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9ED" w:rsidRDefault="006069ED" w:rsidP="006069ED">
      <w:pPr>
        <w:tabs>
          <w:tab w:val="left" w:pos="900"/>
        </w:tabs>
        <w:jc w:val="both"/>
        <w:outlineLvl w:val="0"/>
        <w:rPr>
          <w:rFonts w:ascii="Times New Roman" w:hAnsi="Times New Roman"/>
          <w:b/>
          <w:bCs/>
          <w:kern w:val="36"/>
          <w:sz w:val="24"/>
          <w:u w:val="single"/>
        </w:rPr>
      </w:pPr>
      <w:r w:rsidRPr="006069ED">
        <w:rPr>
          <w:rFonts w:ascii="Times New Roman" w:hAnsi="Times New Roman"/>
          <w:b/>
          <w:bCs/>
          <w:kern w:val="36"/>
          <w:sz w:val="24"/>
          <w:u w:val="single"/>
        </w:rPr>
        <w:t>Dersler – AKTS Kredileri</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65"/>
        <w:gridCol w:w="4117"/>
        <w:gridCol w:w="588"/>
        <w:gridCol w:w="783"/>
        <w:gridCol w:w="1618"/>
        <w:gridCol w:w="1304"/>
      </w:tblGrid>
      <w:tr w:rsidR="006069ED" w:rsidRPr="00CA2486" w:rsidTr="0069531B">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6069ED" w:rsidRPr="00CA2486" w:rsidRDefault="006069ED" w:rsidP="006069ED">
            <w:pPr>
              <w:tabs>
                <w:tab w:val="left" w:pos="900"/>
              </w:tabs>
              <w:spacing w:after="0" w:line="240" w:lineRule="auto"/>
              <w:jc w:val="center"/>
              <w:rPr>
                <w:rFonts w:ascii="Times New Roman" w:hAnsi="Times New Roman"/>
                <w:sz w:val="20"/>
                <w:szCs w:val="20"/>
              </w:rPr>
            </w:pPr>
            <w:r w:rsidRPr="00CA2486">
              <w:rPr>
                <w:rFonts w:ascii="Times New Roman" w:hAnsi="Times New Roman"/>
                <w:b/>
                <w:bCs/>
                <w:sz w:val="20"/>
                <w:szCs w:val="20"/>
              </w:rPr>
              <w:t>1. Yıl</w:t>
            </w:r>
          </w:p>
        </w:tc>
      </w:tr>
      <w:tr w:rsidR="006069ED" w:rsidRPr="00CA2486" w:rsidTr="0069531B">
        <w:trPr>
          <w:trHeight w:val="330"/>
          <w:tblCellSpacing w:w="0" w:type="dxa"/>
        </w:trPr>
        <w:tc>
          <w:tcPr>
            <w:tcW w:w="608" w:type="pct"/>
            <w:tcBorders>
              <w:top w:val="outset" w:sz="6" w:space="0" w:color="auto"/>
              <w:bottom w:val="outset" w:sz="6" w:space="0" w:color="auto"/>
              <w:right w:val="outset" w:sz="6" w:space="0" w:color="auto"/>
            </w:tcBorders>
            <w:shd w:val="clear" w:color="auto" w:fill="FFCC99"/>
            <w:vAlign w:val="center"/>
          </w:tcPr>
          <w:p w:rsidR="006069ED" w:rsidRPr="00CA2486" w:rsidRDefault="006069ED" w:rsidP="006069ED">
            <w:pPr>
              <w:tabs>
                <w:tab w:val="left" w:pos="900"/>
              </w:tabs>
              <w:spacing w:after="0" w:line="240" w:lineRule="auto"/>
              <w:rPr>
                <w:rFonts w:ascii="Times New Roman" w:hAnsi="Times New Roman"/>
                <w:sz w:val="20"/>
                <w:szCs w:val="20"/>
              </w:rPr>
            </w:pPr>
            <w:r w:rsidRPr="00CA2486">
              <w:rPr>
                <w:rFonts w:ascii="Times New Roman" w:hAnsi="Times New Roman"/>
                <w:sz w:val="20"/>
                <w:szCs w:val="20"/>
              </w:rPr>
              <w:t>Kodu</w:t>
            </w:r>
          </w:p>
        </w:tc>
        <w:tc>
          <w:tcPr>
            <w:tcW w:w="2150" w:type="pct"/>
            <w:tcBorders>
              <w:top w:val="outset" w:sz="6" w:space="0" w:color="auto"/>
              <w:left w:val="outset" w:sz="6" w:space="0" w:color="auto"/>
              <w:bottom w:val="outset" w:sz="6" w:space="0" w:color="auto"/>
              <w:right w:val="outset" w:sz="6" w:space="0" w:color="auto"/>
            </w:tcBorders>
            <w:shd w:val="clear" w:color="auto" w:fill="FFCC99"/>
            <w:vAlign w:val="center"/>
          </w:tcPr>
          <w:p w:rsidR="006069ED" w:rsidRPr="00CA2486" w:rsidRDefault="006069ED" w:rsidP="006069ED">
            <w:pPr>
              <w:tabs>
                <w:tab w:val="left" w:pos="900"/>
              </w:tabs>
              <w:spacing w:after="0" w:line="240" w:lineRule="auto"/>
              <w:rPr>
                <w:rFonts w:ascii="Times New Roman" w:hAnsi="Times New Roman"/>
                <w:sz w:val="20"/>
                <w:szCs w:val="20"/>
              </w:rPr>
            </w:pPr>
            <w:r w:rsidRPr="00CA2486">
              <w:rPr>
                <w:rFonts w:ascii="Times New Roman" w:hAnsi="Times New Roman"/>
                <w:sz w:val="20"/>
                <w:szCs w:val="20"/>
              </w:rPr>
              <w:t>Ders Adı</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6069ED" w:rsidRPr="00CA2486" w:rsidRDefault="006069ED" w:rsidP="006069ED">
            <w:pPr>
              <w:tabs>
                <w:tab w:val="left" w:pos="900"/>
              </w:tabs>
              <w:spacing w:after="0" w:line="240" w:lineRule="auto"/>
              <w:jc w:val="center"/>
              <w:rPr>
                <w:rFonts w:ascii="Times New Roman" w:hAnsi="Times New Roman"/>
                <w:sz w:val="20"/>
                <w:szCs w:val="20"/>
              </w:rPr>
            </w:pPr>
            <w:r w:rsidRPr="00CA2486">
              <w:rPr>
                <w:rFonts w:ascii="Times New Roman" w:hAnsi="Times New Roman"/>
                <w:sz w:val="20"/>
                <w:szCs w:val="20"/>
              </w:rPr>
              <w:t>AKTS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6069ED" w:rsidRPr="00CA2486" w:rsidRDefault="006069ED" w:rsidP="006069ED">
            <w:pPr>
              <w:tabs>
                <w:tab w:val="left" w:pos="900"/>
              </w:tabs>
              <w:spacing w:after="0" w:line="240" w:lineRule="auto"/>
              <w:jc w:val="center"/>
              <w:rPr>
                <w:rFonts w:ascii="Times New Roman" w:hAnsi="Times New Roman"/>
                <w:sz w:val="20"/>
                <w:szCs w:val="20"/>
              </w:rPr>
            </w:pPr>
            <w:r w:rsidRPr="00CA2486">
              <w:rPr>
                <w:rFonts w:ascii="Times New Roman" w:hAnsi="Times New Roman"/>
                <w:sz w:val="20"/>
                <w:szCs w:val="20"/>
              </w:rPr>
              <w:t>D+U+L</w:t>
            </w: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6069ED" w:rsidRPr="00CA2486" w:rsidRDefault="006069ED" w:rsidP="006069ED">
            <w:pPr>
              <w:tabs>
                <w:tab w:val="left" w:pos="900"/>
              </w:tabs>
              <w:spacing w:after="0" w:line="240" w:lineRule="auto"/>
              <w:jc w:val="center"/>
              <w:rPr>
                <w:rFonts w:ascii="Times New Roman" w:hAnsi="Times New Roman"/>
                <w:sz w:val="20"/>
                <w:szCs w:val="20"/>
              </w:rPr>
            </w:pPr>
            <w:r w:rsidRPr="00CA2486">
              <w:rPr>
                <w:rFonts w:ascii="Times New Roman" w:hAnsi="Times New Roman"/>
                <w:sz w:val="20"/>
                <w:szCs w:val="20"/>
              </w:rPr>
              <w:t>Z/S</w:t>
            </w:r>
          </w:p>
        </w:tc>
        <w:tc>
          <w:tcPr>
            <w:tcW w:w="681" w:type="pct"/>
            <w:tcBorders>
              <w:top w:val="outset" w:sz="6" w:space="0" w:color="auto"/>
              <w:left w:val="outset" w:sz="6" w:space="0" w:color="auto"/>
              <w:bottom w:val="outset" w:sz="6" w:space="0" w:color="auto"/>
            </w:tcBorders>
            <w:shd w:val="clear" w:color="auto" w:fill="FFCC99"/>
            <w:vAlign w:val="center"/>
          </w:tcPr>
          <w:p w:rsidR="006069ED" w:rsidRPr="00CA2486" w:rsidRDefault="006069ED" w:rsidP="006069ED">
            <w:pPr>
              <w:tabs>
                <w:tab w:val="left" w:pos="900"/>
              </w:tabs>
              <w:spacing w:after="0" w:line="240" w:lineRule="auto"/>
              <w:jc w:val="center"/>
              <w:rPr>
                <w:rFonts w:ascii="Times New Roman" w:hAnsi="Times New Roman"/>
                <w:sz w:val="20"/>
                <w:szCs w:val="20"/>
              </w:rPr>
            </w:pPr>
            <w:r w:rsidRPr="00CA2486">
              <w:rPr>
                <w:rFonts w:ascii="Times New Roman" w:hAnsi="Times New Roman"/>
                <w:sz w:val="20"/>
                <w:szCs w:val="20"/>
              </w:rPr>
              <w:t>Dili</w:t>
            </w:r>
          </w:p>
        </w:tc>
      </w:tr>
      <w:tr w:rsidR="006069ED" w:rsidRPr="00CA2486" w:rsidTr="0069531B">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6069ED" w:rsidRPr="00CA2486" w:rsidRDefault="006069ED" w:rsidP="006069ED">
            <w:pPr>
              <w:tabs>
                <w:tab w:val="left" w:pos="900"/>
              </w:tabs>
              <w:spacing w:after="0" w:line="240" w:lineRule="auto"/>
              <w:rPr>
                <w:rFonts w:ascii="Times New Roman" w:hAnsi="Times New Roman"/>
                <w:sz w:val="20"/>
                <w:szCs w:val="20"/>
              </w:rPr>
            </w:pPr>
            <w:r w:rsidRPr="00CA2486">
              <w:rPr>
                <w:rFonts w:ascii="Times New Roman" w:hAnsi="Times New Roman"/>
                <w:sz w:val="20"/>
                <w:szCs w:val="20"/>
                <w:u w:val="single"/>
              </w:rPr>
              <w:t>Güz Dönemi</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bottom"/>
          </w:tcPr>
          <w:p w:rsidR="003B1A4C" w:rsidRPr="006069ED" w:rsidRDefault="003B1A4C" w:rsidP="006069E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131311133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3B1A4C" w:rsidRPr="006069ED" w:rsidRDefault="00081C5C" w:rsidP="006069ED">
            <w:pPr>
              <w:spacing w:after="0" w:line="240" w:lineRule="auto"/>
              <w:rPr>
                <w:rStyle w:val="Kpr"/>
                <w:rFonts w:ascii="Times New Roman" w:eastAsia="Times New Roman" w:hAnsi="Times New Roman"/>
                <w:color w:val="auto"/>
                <w:sz w:val="20"/>
                <w:szCs w:val="20"/>
                <w:u w:val="none"/>
              </w:rPr>
            </w:pPr>
            <w:hyperlink w:anchor="KamuMaliyesiI" w:history="1">
              <w:r w:rsidR="003B1A4C" w:rsidRPr="000949A1">
                <w:rPr>
                  <w:rStyle w:val="Kpr"/>
                  <w:rFonts w:ascii="Times New Roman" w:eastAsia="Times New Roman" w:hAnsi="Times New Roman"/>
                  <w:sz w:val="20"/>
                  <w:szCs w:val="20"/>
                </w:rPr>
                <w:t>KAMU MALİYESİ I</w:t>
              </w:r>
            </w:hyperlink>
            <w:r w:rsidR="003B1A4C">
              <w:rPr>
                <w:rStyle w:val="Kpr"/>
                <w:rFonts w:ascii="Times New Roman" w:eastAsia="Times New Roman" w:hAnsi="Times New Roman"/>
                <w:color w:val="auto"/>
                <w:sz w:val="20"/>
                <w:szCs w:val="20"/>
                <w:u w:val="none"/>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CA2486" w:rsidRDefault="003B1A4C" w:rsidP="003B1A4C">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Pr="00CA2486" w:rsidRDefault="003B1A4C" w:rsidP="003B1A4C">
            <w:pPr>
              <w:tabs>
                <w:tab w:val="left" w:pos="900"/>
              </w:tabs>
              <w:spacing w:after="0" w:line="240" w:lineRule="auto"/>
              <w:jc w:val="center"/>
              <w:rPr>
                <w:rFonts w:ascii="Times New Roman" w:hAnsi="Times New Roman"/>
                <w:color w:val="333333"/>
                <w:sz w:val="20"/>
                <w:szCs w:val="20"/>
              </w:rPr>
            </w:pPr>
            <w:r>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bottom"/>
          </w:tcPr>
          <w:p w:rsidR="003B1A4C" w:rsidRPr="006069ED" w:rsidRDefault="003B1A4C" w:rsidP="006069E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131311135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3B1A4C" w:rsidRPr="006069ED" w:rsidRDefault="00081C5C" w:rsidP="006069ED">
            <w:pPr>
              <w:spacing w:after="0" w:line="240" w:lineRule="auto"/>
              <w:rPr>
                <w:rStyle w:val="Kpr"/>
                <w:rFonts w:ascii="Times New Roman" w:eastAsia="Times New Roman" w:hAnsi="Times New Roman"/>
                <w:color w:val="auto"/>
                <w:sz w:val="20"/>
                <w:szCs w:val="20"/>
                <w:u w:val="none"/>
              </w:rPr>
            </w:pPr>
            <w:hyperlink w:anchor="tmhuk" w:history="1">
              <w:r w:rsidR="003B1A4C" w:rsidRPr="001C1AAD">
                <w:rPr>
                  <w:rStyle w:val="Kpr"/>
                  <w:rFonts w:ascii="Times New Roman" w:eastAsia="Times New Roman" w:hAnsi="Times New Roman"/>
                  <w:sz w:val="20"/>
                  <w:szCs w:val="20"/>
                </w:rPr>
                <w:t>TEMEL HUKUK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1F5C4F">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E571A5">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bottom"/>
          </w:tcPr>
          <w:p w:rsidR="003B1A4C" w:rsidRPr="006069ED" w:rsidRDefault="003B1A4C" w:rsidP="006069E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131311136</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3B1A4C" w:rsidRPr="006069ED" w:rsidRDefault="00081C5C" w:rsidP="006069ED">
            <w:pPr>
              <w:spacing w:after="0" w:line="240" w:lineRule="auto"/>
              <w:rPr>
                <w:rStyle w:val="Kpr"/>
                <w:rFonts w:ascii="Times New Roman" w:eastAsia="Times New Roman" w:hAnsi="Times New Roman"/>
                <w:color w:val="auto"/>
                <w:sz w:val="20"/>
                <w:szCs w:val="20"/>
                <w:u w:val="none"/>
              </w:rPr>
            </w:pPr>
            <w:hyperlink w:anchor="genmat1" w:history="1">
              <w:r w:rsidR="003B1A4C" w:rsidRPr="00053787">
                <w:rPr>
                  <w:rStyle w:val="Kpr"/>
                  <w:rFonts w:ascii="Times New Roman" w:eastAsia="Times New Roman" w:hAnsi="Times New Roman"/>
                  <w:sz w:val="20"/>
                  <w:szCs w:val="20"/>
                </w:rPr>
                <w:t>GENEL MATEMATİK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1F5C4F">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E571A5">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bottom"/>
          </w:tcPr>
          <w:p w:rsidR="003B1A4C" w:rsidRPr="006069ED" w:rsidRDefault="003B1A4C" w:rsidP="006069E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131311132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3B1A4C" w:rsidRPr="006069ED" w:rsidRDefault="00081C5C" w:rsidP="006069ED">
            <w:pPr>
              <w:spacing w:after="0" w:line="240" w:lineRule="auto"/>
              <w:rPr>
                <w:rStyle w:val="Kpr"/>
                <w:rFonts w:ascii="Times New Roman" w:eastAsia="Times New Roman" w:hAnsi="Times New Roman"/>
                <w:color w:val="auto"/>
                <w:sz w:val="20"/>
                <w:szCs w:val="20"/>
                <w:u w:val="none"/>
              </w:rPr>
            </w:pPr>
            <w:hyperlink w:anchor="MUHASEBEI" w:history="1">
              <w:r w:rsidR="003B1A4C" w:rsidRPr="00053787">
                <w:rPr>
                  <w:rStyle w:val="Kpr"/>
                  <w:rFonts w:ascii="Times New Roman" w:eastAsia="Times New Roman" w:hAnsi="Times New Roman"/>
                  <w:sz w:val="20"/>
                  <w:szCs w:val="20"/>
                </w:rPr>
                <w:t>MUHASEBE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1F5C4F">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E571A5">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bottom"/>
          </w:tcPr>
          <w:p w:rsidR="003B1A4C" w:rsidRPr="006069ED" w:rsidRDefault="003B1A4C" w:rsidP="006069E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131311120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3B1A4C" w:rsidRPr="006069ED" w:rsidRDefault="00081C5C" w:rsidP="006069ED">
            <w:pPr>
              <w:spacing w:after="0" w:line="240" w:lineRule="auto"/>
              <w:rPr>
                <w:rStyle w:val="Kpr"/>
                <w:rFonts w:ascii="Times New Roman" w:eastAsia="Times New Roman" w:hAnsi="Times New Roman"/>
                <w:color w:val="auto"/>
                <w:sz w:val="20"/>
                <w:szCs w:val="20"/>
                <w:u w:val="none"/>
              </w:rPr>
            </w:pPr>
            <w:hyperlink w:anchor="İKTİSATI" w:history="1">
              <w:r w:rsidR="00053787" w:rsidRPr="00053787">
                <w:rPr>
                  <w:rStyle w:val="Kpr"/>
                  <w:rFonts w:ascii="Times New Roman" w:eastAsia="Times New Roman" w:hAnsi="Times New Roman"/>
                  <w:sz w:val="20"/>
                  <w:szCs w:val="20"/>
                </w:rPr>
                <w:t>İKTİSAT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1F5C4F">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E571A5">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bottom"/>
          </w:tcPr>
          <w:p w:rsidR="003B1A4C" w:rsidRPr="006069ED" w:rsidRDefault="003B1A4C" w:rsidP="006069E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131311137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3B1A4C" w:rsidRPr="006069ED" w:rsidRDefault="00081C5C" w:rsidP="006069ED">
            <w:pPr>
              <w:spacing w:after="0" w:line="240" w:lineRule="auto"/>
              <w:rPr>
                <w:rStyle w:val="Kpr"/>
                <w:rFonts w:ascii="Times New Roman" w:eastAsia="Times New Roman" w:hAnsi="Times New Roman"/>
                <w:color w:val="auto"/>
                <w:sz w:val="20"/>
                <w:szCs w:val="20"/>
                <w:u w:val="none"/>
              </w:rPr>
            </w:pPr>
            <w:hyperlink w:anchor="GENELİŞLETME" w:history="1">
              <w:r w:rsidR="003B1A4C" w:rsidRPr="00B27CEB">
                <w:rPr>
                  <w:rStyle w:val="Kpr"/>
                  <w:rFonts w:ascii="Times New Roman" w:eastAsia="Times New Roman" w:hAnsi="Times New Roman"/>
                  <w:sz w:val="20"/>
                  <w:szCs w:val="20"/>
                </w:rPr>
                <w:t>GENEL İŞLETME</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1F5C4F">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E571A5">
              <w:rPr>
                <w:rFonts w:ascii="Times New Roman" w:hAnsi="Times New Roman"/>
                <w:color w:val="333333"/>
                <w:sz w:val="20"/>
                <w:szCs w:val="20"/>
              </w:rPr>
              <w:t>Türkçe</w:t>
            </w:r>
          </w:p>
        </w:tc>
      </w:tr>
      <w:tr w:rsidR="003B1A4C" w:rsidRPr="00CA2486" w:rsidTr="003B1A4C">
        <w:trPr>
          <w:trHeight w:hRule="exact" w:val="340"/>
          <w:tblCellSpacing w:w="0" w:type="dxa"/>
        </w:trPr>
        <w:tc>
          <w:tcPr>
            <w:tcW w:w="608" w:type="pct"/>
            <w:tcBorders>
              <w:top w:val="outset" w:sz="6" w:space="0" w:color="auto"/>
              <w:bottom w:val="outset" w:sz="6" w:space="0" w:color="auto"/>
              <w:right w:val="outset" w:sz="6" w:space="0" w:color="auto"/>
            </w:tcBorders>
            <w:shd w:val="clear" w:color="auto" w:fill="FFFF99"/>
            <w:vAlign w:val="bottom"/>
          </w:tcPr>
          <w:p w:rsidR="003B1A4C" w:rsidRPr="006069ED" w:rsidRDefault="003B1A4C" w:rsidP="006069E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131311138</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3B1A4C" w:rsidRPr="006069ED" w:rsidRDefault="00081C5C" w:rsidP="006069ED">
            <w:pPr>
              <w:spacing w:after="0" w:line="240" w:lineRule="auto"/>
              <w:rPr>
                <w:rStyle w:val="Kpr"/>
                <w:rFonts w:ascii="Times New Roman" w:eastAsia="Times New Roman" w:hAnsi="Times New Roman"/>
                <w:color w:val="auto"/>
                <w:sz w:val="20"/>
                <w:szCs w:val="20"/>
                <w:u w:val="none"/>
              </w:rPr>
            </w:pPr>
            <w:hyperlink w:anchor="DAVRANIŞBİLİMLERİ" w:history="1">
              <w:r w:rsidR="003B1A4C" w:rsidRPr="00B27CEB">
                <w:rPr>
                  <w:rStyle w:val="Kpr"/>
                  <w:rFonts w:ascii="Times New Roman" w:eastAsia="Times New Roman" w:hAnsi="Times New Roman"/>
                  <w:sz w:val="20"/>
                  <w:szCs w:val="20"/>
                </w:rPr>
                <w:t>DAVRANIŞ BİLİMLERİ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1F5C4F">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E571A5">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bottom"/>
          </w:tcPr>
          <w:p w:rsidR="003B1A4C" w:rsidRPr="006069ED" w:rsidRDefault="003B1A4C" w:rsidP="006069E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131311127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3B1A4C" w:rsidRPr="006069ED" w:rsidRDefault="00081C5C" w:rsidP="006069ED">
            <w:pPr>
              <w:spacing w:after="0" w:line="240" w:lineRule="auto"/>
              <w:rPr>
                <w:rStyle w:val="Kpr"/>
                <w:rFonts w:ascii="Times New Roman" w:eastAsia="Times New Roman" w:hAnsi="Times New Roman"/>
                <w:color w:val="auto"/>
                <w:sz w:val="20"/>
                <w:szCs w:val="20"/>
                <w:u w:val="none"/>
              </w:rPr>
            </w:pPr>
            <w:hyperlink w:anchor="TÜRKDİLİI" w:history="1">
              <w:r w:rsidR="003B1A4C" w:rsidRPr="00B27CEB">
                <w:rPr>
                  <w:rStyle w:val="Kpr"/>
                  <w:rFonts w:ascii="Times New Roman" w:eastAsia="Times New Roman" w:hAnsi="Times New Roman"/>
                  <w:sz w:val="20"/>
                  <w:szCs w:val="20"/>
                </w:rPr>
                <w:t>TÜRK DİLİ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1F5C4F">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E571A5">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bottom"/>
          </w:tcPr>
          <w:p w:rsidR="003B1A4C" w:rsidRPr="006069ED" w:rsidRDefault="003B1A4C" w:rsidP="00714D0B">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w:t>
            </w:r>
            <w:r w:rsidR="00714D0B">
              <w:rPr>
                <w:rStyle w:val="Kpr"/>
                <w:rFonts w:ascii="Times New Roman" w:eastAsia="Times New Roman" w:hAnsi="Times New Roman"/>
                <w:color w:val="auto"/>
                <w:sz w:val="20"/>
                <w:szCs w:val="20"/>
                <w:u w:val="none"/>
              </w:rPr>
              <w:t>011122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3B1A4C" w:rsidRPr="006069ED" w:rsidRDefault="00081C5C" w:rsidP="006069ED">
            <w:pPr>
              <w:spacing w:after="0" w:line="240" w:lineRule="auto"/>
              <w:rPr>
                <w:rStyle w:val="Kpr"/>
                <w:rFonts w:ascii="Times New Roman" w:eastAsia="Times New Roman" w:hAnsi="Times New Roman"/>
                <w:color w:val="auto"/>
                <w:sz w:val="20"/>
                <w:szCs w:val="20"/>
                <w:u w:val="none"/>
              </w:rPr>
            </w:pPr>
            <w:hyperlink w:anchor="İNGİLİZCE1" w:history="1">
              <w:r w:rsidR="003B1A4C" w:rsidRPr="00FF6CD4">
                <w:rPr>
                  <w:rStyle w:val="Kpr"/>
                  <w:rFonts w:ascii="Times New Roman" w:eastAsia="Times New Roman" w:hAnsi="Times New Roman"/>
                  <w:sz w:val="20"/>
                  <w:szCs w:val="20"/>
                </w:rPr>
                <w:t>İNGİLİZCE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1F5C4F">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E571A5">
              <w:rPr>
                <w:rFonts w:ascii="Times New Roman" w:hAnsi="Times New Roman"/>
                <w:color w:val="333333"/>
                <w:sz w:val="20"/>
                <w:szCs w:val="20"/>
              </w:rPr>
              <w:t>Türkçe</w:t>
            </w:r>
          </w:p>
        </w:tc>
      </w:tr>
      <w:tr w:rsidR="006069ED" w:rsidRPr="00CA2486" w:rsidTr="003B1A4C">
        <w:trPr>
          <w:trHeight w:hRule="exact" w:val="329"/>
          <w:tblCellSpacing w:w="0" w:type="dxa"/>
        </w:trPr>
        <w:tc>
          <w:tcPr>
            <w:tcW w:w="5000" w:type="pct"/>
            <w:gridSpan w:val="6"/>
            <w:tcBorders>
              <w:top w:val="outset" w:sz="6" w:space="0" w:color="auto"/>
              <w:bottom w:val="outset" w:sz="6" w:space="0" w:color="auto"/>
            </w:tcBorders>
            <w:shd w:val="clear" w:color="auto" w:fill="FFFF99"/>
            <w:vAlign w:val="center"/>
          </w:tcPr>
          <w:p w:rsidR="006069ED" w:rsidRPr="006069ED" w:rsidRDefault="006069ED" w:rsidP="003B1A4C">
            <w:pPr>
              <w:tabs>
                <w:tab w:val="left" w:pos="900"/>
              </w:tabs>
              <w:spacing w:after="0" w:line="240" w:lineRule="auto"/>
              <w:rPr>
                <w:rFonts w:ascii="Times New Roman" w:hAnsi="Times New Roman"/>
                <w:b/>
                <w:sz w:val="20"/>
                <w:szCs w:val="20"/>
              </w:rPr>
            </w:pPr>
            <w:r w:rsidRPr="006069ED">
              <w:rPr>
                <w:rStyle w:val="Kpr"/>
                <w:rFonts w:ascii="Times New Roman" w:eastAsia="Times New Roman" w:hAnsi="Times New Roman"/>
                <w:b/>
                <w:color w:val="auto"/>
                <w:sz w:val="20"/>
                <w:szCs w:val="20"/>
                <w:u w:val="none"/>
              </w:rPr>
              <w:t>SOSYAL SEÇMELİ I (Bir Adet)</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6069ED" w:rsidRDefault="00882153" w:rsidP="006069ED">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131311145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6069ED" w:rsidRDefault="00081C5C" w:rsidP="006069ED">
            <w:pPr>
              <w:spacing w:after="0" w:line="240" w:lineRule="auto"/>
              <w:rPr>
                <w:rStyle w:val="Kpr"/>
                <w:rFonts w:ascii="Times New Roman" w:eastAsia="Times New Roman" w:hAnsi="Times New Roman"/>
                <w:color w:val="auto"/>
                <w:sz w:val="20"/>
                <w:szCs w:val="20"/>
                <w:u w:val="none"/>
              </w:rPr>
            </w:pPr>
            <w:hyperlink w:anchor="BedeneğitimiI" w:history="1">
              <w:r w:rsidR="00882153" w:rsidRPr="003F5C1E">
                <w:rPr>
                  <w:rStyle w:val="Kpr"/>
                  <w:rFonts w:ascii="Times New Roman" w:eastAsia="Times New Roman" w:hAnsi="Times New Roman"/>
                  <w:sz w:val="20"/>
                  <w:szCs w:val="20"/>
                </w:rPr>
                <w:t>BEDEN EĞİTİMİ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882153" w:rsidP="00882153">
            <w:pPr>
              <w:spacing w:after="0" w:line="240" w:lineRule="auto"/>
              <w:jc w:val="center"/>
              <w:rPr>
                <w:rStyle w:val="Kpr"/>
                <w:rFonts w:ascii="Times New Roman" w:hAnsi="Times New Roman"/>
                <w:color w:val="auto"/>
                <w:sz w:val="20"/>
                <w:szCs w:val="20"/>
                <w:u w:val="none"/>
              </w:rPr>
            </w:pPr>
            <w:r>
              <w:rPr>
                <w:rStyle w:val="Kpr"/>
                <w:rFonts w:ascii="Times New Roman" w:hAnsi="Times New Roman"/>
                <w:color w:val="auto"/>
                <w:sz w:val="20"/>
                <w:szCs w:val="20"/>
                <w:u w:val="none"/>
              </w:rPr>
              <w:t>0</w:t>
            </w:r>
            <w:r w:rsidR="003B1A4C" w:rsidRPr="00563892">
              <w:rPr>
                <w:rStyle w:val="Kpr"/>
                <w:rFonts w:ascii="Times New Roman" w:hAnsi="Times New Roman"/>
                <w:color w:val="auto"/>
                <w:sz w:val="20"/>
                <w:szCs w:val="20"/>
                <w:u w:val="none"/>
              </w:rPr>
              <w:t>-</w:t>
            </w:r>
            <w:r>
              <w:rPr>
                <w:rStyle w:val="Kpr"/>
                <w:rFonts w:ascii="Times New Roman" w:hAnsi="Times New Roman"/>
                <w:color w:val="auto"/>
                <w:sz w:val="20"/>
                <w:szCs w:val="20"/>
                <w:u w:val="none"/>
              </w:rPr>
              <w:t>1</w:t>
            </w:r>
            <w:r w:rsidR="003B1A4C" w:rsidRPr="00563892">
              <w:rPr>
                <w:rStyle w:val="Kpr"/>
                <w:rFonts w:ascii="Times New Roman" w:hAnsi="Times New Roman"/>
                <w:color w:val="auto"/>
                <w:sz w:val="20"/>
                <w:szCs w:val="20"/>
                <w:u w:val="none"/>
              </w:rPr>
              <w:t>-0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CA2486" w:rsidRDefault="003B1A4C" w:rsidP="003B1A4C">
            <w:pPr>
              <w:tabs>
                <w:tab w:val="left" w:pos="900"/>
              </w:tabs>
              <w:spacing w:after="0" w:line="240" w:lineRule="auto"/>
              <w:jc w:val="center"/>
              <w:rPr>
                <w:rFonts w:ascii="Times New Roman" w:hAnsi="Times New Roman"/>
                <w:sz w:val="20"/>
                <w:szCs w:val="20"/>
              </w:rPr>
            </w:pPr>
            <w:r>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472259">
              <w:rPr>
                <w:rFonts w:ascii="Times New Roman" w:hAnsi="Times New Roman"/>
                <w:color w:val="333333"/>
                <w:sz w:val="20"/>
                <w:szCs w:val="20"/>
              </w:rPr>
              <w:t>Türkçe</w:t>
            </w:r>
          </w:p>
        </w:tc>
      </w:tr>
      <w:tr w:rsidR="00882153"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82153" w:rsidRPr="006069ED" w:rsidRDefault="00882153" w:rsidP="00882153">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131311139</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6069ED" w:rsidRDefault="00081C5C" w:rsidP="00882153">
            <w:pPr>
              <w:spacing w:after="0" w:line="240" w:lineRule="auto"/>
              <w:rPr>
                <w:rStyle w:val="Kpr"/>
                <w:rFonts w:ascii="Times New Roman" w:eastAsia="Times New Roman" w:hAnsi="Times New Roman"/>
                <w:color w:val="auto"/>
                <w:sz w:val="20"/>
                <w:szCs w:val="20"/>
                <w:u w:val="none"/>
              </w:rPr>
            </w:pPr>
            <w:hyperlink w:anchor="DEMOKRATİK" w:history="1">
              <w:r w:rsidR="00882153" w:rsidRPr="00FF6CD4">
                <w:rPr>
                  <w:rStyle w:val="Kpr"/>
                  <w:rFonts w:ascii="Times New Roman" w:eastAsia="Times New Roman" w:hAnsi="Times New Roman"/>
                  <w:sz w:val="20"/>
                  <w:szCs w:val="20"/>
                </w:rPr>
                <w:t>DEMOKRATİK KÜLTÜR</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882153">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882153">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CA2486" w:rsidRDefault="00882153" w:rsidP="00882153">
            <w:pPr>
              <w:tabs>
                <w:tab w:val="left" w:pos="900"/>
              </w:tabs>
              <w:spacing w:after="0" w:line="240" w:lineRule="auto"/>
              <w:jc w:val="center"/>
              <w:rPr>
                <w:rFonts w:ascii="Times New Roman" w:hAnsi="Times New Roman"/>
                <w:sz w:val="20"/>
                <w:szCs w:val="20"/>
              </w:rPr>
            </w:pPr>
            <w:r>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882153" w:rsidRDefault="00882153" w:rsidP="00882153">
            <w:pPr>
              <w:spacing w:after="0" w:line="240" w:lineRule="auto"/>
              <w:jc w:val="center"/>
            </w:pPr>
            <w:r w:rsidRPr="00472259">
              <w:rPr>
                <w:rFonts w:ascii="Times New Roman" w:hAnsi="Times New Roman"/>
                <w:color w:val="333333"/>
                <w:sz w:val="20"/>
                <w:szCs w:val="20"/>
              </w:rPr>
              <w:t>Türkçe</w:t>
            </w:r>
          </w:p>
        </w:tc>
      </w:tr>
      <w:tr w:rsidR="00882153"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82153" w:rsidRPr="006069ED" w:rsidRDefault="00882153" w:rsidP="006069E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131311140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6069ED" w:rsidRDefault="00081C5C" w:rsidP="006069ED">
            <w:pPr>
              <w:spacing w:after="0" w:line="240" w:lineRule="auto"/>
              <w:rPr>
                <w:rStyle w:val="Kpr"/>
                <w:rFonts w:ascii="Times New Roman" w:eastAsia="Times New Roman" w:hAnsi="Times New Roman"/>
                <w:color w:val="auto"/>
                <w:sz w:val="20"/>
                <w:szCs w:val="20"/>
                <w:u w:val="none"/>
              </w:rPr>
            </w:pPr>
            <w:hyperlink w:anchor="BİREY" w:history="1">
              <w:r w:rsidR="00882153" w:rsidRPr="00FF6CD4">
                <w:rPr>
                  <w:rStyle w:val="Kpr"/>
                  <w:rFonts w:ascii="Times New Roman" w:eastAsia="Times New Roman" w:hAnsi="Times New Roman"/>
                  <w:sz w:val="20"/>
                  <w:szCs w:val="20"/>
                </w:rPr>
                <w:t>BİREY VE TOPLUM</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Default="00882153" w:rsidP="003B1A4C">
            <w:pPr>
              <w:spacing w:after="0" w:line="240" w:lineRule="auto"/>
              <w:jc w:val="center"/>
            </w:pPr>
            <w:r w:rsidRPr="005A54BE">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882153" w:rsidRDefault="00882153" w:rsidP="003B1A4C">
            <w:pPr>
              <w:spacing w:after="0" w:line="240" w:lineRule="auto"/>
              <w:jc w:val="center"/>
            </w:pPr>
            <w:r w:rsidRPr="00472259">
              <w:rPr>
                <w:rFonts w:ascii="Times New Roman" w:hAnsi="Times New Roman"/>
                <w:color w:val="333333"/>
                <w:sz w:val="20"/>
                <w:szCs w:val="20"/>
              </w:rPr>
              <w:t>Türkçe</w:t>
            </w:r>
          </w:p>
        </w:tc>
      </w:tr>
      <w:tr w:rsidR="00882153"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82153" w:rsidRPr="006069ED" w:rsidRDefault="00882153" w:rsidP="006069E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131311141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6069ED" w:rsidRDefault="00081C5C" w:rsidP="006069ED">
            <w:pPr>
              <w:spacing w:after="0" w:line="240" w:lineRule="auto"/>
              <w:rPr>
                <w:rStyle w:val="Kpr"/>
                <w:rFonts w:ascii="Times New Roman" w:eastAsia="Times New Roman" w:hAnsi="Times New Roman"/>
                <w:color w:val="auto"/>
                <w:sz w:val="20"/>
                <w:szCs w:val="20"/>
                <w:u w:val="none"/>
              </w:rPr>
            </w:pPr>
            <w:hyperlink w:anchor="EDEBİYATOKUMALARI" w:history="1">
              <w:r w:rsidR="00882153" w:rsidRPr="00FF6CD4">
                <w:rPr>
                  <w:rStyle w:val="Kpr"/>
                  <w:rFonts w:ascii="Times New Roman" w:eastAsia="Times New Roman" w:hAnsi="Times New Roman"/>
                  <w:sz w:val="20"/>
                  <w:szCs w:val="20"/>
                </w:rPr>
                <w:t>EDEBİYAT OKUMALARI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Default="00882153" w:rsidP="003B1A4C">
            <w:pPr>
              <w:spacing w:after="0" w:line="240" w:lineRule="auto"/>
              <w:jc w:val="center"/>
            </w:pPr>
            <w:r w:rsidRPr="005A54BE">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882153" w:rsidRDefault="00882153" w:rsidP="003B1A4C">
            <w:pPr>
              <w:spacing w:after="0" w:line="240" w:lineRule="auto"/>
              <w:jc w:val="center"/>
            </w:pPr>
            <w:r w:rsidRPr="00472259">
              <w:rPr>
                <w:rFonts w:ascii="Times New Roman" w:hAnsi="Times New Roman"/>
                <w:color w:val="333333"/>
                <w:sz w:val="20"/>
                <w:szCs w:val="20"/>
              </w:rPr>
              <w:t>Türkçe</w:t>
            </w:r>
          </w:p>
        </w:tc>
      </w:tr>
      <w:tr w:rsidR="00882153"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82153" w:rsidRPr="006069ED" w:rsidRDefault="00882153" w:rsidP="006069E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131311142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6069ED" w:rsidRDefault="00081C5C" w:rsidP="006069ED">
            <w:pPr>
              <w:spacing w:after="0" w:line="240" w:lineRule="auto"/>
              <w:rPr>
                <w:rStyle w:val="Kpr"/>
                <w:rFonts w:ascii="Times New Roman" w:eastAsia="Times New Roman" w:hAnsi="Times New Roman"/>
                <w:color w:val="auto"/>
                <w:sz w:val="20"/>
                <w:szCs w:val="20"/>
                <w:u w:val="none"/>
              </w:rPr>
            </w:pPr>
            <w:hyperlink w:anchor="türkhalk" w:history="1">
              <w:r w:rsidR="00882153" w:rsidRPr="00FF6CD4">
                <w:rPr>
                  <w:rStyle w:val="Kpr"/>
                  <w:rFonts w:ascii="Times New Roman" w:eastAsia="Times New Roman" w:hAnsi="Times New Roman"/>
                  <w:sz w:val="20"/>
                  <w:szCs w:val="20"/>
                </w:rPr>
                <w:t>TÜRK HALK KÜLTÜRÜ</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Default="00882153" w:rsidP="003B1A4C">
            <w:pPr>
              <w:spacing w:after="0" w:line="240" w:lineRule="auto"/>
              <w:jc w:val="center"/>
            </w:pPr>
            <w:r w:rsidRPr="005A54BE">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882153" w:rsidRDefault="00882153" w:rsidP="003B1A4C">
            <w:pPr>
              <w:spacing w:after="0" w:line="240" w:lineRule="auto"/>
              <w:jc w:val="center"/>
            </w:pPr>
            <w:r w:rsidRPr="00472259">
              <w:rPr>
                <w:rFonts w:ascii="Times New Roman" w:hAnsi="Times New Roman"/>
                <w:color w:val="333333"/>
                <w:sz w:val="20"/>
                <w:szCs w:val="20"/>
              </w:rPr>
              <w:t>Türkçe</w:t>
            </w:r>
          </w:p>
        </w:tc>
      </w:tr>
      <w:tr w:rsidR="00882153"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82153" w:rsidRPr="006069ED" w:rsidRDefault="00882153" w:rsidP="006069E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131311143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6069ED" w:rsidRDefault="00081C5C" w:rsidP="006069ED">
            <w:pPr>
              <w:spacing w:after="0" w:line="240" w:lineRule="auto"/>
              <w:rPr>
                <w:rStyle w:val="Kpr"/>
                <w:rFonts w:ascii="Times New Roman" w:eastAsia="Times New Roman" w:hAnsi="Times New Roman"/>
                <w:color w:val="auto"/>
                <w:sz w:val="20"/>
                <w:szCs w:val="20"/>
                <w:u w:val="none"/>
              </w:rPr>
            </w:pPr>
            <w:hyperlink w:anchor="KİŞİSELGELİŞİM" w:history="1">
              <w:r w:rsidR="00882153" w:rsidRPr="00FF6CD4">
                <w:rPr>
                  <w:rStyle w:val="Kpr"/>
                  <w:rFonts w:ascii="Times New Roman" w:eastAsia="Times New Roman" w:hAnsi="Times New Roman"/>
                  <w:sz w:val="20"/>
                  <w:szCs w:val="20"/>
                </w:rPr>
                <w:t>KİŞİSEL GELİŞİM</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Default="00882153" w:rsidP="003B1A4C">
            <w:pPr>
              <w:spacing w:after="0" w:line="240" w:lineRule="auto"/>
              <w:jc w:val="center"/>
            </w:pPr>
            <w:r w:rsidRPr="005A54BE">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882153" w:rsidRDefault="00882153" w:rsidP="003B1A4C">
            <w:pPr>
              <w:spacing w:after="0" w:line="240" w:lineRule="auto"/>
              <w:jc w:val="center"/>
            </w:pPr>
            <w:r w:rsidRPr="00472259">
              <w:rPr>
                <w:rFonts w:ascii="Times New Roman" w:hAnsi="Times New Roman"/>
                <w:color w:val="333333"/>
                <w:sz w:val="20"/>
                <w:szCs w:val="20"/>
              </w:rPr>
              <w:t>Türkçe</w:t>
            </w:r>
          </w:p>
        </w:tc>
      </w:tr>
      <w:tr w:rsidR="00882153"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82153" w:rsidRPr="006069ED" w:rsidRDefault="00882153" w:rsidP="006069E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131311144</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6069ED" w:rsidRDefault="00081C5C" w:rsidP="006069ED">
            <w:pPr>
              <w:spacing w:after="0" w:line="240" w:lineRule="auto"/>
              <w:rPr>
                <w:rStyle w:val="Kpr"/>
                <w:rFonts w:ascii="Times New Roman" w:eastAsia="Times New Roman" w:hAnsi="Times New Roman"/>
                <w:color w:val="auto"/>
                <w:sz w:val="20"/>
                <w:szCs w:val="20"/>
                <w:u w:val="none"/>
              </w:rPr>
            </w:pPr>
            <w:hyperlink w:anchor="MESLEKİVİZYON" w:history="1">
              <w:r w:rsidR="00882153" w:rsidRPr="00FF6CD4">
                <w:rPr>
                  <w:rStyle w:val="Kpr"/>
                  <w:rFonts w:ascii="Times New Roman" w:eastAsia="Times New Roman" w:hAnsi="Times New Roman"/>
                  <w:sz w:val="20"/>
                  <w:szCs w:val="20"/>
                </w:rPr>
                <w:t>MESLEKİ VİZYON</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Default="00882153" w:rsidP="003B1A4C">
            <w:pPr>
              <w:spacing w:after="0" w:line="240" w:lineRule="auto"/>
              <w:jc w:val="center"/>
            </w:pPr>
            <w:r w:rsidRPr="005A54BE">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882153" w:rsidRDefault="00882153" w:rsidP="003B1A4C">
            <w:pPr>
              <w:spacing w:after="0" w:line="240" w:lineRule="auto"/>
              <w:jc w:val="center"/>
            </w:pPr>
            <w:r w:rsidRPr="00472259">
              <w:rPr>
                <w:rFonts w:ascii="Times New Roman" w:hAnsi="Times New Roman"/>
                <w:color w:val="333333"/>
                <w:sz w:val="20"/>
                <w:szCs w:val="20"/>
              </w:rPr>
              <w:t>Türkçe</w:t>
            </w:r>
          </w:p>
        </w:tc>
      </w:tr>
      <w:tr w:rsidR="00882153" w:rsidRPr="00CA2486" w:rsidTr="0069531B">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882153" w:rsidRPr="00CA2486" w:rsidRDefault="00882153" w:rsidP="001B19C6">
            <w:pPr>
              <w:tabs>
                <w:tab w:val="left" w:pos="900"/>
              </w:tabs>
              <w:spacing w:after="0" w:line="240" w:lineRule="auto"/>
              <w:jc w:val="right"/>
              <w:rPr>
                <w:rFonts w:ascii="Times New Roman" w:hAnsi="Times New Roman"/>
                <w:sz w:val="20"/>
                <w:szCs w:val="20"/>
              </w:rPr>
            </w:pPr>
            <w:r w:rsidRPr="00CA2486">
              <w:rPr>
                <w:rFonts w:ascii="Times New Roman" w:hAnsi="Times New Roman"/>
                <w:sz w:val="20"/>
                <w:szCs w:val="20"/>
              </w:rPr>
              <w:t xml:space="preserve">Güz Dönemi </w:t>
            </w:r>
            <w:proofErr w:type="gramStart"/>
            <w:r w:rsidRPr="00CA2486">
              <w:rPr>
                <w:rFonts w:ascii="Times New Roman" w:hAnsi="Times New Roman"/>
                <w:sz w:val="20"/>
                <w:szCs w:val="20"/>
              </w:rPr>
              <w:t>Toplamı :</w:t>
            </w:r>
            <w:proofErr w:type="gramEnd"/>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882153" w:rsidRPr="00CA2486" w:rsidRDefault="00882153" w:rsidP="006069ED">
            <w:pPr>
              <w:tabs>
                <w:tab w:val="left" w:pos="900"/>
              </w:tabs>
              <w:spacing w:after="0" w:line="240" w:lineRule="auto"/>
              <w:jc w:val="center"/>
              <w:rPr>
                <w:rFonts w:ascii="Times New Roman" w:hAnsi="Times New Roman"/>
                <w:sz w:val="20"/>
                <w:szCs w:val="20"/>
              </w:rPr>
            </w:pPr>
            <w:r>
              <w:rPr>
                <w:rFonts w:ascii="Times New Roman" w:hAnsi="Times New Roman"/>
                <w:sz w:val="20"/>
                <w:szCs w:val="20"/>
              </w:rPr>
              <w:t>30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882153" w:rsidRPr="00CA2486" w:rsidRDefault="00882153" w:rsidP="006069ED">
            <w:pPr>
              <w:tabs>
                <w:tab w:val="left" w:pos="900"/>
              </w:tabs>
              <w:spacing w:after="0" w:line="240" w:lineRule="auto"/>
              <w:jc w:val="center"/>
              <w:rPr>
                <w:rFonts w:ascii="Times New Roman" w:hAnsi="Times New Roman"/>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882153" w:rsidRPr="00CA2486" w:rsidRDefault="00882153" w:rsidP="006069ED">
            <w:pPr>
              <w:tabs>
                <w:tab w:val="left" w:pos="900"/>
              </w:tabs>
              <w:spacing w:after="0" w:line="240" w:lineRule="auto"/>
              <w:jc w:val="center"/>
              <w:rPr>
                <w:rFonts w:ascii="Times New Roman" w:hAnsi="Times New Roman"/>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882153" w:rsidRPr="00CA2486" w:rsidRDefault="00882153" w:rsidP="006069ED">
            <w:pPr>
              <w:tabs>
                <w:tab w:val="left" w:pos="900"/>
              </w:tabs>
              <w:spacing w:after="0" w:line="240" w:lineRule="auto"/>
              <w:jc w:val="center"/>
              <w:rPr>
                <w:rFonts w:ascii="Times New Roman" w:hAnsi="Times New Roman"/>
                <w:sz w:val="20"/>
                <w:szCs w:val="20"/>
              </w:rPr>
            </w:pPr>
          </w:p>
        </w:tc>
      </w:tr>
      <w:tr w:rsidR="00882153" w:rsidRPr="00CA2486" w:rsidTr="0069531B">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882153" w:rsidRPr="00CA2486" w:rsidRDefault="00882153" w:rsidP="006069ED">
            <w:pPr>
              <w:tabs>
                <w:tab w:val="left" w:pos="900"/>
              </w:tabs>
              <w:spacing w:after="0" w:line="240" w:lineRule="auto"/>
              <w:jc w:val="center"/>
              <w:rPr>
                <w:rFonts w:ascii="Times New Roman" w:hAnsi="Times New Roman"/>
                <w:sz w:val="20"/>
                <w:szCs w:val="20"/>
              </w:rPr>
            </w:pPr>
            <w:r w:rsidRPr="00CA2486">
              <w:rPr>
                <w:rFonts w:ascii="Times New Roman" w:hAnsi="Times New Roman"/>
                <w:sz w:val="20"/>
                <w:szCs w:val="20"/>
                <w:u w:val="single"/>
              </w:rPr>
              <w:t>Bahar Dönemi</w:t>
            </w:r>
          </w:p>
        </w:tc>
      </w:tr>
      <w:tr w:rsidR="00882153"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82153" w:rsidRPr="006069ED" w:rsidRDefault="00882153" w:rsidP="006069E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131312133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6069ED" w:rsidRDefault="00081C5C" w:rsidP="006069ED">
            <w:pPr>
              <w:spacing w:after="0" w:line="240" w:lineRule="auto"/>
              <w:rPr>
                <w:rStyle w:val="Kpr"/>
                <w:rFonts w:ascii="Times New Roman" w:eastAsia="Times New Roman" w:hAnsi="Times New Roman"/>
                <w:color w:val="auto"/>
                <w:sz w:val="20"/>
                <w:szCs w:val="20"/>
                <w:u w:val="none"/>
              </w:rPr>
            </w:pPr>
            <w:hyperlink w:anchor="KAMUMALİYESİII" w:history="1">
              <w:r w:rsidR="00882153" w:rsidRPr="00F01726">
                <w:rPr>
                  <w:rStyle w:val="Kpr"/>
                  <w:rFonts w:ascii="Times New Roman" w:eastAsia="Times New Roman" w:hAnsi="Times New Roman"/>
                  <w:sz w:val="20"/>
                  <w:szCs w:val="20"/>
                </w:rPr>
                <w:t xml:space="preserve">KAMU MALİYESİ II </w:t>
              </w:r>
            </w:hyperlink>
            <w:r w:rsidR="00882153">
              <w:rPr>
                <w:rStyle w:val="Kpr"/>
                <w:rFonts w:ascii="Times New Roman" w:eastAsia="Times New Roman" w:hAnsi="Times New Roman"/>
                <w:color w:val="auto"/>
                <w:sz w:val="20"/>
                <w:szCs w:val="20"/>
                <w:u w:val="none"/>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Default="00882153" w:rsidP="003B1A4C">
            <w:pPr>
              <w:spacing w:after="0" w:line="240" w:lineRule="auto"/>
              <w:jc w:val="center"/>
            </w:pPr>
            <w:r w:rsidRPr="000E4EDC">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882153" w:rsidRDefault="00882153" w:rsidP="003B1A4C">
            <w:pPr>
              <w:spacing w:after="0" w:line="240" w:lineRule="auto"/>
              <w:jc w:val="center"/>
            </w:pPr>
            <w:r w:rsidRPr="00112744">
              <w:rPr>
                <w:rFonts w:ascii="Times New Roman" w:hAnsi="Times New Roman"/>
                <w:color w:val="333333"/>
                <w:sz w:val="20"/>
                <w:szCs w:val="20"/>
              </w:rPr>
              <w:t>Türkçe</w:t>
            </w:r>
          </w:p>
        </w:tc>
      </w:tr>
      <w:tr w:rsidR="00882153"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82153" w:rsidRPr="006069ED" w:rsidRDefault="00882153" w:rsidP="006069E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131312121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6069ED" w:rsidRDefault="00081C5C" w:rsidP="006069ED">
            <w:pPr>
              <w:spacing w:after="0" w:line="240" w:lineRule="auto"/>
              <w:rPr>
                <w:rStyle w:val="Kpr"/>
                <w:rFonts w:ascii="Times New Roman" w:eastAsia="Times New Roman" w:hAnsi="Times New Roman"/>
                <w:color w:val="auto"/>
                <w:sz w:val="20"/>
                <w:szCs w:val="20"/>
                <w:u w:val="none"/>
              </w:rPr>
            </w:pPr>
            <w:hyperlink w:anchor="borçlarhuk" w:history="1">
              <w:r w:rsidR="00882153" w:rsidRPr="00F01726">
                <w:rPr>
                  <w:rStyle w:val="Kpr"/>
                  <w:rFonts w:ascii="Times New Roman" w:eastAsia="Times New Roman" w:hAnsi="Times New Roman"/>
                  <w:sz w:val="20"/>
                  <w:szCs w:val="20"/>
                </w:rPr>
                <w:t>BORÇLAR HUKUKU</w:t>
              </w:r>
            </w:hyperlink>
            <w:r w:rsidR="00882153" w:rsidRPr="006069ED">
              <w:rPr>
                <w:rStyle w:val="Kpr"/>
                <w:rFonts w:ascii="Times New Roman" w:eastAsia="Times New Roman" w:hAnsi="Times New Roman"/>
                <w:color w:val="auto"/>
                <w:sz w:val="20"/>
                <w:szCs w:val="20"/>
                <w:u w:val="none"/>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Default="00882153" w:rsidP="003B1A4C">
            <w:pPr>
              <w:spacing w:after="0" w:line="240" w:lineRule="auto"/>
              <w:jc w:val="center"/>
            </w:pPr>
            <w:r w:rsidRPr="000E4EDC">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882153" w:rsidRDefault="00882153" w:rsidP="003B1A4C">
            <w:pPr>
              <w:spacing w:after="0" w:line="240" w:lineRule="auto"/>
              <w:jc w:val="center"/>
            </w:pPr>
            <w:r w:rsidRPr="00112744">
              <w:rPr>
                <w:rFonts w:ascii="Times New Roman" w:hAnsi="Times New Roman"/>
                <w:color w:val="333333"/>
                <w:sz w:val="20"/>
                <w:szCs w:val="20"/>
              </w:rPr>
              <w:t>Türkçe</w:t>
            </w:r>
          </w:p>
        </w:tc>
      </w:tr>
      <w:tr w:rsidR="00882153"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82153" w:rsidRPr="006069ED" w:rsidRDefault="00882153" w:rsidP="006069E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131312135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6069ED" w:rsidRDefault="00081C5C" w:rsidP="006069ED">
            <w:pPr>
              <w:spacing w:after="0" w:line="240" w:lineRule="auto"/>
              <w:rPr>
                <w:rStyle w:val="Kpr"/>
                <w:rFonts w:ascii="Times New Roman" w:eastAsia="Times New Roman" w:hAnsi="Times New Roman"/>
                <w:color w:val="auto"/>
                <w:sz w:val="20"/>
                <w:szCs w:val="20"/>
                <w:u w:val="none"/>
              </w:rPr>
            </w:pPr>
            <w:hyperlink w:anchor="genelmat" w:history="1">
              <w:r w:rsidR="00882153" w:rsidRPr="00F01726">
                <w:rPr>
                  <w:rStyle w:val="Kpr"/>
                  <w:rFonts w:ascii="Times New Roman" w:eastAsia="Times New Roman" w:hAnsi="Times New Roman"/>
                  <w:sz w:val="20"/>
                  <w:szCs w:val="20"/>
                </w:rPr>
                <w:t>GENEL MATEMATİK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Default="00882153" w:rsidP="003B1A4C">
            <w:pPr>
              <w:spacing w:after="0" w:line="240" w:lineRule="auto"/>
              <w:jc w:val="center"/>
            </w:pPr>
            <w:r w:rsidRPr="000E4EDC">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882153" w:rsidRDefault="00882153" w:rsidP="003B1A4C">
            <w:pPr>
              <w:spacing w:after="0" w:line="240" w:lineRule="auto"/>
              <w:jc w:val="center"/>
            </w:pPr>
            <w:r w:rsidRPr="00112744">
              <w:rPr>
                <w:rFonts w:ascii="Times New Roman" w:hAnsi="Times New Roman"/>
                <w:color w:val="333333"/>
                <w:sz w:val="20"/>
                <w:szCs w:val="20"/>
              </w:rPr>
              <w:t>Türkçe</w:t>
            </w:r>
          </w:p>
        </w:tc>
      </w:tr>
      <w:tr w:rsidR="00882153"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82153" w:rsidRPr="006069ED" w:rsidRDefault="00882153" w:rsidP="006069E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131312103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6069ED" w:rsidRDefault="00081C5C" w:rsidP="006069ED">
            <w:pPr>
              <w:spacing w:after="0" w:line="240" w:lineRule="auto"/>
              <w:rPr>
                <w:rStyle w:val="Kpr"/>
                <w:rFonts w:ascii="Times New Roman" w:eastAsia="Times New Roman" w:hAnsi="Times New Roman"/>
                <w:color w:val="auto"/>
                <w:sz w:val="20"/>
                <w:szCs w:val="20"/>
                <w:u w:val="none"/>
              </w:rPr>
            </w:pPr>
            <w:hyperlink w:anchor="MUHASEBEII" w:history="1">
              <w:r w:rsidR="00882153" w:rsidRPr="00F01726">
                <w:rPr>
                  <w:rStyle w:val="Kpr"/>
                  <w:rFonts w:ascii="Times New Roman" w:eastAsia="Times New Roman" w:hAnsi="Times New Roman"/>
                  <w:sz w:val="20"/>
                  <w:szCs w:val="20"/>
                </w:rPr>
                <w:t>MUHASEBE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Default="00882153" w:rsidP="003B1A4C">
            <w:pPr>
              <w:spacing w:after="0" w:line="240" w:lineRule="auto"/>
              <w:jc w:val="center"/>
            </w:pPr>
            <w:r w:rsidRPr="000E4EDC">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882153" w:rsidRDefault="00882153" w:rsidP="003B1A4C">
            <w:pPr>
              <w:spacing w:after="0" w:line="240" w:lineRule="auto"/>
              <w:jc w:val="center"/>
            </w:pPr>
            <w:r w:rsidRPr="00112744">
              <w:rPr>
                <w:rFonts w:ascii="Times New Roman" w:hAnsi="Times New Roman"/>
                <w:color w:val="333333"/>
                <w:sz w:val="20"/>
                <w:szCs w:val="20"/>
              </w:rPr>
              <w:t>Türkçe</w:t>
            </w:r>
          </w:p>
        </w:tc>
      </w:tr>
      <w:tr w:rsidR="00882153"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82153" w:rsidRPr="006069ED" w:rsidRDefault="00882153" w:rsidP="006069E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131312130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6069ED" w:rsidRDefault="00081C5C" w:rsidP="006069ED">
            <w:pPr>
              <w:spacing w:after="0" w:line="240" w:lineRule="auto"/>
              <w:rPr>
                <w:rStyle w:val="Kpr"/>
                <w:rFonts w:ascii="Times New Roman" w:eastAsia="Times New Roman" w:hAnsi="Times New Roman"/>
                <w:color w:val="auto"/>
                <w:sz w:val="20"/>
                <w:szCs w:val="20"/>
                <w:u w:val="none"/>
              </w:rPr>
            </w:pPr>
            <w:hyperlink w:anchor="İKTİSATII" w:history="1">
              <w:r w:rsidR="00882153" w:rsidRPr="00F01726">
                <w:rPr>
                  <w:rStyle w:val="Kpr"/>
                  <w:rFonts w:ascii="Times New Roman" w:eastAsia="Times New Roman" w:hAnsi="Times New Roman"/>
                  <w:sz w:val="20"/>
                  <w:szCs w:val="20"/>
                </w:rPr>
                <w:t>İKTİSAT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Default="00882153" w:rsidP="003B1A4C">
            <w:pPr>
              <w:spacing w:after="0" w:line="240" w:lineRule="auto"/>
              <w:jc w:val="center"/>
            </w:pPr>
            <w:r w:rsidRPr="000E4EDC">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882153" w:rsidRDefault="00882153" w:rsidP="003B1A4C">
            <w:pPr>
              <w:spacing w:after="0" w:line="240" w:lineRule="auto"/>
              <w:jc w:val="center"/>
            </w:pPr>
            <w:r w:rsidRPr="00112744">
              <w:rPr>
                <w:rFonts w:ascii="Times New Roman" w:hAnsi="Times New Roman"/>
                <w:color w:val="333333"/>
                <w:sz w:val="20"/>
                <w:szCs w:val="20"/>
              </w:rPr>
              <w:t>Türkçe</w:t>
            </w:r>
          </w:p>
        </w:tc>
      </w:tr>
      <w:tr w:rsidR="00882153"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82153" w:rsidRPr="006069ED" w:rsidRDefault="001373B6" w:rsidP="006069ED">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131312145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6069ED" w:rsidRDefault="00081C5C" w:rsidP="006069ED">
            <w:pPr>
              <w:spacing w:after="0" w:line="240" w:lineRule="auto"/>
              <w:rPr>
                <w:rStyle w:val="Kpr"/>
                <w:rFonts w:ascii="Times New Roman" w:eastAsia="Times New Roman" w:hAnsi="Times New Roman"/>
                <w:color w:val="auto"/>
                <w:sz w:val="20"/>
                <w:szCs w:val="20"/>
                <w:u w:val="none"/>
              </w:rPr>
            </w:pPr>
            <w:hyperlink w:anchor="ANAYASAHUKUKU" w:history="1">
              <w:r w:rsidR="00882153" w:rsidRPr="00F01726">
                <w:rPr>
                  <w:rStyle w:val="Kpr"/>
                  <w:rFonts w:ascii="Times New Roman" w:eastAsia="Times New Roman" w:hAnsi="Times New Roman"/>
                  <w:sz w:val="20"/>
                  <w:szCs w:val="20"/>
                </w:rPr>
                <w:t>ANAYASA HUKUKU</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E10C6C" w:rsidP="003B1A4C">
            <w:pPr>
              <w:spacing w:after="0" w:line="240" w:lineRule="auto"/>
              <w:jc w:val="center"/>
              <w:rPr>
                <w:rStyle w:val="Kpr"/>
                <w:rFonts w:ascii="Times New Roman" w:hAnsi="Times New Roman"/>
                <w:color w:val="auto"/>
                <w:sz w:val="20"/>
                <w:szCs w:val="20"/>
                <w:u w:val="none"/>
              </w:rPr>
            </w:pPr>
            <w:r>
              <w:rPr>
                <w:rStyle w:val="Kpr"/>
                <w:rFonts w:ascii="Times New Roman" w:hAnsi="Times New Roman"/>
                <w:color w:val="auto"/>
                <w:sz w:val="20"/>
                <w:szCs w:val="20"/>
                <w:u w:val="none"/>
              </w:rPr>
              <w:t>3</w:t>
            </w:r>
            <w:r w:rsidR="00882153" w:rsidRPr="00563892">
              <w:rPr>
                <w:rStyle w:val="Kpr"/>
                <w:rFonts w:ascii="Times New Roman" w:hAnsi="Times New Roman"/>
                <w:color w:val="auto"/>
                <w:sz w:val="20"/>
                <w:szCs w:val="20"/>
                <w:u w:val="none"/>
              </w:rPr>
              <w:t>-0-0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Default="00882153" w:rsidP="003B1A4C">
            <w:pPr>
              <w:spacing w:after="0" w:line="240" w:lineRule="auto"/>
              <w:jc w:val="center"/>
            </w:pPr>
            <w:r w:rsidRPr="000E4EDC">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882153" w:rsidRDefault="00882153" w:rsidP="003B1A4C">
            <w:pPr>
              <w:spacing w:after="0" w:line="240" w:lineRule="auto"/>
              <w:jc w:val="center"/>
            </w:pPr>
            <w:r w:rsidRPr="00112744">
              <w:rPr>
                <w:rFonts w:ascii="Times New Roman" w:hAnsi="Times New Roman"/>
                <w:color w:val="333333"/>
                <w:sz w:val="20"/>
                <w:szCs w:val="20"/>
              </w:rPr>
              <w:t>Türkçe</w:t>
            </w:r>
          </w:p>
        </w:tc>
      </w:tr>
      <w:tr w:rsidR="00882153"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82153" w:rsidRPr="006069ED" w:rsidRDefault="00882153" w:rsidP="006069E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131312137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6069ED" w:rsidRDefault="00081C5C" w:rsidP="006069ED">
            <w:pPr>
              <w:spacing w:after="0" w:line="240" w:lineRule="auto"/>
              <w:rPr>
                <w:rStyle w:val="Kpr"/>
                <w:rFonts w:ascii="Times New Roman" w:eastAsia="Times New Roman" w:hAnsi="Times New Roman"/>
                <w:color w:val="auto"/>
                <w:sz w:val="20"/>
                <w:szCs w:val="20"/>
                <w:u w:val="none"/>
              </w:rPr>
            </w:pPr>
            <w:hyperlink w:anchor="tbt131312137" w:history="1">
              <w:r w:rsidR="00882153" w:rsidRPr="00777242">
                <w:rPr>
                  <w:rStyle w:val="Kpr"/>
                  <w:rFonts w:ascii="Times New Roman" w:eastAsia="Times New Roman" w:hAnsi="Times New Roman"/>
                  <w:sz w:val="20"/>
                  <w:szCs w:val="20"/>
                </w:rPr>
                <w:t>TEMEL BİLGİ TEKNOLOJİSİ KULLANIMI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Default="00882153" w:rsidP="003B1A4C">
            <w:pPr>
              <w:spacing w:after="0" w:line="240" w:lineRule="auto"/>
              <w:jc w:val="center"/>
            </w:pPr>
            <w:r w:rsidRPr="000E4EDC">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882153" w:rsidRDefault="00882153" w:rsidP="003B1A4C">
            <w:pPr>
              <w:spacing w:after="0" w:line="240" w:lineRule="auto"/>
              <w:jc w:val="center"/>
            </w:pPr>
            <w:r w:rsidRPr="00112744">
              <w:rPr>
                <w:rFonts w:ascii="Times New Roman" w:hAnsi="Times New Roman"/>
                <w:color w:val="333333"/>
                <w:sz w:val="20"/>
                <w:szCs w:val="20"/>
              </w:rPr>
              <w:t>Türkçe</w:t>
            </w:r>
          </w:p>
        </w:tc>
      </w:tr>
      <w:tr w:rsidR="00882153"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82153" w:rsidRPr="006069ED" w:rsidRDefault="00882153" w:rsidP="006069E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131312127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6069ED" w:rsidRDefault="00081C5C" w:rsidP="006069ED">
            <w:pPr>
              <w:spacing w:after="0" w:line="240" w:lineRule="auto"/>
              <w:rPr>
                <w:rStyle w:val="Kpr"/>
                <w:rFonts w:ascii="Times New Roman" w:eastAsia="Times New Roman" w:hAnsi="Times New Roman"/>
                <w:color w:val="auto"/>
                <w:sz w:val="20"/>
                <w:szCs w:val="20"/>
                <w:u w:val="none"/>
              </w:rPr>
            </w:pPr>
            <w:hyperlink w:anchor="TÜRKdili2" w:history="1">
              <w:r w:rsidR="00882153" w:rsidRPr="00777242">
                <w:rPr>
                  <w:rStyle w:val="Kpr"/>
                  <w:rFonts w:ascii="Times New Roman" w:eastAsia="Times New Roman" w:hAnsi="Times New Roman"/>
                  <w:sz w:val="20"/>
                  <w:szCs w:val="20"/>
                </w:rPr>
                <w:t>TÜRK DİLİ II</w:t>
              </w:r>
            </w:hyperlink>
            <w:r w:rsidR="00882153" w:rsidRPr="006069ED">
              <w:rPr>
                <w:rStyle w:val="Kpr"/>
                <w:rFonts w:ascii="Times New Roman" w:eastAsia="Times New Roman" w:hAnsi="Times New Roman"/>
                <w:color w:val="auto"/>
                <w:sz w:val="20"/>
                <w:szCs w:val="20"/>
                <w:u w:val="none"/>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Default="00882153" w:rsidP="003B1A4C">
            <w:pPr>
              <w:spacing w:after="0" w:line="240" w:lineRule="auto"/>
              <w:jc w:val="center"/>
            </w:pPr>
            <w:r w:rsidRPr="000E4EDC">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882153" w:rsidRDefault="00882153" w:rsidP="003B1A4C">
            <w:pPr>
              <w:spacing w:after="0" w:line="240" w:lineRule="auto"/>
              <w:jc w:val="center"/>
            </w:pPr>
            <w:r w:rsidRPr="00112744">
              <w:rPr>
                <w:rFonts w:ascii="Times New Roman" w:hAnsi="Times New Roman"/>
                <w:color w:val="333333"/>
                <w:sz w:val="20"/>
                <w:szCs w:val="20"/>
              </w:rPr>
              <w:t>Türkçe</w:t>
            </w:r>
          </w:p>
        </w:tc>
      </w:tr>
      <w:tr w:rsidR="00882153"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882153" w:rsidRPr="006069ED" w:rsidRDefault="00882153" w:rsidP="00FD6790">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w:t>
            </w:r>
            <w:r w:rsidR="00FD6790">
              <w:rPr>
                <w:rStyle w:val="Kpr"/>
                <w:rFonts w:ascii="Times New Roman" w:eastAsia="Times New Roman" w:hAnsi="Times New Roman"/>
                <w:color w:val="auto"/>
                <w:sz w:val="20"/>
                <w:szCs w:val="20"/>
                <w:u w:val="none"/>
              </w:rPr>
              <w:t>012131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6069ED" w:rsidRDefault="00081C5C" w:rsidP="006069ED">
            <w:pPr>
              <w:spacing w:after="0" w:line="240" w:lineRule="auto"/>
              <w:rPr>
                <w:rStyle w:val="Kpr"/>
                <w:rFonts w:ascii="Times New Roman" w:eastAsia="Times New Roman" w:hAnsi="Times New Roman"/>
                <w:color w:val="auto"/>
                <w:sz w:val="20"/>
                <w:szCs w:val="20"/>
                <w:u w:val="none"/>
              </w:rPr>
            </w:pPr>
            <w:hyperlink w:anchor="İNGİLİZCE2" w:history="1">
              <w:r w:rsidR="00882153" w:rsidRPr="00F01726">
                <w:rPr>
                  <w:rStyle w:val="Kpr"/>
                  <w:rFonts w:ascii="Times New Roman" w:eastAsia="Times New Roman" w:hAnsi="Times New Roman"/>
                  <w:sz w:val="20"/>
                  <w:szCs w:val="20"/>
                </w:rPr>
                <w:t>İNGİLİZCE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Pr="00563892" w:rsidRDefault="00882153"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882153" w:rsidRDefault="00882153" w:rsidP="003B1A4C">
            <w:pPr>
              <w:spacing w:after="0" w:line="240" w:lineRule="auto"/>
              <w:jc w:val="center"/>
            </w:pPr>
            <w:r w:rsidRPr="000E4EDC">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882153" w:rsidRDefault="00882153" w:rsidP="003B1A4C">
            <w:pPr>
              <w:spacing w:after="0" w:line="240" w:lineRule="auto"/>
              <w:jc w:val="center"/>
            </w:pPr>
            <w:r w:rsidRPr="00112744">
              <w:rPr>
                <w:rFonts w:ascii="Times New Roman" w:hAnsi="Times New Roman"/>
                <w:color w:val="333333"/>
                <w:sz w:val="20"/>
                <w:szCs w:val="20"/>
              </w:rPr>
              <w:t>Türkçe</w:t>
            </w:r>
          </w:p>
        </w:tc>
      </w:tr>
      <w:tr w:rsidR="00882153" w:rsidRPr="00CA2486" w:rsidTr="003B1A4C">
        <w:trPr>
          <w:trHeight w:hRule="exact" w:val="329"/>
          <w:tblCellSpacing w:w="0" w:type="dxa"/>
        </w:trPr>
        <w:tc>
          <w:tcPr>
            <w:tcW w:w="5000" w:type="pct"/>
            <w:gridSpan w:val="6"/>
            <w:tcBorders>
              <w:top w:val="outset" w:sz="6" w:space="0" w:color="auto"/>
              <w:bottom w:val="outset" w:sz="6" w:space="0" w:color="auto"/>
            </w:tcBorders>
            <w:shd w:val="clear" w:color="auto" w:fill="FFFF99"/>
            <w:vAlign w:val="center"/>
          </w:tcPr>
          <w:p w:rsidR="00882153" w:rsidRPr="00CA2486" w:rsidRDefault="00882153" w:rsidP="003B1A4C">
            <w:pPr>
              <w:spacing w:after="0" w:line="240" w:lineRule="auto"/>
              <w:rPr>
                <w:rFonts w:ascii="Times New Roman" w:hAnsi="Times New Roman"/>
                <w:sz w:val="20"/>
                <w:szCs w:val="20"/>
              </w:rPr>
            </w:pPr>
            <w:r w:rsidRPr="006069ED">
              <w:rPr>
                <w:rStyle w:val="Kpr"/>
                <w:rFonts w:ascii="Times New Roman" w:eastAsia="Times New Roman" w:hAnsi="Times New Roman"/>
                <w:b/>
                <w:color w:val="auto"/>
                <w:sz w:val="20"/>
                <w:szCs w:val="20"/>
                <w:u w:val="none"/>
              </w:rPr>
              <w:t xml:space="preserve">SOSYAL SEÇMELİ </w:t>
            </w:r>
            <w:r>
              <w:rPr>
                <w:rStyle w:val="Kpr"/>
                <w:rFonts w:ascii="Times New Roman" w:eastAsia="Times New Roman" w:hAnsi="Times New Roman"/>
                <w:b/>
                <w:color w:val="auto"/>
                <w:sz w:val="20"/>
                <w:szCs w:val="20"/>
                <w:u w:val="none"/>
              </w:rPr>
              <w:t>II</w:t>
            </w:r>
            <w:r w:rsidRPr="006069ED">
              <w:rPr>
                <w:rStyle w:val="Kpr"/>
                <w:rFonts w:ascii="Times New Roman" w:eastAsia="Times New Roman" w:hAnsi="Times New Roman"/>
                <w:b/>
                <w:color w:val="auto"/>
                <w:sz w:val="20"/>
                <w:szCs w:val="20"/>
                <w:u w:val="none"/>
              </w:rPr>
              <w:t xml:space="preserve"> (Bir Adet)</w:t>
            </w:r>
          </w:p>
        </w:tc>
      </w:tr>
      <w:tr w:rsidR="00E10C6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10C6C" w:rsidRPr="006069ED" w:rsidRDefault="00E10C6C" w:rsidP="003C603D">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131312144</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Pr="006069ED" w:rsidRDefault="00081C5C" w:rsidP="003C603D">
            <w:pPr>
              <w:spacing w:after="0" w:line="240" w:lineRule="auto"/>
              <w:rPr>
                <w:rStyle w:val="Kpr"/>
                <w:rFonts w:ascii="Times New Roman" w:eastAsia="Times New Roman" w:hAnsi="Times New Roman"/>
                <w:color w:val="auto"/>
                <w:sz w:val="20"/>
                <w:szCs w:val="20"/>
                <w:u w:val="none"/>
              </w:rPr>
            </w:pPr>
            <w:hyperlink w:anchor="BedenEğitimiII" w:history="1">
              <w:r w:rsidR="00E10C6C" w:rsidRPr="003C58BC">
                <w:rPr>
                  <w:rStyle w:val="Kpr"/>
                  <w:rFonts w:ascii="Times New Roman" w:eastAsia="Times New Roman" w:hAnsi="Times New Roman"/>
                  <w:sz w:val="20"/>
                  <w:szCs w:val="20"/>
                </w:rPr>
                <w:t>BEDEN EĞİTİMİ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Pr="00563892" w:rsidRDefault="00E10C6C" w:rsidP="003C603D">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Pr="00563892" w:rsidRDefault="00E10C6C" w:rsidP="003C603D">
            <w:pPr>
              <w:spacing w:after="0" w:line="240" w:lineRule="auto"/>
              <w:jc w:val="center"/>
              <w:rPr>
                <w:rStyle w:val="Kpr"/>
                <w:rFonts w:ascii="Times New Roman" w:hAnsi="Times New Roman"/>
                <w:color w:val="auto"/>
                <w:sz w:val="20"/>
                <w:szCs w:val="20"/>
                <w:u w:val="none"/>
              </w:rPr>
            </w:pPr>
            <w:r>
              <w:rPr>
                <w:rStyle w:val="Kpr"/>
                <w:rFonts w:ascii="Times New Roman" w:hAnsi="Times New Roman"/>
                <w:color w:val="auto"/>
                <w:sz w:val="20"/>
                <w:szCs w:val="20"/>
                <w:u w:val="none"/>
              </w:rPr>
              <w:t>0</w:t>
            </w:r>
            <w:r w:rsidRPr="00563892">
              <w:rPr>
                <w:rStyle w:val="Kpr"/>
                <w:rFonts w:ascii="Times New Roman" w:hAnsi="Times New Roman"/>
                <w:color w:val="auto"/>
                <w:sz w:val="20"/>
                <w:szCs w:val="20"/>
                <w:u w:val="none"/>
              </w:rPr>
              <w:t>-</w:t>
            </w:r>
            <w:r>
              <w:rPr>
                <w:rStyle w:val="Kpr"/>
                <w:rFonts w:ascii="Times New Roman" w:hAnsi="Times New Roman"/>
                <w:color w:val="auto"/>
                <w:sz w:val="20"/>
                <w:szCs w:val="20"/>
                <w:u w:val="none"/>
              </w:rPr>
              <w:t>1</w:t>
            </w:r>
            <w:r w:rsidRPr="00563892">
              <w:rPr>
                <w:rStyle w:val="Kpr"/>
                <w:rFonts w:ascii="Times New Roman" w:hAnsi="Times New Roman"/>
                <w:color w:val="auto"/>
                <w:sz w:val="20"/>
                <w:szCs w:val="20"/>
                <w:u w:val="none"/>
              </w:rPr>
              <w:t>-0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Pr="00CA2486" w:rsidRDefault="00E10C6C" w:rsidP="003C603D">
            <w:pPr>
              <w:tabs>
                <w:tab w:val="left" w:pos="900"/>
              </w:tabs>
              <w:spacing w:after="0" w:line="240" w:lineRule="auto"/>
              <w:jc w:val="center"/>
              <w:rPr>
                <w:rFonts w:ascii="Times New Roman" w:hAnsi="Times New Roman"/>
                <w:sz w:val="20"/>
                <w:szCs w:val="20"/>
              </w:rPr>
            </w:pPr>
            <w:r>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10C6C" w:rsidRDefault="00E10C6C" w:rsidP="003C603D">
            <w:pPr>
              <w:spacing w:after="0" w:line="240" w:lineRule="auto"/>
              <w:jc w:val="center"/>
            </w:pPr>
            <w:r w:rsidRPr="00472259">
              <w:rPr>
                <w:rFonts w:ascii="Times New Roman" w:hAnsi="Times New Roman"/>
                <w:color w:val="333333"/>
                <w:sz w:val="20"/>
                <w:szCs w:val="20"/>
              </w:rPr>
              <w:t>Türkçe</w:t>
            </w:r>
          </w:p>
        </w:tc>
      </w:tr>
      <w:tr w:rsidR="00E10C6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10C6C" w:rsidRPr="006069ED" w:rsidRDefault="00E10C6C" w:rsidP="003C603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131312138</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Pr="006069ED" w:rsidRDefault="00081C5C" w:rsidP="003C603D">
            <w:pPr>
              <w:spacing w:after="0" w:line="240" w:lineRule="auto"/>
              <w:rPr>
                <w:rStyle w:val="Kpr"/>
                <w:rFonts w:ascii="Times New Roman" w:eastAsia="Times New Roman" w:hAnsi="Times New Roman"/>
                <w:color w:val="auto"/>
                <w:sz w:val="20"/>
                <w:szCs w:val="20"/>
                <w:u w:val="none"/>
              </w:rPr>
            </w:pPr>
            <w:hyperlink w:anchor="SİVİL" w:history="1">
              <w:r w:rsidR="00E10C6C" w:rsidRPr="00FF6CD4">
                <w:rPr>
                  <w:rStyle w:val="Kpr"/>
                  <w:rFonts w:ascii="Times New Roman" w:eastAsia="Times New Roman" w:hAnsi="Times New Roman"/>
                  <w:sz w:val="20"/>
                  <w:szCs w:val="20"/>
                </w:rPr>
                <w:t>SİVİL TOPLUM KURULUŞLARI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Pr="00563892" w:rsidRDefault="00E10C6C" w:rsidP="003C603D">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Pr="00563892" w:rsidRDefault="00E10C6C" w:rsidP="003C603D">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Default="00E10C6C" w:rsidP="003C603D">
            <w:pPr>
              <w:spacing w:after="0" w:line="240" w:lineRule="auto"/>
              <w:jc w:val="center"/>
            </w:pPr>
            <w:r w:rsidRPr="00AD7079">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10C6C" w:rsidRDefault="00E10C6C" w:rsidP="003C603D">
            <w:pPr>
              <w:spacing w:after="0" w:line="240" w:lineRule="auto"/>
              <w:jc w:val="center"/>
            </w:pPr>
            <w:r w:rsidRPr="00420F7E">
              <w:rPr>
                <w:rFonts w:ascii="Times New Roman" w:hAnsi="Times New Roman"/>
                <w:color w:val="333333"/>
                <w:sz w:val="20"/>
                <w:szCs w:val="20"/>
              </w:rPr>
              <w:t>Türkçe</w:t>
            </w:r>
          </w:p>
        </w:tc>
      </w:tr>
      <w:tr w:rsidR="00E10C6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10C6C" w:rsidRPr="006069ED" w:rsidRDefault="00E10C6C" w:rsidP="006069E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131312139</w:t>
            </w:r>
          </w:p>
        </w:tc>
        <w:bookmarkStart w:id="0" w:name="ÇEVRE"/>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Pr="006069ED" w:rsidRDefault="00E10C6C" w:rsidP="006069ED">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fldChar w:fldCharType="begin"/>
            </w:r>
            <w:r>
              <w:rPr>
                <w:rStyle w:val="Kpr"/>
                <w:rFonts w:ascii="Times New Roman" w:eastAsia="Times New Roman" w:hAnsi="Times New Roman"/>
                <w:color w:val="auto"/>
                <w:sz w:val="20"/>
                <w:szCs w:val="20"/>
                <w:u w:val="none"/>
              </w:rPr>
              <w:instrText xml:space="preserve"> HYPERLINK  \l "İŞLETMEVEÇEVRE" </w:instrText>
            </w:r>
            <w:r>
              <w:rPr>
                <w:rStyle w:val="Kpr"/>
                <w:rFonts w:ascii="Times New Roman" w:eastAsia="Times New Roman" w:hAnsi="Times New Roman"/>
                <w:color w:val="auto"/>
                <w:sz w:val="20"/>
                <w:szCs w:val="20"/>
                <w:u w:val="none"/>
              </w:rPr>
              <w:fldChar w:fldCharType="separate"/>
            </w:r>
            <w:r w:rsidRPr="00F01726">
              <w:rPr>
                <w:rStyle w:val="Kpr"/>
                <w:rFonts w:ascii="Times New Roman" w:eastAsia="Times New Roman" w:hAnsi="Times New Roman"/>
                <w:sz w:val="20"/>
                <w:szCs w:val="20"/>
              </w:rPr>
              <w:t>İŞLETME VE ÇEVRE</w:t>
            </w:r>
            <w:bookmarkEnd w:id="0"/>
            <w:r>
              <w:rPr>
                <w:rStyle w:val="Kpr"/>
                <w:rFonts w:ascii="Times New Roman" w:eastAsia="Times New Roman" w:hAnsi="Times New Roman"/>
                <w:color w:val="auto"/>
                <w:sz w:val="20"/>
                <w:szCs w:val="20"/>
                <w:u w:val="none"/>
              </w:rPr>
              <w:fldChar w:fldCharType="end"/>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Pr="00563892" w:rsidRDefault="00E10C6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Pr="00563892" w:rsidRDefault="00E10C6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Default="00E10C6C" w:rsidP="003B1A4C">
            <w:pPr>
              <w:spacing w:after="0" w:line="240" w:lineRule="auto"/>
              <w:jc w:val="center"/>
            </w:pPr>
            <w:r w:rsidRPr="00AD7079">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10C6C" w:rsidRDefault="00E10C6C" w:rsidP="003B1A4C">
            <w:pPr>
              <w:spacing w:after="0" w:line="240" w:lineRule="auto"/>
              <w:jc w:val="center"/>
            </w:pPr>
            <w:r w:rsidRPr="00420F7E">
              <w:rPr>
                <w:rFonts w:ascii="Times New Roman" w:hAnsi="Times New Roman"/>
                <w:color w:val="333333"/>
                <w:sz w:val="20"/>
                <w:szCs w:val="20"/>
              </w:rPr>
              <w:t>Türkçe</w:t>
            </w:r>
          </w:p>
        </w:tc>
      </w:tr>
      <w:tr w:rsidR="00E10C6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10C6C" w:rsidRPr="006069ED" w:rsidRDefault="00E10C6C" w:rsidP="006069E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131312140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Pr="006069ED" w:rsidRDefault="00081C5C" w:rsidP="006069ED">
            <w:pPr>
              <w:spacing w:after="0" w:line="240" w:lineRule="auto"/>
              <w:rPr>
                <w:rStyle w:val="Kpr"/>
                <w:rFonts w:ascii="Times New Roman" w:eastAsia="Times New Roman" w:hAnsi="Times New Roman"/>
                <w:color w:val="auto"/>
                <w:sz w:val="20"/>
                <w:szCs w:val="20"/>
                <w:u w:val="none"/>
              </w:rPr>
            </w:pPr>
            <w:hyperlink w:anchor="PSİKOLOJİK" w:history="1">
              <w:r w:rsidR="00E10C6C" w:rsidRPr="00F01726">
                <w:rPr>
                  <w:rStyle w:val="Kpr"/>
                  <w:rFonts w:ascii="Times New Roman" w:eastAsia="Times New Roman" w:hAnsi="Times New Roman"/>
                  <w:sz w:val="20"/>
                  <w:szCs w:val="20"/>
                </w:rPr>
                <w:t>PSİKOLOJİK BAŞARI TEKNİKLERİ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Pr="00563892" w:rsidRDefault="00E10C6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Pr="00563892" w:rsidRDefault="00E10C6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Default="00E10C6C" w:rsidP="003B1A4C">
            <w:pPr>
              <w:spacing w:after="0" w:line="240" w:lineRule="auto"/>
              <w:jc w:val="center"/>
            </w:pPr>
            <w:r w:rsidRPr="00AD7079">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10C6C" w:rsidRDefault="00E10C6C" w:rsidP="003B1A4C">
            <w:pPr>
              <w:spacing w:after="0" w:line="240" w:lineRule="auto"/>
              <w:jc w:val="center"/>
            </w:pPr>
            <w:r w:rsidRPr="00420F7E">
              <w:rPr>
                <w:rFonts w:ascii="Times New Roman" w:hAnsi="Times New Roman"/>
                <w:color w:val="333333"/>
                <w:sz w:val="20"/>
                <w:szCs w:val="20"/>
              </w:rPr>
              <w:t>Türkçe</w:t>
            </w:r>
          </w:p>
        </w:tc>
      </w:tr>
      <w:tr w:rsidR="00E10C6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10C6C" w:rsidRPr="006069ED" w:rsidRDefault="00E10C6C" w:rsidP="006069E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131312141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Pr="006069ED" w:rsidRDefault="00081C5C" w:rsidP="006069ED">
            <w:pPr>
              <w:spacing w:after="0" w:line="240" w:lineRule="auto"/>
              <w:rPr>
                <w:rStyle w:val="Kpr"/>
                <w:rFonts w:ascii="Times New Roman" w:eastAsia="Times New Roman" w:hAnsi="Times New Roman"/>
                <w:color w:val="auto"/>
                <w:sz w:val="20"/>
                <w:szCs w:val="20"/>
                <w:u w:val="none"/>
              </w:rPr>
            </w:pPr>
            <w:hyperlink w:anchor="TOPLUMSAL" w:history="1">
              <w:r w:rsidR="00E10C6C" w:rsidRPr="00F01726">
                <w:rPr>
                  <w:rStyle w:val="Kpr"/>
                  <w:rFonts w:ascii="Times New Roman" w:eastAsia="Times New Roman" w:hAnsi="Times New Roman"/>
                  <w:sz w:val="20"/>
                  <w:szCs w:val="20"/>
                </w:rPr>
                <w:t>TOPLUMSAL SOR. VE VERGİ BİLİNCİ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Pr="00563892" w:rsidRDefault="00E10C6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Pr="00563892" w:rsidRDefault="00E10C6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Default="00E10C6C" w:rsidP="003B1A4C">
            <w:pPr>
              <w:spacing w:after="0" w:line="240" w:lineRule="auto"/>
              <w:jc w:val="center"/>
            </w:pPr>
            <w:r w:rsidRPr="00AD7079">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10C6C" w:rsidRDefault="00E10C6C" w:rsidP="003B1A4C">
            <w:pPr>
              <w:spacing w:after="0" w:line="240" w:lineRule="auto"/>
              <w:jc w:val="center"/>
            </w:pPr>
            <w:r w:rsidRPr="00420F7E">
              <w:rPr>
                <w:rFonts w:ascii="Times New Roman" w:hAnsi="Times New Roman"/>
                <w:color w:val="333333"/>
                <w:sz w:val="20"/>
                <w:szCs w:val="20"/>
              </w:rPr>
              <w:t>Türkçe</w:t>
            </w:r>
          </w:p>
        </w:tc>
      </w:tr>
      <w:tr w:rsidR="00E10C6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10C6C" w:rsidRPr="006069ED" w:rsidRDefault="00E10C6C" w:rsidP="006069E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131312142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Pr="006069ED" w:rsidRDefault="00081C5C" w:rsidP="006069ED">
            <w:pPr>
              <w:spacing w:after="0" w:line="240" w:lineRule="auto"/>
              <w:rPr>
                <w:rStyle w:val="Kpr"/>
                <w:rFonts w:ascii="Times New Roman" w:eastAsia="Times New Roman" w:hAnsi="Times New Roman"/>
                <w:color w:val="auto"/>
                <w:sz w:val="20"/>
                <w:szCs w:val="20"/>
                <w:u w:val="none"/>
              </w:rPr>
            </w:pPr>
            <w:hyperlink w:anchor="KÜLTÜRÜ" w:history="1">
              <w:r w:rsidR="00E10C6C" w:rsidRPr="00F01726">
                <w:rPr>
                  <w:rStyle w:val="Kpr"/>
                  <w:rFonts w:ascii="Times New Roman" w:eastAsia="Times New Roman" w:hAnsi="Times New Roman"/>
                  <w:sz w:val="20"/>
                  <w:szCs w:val="20"/>
                </w:rPr>
                <w:t>SİNEMA KÜLTÜRÜ</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Pr="00563892" w:rsidRDefault="00E10C6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Pr="00563892" w:rsidRDefault="00E10C6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Default="00E10C6C" w:rsidP="003B1A4C">
            <w:pPr>
              <w:spacing w:after="0" w:line="240" w:lineRule="auto"/>
              <w:jc w:val="center"/>
            </w:pPr>
            <w:r w:rsidRPr="00AD7079">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10C6C" w:rsidRDefault="00E10C6C" w:rsidP="003B1A4C">
            <w:pPr>
              <w:spacing w:after="0" w:line="240" w:lineRule="auto"/>
              <w:jc w:val="center"/>
            </w:pPr>
            <w:r w:rsidRPr="00420F7E">
              <w:rPr>
                <w:rFonts w:ascii="Times New Roman" w:hAnsi="Times New Roman"/>
                <w:color w:val="333333"/>
                <w:sz w:val="20"/>
                <w:szCs w:val="20"/>
              </w:rPr>
              <w:t>Türkçe</w:t>
            </w:r>
          </w:p>
        </w:tc>
      </w:tr>
      <w:tr w:rsidR="00E10C6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E10C6C" w:rsidRPr="006069ED" w:rsidRDefault="00E10C6C" w:rsidP="006069ED">
            <w:pPr>
              <w:spacing w:after="0" w:line="240" w:lineRule="auto"/>
              <w:rPr>
                <w:rStyle w:val="Kpr"/>
                <w:rFonts w:ascii="Times New Roman" w:eastAsia="Times New Roman" w:hAnsi="Times New Roman"/>
                <w:color w:val="auto"/>
                <w:sz w:val="20"/>
                <w:szCs w:val="20"/>
                <w:u w:val="none"/>
              </w:rPr>
            </w:pPr>
            <w:r w:rsidRPr="006069ED">
              <w:rPr>
                <w:rStyle w:val="Kpr"/>
                <w:rFonts w:ascii="Times New Roman" w:eastAsia="Times New Roman" w:hAnsi="Times New Roman"/>
                <w:color w:val="auto"/>
                <w:sz w:val="20"/>
                <w:szCs w:val="20"/>
                <w:u w:val="none"/>
              </w:rPr>
              <w:t>131312143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Pr="006069ED" w:rsidRDefault="00081C5C" w:rsidP="006069ED">
            <w:pPr>
              <w:spacing w:after="0" w:line="240" w:lineRule="auto"/>
              <w:rPr>
                <w:rStyle w:val="Kpr"/>
                <w:rFonts w:ascii="Times New Roman" w:eastAsia="Times New Roman" w:hAnsi="Times New Roman"/>
                <w:color w:val="auto"/>
                <w:sz w:val="20"/>
                <w:szCs w:val="20"/>
                <w:u w:val="none"/>
              </w:rPr>
            </w:pPr>
            <w:hyperlink w:anchor="WEBTASARIMI" w:history="1">
              <w:r w:rsidR="00E10C6C" w:rsidRPr="00FF6CD4">
                <w:rPr>
                  <w:rStyle w:val="Kpr"/>
                  <w:rFonts w:ascii="Times New Roman" w:eastAsia="Times New Roman" w:hAnsi="Times New Roman"/>
                  <w:sz w:val="20"/>
                  <w:szCs w:val="20"/>
                </w:rPr>
                <w:t>WEB TASARIMI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Pr="00563892" w:rsidRDefault="00E10C6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Pr="00563892" w:rsidRDefault="00E10C6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1-0-0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E10C6C" w:rsidRDefault="00E10C6C" w:rsidP="003B1A4C">
            <w:pPr>
              <w:spacing w:after="0" w:line="240" w:lineRule="auto"/>
              <w:jc w:val="center"/>
            </w:pPr>
            <w:r w:rsidRPr="00AD7079">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10C6C" w:rsidRDefault="00E10C6C" w:rsidP="003B1A4C">
            <w:pPr>
              <w:spacing w:after="0" w:line="240" w:lineRule="auto"/>
              <w:jc w:val="center"/>
            </w:pPr>
            <w:r w:rsidRPr="00420F7E">
              <w:rPr>
                <w:rFonts w:ascii="Times New Roman" w:hAnsi="Times New Roman"/>
                <w:color w:val="333333"/>
                <w:sz w:val="20"/>
                <w:szCs w:val="20"/>
              </w:rPr>
              <w:t>Türkçe</w:t>
            </w:r>
          </w:p>
        </w:tc>
      </w:tr>
      <w:tr w:rsidR="00E10C6C" w:rsidRPr="00CA2486" w:rsidTr="0069531B">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E10C6C" w:rsidRPr="00CA2486" w:rsidRDefault="00E10C6C" w:rsidP="006069ED">
            <w:pPr>
              <w:spacing w:after="0" w:line="240" w:lineRule="auto"/>
              <w:jc w:val="right"/>
              <w:rPr>
                <w:rFonts w:ascii="Times New Roman" w:hAnsi="Times New Roman"/>
                <w:sz w:val="20"/>
                <w:szCs w:val="20"/>
              </w:rPr>
            </w:pPr>
            <w:r w:rsidRPr="00CA2486">
              <w:rPr>
                <w:rFonts w:ascii="Times New Roman" w:hAnsi="Times New Roman"/>
                <w:sz w:val="20"/>
                <w:szCs w:val="20"/>
              </w:rPr>
              <w:t xml:space="preserve">Bahar Dönemi </w:t>
            </w:r>
            <w:proofErr w:type="gramStart"/>
            <w:r w:rsidRPr="00CA2486">
              <w:rPr>
                <w:rFonts w:ascii="Times New Roman" w:hAnsi="Times New Roman"/>
                <w:sz w:val="20"/>
                <w:szCs w:val="20"/>
              </w:rPr>
              <w:t>Toplamı :</w:t>
            </w:r>
            <w:proofErr w:type="gramEnd"/>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E10C6C" w:rsidRPr="00CA2486" w:rsidRDefault="00E10C6C" w:rsidP="006069ED">
            <w:pPr>
              <w:spacing w:after="0" w:line="240" w:lineRule="auto"/>
              <w:jc w:val="center"/>
              <w:rPr>
                <w:rFonts w:ascii="Times New Roman" w:hAnsi="Times New Roman"/>
                <w:sz w:val="20"/>
                <w:szCs w:val="20"/>
              </w:rPr>
            </w:pPr>
            <w:r>
              <w:rPr>
                <w:rFonts w:ascii="Times New Roman" w:hAnsi="Times New Roman"/>
                <w:sz w:val="20"/>
                <w:szCs w:val="20"/>
              </w:rPr>
              <w:t>30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E10C6C" w:rsidRPr="00CA2486" w:rsidRDefault="00E10C6C" w:rsidP="006069ED">
            <w:pPr>
              <w:spacing w:after="0" w:line="240" w:lineRule="auto"/>
              <w:jc w:val="center"/>
              <w:rPr>
                <w:rFonts w:ascii="Times New Roman" w:hAnsi="Times New Roman"/>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E10C6C" w:rsidRPr="00CA2486" w:rsidRDefault="00E10C6C" w:rsidP="006069ED">
            <w:pPr>
              <w:spacing w:after="0" w:line="240" w:lineRule="auto"/>
              <w:jc w:val="center"/>
              <w:rPr>
                <w:rFonts w:ascii="Times New Roman" w:hAnsi="Times New Roman"/>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E10C6C" w:rsidRPr="00CA2486" w:rsidRDefault="00E10C6C" w:rsidP="006069ED">
            <w:pPr>
              <w:spacing w:after="0" w:line="240" w:lineRule="auto"/>
              <w:jc w:val="center"/>
              <w:rPr>
                <w:rFonts w:ascii="Times New Roman" w:hAnsi="Times New Roman"/>
                <w:sz w:val="20"/>
                <w:szCs w:val="20"/>
              </w:rPr>
            </w:pPr>
          </w:p>
        </w:tc>
      </w:tr>
      <w:tr w:rsidR="00E10C6C" w:rsidRPr="00CA2486" w:rsidTr="0069531B">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E10C6C" w:rsidRPr="00CA2486" w:rsidRDefault="00E10C6C" w:rsidP="006069ED">
            <w:pPr>
              <w:spacing w:after="0" w:line="240" w:lineRule="auto"/>
              <w:jc w:val="right"/>
              <w:rPr>
                <w:rFonts w:ascii="Times New Roman" w:hAnsi="Times New Roman"/>
                <w:sz w:val="20"/>
                <w:szCs w:val="20"/>
              </w:rPr>
            </w:pPr>
            <w:r w:rsidRPr="00CA2486">
              <w:rPr>
                <w:rFonts w:ascii="Times New Roman" w:hAnsi="Times New Roman"/>
                <w:sz w:val="20"/>
                <w:szCs w:val="20"/>
              </w:rPr>
              <w:t xml:space="preserve">YIL </w:t>
            </w:r>
            <w:proofErr w:type="gramStart"/>
            <w:r w:rsidRPr="00CA2486">
              <w:rPr>
                <w:rFonts w:ascii="Times New Roman" w:hAnsi="Times New Roman"/>
                <w:sz w:val="20"/>
                <w:szCs w:val="20"/>
              </w:rPr>
              <w:t>TOPLAMI :</w:t>
            </w:r>
            <w:proofErr w:type="gramEnd"/>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E10C6C" w:rsidRPr="00CA2486" w:rsidRDefault="00E10C6C" w:rsidP="006069ED">
            <w:pPr>
              <w:spacing w:after="0" w:line="240" w:lineRule="auto"/>
              <w:jc w:val="center"/>
              <w:rPr>
                <w:rFonts w:ascii="Times New Roman" w:hAnsi="Times New Roman"/>
                <w:sz w:val="20"/>
                <w:szCs w:val="20"/>
              </w:rPr>
            </w:pPr>
            <w:r>
              <w:rPr>
                <w:rFonts w:ascii="Times New Roman" w:hAnsi="Times New Roman"/>
                <w:sz w:val="20"/>
                <w:szCs w:val="20"/>
              </w:rPr>
              <w:t>60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E10C6C" w:rsidRPr="00CA2486" w:rsidRDefault="00E10C6C" w:rsidP="006069ED">
            <w:pPr>
              <w:spacing w:after="0" w:line="240" w:lineRule="auto"/>
              <w:jc w:val="center"/>
              <w:rPr>
                <w:rFonts w:ascii="Times New Roman" w:hAnsi="Times New Roman"/>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E10C6C" w:rsidRPr="00CA2486" w:rsidRDefault="00E10C6C" w:rsidP="006069ED">
            <w:pPr>
              <w:spacing w:after="0" w:line="240" w:lineRule="auto"/>
              <w:jc w:val="center"/>
              <w:rPr>
                <w:rFonts w:ascii="Times New Roman" w:hAnsi="Times New Roman"/>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E10C6C" w:rsidRPr="00CA2486" w:rsidRDefault="00E10C6C" w:rsidP="006069ED">
            <w:pPr>
              <w:spacing w:after="0" w:line="240" w:lineRule="auto"/>
              <w:jc w:val="center"/>
              <w:rPr>
                <w:rFonts w:ascii="Times New Roman" w:hAnsi="Times New Roman"/>
                <w:sz w:val="20"/>
                <w:szCs w:val="20"/>
              </w:rPr>
            </w:pPr>
          </w:p>
        </w:tc>
      </w:tr>
    </w:tbl>
    <w:p w:rsidR="006069ED" w:rsidRDefault="006069ED" w:rsidP="006069ED">
      <w:pPr>
        <w:rPr>
          <w:rFonts w:ascii="Times New Roman" w:hAnsi="Times New Roman"/>
          <w:sz w:val="24"/>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65"/>
        <w:gridCol w:w="4117"/>
        <w:gridCol w:w="588"/>
        <w:gridCol w:w="783"/>
        <w:gridCol w:w="1618"/>
        <w:gridCol w:w="1304"/>
      </w:tblGrid>
      <w:tr w:rsidR="006069ED" w:rsidRPr="00CA2486" w:rsidTr="0069531B">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6069ED" w:rsidRPr="00CA2486" w:rsidRDefault="006069ED" w:rsidP="0069531B">
            <w:pPr>
              <w:tabs>
                <w:tab w:val="left" w:pos="900"/>
              </w:tabs>
              <w:spacing w:after="0" w:line="240" w:lineRule="auto"/>
              <w:jc w:val="center"/>
              <w:rPr>
                <w:rFonts w:ascii="Times New Roman" w:hAnsi="Times New Roman"/>
                <w:sz w:val="20"/>
                <w:szCs w:val="20"/>
              </w:rPr>
            </w:pPr>
            <w:r>
              <w:rPr>
                <w:rFonts w:ascii="Times New Roman" w:hAnsi="Times New Roman"/>
                <w:b/>
                <w:bCs/>
                <w:sz w:val="20"/>
                <w:szCs w:val="20"/>
              </w:rPr>
              <w:lastRenderedPageBreak/>
              <w:t>2</w:t>
            </w:r>
            <w:r w:rsidRPr="00CA2486">
              <w:rPr>
                <w:rFonts w:ascii="Times New Roman" w:hAnsi="Times New Roman"/>
                <w:b/>
                <w:bCs/>
                <w:sz w:val="20"/>
                <w:szCs w:val="20"/>
              </w:rPr>
              <w:t>. Yıl</w:t>
            </w:r>
          </w:p>
        </w:tc>
      </w:tr>
      <w:tr w:rsidR="006069ED" w:rsidRPr="00CA2486" w:rsidTr="0069531B">
        <w:trPr>
          <w:trHeight w:val="330"/>
          <w:tblCellSpacing w:w="0" w:type="dxa"/>
        </w:trPr>
        <w:tc>
          <w:tcPr>
            <w:tcW w:w="608" w:type="pct"/>
            <w:tcBorders>
              <w:top w:val="outset" w:sz="6" w:space="0" w:color="auto"/>
              <w:bottom w:val="outset" w:sz="6" w:space="0" w:color="auto"/>
              <w:right w:val="outset" w:sz="6" w:space="0" w:color="auto"/>
            </w:tcBorders>
            <w:shd w:val="clear" w:color="auto" w:fill="FFCC99"/>
            <w:vAlign w:val="center"/>
          </w:tcPr>
          <w:p w:rsidR="006069ED" w:rsidRPr="00CA2486" w:rsidRDefault="006069ED" w:rsidP="0069531B">
            <w:pPr>
              <w:tabs>
                <w:tab w:val="left" w:pos="900"/>
              </w:tabs>
              <w:spacing w:after="0" w:line="240" w:lineRule="auto"/>
              <w:rPr>
                <w:rFonts w:ascii="Times New Roman" w:hAnsi="Times New Roman"/>
                <w:sz w:val="20"/>
                <w:szCs w:val="20"/>
              </w:rPr>
            </w:pPr>
            <w:r w:rsidRPr="00CA2486">
              <w:rPr>
                <w:rFonts w:ascii="Times New Roman" w:hAnsi="Times New Roman"/>
                <w:sz w:val="20"/>
                <w:szCs w:val="20"/>
              </w:rPr>
              <w:t>Kodu</w:t>
            </w:r>
          </w:p>
        </w:tc>
        <w:tc>
          <w:tcPr>
            <w:tcW w:w="2150" w:type="pct"/>
            <w:tcBorders>
              <w:top w:val="outset" w:sz="6" w:space="0" w:color="auto"/>
              <w:left w:val="outset" w:sz="6" w:space="0" w:color="auto"/>
              <w:bottom w:val="outset" w:sz="6" w:space="0" w:color="auto"/>
              <w:right w:val="outset" w:sz="6" w:space="0" w:color="auto"/>
            </w:tcBorders>
            <w:shd w:val="clear" w:color="auto" w:fill="FFCC99"/>
            <w:vAlign w:val="center"/>
          </w:tcPr>
          <w:p w:rsidR="006069ED" w:rsidRPr="00CA2486" w:rsidRDefault="006069ED" w:rsidP="0069531B">
            <w:pPr>
              <w:tabs>
                <w:tab w:val="left" w:pos="900"/>
              </w:tabs>
              <w:spacing w:after="0" w:line="240" w:lineRule="auto"/>
              <w:rPr>
                <w:rFonts w:ascii="Times New Roman" w:hAnsi="Times New Roman"/>
                <w:sz w:val="20"/>
                <w:szCs w:val="20"/>
              </w:rPr>
            </w:pPr>
            <w:r w:rsidRPr="00CA2486">
              <w:rPr>
                <w:rFonts w:ascii="Times New Roman" w:hAnsi="Times New Roman"/>
                <w:sz w:val="20"/>
                <w:szCs w:val="20"/>
              </w:rPr>
              <w:t>Ders Adı</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6069ED" w:rsidRPr="00CA2486" w:rsidRDefault="006069ED" w:rsidP="0069531B">
            <w:pPr>
              <w:tabs>
                <w:tab w:val="left" w:pos="900"/>
              </w:tabs>
              <w:spacing w:after="0" w:line="240" w:lineRule="auto"/>
              <w:jc w:val="center"/>
              <w:rPr>
                <w:rFonts w:ascii="Times New Roman" w:hAnsi="Times New Roman"/>
                <w:sz w:val="20"/>
                <w:szCs w:val="20"/>
              </w:rPr>
            </w:pPr>
            <w:r w:rsidRPr="00CA2486">
              <w:rPr>
                <w:rFonts w:ascii="Times New Roman" w:hAnsi="Times New Roman"/>
                <w:sz w:val="20"/>
                <w:szCs w:val="20"/>
              </w:rPr>
              <w:t>AKTS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6069ED" w:rsidRPr="00CA2486" w:rsidRDefault="006069ED" w:rsidP="0069531B">
            <w:pPr>
              <w:tabs>
                <w:tab w:val="left" w:pos="900"/>
              </w:tabs>
              <w:spacing w:after="0" w:line="240" w:lineRule="auto"/>
              <w:jc w:val="center"/>
              <w:rPr>
                <w:rFonts w:ascii="Times New Roman" w:hAnsi="Times New Roman"/>
                <w:sz w:val="20"/>
                <w:szCs w:val="20"/>
              </w:rPr>
            </w:pPr>
            <w:r w:rsidRPr="00CA2486">
              <w:rPr>
                <w:rFonts w:ascii="Times New Roman" w:hAnsi="Times New Roman"/>
                <w:sz w:val="20"/>
                <w:szCs w:val="20"/>
              </w:rPr>
              <w:t>D+U+L</w:t>
            </w: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6069ED" w:rsidRPr="00CA2486" w:rsidRDefault="006069ED" w:rsidP="0069531B">
            <w:pPr>
              <w:tabs>
                <w:tab w:val="left" w:pos="900"/>
              </w:tabs>
              <w:spacing w:after="0" w:line="240" w:lineRule="auto"/>
              <w:jc w:val="center"/>
              <w:rPr>
                <w:rFonts w:ascii="Times New Roman" w:hAnsi="Times New Roman"/>
                <w:sz w:val="20"/>
                <w:szCs w:val="20"/>
              </w:rPr>
            </w:pPr>
            <w:r w:rsidRPr="00CA2486">
              <w:rPr>
                <w:rFonts w:ascii="Times New Roman" w:hAnsi="Times New Roman"/>
                <w:sz w:val="20"/>
                <w:szCs w:val="20"/>
              </w:rPr>
              <w:t>Z/S</w:t>
            </w:r>
          </w:p>
        </w:tc>
        <w:tc>
          <w:tcPr>
            <w:tcW w:w="681" w:type="pct"/>
            <w:tcBorders>
              <w:top w:val="outset" w:sz="6" w:space="0" w:color="auto"/>
              <w:left w:val="outset" w:sz="6" w:space="0" w:color="auto"/>
              <w:bottom w:val="outset" w:sz="6" w:space="0" w:color="auto"/>
            </w:tcBorders>
            <w:shd w:val="clear" w:color="auto" w:fill="FFCC99"/>
            <w:vAlign w:val="center"/>
          </w:tcPr>
          <w:p w:rsidR="006069ED" w:rsidRPr="00CA2486" w:rsidRDefault="006069ED" w:rsidP="0069531B">
            <w:pPr>
              <w:tabs>
                <w:tab w:val="left" w:pos="900"/>
              </w:tabs>
              <w:spacing w:after="0" w:line="240" w:lineRule="auto"/>
              <w:jc w:val="center"/>
              <w:rPr>
                <w:rFonts w:ascii="Times New Roman" w:hAnsi="Times New Roman"/>
                <w:sz w:val="20"/>
                <w:szCs w:val="20"/>
              </w:rPr>
            </w:pPr>
            <w:r w:rsidRPr="00CA2486">
              <w:rPr>
                <w:rFonts w:ascii="Times New Roman" w:hAnsi="Times New Roman"/>
                <w:sz w:val="20"/>
                <w:szCs w:val="20"/>
              </w:rPr>
              <w:t>Dili</w:t>
            </w:r>
          </w:p>
        </w:tc>
      </w:tr>
      <w:tr w:rsidR="006069ED" w:rsidRPr="00CA2486" w:rsidTr="0069531B">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6069ED" w:rsidRPr="00CA2486" w:rsidRDefault="006069ED" w:rsidP="0069531B">
            <w:pPr>
              <w:tabs>
                <w:tab w:val="left" w:pos="900"/>
              </w:tabs>
              <w:spacing w:after="0" w:line="240" w:lineRule="auto"/>
              <w:rPr>
                <w:rFonts w:ascii="Times New Roman" w:hAnsi="Times New Roman"/>
                <w:sz w:val="20"/>
                <w:szCs w:val="20"/>
              </w:rPr>
            </w:pPr>
            <w:r w:rsidRPr="00CA2486">
              <w:rPr>
                <w:rFonts w:ascii="Times New Roman" w:hAnsi="Times New Roman"/>
                <w:sz w:val="20"/>
                <w:szCs w:val="20"/>
                <w:u w:val="single"/>
              </w:rPr>
              <w:t>Güz Dönemi</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762358" w:rsidRDefault="00533212" w:rsidP="00762358">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131313259</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762358" w:rsidRDefault="00081C5C" w:rsidP="00762358">
            <w:pPr>
              <w:spacing w:after="0" w:line="240" w:lineRule="auto"/>
              <w:rPr>
                <w:rStyle w:val="Kpr"/>
                <w:rFonts w:ascii="Times New Roman" w:eastAsia="Times New Roman" w:hAnsi="Times New Roman"/>
                <w:color w:val="auto"/>
                <w:sz w:val="20"/>
                <w:szCs w:val="20"/>
                <w:u w:val="none"/>
              </w:rPr>
            </w:pPr>
            <w:hyperlink w:anchor="TEORİSİ1" w:history="1">
              <w:r w:rsidR="006B503E" w:rsidRPr="006B503E">
                <w:rPr>
                  <w:rStyle w:val="Kpr"/>
                  <w:rFonts w:ascii="Times New Roman" w:eastAsia="Times New Roman" w:hAnsi="Times New Roman"/>
                  <w:sz w:val="20"/>
                  <w:szCs w:val="20"/>
                </w:rPr>
                <w:t>VERGİ TEORİSİ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E27A2F">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F400EC">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762358" w:rsidRDefault="003B1A4C" w:rsidP="00762358">
            <w:pPr>
              <w:spacing w:after="0" w:line="240" w:lineRule="auto"/>
              <w:rPr>
                <w:rStyle w:val="Kpr"/>
                <w:rFonts w:ascii="Times New Roman" w:eastAsia="Times New Roman" w:hAnsi="Times New Roman"/>
                <w:color w:val="auto"/>
                <w:sz w:val="20"/>
                <w:szCs w:val="20"/>
                <w:u w:val="none"/>
              </w:rPr>
            </w:pPr>
            <w:r w:rsidRPr="00762358">
              <w:rPr>
                <w:rStyle w:val="Kpr"/>
                <w:rFonts w:ascii="Times New Roman" w:eastAsia="Times New Roman" w:hAnsi="Times New Roman"/>
                <w:color w:val="auto"/>
                <w:sz w:val="20"/>
                <w:szCs w:val="20"/>
                <w:u w:val="none"/>
              </w:rPr>
              <w:t>131313214</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762358" w:rsidRDefault="00081C5C" w:rsidP="00762358">
            <w:pPr>
              <w:spacing w:after="0" w:line="240" w:lineRule="auto"/>
              <w:rPr>
                <w:rStyle w:val="Kpr"/>
                <w:rFonts w:ascii="Times New Roman" w:eastAsia="Times New Roman" w:hAnsi="Times New Roman"/>
                <w:color w:val="auto"/>
                <w:sz w:val="20"/>
                <w:szCs w:val="20"/>
                <w:u w:val="none"/>
              </w:rPr>
            </w:pPr>
            <w:hyperlink w:anchor="mikro131313214" w:history="1">
              <w:r w:rsidR="003B1A4C" w:rsidRPr="00777242">
                <w:rPr>
                  <w:rStyle w:val="Kpr"/>
                  <w:rFonts w:ascii="Times New Roman" w:eastAsia="Times New Roman" w:hAnsi="Times New Roman"/>
                  <w:sz w:val="20"/>
                  <w:szCs w:val="20"/>
                </w:rPr>
                <w:t>MİKRO İKTİSADİ ANALİZ</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E27A2F">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F400EC">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762358" w:rsidRDefault="003B1A4C" w:rsidP="00762358">
            <w:pPr>
              <w:spacing w:after="0" w:line="240" w:lineRule="auto"/>
              <w:rPr>
                <w:rStyle w:val="Kpr"/>
                <w:rFonts w:ascii="Times New Roman" w:eastAsia="Times New Roman" w:hAnsi="Times New Roman"/>
                <w:color w:val="auto"/>
                <w:sz w:val="20"/>
                <w:szCs w:val="20"/>
                <w:u w:val="none"/>
              </w:rPr>
            </w:pPr>
            <w:r w:rsidRPr="00762358">
              <w:rPr>
                <w:rStyle w:val="Kpr"/>
                <w:rFonts w:ascii="Times New Roman" w:eastAsia="Times New Roman" w:hAnsi="Times New Roman"/>
                <w:color w:val="auto"/>
                <w:sz w:val="20"/>
                <w:szCs w:val="20"/>
                <w:u w:val="none"/>
              </w:rPr>
              <w:t>131313256</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762358" w:rsidRDefault="00081C5C" w:rsidP="00762358">
            <w:pPr>
              <w:spacing w:after="0" w:line="240" w:lineRule="auto"/>
              <w:rPr>
                <w:rStyle w:val="Kpr"/>
                <w:rFonts w:ascii="Times New Roman" w:eastAsia="Times New Roman" w:hAnsi="Times New Roman"/>
                <w:color w:val="auto"/>
                <w:sz w:val="20"/>
                <w:szCs w:val="20"/>
                <w:u w:val="none"/>
              </w:rPr>
            </w:pPr>
            <w:hyperlink w:anchor="ticaret131313214" w:history="1">
              <w:r w:rsidR="003B1A4C" w:rsidRPr="00777242">
                <w:rPr>
                  <w:rStyle w:val="Kpr"/>
                  <w:rFonts w:ascii="Times New Roman" w:eastAsia="Times New Roman" w:hAnsi="Times New Roman"/>
                  <w:sz w:val="20"/>
                  <w:szCs w:val="20"/>
                </w:rPr>
                <w:t>TİCARET HUKUKU</w:t>
              </w:r>
            </w:hyperlink>
            <w:r w:rsidR="003B1A4C" w:rsidRPr="00762358">
              <w:rPr>
                <w:rStyle w:val="Kpr"/>
                <w:rFonts w:ascii="Times New Roman" w:eastAsia="Times New Roman" w:hAnsi="Times New Roman"/>
                <w:color w:val="auto"/>
                <w:sz w:val="20"/>
                <w:szCs w:val="20"/>
                <w:u w:val="none"/>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E27A2F">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F400EC">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762358" w:rsidRDefault="00666A22" w:rsidP="00762358">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131313260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762358" w:rsidRDefault="00081C5C" w:rsidP="00762358">
            <w:pPr>
              <w:spacing w:after="0" w:line="240" w:lineRule="auto"/>
              <w:rPr>
                <w:rStyle w:val="Kpr"/>
                <w:rFonts w:ascii="Times New Roman" w:eastAsia="Times New Roman" w:hAnsi="Times New Roman"/>
                <w:color w:val="auto"/>
                <w:sz w:val="20"/>
                <w:szCs w:val="20"/>
                <w:u w:val="none"/>
              </w:rPr>
            </w:pPr>
            <w:hyperlink w:anchor="vhgi" w:history="1">
              <w:r w:rsidR="003B1A4C" w:rsidRPr="00777242">
                <w:rPr>
                  <w:rStyle w:val="Kpr"/>
                  <w:rFonts w:ascii="Times New Roman" w:eastAsia="Times New Roman" w:hAnsi="Times New Roman"/>
                  <w:sz w:val="20"/>
                  <w:szCs w:val="20"/>
                </w:rPr>
                <w:t>VERGİ HUKUK. GENEL İLKELERİ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032F2B" w:rsidP="003B1A4C">
            <w:pPr>
              <w:spacing w:after="0" w:line="240" w:lineRule="auto"/>
              <w:jc w:val="center"/>
              <w:rPr>
                <w:rStyle w:val="Kpr"/>
                <w:rFonts w:ascii="Times New Roman" w:hAnsi="Times New Roman"/>
                <w:color w:val="auto"/>
                <w:sz w:val="20"/>
                <w:szCs w:val="20"/>
                <w:u w:val="none"/>
              </w:rPr>
            </w:pPr>
            <w:r>
              <w:rPr>
                <w:rStyle w:val="Kpr"/>
                <w:rFonts w:ascii="Times New Roman" w:hAnsi="Times New Roman"/>
                <w:color w:val="auto"/>
                <w:sz w:val="20"/>
                <w:szCs w:val="20"/>
                <w:u w:val="none"/>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666A22" w:rsidP="003B1A4C">
            <w:pPr>
              <w:spacing w:after="0" w:line="240" w:lineRule="auto"/>
              <w:jc w:val="center"/>
              <w:rPr>
                <w:rStyle w:val="Kpr"/>
                <w:rFonts w:ascii="Times New Roman" w:hAnsi="Times New Roman"/>
                <w:color w:val="auto"/>
                <w:sz w:val="20"/>
                <w:szCs w:val="20"/>
                <w:u w:val="none"/>
              </w:rPr>
            </w:pPr>
            <w:r>
              <w:rPr>
                <w:rStyle w:val="Kpr"/>
                <w:rFonts w:ascii="Times New Roman" w:hAnsi="Times New Roman"/>
                <w:color w:val="auto"/>
                <w:sz w:val="20"/>
                <w:szCs w:val="20"/>
                <w:u w:val="none"/>
              </w:rPr>
              <w:t>3</w:t>
            </w:r>
            <w:r w:rsidR="003B1A4C" w:rsidRPr="00563892">
              <w:rPr>
                <w:rStyle w:val="Kpr"/>
                <w:rFonts w:ascii="Times New Roman" w:hAnsi="Times New Roman"/>
                <w:color w:val="auto"/>
                <w:sz w:val="20"/>
                <w:szCs w:val="20"/>
                <w:u w:val="none"/>
              </w:rPr>
              <w:t>-0-0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E27A2F">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F400EC">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762358" w:rsidRDefault="00666A22" w:rsidP="00762358">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131313261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762358" w:rsidRDefault="00081C5C" w:rsidP="003D481C">
            <w:pPr>
              <w:spacing w:after="0" w:line="240" w:lineRule="auto"/>
              <w:rPr>
                <w:rStyle w:val="Kpr"/>
                <w:rFonts w:ascii="Times New Roman" w:eastAsia="Times New Roman" w:hAnsi="Times New Roman"/>
                <w:color w:val="auto"/>
                <w:sz w:val="20"/>
                <w:szCs w:val="20"/>
                <w:u w:val="none"/>
              </w:rPr>
            </w:pPr>
            <w:hyperlink w:anchor="İSTATİSTİK1" w:history="1">
              <w:r w:rsidR="00666A22" w:rsidRPr="009B5743">
                <w:rPr>
                  <w:rStyle w:val="Kpr"/>
                  <w:rFonts w:ascii="Times New Roman" w:eastAsia="Times New Roman" w:hAnsi="Times New Roman"/>
                  <w:sz w:val="20"/>
                  <w:szCs w:val="20"/>
                </w:rPr>
                <w:t>GENEL</w:t>
              </w:r>
              <w:r w:rsidR="00666A22" w:rsidRPr="009B5743">
                <w:rPr>
                  <w:rStyle w:val="Kpr"/>
                </w:rPr>
                <w:t xml:space="preserve"> </w:t>
              </w:r>
              <w:r w:rsidR="003B1A4C" w:rsidRPr="009B5743">
                <w:rPr>
                  <w:rStyle w:val="Kpr"/>
                  <w:rFonts w:ascii="Times New Roman" w:eastAsia="Times New Roman" w:hAnsi="Times New Roman"/>
                  <w:sz w:val="20"/>
                  <w:szCs w:val="20"/>
                </w:rPr>
                <w:t xml:space="preserve">İSTATİSTİK </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E27A2F">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F400EC">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762358" w:rsidRDefault="003B1A4C" w:rsidP="009D6F2A">
            <w:pPr>
              <w:spacing w:after="0" w:line="240" w:lineRule="auto"/>
              <w:rPr>
                <w:rStyle w:val="Kpr"/>
                <w:rFonts w:ascii="Times New Roman" w:eastAsia="Times New Roman" w:hAnsi="Times New Roman"/>
                <w:color w:val="auto"/>
                <w:sz w:val="20"/>
                <w:szCs w:val="20"/>
                <w:u w:val="none"/>
              </w:rPr>
            </w:pPr>
            <w:r w:rsidRPr="00762358">
              <w:rPr>
                <w:rStyle w:val="Kpr"/>
                <w:rFonts w:ascii="Times New Roman" w:eastAsia="Times New Roman" w:hAnsi="Times New Roman"/>
                <w:color w:val="auto"/>
                <w:sz w:val="20"/>
                <w:szCs w:val="20"/>
                <w:u w:val="none"/>
              </w:rPr>
              <w:t>131</w:t>
            </w:r>
            <w:r w:rsidR="009D6F2A">
              <w:rPr>
                <w:rStyle w:val="Kpr"/>
                <w:rFonts w:ascii="Times New Roman" w:eastAsia="Times New Roman" w:hAnsi="Times New Roman"/>
                <w:color w:val="auto"/>
                <w:sz w:val="20"/>
                <w:szCs w:val="20"/>
                <w:u w:val="none"/>
              </w:rPr>
              <w:t>011121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762358" w:rsidRDefault="00081C5C" w:rsidP="00762358">
            <w:pPr>
              <w:spacing w:after="0" w:line="240" w:lineRule="auto"/>
              <w:rPr>
                <w:rStyle w:val="Kpr"/>
                <w:rFonts w:ascii="Times New Roman" w:eastAsia="Times New Roman" w:hAnsi="Times New Roman"/>
                <w:color w:val="auto"/>
                <w:sz w:val="20"/>
                <w:szCs w:val="20"/>
                <w:u w:val="none"/>
              </w:rPr>
            </w:pPr>
            <w:hyperlink w:anchor="ATATÜRK1" w:history="1">
              <w:r w:rsidR="003B1A4C" w:rsidRPr="00CB17B4">
                <w:rPr>
                  <w:rStyle w:val="Kpr"/>
                  <w:rFonts w:ascii="Times New Roman" w:eastAsia="Times New Roman" w:hAnsi="Times New Roman"/>
                  <w:sz w:val="20"/>
                  <w:szCs w:val="20"/>
                </w:rPr>
                <w:t>ATATÜRK İLKELERİ VE İNKILAP TARİHİ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E27A2F">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F400EC">
              <w:rPr>
                <w:rFonts w:ascii="Times New Roman" w:hAnsi="Times New Roman"/>
                <w:color w:val="333333"/>
                <w:sz w:val="20"/>
                <w:szCs w:val="20"/>
              </w:rPr>
              <w:t>Türkçe</w:t>
            </w:r>
          </w:p>
        </w:tc>
      </w:tr>
      <w:tr w:rsidR="006069ED" w:rsidRPr="00CA2486" w:rsidTr="003B1A4C">
        <w:trPr>
          <w:trHeight w:hRule="exact" w:val="329"/>
          <w:tblCellSpacing w:w="0" w:type="dxa"/>
        </w:trPr>
        <w:tc>
          <w:tcPr>
            <w:tcW w:w="5000" w:type="pct"/>
            <w:gridSpan w:val="6"/>
            <w:tcBorders>
              <w:top w:val="outset" w:sz="6" w:space="0" w:color="auto"/>
              <w:bottom w:val="outset" w:sz="6" w:space="0" w:color="auto"/>
            </w:tcBorders>
            <w:shd w:val="clear" w:color="auto" w:fill="FFFF99"/>
            <w:vAlign w:val="center"/>
          </w:tcPr>
          <w:p w:rsidR="006069ED" w:rsidRPr="006069ED" w:rsidRDefault="006069ED" w:rsidP="003B1A4C">
            <w:pPr>
              <w:tabs>
                <w:tab w:val="left" w:pos="900"/>
              </w:tabs>
              <w:spacing w:after="0" w:line="240" w:lineRule="auto"/>
              <w:rPr>
                <w:rFonts w:ascii="Times New Roman" w:hAnsi="Times New Roman"/>
                <w:b/>
                <w:sz w:val="20"/>
                <w:szCs w:val="20"/>
              </w:rPr>
            </w:pPr>
            <w:r w:rsidRPr="006069ED">
              <w:rPr>
                <w:rStyle w:val="Kpr"/>
                <w:rFonts w:ascii="Times New Roman" w:eastAsia="Times New Roman" w:hAnsi="Times New Roman"/>
                <w:b/>
                <w:color w:val="auto"/>
                <w:sz w:val="20"/>
                <w:szCs w:val="20"/>
                <w:u w:val="none"/>
              </w:rPr>
              <w:t>SEÇMELİ I (Bir Adet)</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762358" w:rsidRDefault="00316E6E" w:rsidP="00661EEE">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131313262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762358" w:rsidRDefault="00081C5C" w:rsidP="002E0A94">
            <w:pPr>
              <w:spacing w:after="0" w:line="240" w:lineRule="auto"/>
              <w:rPr>
                <w:rStyle w:val="Kpr"/>
                <w:rFonts w:ascii="Times New Roman" w:eastAsia="Times New Roman" w:hAnsi="Times New Roman"/>
                <w:color w:val="auto"/>
                <w:sz w:val="20"/>
                <w:szCs w:val="20"/>
                <w:u w:val="none"/>
              </w:rPr>
            </w:pPr>
            <w:hyperlink w:anchor="şirketlermuh" w:history="1">
              <w:r w:rsidR="002E0A94" w:rsidRPr="008F3826">
                <w:rPr>
                  <w:rStyle w:val="Kpr"/>
                  <w:rFonts w:ascii="Times New Roman" w:eastAsia="Times New Roman" w:hAnsi="Times New Roman"/>
                  <w:sz w:val="20"/>
                  <w:szCs w:val="20"/>
                </w:rPr>
                <w:t>ŞİRKETLER MUHASEBESİ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4643E1">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777093">
              <w:rPr>
                <w:rFonts w:ascii="Times New Roman" w:hAnsi="Times New Roman"/>
                <w:color w:val="333333"/>
                <w:sz w:val="20"/>
                <w:szCs w:val="20"/>
              </w:rPr>
              <w:t>Türkçe</w:t>
            </w:r>
          </w:p>
        </w:tc>
      </w:tr>
      <w:tr w:rsidR="00316E6E"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16E6E" w:rsidRPr="00762358" w:rsidRDefault="00316E6E" w:rsidP="003C603D">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131313263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16E6E" w:rsidRPr="00762358" w:rsidRDefault="00081C5C" w:rsidP="003C603D">
            <w:pPr>
              <w:spacing w:after="0" w:line="240" w:lineRule="auto"/>
              <w:rPr>
                <w:rStyle w:val="Kpr"/>
                <w:rFonts w:ascii="Times New Roman" w:eastAsia="Times New Roman" w:hAnsi="Times New Roman"/>
                <w:color w:val="auto"/>
                <w:sz w:val="20"/>
                <w:szCs w:val="20"/>
                <w:u w:val="none"/>
              </w:rPr>
            </w:pPr>
            <w:hyperlink w:anchor="Medenihukuk" w:history="1">
              <w:r w:rsidR="002E0A94" w:rsidRPr="008F3826">
                <w:rPr>
                  <w:rStyle w:val="Kpr"/>
                  <w:rFonts w:ascii="Times New Roman" w:eastAsia="Times New Roman" w:hAnsi="Times New Roman"/>
                  <w:sz w:val="20"/>
                  <w:szCs w:val="20"/>
                </w:rPr>
                <w:t>MEDENİ HUKUK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16E6E" w:rsidRPr="00563892" w:rsidRDefault="00316E6E" w:rsidP="003C603D">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16E6E" w:rsidRPr="00563892" w:rsidRDefault="00316E6E" w:rsidP="003C603D">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16E6E" w:rsidRDefault="00316E6E" w:rsidP="003C603D">
            <w:pPr>
              <w:spacing w:after="0" w:line="240" w:lineRule="auto"/>
              <w:jc w:val="center"/>
            </w:pPr>
            <w:r w:rsidRPr="004643E1">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16E6E" w:rsidRDefault="00316E6E" w:rsidP="003C603D">
            <w:pPr>
              <w:spacing w:after="0" w:line="240" w:lineRule="auto"/>
              <w:jc w:val="center"/>
            </w:pPr>
            <w:r w:rsidRPr="00777093">
              <w:rPr>
                <w:rFonts w:ascii="Times New Roman" w:hAnsi="Times New Roman"/>
                <w:color w:val="333333"/>
                <w:sz w:val="20"/>
                <w:szCs w:val="20"/>
              </w:rPr>
              <w:t>Türkçe</w:t>
            </w:r>
          </w:p>
        </w:tc>
      </w:tr>
      <w:tr w:rsidR="00316E6E"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16E6E" w:rsidRPr="00762358" w:rsidRDefault="00316E6E" w:rsidP="003C603D">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131313264</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16E6E" w:rsidRPr="00762358" w:rsidRDefault="00081C5C" w:rsidP="003C603D">
            <w:pPr>
              <w:spacing w:after="0" w:line="240" w:lineRule="auto"/>
              <w:rPr>
                <w:rStyle w:val="Kpr"/>
                <w:rFonts w:ascii="Times New Roman" w:eastAsia="Times New Roman" w:hAnsi="Times New Roman"/>
                <w:color w:val="auto"/>
                <w:sz w:val="20"/>
                <w:szCs w:val="20"/>
                <w:u w:val="none"/>
              </w:rPr>
            </w:pPr>
            <w:hyperlink w:anchor="bilgisayarlımuh" w:history="1">
              <w:r w:rsidR="002E0A94" w:rsidRPr="008F3826">
                <w:rPr>
                  <w:rStyle w:val="Kpr"/>
                  <w:rFonts w:ascii="Times New Roman" w:eastAsia="Times New Roman" w:hAnsi="Times New Roman"/>
                  <w:sz w:val="20"/>
                  <w:szCs w:val="20"/>
                </w:rPr>
                <w:t>BİLGİSAYARLI MUHASEBE</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16E6E" w:rsidRPr="00563892" w:rsidRDefault="00316E6E" w:rsidP="003C603D">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16E6E" w:rsidRPr="00563892" w:rsidRDefault="00316E6E" w:rsidP="003C603D">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16E6E" w:rsidRDefault="00316E6E" w:rsidP="003C603D">
            <w:pPr>
              <w:spacing w:after="0" w:line="240" w:lineRule="auto"/>
              <w:jc w:val="center"/>
            </w:pPr>
            <w:r w:rsidRPr="004643E1">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16E6E" w:rsidRDefault="00316E6E" w:rsidP="003C603D">
            <w:pPr>
              <w:spacing w:after="0" w:line="240" w:lineRule="auto"/>
              <w:jc w:val="center"/>
            </w:pPr>
            <w:r w:rsidRPr="00777093">
              <w:rPr>
                <w:rFonts w:ascii="Times New Roman" w:hAnsi="Times New Roman"/>
                <w:color w:val="333333"/>
                <w:sz w:val="20"/>
                <w:szCs w:val="20"/>
              </w:rPr>
              <w:t>Türkçe</w:t>
            </w:r>
          </w:p>
        </w:tc>
      </w:tr>
      <w:tr w:rsidR="00316E6E"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16E6E" w:rsidRPr="00762358" w:rsidRDefault="00316E6E" w:rsidP="003C603D">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131313265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16E6E" w:rsidRPr="00762358" w:rsidRDefault="00081C5C" w:rsidP="003C603D">
            <w:pPr>
              <w:spacing w:after="0" w:line="240" w:lineRule="auto"/>
              <w:rPr>
                <w:rStyle w:val="Kpr"/>
                <w:rFonts w:ascii="Times New Roman" w:eastAsia="Times New Roman" w:hAnsi="Times New Roman"/>
                <w:color w:val="auto"/>
                <w:sz w:val="20"/>
                <w:szCs w:val="20"/>
                <w:u w:val="none"/>
              </w:rPr>
            </w:pPr>
            <w:hyperlink w:anchor="işhukuku" w:history="1">
              <w:r w:rsidR="002E0A94" w:rsidRPr="008F3826">
                <w:rPr>
                  <w:rStyle w:val="Kpr"/>
                  <w:rFonts w:ascii="Times New Roman" w:eastAsia="Times New Roman" w:hAnsi="Times New Roman"/>
                  <w:sz w:val="20"/>
                  <w:szCs w:val="20"/>
                </w:rPr>
                <w:t>İŞ HUKUKU</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16E6E" w:rsidRPr="00563892" w:rsidRDefault="00316E6E" w:rsidP="003C603D">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16E6E" w:rsidRPr="00563892" w:rsidRDefault="00316E6E" w:rsidP="003C603D">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16E6E" w:rsidRDefault="00316E6E" w:rsidP="003C603D">
            <w:pPr>
              <w:spacing w:after="0" w:line="240" w:lineRule="auto"/>
              <w:jc w:val="center"/>
            </w:pPr>
            <w:r w:rsidRPr="004643E1">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16E6E" w:rsidRDefault="00316E6E" w:rsidP="003C603D">
            <w:pPr>
              <w:spacing w:after="0" w:line="240" w:lineRule="auto"/>
              <w:jc w:val="center"/>
            </w:pPr>
            <w:r w:rsidRPr="00777093">
              <w:rPr>
                <w:rFonts w:ascii="Times New Roman" w:hAnsi="Times New Roman"/>
                <w:color w:val="333333"/>
                <w:sz w:val="20"/>
                <w:szCs w:val="20"/>
              </w:rPr>
              <w:t>Türkçe</w:t>
            </w:r>
          </w:p>
        </w:tc>
      </w:tr>
      <w:tr w:rsidR="00316E6E"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16E6E" w:rsidRPr="00762358" w:rsidRDefault="00316E6E" w:rsidP="003C603D">
            <w:pPr>
              <w:spacing w:after="0" w:line="240" w:lineRule="auto"/>
              <w:rPr>
                <w:rStyle w:val="Kpr"/>
                <w:rFonts w:ascii="Times New Roman" w:eastAsia="Times New Roman" w:hAnsi="Times New Roman"/>
                <w:color w:val="auto"/>
                <w:sz w:val="20"/>
                <w:szCs w:val="20"/>
                <w:u w:val="none"/>
              </w:rPr>
            </w:pPr>
            <w:r w:rsidRPr="00762358">
              <w:rPr>
                <w:rStyle w:val="Kpr"/>
                <w:rFonts w:ascii="Times New Roman" w:eastAsia="Times New Roman" w:hAnsi="Times New Roman"/>
                <w:color w:val="auto"/>
                <w:sz w:val="20"/>
                <w:szCs w:val="20"/>
                <w:u w:val="none"/>
              </w:rPr>
              <w:t>131313257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16E6E" w:rsidRPr="00762358" w:rsidRDefault="00081C5C" w:rsidP="003C603D">
            <w:pPr>
              <w:spacing w:after="0" w:line="240" w:lineRule="auto"/>
              <w:rPr>
                <w:rStyle w:val="Kpr"/>
                <w:rFonts w:ascii="Times New Roman" w:eastAsia="Times New Roman" w:hAnsi="Times New Roman"/>
                <w:color w:val="auto"/>
                <w:sz w:val="20"/>
                <w:szCs w:val="20"/>
                <w:u w:val="none"/>
              </w:rPr>
            </w:pPr>
            <w:hyperlink w:anchor="siyaset131313257" w:history="1">
              <w:r w:rsidR="00316E6E" w:rsidRPr="00671AC2">
                <w:rPr>
                  <w:rStyle w:val="Kpr"/>
                  <w:rFonts w:ascii="Times New Roman" w:eastAsia="Times New Roman" w:hAnsi="Times New Roman"/>
                  <w:sz w:val="20"/>
                  <w:szCs w:val="20"/>
                </w:rPr>
                <w:t>SİYASET BİLİMİ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16E6E" w:rsidRPr="00563892" w:rsidRDefault="00316E6E" w:rsidP="003C603D">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16E6E" w:rsidRPr="00563892" w:rsidRDefault="00316E6E" w:rsidP="003C603D">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16E6E" w:rsidRDefault="00316E6E" w:rsidP="003C603D">
            <w:pPr>
              <w:spacing w:after="0" w:line="240" w:lineRule="auto"/>
              <w:jc w:val="center"/>
            </w:pPr>
            <w:r w:rsidRPr="004643E1">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16E6E" w:rsidRDefault="00316E6E" w:rsidP="003C603D">
            <w:pPr>
              <w:spacing w:after="0" w:line="240" w:lineRule="auto"/>
              <w:jc w:val="center"/>
            </w:pPr>
            <w:r w:rsidRPr="00777093">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762358" w:rsidRDefault="003B1A4C" w:rsidP="00661EEE">
            <w:pPr>
              <w:spacing w:after="0" w:line="240" w:lineRule="auto"/>
              <w:rPr>
                <w:rStyle w:val="Kpr"/>
                <w:rFonts w:ascii="Times New Roman" w:eastAsia="Times New Roman" w:hAnsi="Times New Roman"/>
                <w:color w:val="auto"/>
                <w:sz w:val="20"/>
                <w:szCs w:val="20"/>
                <w:u w:val="none"/>
              </w:rPr>
            </w:pPr>
            <w:r w:rsidRPr="00762358">
              <w:rPr>
                <w:rStyle w:val="Kpr"/>
                <w:rFonts w:ascii="Times New Roman" w:eastAsia="Times New Roman" w:hAnsi="Times New Roman"/>
                <w:color w:val="auto"/>
                <w:sz w:val="20"/>
                <w:szCs w:val="20"/>
                <w:u w:val="none"/>
              </w:rPr>
              <w:t>131313258</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762358" w:rsidRDefault="00081C5C" w:rsidP="00661EEE">
            <w:pPr>
              <w:spacing w:after="0" w:line="240" w:lineRule="auto"/>
              <w:rPr>
                <w:rStyle w:val="Kpr"/>
                <w:rFonts w:ascii="Times New Roman" w:eastAsia="Times New Roman" w:hAnsi="Times New Roman"/>
                <w:color w:val="auto"/>
                <w:sz w:val="20"/>
                <w:szCs w:val="20"/>
                <w:u w:val="none"/>
              </w:rPr>
            </w:pPr>
            <w:hyperlink w:anchor="İDAREHUK" w:history="1">
              <w:r w:rsidR="003B1A4C" w:rsidRPr="002E09C3">
                <w:rPr>
                  <w:rStyle w:val="Kpr"/>
                  <w:rFonts w:ascii="Times New Roman" w:eastAsia="Times New Roman" w:hAnsi="Times New Roman"/>
                  <w:sz w:val="20"/>
                  <w:szCs w:val="20"/>
                </w:rPr>
                <w:t>İDARE HUKUKU</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4643E1">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777093">
              <w:rPr>
                <w:rFonts w:ascii="Times New Roman" w:hAnsi="Times New Roman"/>
                <w:color w:val="333333"/>
                <w:sz w:val="20"/>
                <w:szCs w:val="20"/>
              </w:rPr>
              <w:t>Türkçe</w:t>
            </w:r>
          </w:p>
        </w:tc>
      </w:tr>
      <w:tr w:rsidR="006069ED" w:rsidRPr="00CA2486" w:rsidTr="0069531B">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6069ED" w:rsidRPr="00CA2486" w:rsidRDefault="006069ED" w:rsidP="001B19C6">
            <w:pPr>
              <w:tabs>
                <w:tab w:val="left" w:pos="900"/>
              </w:tabs>
              <w:spacing w:after="0" w:line="240" w:lineRule="auto"/>
              <w:jc w:val="right"/>
              <w:rPr>
                <w:rFonts w:ascii="Times New Roman" w:hAnsi="Times New Roman"/>
                <w:sz w:val="20"/>
                <w:szCs w:val="20"/>
              </w:rPr>
            </w:pPr>
            <w:r w:rsidRPr="00CA2486">
              <w:rPr>
                <w:rFonts w:ascii="Times New Roman" w:hAnsi="Times New Roman"/>
                <w:sz w:val="20"/>
                <w:szCs w:val="20"/>
              </w:rPr>
              <w:t xml:space="preserve">Güz Dönemi </w:t>
            </w:r>
            <w:proofErr w:type="gramStart"/>
            <w:r w:rsidRPr="00CA2486">
              <w:rPr>
                <w:rFonts w:ascii="Times New Roman" w:hAnsi="Times New Roman"/>
                <w:sz w:val="20"/>
                <w:szCs w:val="20"/>
              </w:rPr>
              <w:t>Toplamı :</w:t>
            </w:r>
            <w:proofErr w:type="gramEnd"/>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6069ED" w:rsidRPr="00CA2486" w:rsidRDefault="00032F2B" w:rsidP="0069531B">
            <w:pPr>
              <w:tabs>
                <w:tab w:val="left" w:pos="900"/>
              </w:tabs>
              <w:spacing w:after="0" w:line="240" w:lineRule="auto"/>
              <w:jc w:val="center"/>
              <w:rPr>
                <w:rFonts w:ascii="Times New Roman" w:hAnsi="Times New Roman"/>
                <w:sz w:val="20"/>
                <w:szCs w:val="20"/>
              </w:rPr>
            </w:pPr>
            <w:r>
              <w:rPr>
                <w:rFonts w:ascii="Times New Roman" w:hAnsi="Times New Roman"/>
                <w:sz w:val="20"/>
                <w:szCs w:val="20"/>
              </w:rPr>
              <w:t>30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6069ED" w:rsidRPr="00CA2486" w:rsidRDefault="006069ED" w:rsidP="0069531B">
            <w:pPr>
              <w:tabs>
                <w:tab w:val="left" w:pos="900"/>
              </w:tabs>
              <w:spacing w:after="0" w:line="240" w:lineRule="auto"/>
              <w:jc w:val="center"/>
              <w:rPr>
                <w:rFonts w:ascii="Times New Roman" w:hAnsi="Times New Roman"/>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6069ED" w:rsidRPr="00CA2486" w:rsidRDefault="006069ED" w:rsidP="0069531B">
            <w:pPr>
              <w:tabs>
                <w:tab w:val="left" w:pos="900"/>
              </w:tabs>
              <w:spacing w:after="0" w:line="240" w:lineRule="auto"/>
              <w:jc w:val="center"/>
              <w:rPr>
                <w:rFonts w:ascii="Times New Roman" w:hAnsi="Times New Roman"/>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6069ED" w:rsidRPr="00CA2486" w:rsidRDefault="006069ED" w:rsidP="0069531B">
            <w:pPr>
              <w:tabs>
                <w:tab w:val="left" w:pos="900"/>
              </w:tabs>
              <w:spacing w:after="0" w:line="240" w:lineRule="auto"/>
              <w:jc w:val="center"/>
              <w:rPr>
                <w:rFonts w:ascii="Times New Roman" w:hAnsi="Times New Roman"/>
                <w:sz w:val="20"/>
                <w:szCs w:val="20"/>
              </w:rPr>
            </w:pPr>
          </w:p>
        </w:tc>
      </w:tr>
      <w:tr w:rsidR="006069ED" w:rsidRPr="00CA2486" w:rsidTr="0069531B">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6069ED" w:rsidRPr="00CA2486" w:rsidRDefault="006069ED" w:rsidP="0069531B">
            <w:pPr>
              <w:tabs>
                <w:tab w:val="left" w:pos="900"/>
              </w:tabs>
              <w:spacing w:after="0" w:line="240" w:lineRule="auto"/>
              <w:jc w:val="center"/>
              <w:rPr>
                <w:rFonts w:ascii="Times New Roman" w:hAnsi="Times New Roman"/>
                <w:sz w:val="20"/>
                <w:szCs w:val="20"/>
              </w:rPr>
            </w:pPr>
            <w:r w:rsidRPr="00CA2486">
              <w:rPr>
                <w:rFonts w:ascii="Times New Roman" w:hAnsi="Times New Roman"/>
                <w:sz w:val="20"/>
                <w:szCs w:val="20"/>
                <w:u w:val="single"/>
              </w:rPr>
              <w:t>Bahar Dönemi</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762358" w:rsidRDefault="001C0AEC" w:rsidP="00762358">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131314258</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762358" w:rsidRDefault="00081C5C" w:rsidP="001C0AEC">
            <w:pPr>
              <w:spacing w:after="0" w:line="240" w:lineRule="auto"/>
              <w:rPr>
                <w:rStyle w:val="Kpr"/>
                <w:rFonts w:ascii="Times New Roman" w:eastAsia="Times New Roman" w:hAnsi="Times New Roman"/>
                <w:color w:val="auto"/>
                <w:sz w:val="20"/>
                <w:szCs w:val="20"/>
                <w:u w:val="none"/>
              </w:rPr>
            </w:pPr>
            <w:hyperlink w:anchor="TEORİSİ2" w:history="1">
              <w:r w:rsidR="003B1A4C" w:rsidRPr="002E09C3">
                <w:rPr>
                  <w:rStyle w:val="Kpr"/>
                  <w:rFonts w:ascii="Times New Roman" w:eastAsia="Times New Roman" w:hAnsi="Times New Roman"/>
                  <w:sz w:val="20"/>
                  <w:szCs w:val="20"/>
                </w:rPr>
                <w:t>VERGİ</w:t>
              </w:r>
              <w:r w:rsidR="001C0AEC">
                <w:rPr>
                  <w:rStyle w:val="Kpr"/>
                  <w:rFonts w:ascii="Times New Roman" w:eastAsia="Times New Roman" w:hAnsi="Times New Roman"/>
                  <w:sz w:val="20"/>
                  <w:szCs w:val="20"/>
                </w:rPr>
                <w:t xml:space="preserve"> P</w:t>
              </w:r>
              <w:r w:rsidR="003B1A4C" w:rsidRPr="002E09C3">
                <w:rPr>
                  <w:rStyle w:val="Kpr"/>
                  <w:rFonts w:ascii="Times New Roman" w:eastAsia="Times New Roman" w:hAnsi="Times New Roman"/>
                  <w:sz w:val="20"/>
                  <w:szCs w:val="20"/>
                </w:rPr>
                <w:t>OLİTİKASI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AA318E">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187499">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762358" w:rsidRDefault="003B1A4C" w:rsidP="00762358">
            <w:pPr>
              <w:spacing w:after="0" w:line="240" w:lineRule="auto"/>
              <w:rPr>
                <w:rStyle w:val="Kpr"/>
                <w:rFonts w:ascii="Times New Roman" w:eastAsia="Times New Roman" w:hAnsi="Times New Roman"/>
                <w:color w:val="auto"/>
                <w:sz w:val="20"/>
                <w:szCs w:val="20"/>
                <w:u w:val="none"/>
              </w:rPr>
            </w:pPr>
            <w:r w:rsidRPr="00762358">
              <w:rPr>
                <w:rStyle w:val="Kpr"/>
                <w:rFonts w:ascii="Times New Roman" w:eastAsia="Times New Roman" w:hAnsi="Times New Roman"/>
                <w:color w:val="auto"/>
                <w:sz w:val="20"/>
                <w:szCs w:val="20"/>
                <w:u w:val="none"/>
              </w:rPr>
              <w:t>131314222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762358" w:rsidRDefault="00081C5C" w:rsidP="00762358">
            <w:pPr>
              <w:spacing w:after="0" w:line="240" w:lineRule="auto"/>
              <w:rPr>
                <w:rStyle w:val="Kpr"/>
                <w:rFonts w:ascii="Times New Roman" w:eastAsia="Times New Roman" w:hAnsi="Times New Roman"/>
                <w:color w:val="auto"/>
                <w:sz w:val="20"/>
                <w:szCs w:val="20"/>
                <w:u w:val="none"/>
              </w:rPr>
            </w:pPr>
            <w:hyperlink w:anchor="makro31313257" w:history="1">
              <w:r w:rsidR="003B1A4C" w:rsidRPr="00671AC2">
                <w:rPr>
                  <w:rStyle w:val="Kpr"/>
                  <w:rFonts w:ascii="Times New Roman" w:eastAsia="Times New Roman" w:hAnsi="Times New Roman"/>
                  <w:sz w:val="20"/>
                  <w:szCs w:val="20"/>
                </w:rPr>
                <w:t>MAKRO İKTİSADİ ANALİZ</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AA318E">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187499">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762358" w:rsidRDefault="003B1A4C" w:rsidP="007D7C92">
            <w:pPr>
              <w:spacing w:after="0" w:line="240" w:lineRule="auto"/>
              <w:rPr>
                <w:rStyle w:val="Kpr"/>
                <w:rFonts w:ascii="Times New Roman" w:eastAsia="Times New Roman" w:hAnsi="Times New Roman"/>
                <w:color w:val="auto"/>
                <w:sz w:val="20"/>
                <w:szCs w:val="20"/>
                <w:u w:val="none"/>
              </w:rPr>
            </w:pPr>
            <w:r w:rsidRPr="00762358">
              <w:rPr>
                <w:rStyle w:val="Kpr"/>
                <w:rFonts w:ascii="Times New Roman" w:eastAsia="Times New Roman" w:hAnsi="Times New Roman"/>
                <w:color w:val="auto"/>
                <w:sz w:val="20"/>
                <w:szCs w:val="20"/>
                <w:u w:val="none"/>
              </w:rPr>
              <w:t>13131425</w:t>
            </w:r>
            <w:r w:rsidR="007D7C92">
              <w:rPr>
                <w:rStyle w:val="Kpr"/>
                <w:rFonts w:ascii="Times New Roman" w:eastAsia="Times New Roman" w:hAnsi="Times New Roman"/>
                <w:color w:val="auto"/>
                <w:sz w:val="20"/>
                <w:szCs w:val="20"/>
                <w:u w:val="none"/>
              </w:rPr>
              <w:t>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762358" w:rsidRDefault="00081C5C" w:rsidP="00762358">
            <w:pPr>
              <w:spacing w:after="0" w:line="240" w:lineRule="auto"/>
              <w:rPr>
                <w:rStyle w:val="Kpr"/>
                <w:rFonts w:ascii="Times New Roman" w:eastAsia="Times New Roman" w:hAnsi="Times New Roman"/>
                <w:color w:val="auto"/>
                <w:sz w:val="20"/>
                <w:szCs w:val="20"/>
                <w:u w:val="none"/>
              </w:rPr>
            </w:pPr>
            <w:hyperlink w:anchor="vergiusulhuk313257" w:history="1">
              <w:r w:rsidR="003B1A4C" w:rsidRPr="001602E9">
                <w:rPr>
                  <w:rStyle w:val="Kpr"/>
                  <w:rFonts w:ascii="Times New Roman" w:eastAsia="Times New Roman" w:hAnsi="Times New Roman"/>
                  <w:sz w:val="20"/>
                  <w:szCs w:val="20"/>
                </w:rPr>
                <w:t>VERGİ USUL HUKUKU</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AA318E">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187499">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762358" w:rsidRDefault="003B1A4C" w:rsidP="00762358">
            <w:pPr>
              <w:spacing w:after="0" w:line="240" w:lineRule="auto"/>
              <w:rPr>
                <w:rStyle w:val="Kpr"/>
                <w:rFonts w:ascii="Times New Roman" w:eastAsia="Times New Roman" w:hAnsi="Times New Roman"/>
                <w:color w:val="auto"/>
                <w:sz w:val="20"/>
                <w:szCs w:val="20"/>
                <w:u w:val="none"/>
              </w:rPr>
            </w:pPr>
            <w:r w:rsidRPr="00762358">
              <w:rPr>
                <w:rStyle w:val="Kpr"/>
                <w:rFonts w:ascii="Times New Roman" w:eastAsia="Times New Roman" w:hAnsi="Times New Roman"/>
                <w:color w:val="auto"/>
                <w:sz w:val="20"/>
                <w:szCs w:val="20"/>
                <w:u w:val="none"/>
              </w:rPr>
              <w:t>131314253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762358" w:rsidRDefault="00081C5C" w:rsidP="00762358">
            <w:pPr>
              <w:spacing w:after="0" w:line="240" w:lineRule="auto"/>
              <w:rPr>
                <w:rStyle w:val="Kpr"/>
                <w:rFonts w:ascii="Times New Roman" w:eastAsia="Times New Roman" w:hAnsi="Times New Roman"/>
                <w:color w:val="auto"/>
                <w:sz w:val="20"/>
                <w:szCs w:val="20"/>
                <w:u w:val="none"/>
              </w:rPr>
            </w:pPr>
            <w:hyperlink w:anchor="finansaltablolaranalizvergiusulhuk313257" w:history="1">
              <w:r w:rsidR="003B1A4C" w:rsidRPr="001602E9">
                <w:rPr>
                  <w:rStyle w:val="Kpr"/>
                  <w:rFonts w:ascii="Times New Roman" w:eastAsia="Times New Roman" w:hAnsi="Times New Roman"/>
                  <w:sz w:val="20"/>
                  <w:szCs w:val="20"/>
                </w:rPr>
                <w:t>FİNANSAL TABLOLAR ANALİZİ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AA318E">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187499">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762358" w:rsidRDefault="003B1A4C" w:rsidP="00915A77">
            <w:pPr>
              <w:spacing w:after="0" w:line="240" w:lineRule="auto"/>
              <w:rPr>
                <w:rStyle w:val="Kpr"/>
                <w:rFonts w:ascii="Times New Roman" w:eastAsia="Times New Roman" w:hAnsi="Times New Roman"/>
                <w:color w:val="auto"/>
                <w:sz w:val="20"/>
                <w:szCs w:val="20"/>
                <w:u w:val="none"/>
              </w:rPr>
            </w:pPr>
            <w:r w:rsidRPr="00762358">
              <w:rPr>
                <w:rStyle w:val="Kpr"/>
                <w:rFonts w:ascii="Times New Roman" w:eastAsia="Times New Roman" w:hAnsi="Times New Roman"/>
                <w:color w:val="auto"/>
                <w:sz w:val="20"/>
                <w:szCs w:val="20"/>
                <w:u w:val="none"/>
              </w:rPr>
              <w:t>131</w:t>
            </w:r>
            <w:r w:rsidR="00915A77">
              <w:rPr>
                <w:rStyle w:val="Kpr"/>
                <w:rFonts w:ascii="Times New Roman" w:eastAsia="Times New Roman" w:hAnsi="Times New Roman"/>
                <w:color w:val="auto"/>
                <w:sz w:val="20"/>
                <w:szCs w:val="20"/>
                <w:u w:val="none"/>
              </w:rPr>
              <w:t>012130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762358" w:rsidRDefault="00081C5C" w:rsidP="00762358">
            <w:pPr>
              <w:spacing w:after="0" w:line="240" w:lineRule="auto"/>
              <w:rPr>
                <w:rStyle w:val="Kpr"/>
                <w:rFonts w:ascii="Times New Roman" w:eastAsia="Times New Roman" w:hAnsi="Times New Roman"/>
                <w:color w:val="auto"/>
                <w:sz w:val="20"/>
                <w:szCs w:val="20"/>
                <w:u w:val="none"/>
              </w:rPr>
            </w:pPr>
            <w:hyperlink w:anchor="ATATÜRK2" w:history="1">
              <w:r w:rsidR="003B1A4C" w:rsidRPr="00CB17B4">
                <w:rPr>
                  <w:rStyle w:val="Kpr"/>
                  <w:rFonts w:ascii="Times New Roman" w:eastAsia="Times New Roman" w:hAnsi="Times New Roman"/>
                  <w:sz w:val="20"/>
                  <w:szCs w:val="20"/>
                </w:rPr>
                <w:t>ATATÜRK İLKELERİ VE İNKILAP TARİHİ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AA318E">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187499">
              <w:rPr>
                <w:rFonts w:ascii="Times New Roman" w:hAnsi="Times New Roman"/>
                <w:color w:val="333333"/>
                <w:sz w:val="20"/>
                <w:szCs w:val="20"/>
              </w:rPr>
              <w:t>Türkçe</w:t>
            </w:r>
          </w:p>
        </w:tc>
      </w:tr>
      <w:tr w:rsidR="00506551"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506551" w:rsidRPr="00762358" w:rsidRDefault="00506551" w:rsidP="00762358">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131314259</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506551" w:rsidRDefault="00081C5C" w:rsidP="00762358">
            <w:pPr>
              <w:spacing w:after="0" w:line="240" w:lineRule="auto"/>
            </w:pPr>
            <w:hyperlink w:anchor="devletborçla" w:history="1">
              <w:r w:rsidR="00506551" w:rsidRPr="007029DB">
                <w:rPr>
                  <w:rStyle w:val="Kpr"/>
                  <w:rFonts w:ascii="Times New Roman" w:eastAsia="Times New Roman" w:hAnsi="Times New Roman"/>
                  <w:sz w:val="20"/>
                  <w:szCs w:val="20"/>
                </w:rPr>
                <w:t>DEVLET BORÇLARI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506551" w:rsidRPr="00563892" w:rsidRDefault="007029DB" w:rsidP="003B1A4C">
            <w:pPr>
              <w:spacing w:after="0" w:line="240" w:lineRule="auto"/>
              <w:jc w:val="center"/>
              <w:rPr>
                <w:rStyle w:val="Kpr"/>
                <w:rFonts w:ascii="Times New Roman" w:hAnsi="Times New Roman"/>
                <w:color w:val="auto"/>
                <w:sz w:val="20"/>
                <w:szCs w:val="20"/>
                <w:u w:val="none"/>
              </w:rPr>
            </w:pPr>
            <w:r>
              <w:rPr>
                <w:rStyle w:val="Kpr"/>
                <w:rFonts w:ascii="Times New Roman" w:hAnsi="Times New Roman"/>
                <w:color w:val="auto"/>
                <w:sz w:val="20"/>
                <w:szCs w:val="20"/>
                <w:u w:val="none"/>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506551" w:rsidRPr="00563892" w:rsidRDefault="007029DB" w:rsidP="003B1A4C">
            <w:pPr>
              <w:spacing w:after="0" w:line="240" w:lineRule="auto"/>
              <w:jc w:val="center"/>
              <w:rPr>
                <w:rStyle w:val="Kpr"/>
                <w:rFonts w:ascii="Times New Roman" w:hAnsi="Times New Roman"/>
                <w:color w:val="auto"/>
                <w:sz w:val="20"/>
                <w:szCs w:val="20"/>
                <w:u w:val="none"/>
              </w:rPr>
            </w:pPr>
            <w:r>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506551" w:rsidRPr="00AA318E" w:rsidRDefault="007029DB" w:rsidP="003B1A4C">
            <w:pPr>
              <w:spacing w:after="0" w:line="240" w:lineRule="auto"/>
              <w:jc w:val="center"/>
              <w:rPr>
                <w:rFonts w:ascii="Times New Roman" w:hAnsi="Times New Roman"/>
                <w:color w:val="333333"/>
                <w:sz w:val="20"/>
                <w:szCs w:val="20"/>
              </w:rPr>
            </w:pPr>
            <w:r>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506551" w:rsidRPr="00187499" w:rsidRDefault="007029DB" w:rsidP="003B1A4C">
            <w:pPr>
              <w:spacing w:after="0" w:line="240" w:lineRule="auto"/>
              <w:jc w:val="center"/>
              <w:rPr>
                <w:rFonts w:ascii="Times New Roman" w:hAnsi="Times New Roman"/>
                <w:color w:val="333333"/>
                <w:sz w:val="20"/>
                <w:szCs w:val="20"/>
              </w:rPr>
            </w:pPr>
            <w:r>
              <w:rPr>
                <w:rFonts w:ascii="Times New Roman" w:hAnsi="Times New Roman"/>
                <w:color w:val="333333"/>
                <w:sz w:val="20"/>
                <w:szCs w:val="20"/>
              </w:rPr>
              <w:t>Türkçe</w:t>
            </w:r>
          </w:p>
        </w:tc>
      </w:tr>
      <w:tr w:rsidR="006069ED" w:rsidRPr="00CA2486" w:rsidTr="003B1A4C">
        <w:trPr>
          <w:trHeight w:hRule="exact" w:val="329"/>
          <w:tblCellSpacing w:w="0" w:type="dxa"/>
        </w:trPr>
        <w:tc>
          <w:tcPr>
            <w:tcW w:w="5000" w:type="pct"/>
            <w:gridSpan w:val="6"/>
            <w:tcBorders>
              <w:top w:val="outset" w:sz="6" w:space="0" w:color="auto"/>
              <w:bottom w:val="outset" w:sz="6" w:space="0" w:color="auto"/>
            </w:tcBorders>
            <w:shd w:val="clear" w:color="auto" w:fill="FFFF99"/>
            <w:vAlign w:val="center"/>
          </w:tcPr>
          <w:p w:rsidR="006069ED" w:rsidRPr="00CA2486" w:rsidRDefault="006069ED" w:rsidP="003B1A4C">
            <w:pPr>
              <w:spacing w:after="0" w:line="240" w:lineRule="auto"/>
              <w:rPr>
                <w:rFonts w:ascii="Times New Roman" w:hAnsi="Times New Roman"/>
                <w:sz w:val="20"/>
                <w:szCs w:val="20"/>
              </w:rPr>
            </w:pPr>
            <w:r w:rsidRPr="006069ED">
              <w:rPr>
                <w:rStyle w:val="Kpr"/>
                <w:rFonts w:ascii="Times New Roman" w:eastAsia="Times New Roman" w:hAnsi="Times New Roman"/>
                <w:b/>
                <w:color w:val="auto"/>
                <w:sz w:val="20"/>
                <w:szCs w:val="20"/>
                <w:u w:val="none"/>
              </w:rPr>
              <w:t xml:space="preserve">SEÇMELİ </w:t>
            </w:r>
            <w:r>
              <w:rPr>
                <w:rStyle w:val="Kpr"/>
                <w:rFonts w:ascii="Times New Roman" w:eastAsia="Times New Roman" w:hAnsi="Times New Roman"/>
                <w:b/>
                <w:color w:val="auto"/>
                <w:sz w:val="20"/>
                <w:szCs w:val="20"/>
                <w:u w:val="none"/>
              </w:rPr>
              <w:t>II</w:t>
            </w:r>
            <w:r w:rsidRPr="006069ED">
              <w:rPr>
                <w:rStyle w:val="Kpr"/>
                <w:rFonts w:ascii="Times New Roman" w:eastAsia="Times New Roman" w:hAnsi="Times New Roman"/>
                <w:b/>
                <w:color w:val="auto"/>
                <w:sz w:val="20"/>
                <w:szCs w:val="20"/>
                <w:u w:val="none"/>
              </w:rPr>
              <w:t xml:space="preserve"> (Bir Adet)</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762358" w:rsidRDefault="00295F5B" w:rsidP="00762358">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131314260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762358" w:rsidRDefault="00081C5C" w:rsidP="00762358">
            <w:pPr>
              <w:spacing w:after="0" w:line="240" w:lineRule="auto"/>
              <w:rPr>
                <w:rStyle w:val="Kpr"/>
                <w:rFonts w:ascii="Times New Roman" w:eastAsia="Times New Roman" w:hAnsi="Times New Roman"/>
                <w:color w:val="auto"/>
                <w:sz w:val="20"/>
                <w:szCs w:val="20"/>
                <w:u w:val="none"/>
              </w:rPr>
            </w:pPr>
            <w:hyperlink w:anchor="maliyetmuhasebesi" w:history="1">
              <w:r w:rsidR="00904E99" w:rsidRPr="001E48CE">
                <w:rPr>
                  <w:rStyle w:val="Kpr"/>
                  <w:rFonts w:ascii="Times New Roman" w:eastAsia="Times New Roman" w:hAnsi="Times New Roman"/>
                  <w:sz w:val="20"/>
                  <w:szCs w:val="20"/>
                </w:rPr>
                <w:t>MALİYET MUHASEBESİ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5B2493">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9C2930">
              <w:rPr>
                <w:rFonts w:ascii="Times New Roman" w:hAnsi="Times New Roman"/>
                <w:color w:val="333333"/>
                <w:sz w:val="20"/>
                <w:szCs w:val="20"/>
              </w:rPr>
              <w:t>Türkçe</w:t>
            </w:r>
          </w:p>
        </w:tc>
      </w:tr>
      <w:tr w:rsidR="00904E99"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904E99" w:rsidRPr="00762358" w:rsidRDefault="00295F5B" w:rsidP="00904BDA">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131314261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904E99" w:rsidRPr="00762358" w:rsidRDefault="00081C5C" w:rsidP="00904BDA">
            <w:pPr>
              <w:spacing w:after="0" w:line="240" w:lineRule="auto"/>
              <w:rPr>
                <w:rStyle w:val="Kpr"/>
                <w:rFonts w:ascii="Times New Roman" w:eastAsia="Times New Roman" w:hAnsi="Times New Roman"/>
                <w:color w:val="auto"/>
                <w:sz w:val="20"/>
                <w:szCs w:val="20"/>
                <w:u w:val="none"/>
              </w:rPr>
            </w:pPr>
            <w:hyperlink w:anchor="abhukuku" w:history="1">
              <w:r w:rsidR="00295F5B" w:rsidRPr="00AE6EB4">
                <w:rPr>
                  <w:rStyle w:val="Kpr"/>
                  <w:rFonts w:ascii="Times New Roman" w:eastAsia="Times New Roman" w:hAnsi="Times New Roman"/>
                  <w:sz w:val="20"/>
                  <w:szCs w:val="20"/>
                </w:rPr>
                <w:t>AVRUPA BİRLİĞİ HUKUKU</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904E99" w:rsidRPr="00563892" w:rsidRDefault="00904E99" w:rsidP="00904BD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904E99" w:rsidRPr="00563892" w:rsidRDefault="00904E99" w:rsidP="00904BD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904E99" w:rsidRDefault="00904E99" w:rsidP="00904BDA">
            <w:pPr>
              <w:spacing w:after="0" w:line="240" w:lineRule="auto"/>
              <w:jc w:val="center"/>
            </w:pPr>
            <w:r w:rsidRPr="005B2493">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904E99" w:rsidRDefault="00904E99" w:rsidP="00904BDA">
            <w:pPr>
              <w:spacing w:after="0" w:line="240" w:lineRule="auto"/>
              <w:jc w:val="center"/>
            </w:pPr>
            <w:r w:rsidRPr="009C2930">
              <w:rPr>
                <w:rFonts w:ascii="Times New Roman" w:hAnsi="Times New Roman"/>
                <w:color w:val="333333"/>
                <w:sz w:val="20"/>
                <w:szCs w:val="20"/>
              </w:rPr>
              <w:t>Türkçe</w:t>
            </w:r>
          </w:p>
        </w:tc>
      </w:tr>
      <w:tr w:rsidR="00904E99"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904E99" w:rsidRPr="00762358" w:rsidRDefault="00295F5B" w:rsidP="00904BDA">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131314262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904E99" w:rsidRPr="00762358" w:rsidRDefault="00081C5C" w:rsidP="00904BDA">
            <w:pPr>
              <w:spacing w:after="0" w:line="240" w:lineRule="auto"/>
              <w:rPr>
                <w:rStyle w:val="Kpr"/>
                <w:rFonts w:ascii="Times New Roman" w:eastAsia="Times New Roman" w:hAnsi="Times New Roman"/>
                <w:color w:val="auto"/>
                <w:sz w:val="20"/>
                <w:szCs w:val="20"/>
                <w:u w:val="none"/>
              </w:rPr>
            </w:pPr>
            <w:hyperlink w:anchor="uygulamalıistat" w:history="1">
              <w:r w:rsidR="00295F5B" w:rsidRPr="00AE6EB4">
                <w:rPr>
                  <w:rStyle w:val="Kpr"/>
                  <w:rFonts w:ascii="Times New Roman" w:eastAsia="Times New Roman" w:hAnsi="Times New Roman"/>
                  <w:sz w:val="20"/>
                  <w:szCs w:val="20"/>
                </w:rPr>
                <w:t>UYGULAMALI İSTATİSTİK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904E99" w:rsidRPr="00563892" w:rsidRDefault="00904E99" w:rsidP="00904BD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904E99" w:rsidRPr="00563892" w:rsidRDefault="00904E99" w:rsidP="00904BD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904E99" w:rsidRDefault="00904E99" w:rsidP="00904BDA">
            <w:pPr>
              <w:spacing w:after="0" w:line="240" w:lineRule="auto"/>
              <w:jc w:val="center"/>
            </w:pPr>
            <w:r w:rsidRPr="005B2493">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904E99" w:rsidRDefault="00904E99" w:rsidP="00904BDA">
            <w:pPr>
              <w:spacing w:after="0" w:line="240" w:lineRule="auto"/>
              <w:jc w:val="center"/>
            </w:pPr>
            <w:r w:rsidRPr="009C2930">
              <w:rPr>
                <w:rFonts w:ascii="Times New Roman" w:hAnsi="Times New Roman"/>
                <w:color w:val="333333"/>
                <w:sz w:val="20"/>
                <w:szCs w:val="20"/>
              </w:rPr>
              <w:t>Türkçe</w:t>
            </w:r>
          </w:p>
        </w:tc>
      </w:tr>
      <w:tr w:rsidR="00904E99"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904E99" w:rsidRPr="00762358" w:rsidRDefault="00295F5B" w:rsidP="00904BDA">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131314263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904E99" w:rsidRPr="00762358" w:rsidRDefault="00081C5C" w:rsidP="00904BDA">
            <w:pPr>
              <w:spacing w:after="0" w:line="240" w:lineRule="auto"/>
              <w:rPr>
                <w:rStyle w:val="Kpr"/>
                <w:rFonts w:ascii="Times New Roman" w:eastAsia="Times New Roman" w:hAnsi="Times New Roman"/>
                <w:color w:val="auto"/>
                <w:sz w:val="20"/>
                <w:szCs w:val="20"/>
                <w:u w:val="none"/>
              </w:rPr>
            </w:pPr>
            <w:hyperlink w:anchor="cezahukuku" w:history="1">
              <w:r w:rsidR="00295F5B" w:rsidRPr="00AE6EB4">
                <w:rPr>
                  <w:rStyle w:val="Kpr"/>
                  <w:rFonts w:ascii="Times New Roman" w:eastAsia="Times New Roman" w:hAnsi="Times New Roman"/>
                  <w:sz w:val="20"/>
                  <w:szCs w:val="20"/>
                </w:rPr>
                <w:t>CEZA HUKUKU</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904E99" w:rsidRPr="00563892" w:rsidRDefault="00904E99" w:rsidP="00904BD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904E99" w:rsidRPr="00563892" w:rsidRDefault="00904E99" w:rsidP="00904BD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904E99" w:rsidRDefault="00904E99" w:rsidP="00904BDA">
            <w:pPr>
              <w:spacing w:after="0" w:line="240" w:lineRule="auto"/>
              <w:jc w:val="center"/>
            </w:pPr>
            <w:r w:rsidRPr="005B2493">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904E99" w:rsidRDefault="00904E99" w:rsidP="00904BDA">
            <w:pPr>
              <w:spacing w:after="0" w:line="240" w:lineRule="auto"/>
              <w:jc w:val="center"/>
            </w:pPr>
            <w:r w:rsidRPr="009C2930">
              <w:rPr>
                <w:rFonts w:ascii="Times New Roman" w:hAnsi="Times New Roman"/>
                <w:color w:val="333333"/>
                <w:sz w:val="20"/>
                <w:szCs w:val="20"/>
              </w:rPr>
              <w:t>Türkçe</w:t>
            </w:r>
          </w:p>
        </w:tc>
      </w:tr>
      <w:tr w:rsidR="00904E99"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904E99" w:rsidRPr="00762358" w:rsidRDefault="00904E99" w:rsidP="00904BDA">
            <w:pPr>
              <w:spacing w:after="0" w:line="240" w:lineRule="auto"/>
              <w:rPr>
                <w:rStyle w:val="Kpr"/>
                <w:rFonts w:ascii="Times New Roman" w:eastAsia="Times New Roman" w:hAnsi="Times New Roman"/>
                <w:color w:val="auto"/>
                <w:sz w:val="20"/>
                <w:szCs w:val="20"/>
                <w:u w:val="none"/>
              </w:rPr>
            </w:pPr>
            <w:r w:rsidRPr="00762358">
              <w:rPr>
                <w:rStyle w:val="Kpr"/>
                <w:rFonts w:ascii="Times New Roman" w:eastAsia="Times New Roman" w:hAnsi="Times New Roman"/>
                <w:color w:val="auto"/>
                <w:sz w:val="20"/>
                <w:szCs w:val="20"/>
                <w:u w:val="none"/>
              </w:rPr>
              <w:t>131314256</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904E99" w:rsidRPr="00762358" w:rsidRDefault="00081C5C" w:rsidP="00904BDA">
            <w:pPr>
              <w:spacing w:after="0" w:line="240" w:lineRule="auto"/>
              <w:rPr>
                <w:rStyle w:val="Kpr"/>
                <w:rFonts w:ascii="Times New Roman" w:eastAsia="Times New Roman" w:hAnsi="Times New Roman"/>
                <w:color w:val="auto"/>
                <w:sz w:val="20"/>
                <w:szCs w:val="20"/>
                <w:u w:val="none"/>
              </w:rPr>
            </w:pPr>
            <w:hyperlink w:anchor="FİNANSMANI" w:history="1">
              <w:r w:rsidR="00904E99" w:rsidRPr="00CB17B4">
                <w:rPr>
                  <w:rStyle w:val="Kpr"/>
                  <w:rFonts w:ascii="Times New Roman" w:eastAsia="Times New Roman" w:hAnsi="Times New Roman"/>
                  <w:sz w:val="20"/>
                  <w:szCs w:val="20"/>
                </w:rPr>
                <w:t>İŞLETME FİNANSMANI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904E99" w:rsidRPr="00563892" w:rsidRDefault="00904E99" w:rsidP="00904BD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904E99" w:rsidRPr="00563892" w:rsidRDefault="00904E99" w:rsidP="00904BD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904E99" w:rsidRDefault="00904E99" w:rsidP="00904BDA">
            <w:pPr>
              <w:spacing w:after="0" w:line="240" w:lineRule="auto"/>
              <w:jc w:val="center"/>
            </w:pPr>
            <w:r w:rsidRPr="005B2493">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904E99" w:rsidRDefault="00904E99" w:rsidP="00904BDA">
            <w:pPr>
              <w:spacing w:after="0" w:line="240" w:lineRule="auto"/>
              <w:jc w:val="center"/>
            </w:pPr>
            <w:r w:rsidRPr="009C2930">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762358" w:rsidRDefault="003B1A4C" w:rsidP="00762358">
            <w:pPr>
              <w:spacing w:after="0" w:line="240" w:lineRule="auto"/>
              <w:rPr>
                <w:rStyle w:val="Kpr"/>
                <w:rFonts w:ascii="Times New Roman" w:eastAsia="Times New Roman" w:hAnsi="Times New Roman"/>
                <w:color w:val="auto"/>
                <w:sz w:val="20"/>
                <w:szCs w:val="20"/>
                <w:u w:val="none"/>
              </w:rPr>
            </w:pPr>
            <w:r w:rsidRPr="00762358">
              <w:rPr>
                <w:rStyle w:val="Kpr"/>
                <w:rFonts w:ascii="Times New Roman" w:eastAsia="Times New Roman" w:hAnsi="Times New Roman"/>
                <w:color w:val="auto"/>
                <w:sz w:val="20"/>
                <w:szCs w:val="20"/>
                <w:u w:val="none"/>
              </w:rPr>
              <w:t>131314257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762358" w:rsidRDefault="00081C5C" w:rsidP="00762358">
            <w:pPr>
              <w:spacing w:after="0" w:line="240" w:lineRule="auto"/>
              <w:rPr>
                <w:rStyle w:val="Kpr"/>
                <w:rFonts w:ascii="Times New Roman" w:eastAsia="Times New Roman" w:hAnsi="Times New Roman"/>
                <w:color w:val="auto"/>
                <w:sz w:val="20"/>
                <w:szCs w:val="20"/>
                <w:u w:val="none"/>
              </w:rPr>
            </w:pPr>
            <w:hyperlink w:anchor="EVRAK" w:history="1">
              <w:r w:rsidR="003B1A4C" w:rsidRPr="00CB17B4">
                <w:rPr>
                  <w:rStyle w:val="Kpr"/>
                  <w:rFonts w:ascii="Times New Roman" w:eastAsia="Times New Roman" w:hAnsi="Times New Roman"/>
                  <w:sz w:val="20"/>
                  <w:szCs w:val="20"/>
                </w:rPr>
                <w:t>KIYMETLİ EVRAK HUKUKU</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5B2493">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9C2930">
              <w:rPr>
                <w:rFonts w:ascii="Times New Roman" w:hAnsi="Times New Roman"/>
                <w:color w:val="333333"/>
                <w:sz w:val="20"/>
                <w:szCs w:val="20"/>
              </w:rPr>
              <w:t>Türkçe</w:t>
            </w:r>
          </w:p>
        </w:tc>
      </w:tr>
      <w:tr w:rsidR="006069ED" w:rsidRPr="00CA2486" w:rsidTr="0069531B">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6069ED" w:rsidRPr="00CA2486" w:rsidRDefault="006069ED" w:rsidP="0069531B">
            <w:pPr>
              <w:spacing w:after="0" w:line="240" w:lineRule="auto"/>
              <w:jc w:val="right"/>
              <w:rPr>
                <w:rFonts w:ascii="Times New Roman" w:hAnsi="Times New Roman"/>
                <w:sz w:val="20"/>
                <w:szCs w:val="20"/>
              </w:rPr>
            </w:pPr>
            <w:r w:rsidRPr="00CA2486">
              <w:rPr>
                <w:rFonts w:ascii="Times New Roman" w:hAnsi="Times New Roman"/>
                <w:sz w:val="20"/>
                <w:szCs w:val="20"/>
              </w:rPr>
              <w:t xml:space="preserve">Bahar Dönemi </w:t>
            </w:r>
            <w:proofErr w:type="gramStart"/>
            <w:r w:rsidRPr="00CA2486">
              <w:rPr>
                <w:rFonts w:ascii="Times New Roman" w:hAnsi="Times New Roman"/>
                <w:sz w:val="20"/>
                <w:szCs w:val="20"/>
              </w:rPr>
              <w:t>Toplamı :</w:t>
            </w:r>
            <w:proofErr w:type="gramEnd"/>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6069ED" w:rsidRPr="00CA2486" w:rsidRDefault="006069ED" w:rsidP="0069531B">
            <w:pPr>
              <w:spacing w:after="0" w:line="240" w:lineRule="auto"/>
              <w:jc w:val="center"/>
              <w:rPr>
                <w:rFonts w:ascii="Times New Roman" w:hAnsi="Times New Roman"/>
                <w:sz w:val="20"/>
                <w:szCs w:val="20"/>
              </w:rPr>
            </w:pPr>
            <w:r w:rsidRPr="00CA2486">
              <w:rPr>
                <w:rFonts w:ascii="Times New Roman" w:hAnsi="Times New Roman"/>
                <w:sz w:val="20"/>
                <w:szCs w:val="20"/>
              </w:rPr>
              <w:t>30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6069ED" w:rsidRPr="00CA2486" w:rsidRDefault="006069ED" w:rsidP="0069531B">
            <w:pPr>
              <w:spacing w:after="0" w:line="240" w:lineRule="auto"/>
              <w:jc w:val="center"/>
              <w:rPr>
                <w:rFonts w:ascii="Times New Roman" w:hAnsi="Times New Roman"/>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6069ED" w:rsidRPr="00CA2486" w:rsidRDefault="006069ED" w:rsidP="0069531B">
            <w:pPr>
              <w:spacing w:after="0" w:line="240" w:lineRule="auto"/>
              <w:jc w:val="center"/>
              <w:rPr>
                <w:rFonts w:ascii="Times New Roman" w:hAnsi="Times New Roman"/>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6069ED" w:rsidRPr="00CA2486" w:rsidRDefault="006069ED" w:rsidP="0069531B">
            <w:pPr>
              <w:spacing w:after="0" w:line="240" w:lineRule="auto"/>
              <w:jc w:val="center"/>
              <w:rPr>
                <w:rFonts w:ascii="Times New Roman" w:hAnsi="Times New Roman"/>
                <w:sz w:val="20"/>
                <w:szCs w:val="20"/>
              </w:rPr>
            </w:pPr>
          </w:p>
        </w:tc>
      </w:tr>
      <w:tr w:rsidR="006069ED" w:rsidRPr="00CA2486" w:rsidTr="0069531B">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6069ED" w:rsidRPr="00CA2486" w:rsidRDefault="006069ED" w:rsidP="0069531B">
            <w:pPr>
              <w:spacing w:after="0" w:line="240" w:lineRule="auto"/>
              <w:jc w:val="right"/>
              <w:rPr>
                <w:rFonts w:ascii="Times New Roman" w:hAnsi="Times New Roman"/>
                <w:sz w:val="20"/>
                <w:szCs w:val="20"/>
              </w:rPr>
            </w:pPr>
            <w:r w:rsidRPr="00CA2486">
              <w:rPr>
                <w:rFonts w:ascii="Times New Roman" w:hAnsi="Times New Roman"/>
                <w:sz w:val="20"/>
                <w:szCs w:val="20"/>
              </w:rPr>
              <w:t xml:space="preserve">YIL </w:t>
            </w:r>
            <w:proofErr w:type="gramStart"/>
            <w:r w:rsidRPr="00CA2486">
              <w:rPr>
                <w:rFonts w:ascii="Times New Roman" w:hAnsi="Times New Roman"/>
                <w:sz w:val="20"/>
                <w:szCs w:val="20"/>
              </w:rPr>
              <w:t>TOPLAMI :</w:t>
            </w:r>
            <w:proofErr w:type="gramEnd"/>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6069ED" w:rsidRPr="00CA2486" w:rsidRDefault="00032F2B" w:rsidP="0069531B">
            <w:pPr>
              <w:spacing w:after="0" w:line="240" w:lineRule="auto"/>
              <w:jc w:val="center"/>
              <w:rPr>
                <w:rFonts w:ascii="Times New Roman" w:hAnsi="Times New Roman"/>
                <w:sz w:val="20"/>
                <w:szCs w:val="20"/>
              </w:rPr>
            </w:pPr>
            <w:r>
              <w:rPr>
                <w:rFonts w:ascii="Times New Roman" w:hAnsi="Times New Roman"/>
                <w:sz w:val="20"/>
                <w:szCs w:val="20"/>
              </w:rPr>
              <w:t>60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6069ED" w:rsidRPr="00CA2486" w:rsidRDefault="006069ED" w:rsidP="0069531B">
            <w:pPr>
              <w:spacing w:after="0" w:line="240" w:lineRule="auto"/>
              <w:jc w:val="center"/>
              <w:rPr>
                <w:rFonts w:ascii="Times New Roman" w:hAnsi="Times New Roman"/>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6069ED" w:rsidRPr="00CA2486" w:rsidRDefault="006069ED" w:rsidP="0069531B">
            <w:pPr>
              <w:spacing w:after="0" w:line="240" w:lineRule="auto"/>
              <w:jc w:val="center"/>
              <w:rPr>
                <w:rFonts w:ascii="Times New Roman" w:hAnsi="Times New Roman"/>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6069ED" w:rsidRPr="00CA2486" w:rsidRDefault="006069ED" w:rsidP="0069531B">
            <w:pPr>
              <w:spacing w:after="0" w:line="240" w:lineRule="auto"/>
              <w:jc w:val="center"/>
              <w:rPr>
                <w:rFonts w:ascii="Times New Roman" w:hAnsi="Times New Roman"/>
                <w:sz w:val="20"/>
                <w:szCs w:val="20"/>
              </w:rPr>
            </w:pPr>
          </w:p>
        </w:tc>
      </w:tr>
    </w:tbl>
    <w:p w:rsidR="006069ED" w:rsidRDefault="006069ED" w:rsidP="006069ED">
      <w:pPr>
        <w:rPr>
          <w:rFonts w:ascii="Times New Roman" w:hAnsi="Times New Roman"/>
          <w:sz w:val="24"/>
        </w:rPr>
      </w:pPr>
    </w:p>
    <w:p w:rsidR="00661EEE" w:rsidRDefault="00661EEE" w:rsidP="006069ED">
      <w:pPr>
        <w:rPr>
          <w:rFonts w:ascii="Times New Roman" w:hAnsi="Times New Roman"/>
          <w:sz w:val="24"/>
        </w:rPr>
      </w:pPr>
    </w:p>
    <w:p w:rsidR="00AF5FF9" w:rsidRDefault="00AF5FF9" w:rsidP="006069ED">
      <w:pPr>
        <w:rPr>
          <w:rFonts w:ascii="Times New Roman" w:hAnsi="Times New Roman"/>
          <w:sz w:val="24"/>
        </w:rPr>
      </w:pPr>
    </w:p>
    <w:p w:rsidR="00AE6EB4" w:rsidRDefault="00AE6EB4" w:rsidP="006069ED">
      <w:pPr>
        <w:rPr>
          <w:rFonts w:ascii="Times New Roman" w:hAnsi="Times New Roman"/>
          <w:sz w:val="24"/>
        </w:rPr>
      </w:pPr>
    </w:p>
    <w:p w:rsidR="00AF5FF9" w:rsidRDefault="00AF5FF9" w:rsidP="006069ED">
      <w:pPr>
        <w:rPr>
          <w:rFonts w:ascii="Times New Roman" w:hAnsi="Times New Roman"/>
          <w:sz w:val="24"/>
        </w:rPr>
      </w:pPr>
    </w:p>
    <w:p w:rsidR="00AF5FF9" w:rsidRDefault="00AF5FF9" w:rsidP="006069ED">
      <w:pPr>
        <w:rPr>
          <w:rFonts w:ascii="Times New Roman" w:hAnsi="Times New Roman"/>
          <w:sz w:val="24"/>
        </w:rPr>
      </w:pPr>
    </w:p>
    <w:p w:rsidR="00661EEE" w:rsidRDefault="00661EEE" w:rsidP="006069ED">
      <w:pPr>
        <w:rPr>
          <w:rFonts w:ascii="Times New Roman" w:hAnsi="Times New Roman"/>
          <w:sz w:val="24"/>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65"/>
        <w:gridCol w:w="4117"/>
        <w:gridCol w:w="588"/>
        <w:gridCol w:w="783"/>
        <w:gridCol w:w="1618"/>
        <w:gridCol w:w="1304"/>
      </w:tblGrid>
      <w:tr w:rsidR="00661EEE" w:rsidRPr="00CA2486" w:rsidTr="0069531B">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661EEE" w:rsidRPr="00CA2486" w:rsidRDefault="00661EEE" w:rsidP="0069531B">
            <w:pPr>
              <w:tabs>
                <w:tab w:val="left" w:pos="900"/>
              </w:tabs>
              <w:spacing w:after="0" w:line="240" w:lineRule="auto"/>
              <w:jc w:val="center"/>
              <w:rPr>
                <w:rFonts w:ascii="Times New Roman" w:hAnsi="Times New Roman"/>
                <w:sz w:val="20"/>
                <w:szCs w:val="20"/>
              </w:rPr>
            </w:pPr>
            <w:r>
              <w:rPr>
                <w:rFonts w:ascii="Times New Roman" w:hAnsi="Times New Roman"/>
                <w:b/>
                <w:bCs/>
                <w:sz w:val="20"/>
                <w:szCs w:val="20"/>
              </w:rPr>
              <w:lastRenderedPageBreak/>
              <w:t>3</w:t>
            </w:r>
            <w:r w:rsidRPr="00CA2486">
              <w:rPr>
                <w:rFonts w:ascii="Times New Roman" w:hAnsi="Times New Roman"/>
                <w:b/>
                <w:bCs/>
                <w:sz w:val="20"/>
                <w:szCs w:val="20"/>
              </w:rPr>
              <w:t>. Yıl</w:t>
            </w:r>
          </w:p>
        </w:tc>
      </w:tr>
      <w:tr w:rsidR="00661EEE" w:rsidRPr="00CA2486" w:rsidTr="0069531B">
        <w:trPr>
          <w:trHeight w:val="330"/>
          <w:tblCellSpacing w:w="0" w:type="dxa"/>
        </w:trPr>
        <w:tc>
          <w:tcPr>
            <w:tcW w:w="608" w:type="pct"/>
            <w:tcBorders>
              <w:top w:val="outset" w:sz="6" w:space="0" w:color="auto"/>
              <w:bottom w:val="outset" w:sz="6" w:space="0" w:color="auto"/>
              <w:right w:val="outset" w:sz="6" w:space="0" w:color="auto"/>
            </w:tcBorders>
            <w:shd w:val="clear" w:color="auto" w:fill="FFCC99"/>
            <w:vAlign w:val="center"/>
          </w:tcPr>
          <w:p w:rsidR="00661EEE" w:rsidRPr="00CA2486" w:rsidRDefault="00661EEE" w:rsidP="0069531B">
            <w:pPr>
              <w:tabs>
                <w:tab w:val="left" w:pos="900"/>
              </w:tabs>
              <w:spacing w:after="0" w:line="240" w:lineRule="auto"/>
              <w:rPr>
                <w:rFonts w:ascii="Times New Roman" w:hAnsi="Times New Roman"/>
                <w:sz w:val="20"/>
                <w:szCs w:val="20"/>
              </w:rPr>
            </w:pPr>
            <w:r w:rsidRPr="00CA2486">
              <w:rPr>
                <w:rFonts w:ascii="Times New Roman" w:hAnsi="Times New Roman"/>
                <w:sz w:val="20"/>
                <w:szCs w:val="20"/>
              </w:rPr>
              <w:t>Kodu</w:t>
            </w:r>
          </w:p>
        </w:tc>
        <w:tc>
          <w:tcPr>
            <w:tcW w:w="2150" w:type="pct"/>
            <w:tcBorders>
              <w:top w:val="outset" w:sz="6" w:space="0" w:color="auto"/>
              <w:left w:val="outset" w:sz="6" w:space="0" w:color="auto"/>
              <w:bottom w:val="outset" w:sz="6" w:space="0" w:color="auto"/>
              <w:right w:val="outset" w:sz="6" w:space="0" w:color="auto"/>
            </w:tcBorders>
            <w:shd w:val="clear" w:color="auto" w:fill="FFCC99"/>
            <w:vAlign w:val="center"/>
          </w:tcPr>
          <w:p w:rsidR="00661EEE" w:rsidRPr="00CA2486" w:rsidRDefault="00661EEE" w:rsidP="0069531B">
            <w:pPr>
              <w:tabs>
                <w:tab w:val="left" w:pos="900"/>
              </w:tabs>
              <w:spacing w:after="0" w:line="240" w:lineRule="auto"/>
              <w:rPr>
                <w:rFonts w:ascii="Times New Roman" w:hAnsi="Times New Roman"/>
                <w:sz w:val="20"/>
                <w:szCs w:val="20"/>
              </w:rPr>
            </w:pPr>
            <w:r w:rsidRPr="00CA2486">
              <w:rPr>
                <w:rFonts w:ascii="Times New Roman" w:hAnsi="Times New Roman"/>
                <w:sz w:val="20"/>
                <w:szCs w:val="20"/>
              </w:rPr>
              <w:t>Ders Adı</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661EEE" w:rsidRPr="00CA2486" w:rsidRDefault="00661EEE" w:rsidP="0069531B">
            <w:pPr>
              <w:tabs>
                <w:tab w:val="left" w:pos="900"/>
              </w:tabs>
              <w:spacing w:after="0" w:line="240" w:lineRule="auto"/>
              <w:jc w:val="center"/>
              <w:rPr>
                <w:rFonts w:ascii="Times New Roman" w:hAnsi="Times New Roman"/>
                <w:sz w:val="20"/>
                <w:szCs w:val="20"/>
              </w:rPr>
            </w:pPr>
            <w:r w:rsidRPr="00CA2486">
              <w:rPr>
                <w:rFonts w:ascii="Times New Roman" w:hAnsi="Times New Roman"/>
                <w:sz w:val="20"/>
                <w:szCs w:val="20"/>
              </w:rPr>
              <w:t>AKTS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661EEE" w:rsidRPr="00CA2486" w:rsidRDefault="00661EEE" w:rsidP="0069531B">
            <w:pPr>
              <w:tabs>
                <w:tab w:val="left" w:pos="900"/>
              </w:tabs>
              <w:spacing w:after="0" w:line="240" w:lineRule="auto"/>
              <w:jc w:val="center"/>
              <w:rPr>
                <w:rFonts w:ascii="Times New Roman" w:hAnsi="Times New Roman"/>
                <w:sz w:val="20"/>
                <w:szCs w:val="20"/>
              </w:rPr>
            </w:pPr>
            <w:r w:rsidRPr="00CA2486">
              <w:rPr>
                <w:rFonts w:ascii="Times New Roman" w:hAnsi="Times New Roman"/>
                <w:sz w:val="20"/>
                <w:szCs w:val="20"/>
              </w:rPr>
              <w:t>D+U+L</w:t>
            </w: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661EEE" w:rsidRPr="00CA2486" w:rsidRDefault="00661EEE" w:rsidP="0069531B">
            <w:pPr>
              <w:tabs>
                <w:tab w:val="left" w:pos="900"/>
              </w:tabs>
              <w:spacing w:after="0" w:line="240" w:lineRule="auto"/>
              <w:jc w:val="center"/>
              <w:rPr>
                <w:rFonts w:ascii="Times New Roman" w:hAnsi="Times New Roman"/>
                <w:sz w:val="20"/>
                <w:szCs w:val="20"/>
              </w:rPr>
            </w:pPr>
            <w:r w:rsidRPr="00CA2486">
              <w:rPr>
                <w:rFonts w:ascii="Times New Roman" w:hAnsi="Times New Roman"/>
                <w:sz w:val="20"/>
                <w:szCs w:val="20"/>
              </w:rPr>
              <w:t>Z/S</w:t>
            </w:r>
          </w:p>
        </w:tc>
        <w:tc>
          <w:tcPr>
            <w:tcW w:w="681" w:type="pct"/>
            <w:tcBorders>
              <w:top w:val="outset" w:sz="6" w:space="0" w:color="auto"/>
              <w:left w:val="outset" w:sz="6" w:space="0" w:color="auto"/>
              <w:bottom w:val="outset" w:sz="6" w:space="0" w:color="auto"/>
            </w:tcBorders>
            <w:shd w:val="clear" w:color="auto" w:fill="FFCC99"/>
            <w:vAlign w:val="center"/>
          </w:tcPr>
          <w:p w:rsidR="00661EEE" w:rsidRPr="00CA2486" w:rsidRDefault="00661EEE" w:rsidP="0069531B">
            <w:pPr>
              <w:tabs>
                <w:tab w:val="left" w:pos="900"/>
              </w:tabs>
              <w:spacing w:after="0" w:line="240" w:lineRule="auto"/>
              <w:jc w:val="center"/>
              <w:rPr>
                <w:rFonts w:ascii="Times New Roman" w:hAnsi="Times New Roman"/>
                <w:sz w:val="20"/>
                <w:szCs w:val="20"/>
              </w:rPr>
            </w:pPr>
            <w:r w:rsidRPr="00CA2486">
              <w:rPr>
                <w:rFonts w:ascii="Times New Roman" w:hAnsi="Times New Roman"/>
                <w:sz w:val="20"/>
                <w:szCs w:val="20"/>
              </w:rPr>
              <w:t>Dili</w:t>
            </w:r>
          </w:p>
        </w:tc>
      </w:tr>
      <w:tr w:rsidR="00661EEE" w:rsidRPr="00CA2486" w:rsidTr="0069531B">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661EEE" w:rsidRPr="00CA2486" w:rsidRDefault="00661EEE" w:rsidP="0069531B">
            <w:pPr>
              <w:tabs>
                <w:tab w:val="left" w:pos="900"/>
              </w:tabs>
              <w:spacing w:after="0" w:line="240" w:lineRule="auto"/>
              <w:rPr>
                <w:rFonts w:ascii="Times New Roman" w:hAnsi="Times New Roman"/>
                <w:sz w:val="20"/>
                <w:szCs w:val="20"/>
              </w:rPr>
            </w:pPr>
            <w:r w:rsidRPr="00CA2486">
              <w:rPr>
                <w:rFonts w:ascii="Times New Roman" w:hAnsi="Times New Roman"/>
                <w:sz w:val="20"/>
                <w:szCs w:val="20"/>
                <w:u w:val="single"/>
              </w:rPr>
              <w:t>Güz Dönemi</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131315311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EKONOMİSİ1" w:history="1">
              <w:r w:rsidR="003B1A4C" w:rsidRPr="002E09C3">
                <w:rPr>
                  <w:rStyle w:val="Kpr"/>
                  <w:rFonts w:ascii="Times New Roman" w:eastAsia="Times New Roman" w:hAnsi="Times New Roman"/>
                  <w:sz w:val="20"/>
                  <w:szCs w:val="20"/>
                </w:rPr>
                <w:t xml:space="preserve">KAMU EKONOMİSİ I </w:t>
              </w:r>
            </w:hyperlink>
            <w:r w:rsidR="003B1A4C">
              <w:rPr>
                <w:rStyle w:val="Kpr"/>
                <w:rFonts w:ascii="Times New Roman" w:eastAsia="Times New Roman" w:hAnsi="Times New Roman"/>
                <w:color w:val="auto"/>
                <w:sz w:val="20"/>
                <w:szCs w:val="20"/>
                <w:u w:val="none"/>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C13D37">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AE3A29">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131315323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TÜRKVERGİ1" w:history="1">
              <w:r w:rsidR="003B1A4C" w:rsidRPr="002E09C3">
                <w:rPr>
                  <w:rStyle w:val="Kpr"/>
                  <w:rFonts w:ascii="Times New Roman" w:eastAsia="Times New Roman" w:hAnsi="Times New Roman"/>
                  <w:sz w:val="20"/>
                  <w:szCs w:val="20"/>
                </w:rPr>
                <w:t>TÜRK VERGİ SİSTEMİ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C13D37">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AE3A29">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131315325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DENETİMİ" w:history="1">
              <w:r w:rsidR="003B1A4C" w:rsidRPr="00B704CC">
                <w:rPr>
                  <w:rStyle w:val="Kpr"/>
                  <w:rFonts w:ascii="Times New Roman" w:eastAsia="Times New Roman" w:hAnsi="Times New Roman"/>
                  <w:sz w:val="20"/>
                  <w:szCs w:val="20"/>
                </w:rPr>
                <w:t>VERGİ DENETİMİ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C13D37">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AE3A29">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414EAB" w:rsidP="00AF5FF9">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131315332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kmy" w:history="1">
              <w:r w:rsidR="003B1A4C" w:rsidRPr="00B704CC">
                <w:rPr>
                  <w:rStyle w:val="Kpr"/>
                  <w:rFonts w:ascii="Times New Roman" w:eastAsia="Times New Roman" w:hAnsi="Times New Roman"/>
                  <w:sz w:val="20"/>
                  <w:szCs w:val="20"/>
                </w:rPr>
                <w:t>KAMU MALİ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414EAB" w:rsidP="003B1A4C">
            <w:pPr>
              <w:spacing w:after="0" w:line="240" w:lineRule="auto"/>
              <w:jc w:val="center"/>
              <w:rPr>
                <w:rStyle w:val="Kpr"/>
                <w:rFonts w:ascii="Times New Roman" w:hAnsi="Times New Roman"/>
                <w:color w:val="auto"/>
                <w:sz w:val="20"/>
                <w:szCs w:val="20"/>
                <w:u w:val="none"/>
              </w:rPr>
            </w:pPr>
            <w:r>
              <w:rPr>
                <w:rStyle w:val="Kpr"/>
                <w:rFonts w:ascii="Times New Roman" w:hAnsi="Times New Roman"/>
                <w:color w:val="auto"/>
                <w:sz w:val="20"/>
                <w:szCs w:val="20"/>
                <w:u w:val="none"/>
              </w:rPr>
              <w:t>3</w:t>
            </w:r>
            <w:r w:rsidR="003B1A4C" w:rsidRPr="00563892">
              <w:rPr>
                <w:rStyle w:val="Kpr"/>
                <w:rFonts w:ascii="Times New Roman" w:hAnsi="Times New Roman"/>
                <w:color w:val="auto"/>
                <w:sz w:val="20"/>
                <w:szCs w:val="20"/>
                <w:u w:val="none"/>
              </w:rPr>
              <w:t>-0-0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C13D37">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AE3A29">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131315315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DEVLETBÜT1" w:history="1">
              <w:r w:rsidR="003B1A4C" w:rsidRPr="002E09C3">
                <w:rPr>
                  <w:rStyle w:val="Kpr"/>
                  <w:rFonts w:ascii="Times New Roman" w:eastAsia="Times New Roman" w:hAnsi="Times New Roman"/>
                  <w:sz w:val="20"/>
                  <w:szCs w:val="20"/>
                </w:rPr>
                <w:t>DEVLET BÜTÇESİ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C13D37">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AE3A29">
              <w:rPr>
                <w:rFonts w:ascii="Times New Roman" w:hAnsi="Times New Roman"/>
                <w:color w:val="333333"/>
                <w:sz w:val="20"/>
                <w:szCs w:val="20"/>
              </w:rPr>
              <w:t>Türkçe</w:t>
            </w:r>
          </w:p>
        </w:tc>
      </w:tr>
      <w:tr w:rsidR="00AF5FF9" w:rsidRPr="00CA2486" w:rsidTr="003B1A4C">
        <w:trPr>
          <w:trHeight w:hRule="exact" w:val="329"/>
          <w:tblCellSpacing w:w="0" w:type="dxa"/>
        </w:trPr>
        <w:tc>
          <w:tcPr>
            <w:tcW w:w="5000" w:type="pct"/>
            <w:gridSpan w:val="6"/>
            <w:tcBorders>
              <w:top w:val="outset" w:sz="6" w:space="0" w:color="auto"/>
              <w:bottom w:val="outset" w:sz="6" w:space="0" w:color="auto"/>
            </w:tcBorders>
            <w:shd w:val="clear" w:color="auto" w:fill="FFFF99"/>
            <w:vAlign w:val="center"/>
          </w:tcPr>
          <w:p w:rsidR="00AF5FF9" w:rsidRPr="006069ED" w:rsidRDefault="00AF5FF9" w:rsidP="003B1A4C">
            <w:pPr>
              <w:tabs>
                <w:tab w:val="left" w:pos="900"/>
              </w:tabs>
              <w:spacing w:after="0" w:line="240" w:lineRule="auto"/>
              <w:rPr>
                <w:rFonts w:ascii="Times New Roman" w:hAnsi="Times New Roman"/>
                <w:b/>
                <w:sz w:val="20"/>
                <w:szCs w:val="20"/>
              </w:rPr>
            </w:pPr>
            <w:r w:rsidRPr="006069ED">
              <w:rPr>
                <w:rStyle w:val="Kpr"/>
                <w:rFonts w:ascii="Times New Roman" w:eastAsia="Times New Roman" w:hAnsi="Times New Roman"/>
                <w:b/>
                <w:color w:val="auto"/>
                <w:sz w:val="20"/>
                <w:szCs w:val="20"/>
                <w:u w:val="none"/>
              </w:rPr>
              <w:t>SEÇMELİ I</w:t>
            </w:r>
            <w:r>
              <w:rPr>
                <w:rStyle w:val="Kpr"/>
                <w:rFonts w:ascii="Times New Roman" w:eastAsia="Times New Roman" w:hAnsi="Times New Roman"/>
                <w:b/>
                <w:color w:val="auto"/>
                <w:sz w:val="20"/>
                <w:szCs w:val="20"/>
                <w:u w:val="none"/>
              </w:rPr>
              <w:t>II</w:t>
            </w:r>
            <w:r w:rsidRPr="006069ED">
              <w:rPr>
                <w:rStyle w:val="Kpr"/>
                <w:rFonts w:ascii="Times New Roman" w:eastAsia="Times New Roman" w:hAnsi="Times New Roman"/>
                <w:b/>
                <w:color w:val="auto"/>
                <w:sz w:val="20"/>
                <w:szCs w:val="20"/>
                <w:u w:val="none"/>
              </w:rPr>
              <w:t xml:space="preserve"> (</w:t>
            </w:r>
            <w:r>
              <w:rPr>
                <w:rStyle w:val="Kpr"/>
                <w:rFonts w:ascii="Times New Roman" w:eastAsia="Times New Roman" w:hAnsi="Times New Roman"/>
                <w:b/>
                <w:color w:val="auto"/>
                <w:sz w:val="20"/>
                <w:szCs w:val="20"/>
                <w:u w:val="none"/>
              </w:rPr>
              <w:t>İki</w:t>
            </w:r>
            <w:r w:rsidRPr="006069ED">
              <w:rPr>
                <w:rStyle w:val="Kpr"/>
                <w:rFonts w:ascii="Times New Roman" w:eastAsia="Times New Roman" w:hAnsi="Times New Roman"/>
                <w:b/>
                <w:color w:val="auto"/>
                <w:sz w:val="20"/>
                <w:szCs w:val="20"/>
                <w:u w:val="none"/>
              </w:rPr>
              <w:t xml:space="preserve"> Adet)</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131315328</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para131315328" w:history="1">
              <w:r w:rsidR="003B1A4C" w:rsidRPr="00671AC2">
                <w:rPr>
                  <w:rStyle w:val="Kpr"/>
                  <w:rFonts w:ascii="Times New Roman" w:eastAsia="Times New Roman" w:hAnsi="Times New Roman"/>
                  <w:sz w:val="20"/>
                  <w:szCs w:val="20"/>
                </w:rPr>
                <w:t>PARA TEORİSİ VE POLİTİKASI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EB7ABD">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A81E72">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131315329</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doğal131315328" w:history="1">
              <w:r w:rsidR="003B1A4C" w:rsidRPr="00671AC2">
                <w:rPr>
                  <w:rStyle w:val="Kpr"/>
                  <w:rFonts w:ascii="Times New Roman" w:eastAsia="Times New Roman" w:hAnsi="Times New Roman"/>
                  <w:sz w:val="20"/>
                  <w:szCs w:val="20"/>
                </w:rPr>
                <w:t xml:space="preserve">DOĞAL </w:t>
              </w:r>
              <w:proofErr w:type="gramStart"/>
              <w:r w:rsidR="003B1A4C" w:rsidRPr="00671AC2">
                <w:rPr>
                  <w:rStyle w:val="Kpr"/>
                  <w:rFonts w:ascii="Times New Roman" w:eastAsia="Times New Roman" w:hAnsi="Times New Roman"/>
                  <w:sz w:val="20"/>
                  <w:szCs w:val="20"/>
                </w:rPr>
                <w:t>KAYN.VE</w:t>
              </w:r>
              <w:proofErr w:type="gramEnd"/>
              <w:r w:rsidR="003B1A4C" w:rsidRPr="00671AC2">
                <w:rPr>
                  <w:rStyle w:val="Kpr"/>
                  <w:rFonts w:ascii="Times New Roman" w:eastAsia="Times New Roman" w:hAnsi="Times New Roman"/>
                  <w:sz w:val="20"/>
                  <w:szCs w:val="20"/>
                </w:rPr>
                <w:t xml:space="preserve"> ÇEVRE EKON.</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EB7ABD">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A81E72">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131315330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huk131315328" w:history="1">
              <w:r w:rsidR="003B1A4C" w:rsidRPr="00671AC2">
                <w:rPr>
                  <w:rStyle w:val="Kpr"/>
                  <w:rFonts w:ascii="Times New Roman" w:eastAsia="Times New Roman" w:hAnsi="Times New Roman"/>
                  <w:sz w:val="20"/>
                  <w:szCs w:val="20"/>
                </w:rPr>
                <w:t>ULUSLARARASI HUKUK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EB7ABD">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A81E72">
              <w:rPr>
                <w:rFonts w:ascii="Times New Roman" w:hAnsi="Times New Roman"/>
                <w:color w:val="333333"/>
                <w:sz w:val="20"/>
                <w:szCs w:val="20"/>
              </w:rPr>
              <w:t>Türkçe</w:t>
            </w:r>
          </w:p>
        </w:tc>
      </w:tr>
      <w:tr w:rsidR="00414EAB"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414EAB" w:rsidRPr="00AF5FF9" w:rsidRDefault="00DC0B71" w:rsidP="00DC0B71">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131315333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414EAB" w:rsidRPr="00AF5FF9" w:rsidRDefault="00081C5C" w:rsidP="00DC0B71">
            <w:pPr>
              <w:spacing w:after="0" w:line="240" w:lineRule="auto"/>
              <w:rPr>
                <w:rStyle w:val="Kpr"/>
                <w:rFonts w:ascii="Times New Roman" w:eastAsia="Times New Roman" w:hAnsi="Times New Roman"/>
                <w:color w:val="auto"/>
                <w:sz w:val="20"/>
                <w:szCs w:val="20"/>
                <w:u w:val="none"/>
              </w:rPr>
            </w:pPr>
            <w:hyperlink w:anchor="sağlıkekon" w:history="1">
              <w:r w:rsidR="00414EAB" w:rsidRPr="00C15EE5">
                <w:rPr>
                  <w:rStyle w:val="Kpr"/>
                  <w:rFonts w:ascii="Times New Roman" w:eastAsia="Times New Roman" w:hAnsi="Times New Roman"/>
                  <w:sz w:val="20"/>
                  <w:szCs w:val="20"/>
                </w:rPr>
                <w:t>SAĞLIK EKONOMİSİ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414EAB" w:rsidRPr="00563892" w:rsidRDefault="00414EAB" w:rsidP="00DC0B71">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414EAB" w:rsidRPr="00563892" w:rsidRDefault="00414EAB" w:rsidP="00DC0B71">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414EAB" w:rsidRDefault="00414EAB" w:rsidP="00DC0B71">
            <w:pPr>
              <w:spacing w:after="0" w:line="240" w:lineRule="auto"/>
              <w:jc w:val="center"/>
            </w:pPr>
            <w:r w:rsidRPr="00EB7ABD">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414EAB" w:rsidRDefault="00414EAB" w:rsidP="00DC0B71">
            <w:pPr>
              <w:spacing w:after="0" w:line="240" w:lineRule="auto"/>
              <w:jc w:val="center"/>
            </w:pPr>
            <w:r w:rsidRPr="00A81E72">
              <w:rPr>
                <w:rFonts w:ascii="Times New Roman" w:hAnsi="Times New Roman"/>
                <w:color w:val="333333"/>
                <w:sz w:val="20"/>
                <w:szCs w:val="20"/>
              </w:rPr>
              <w:t>Türkçe</w:t>
            </w:r>
          </w:p>
        </w:tc>
      </w:tr>
      <w:tr w:rsidR="00414EAB"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414EAB" w:rsidRPr="00AF5FF9" w:rsidRDefault="00DC0B71" w:rsidP="00DC0B71">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131315334</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414EAB" w:rsidRPr="00AF5FF9" w:rsidRDefault="00081C5C" w:rsidP="00DC0B71">
            <w:pPr>
              <w:spacing w:after="0" w:line="240" w:lineRule="auto"/>
              <w:rPr>
                <w:rStyle w:val="Kpr"/>
                <w:rFonts w:ascii="Times New Roman" w:eastAsia="Times New Roman" w:hAnsi="Times New Roman"/>
                <w:color w:val="auto"/>
                <w:sz w:val="20"/>
                <w:szCs w:val="20"/>
                <w:u w:val="none"/>
              </w:rPr>
            </w:pPr>
            <w:hyperlink w:anchor="küreselleşmeve" w:history="1">
              <w:r w:rsidR="00DC0B71" w:rsidRPr="0045123D">
                <w:rPr>
                  <w:rStyle w:val="Kpr"/>
                  <w:rFonts w:ascii="Times New Roman" w:eastAsia="Times New Roman" w:hAnsi="Times New Roman"/>
                  <w:sz w:val="20"/>
                  <w:szCs w:val="20"/>
                </w:rPr>
                <w:t>KÜRESELLEŞME VE MALİ YAPI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414EAB" w:rsidRPr="00563892" w:rsidRDefault="00414EAB" w:rsidP="00DC0B71">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414EAB" w:rsidRPr="00563892" w:rsidRDefault="00414EAB" w:rsidP="00DC0B71">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414EAB" w:rsidRDefault="00414EAB" w:rsidP="00DC0B71">
            <w:pPr>
              <w:spacing w:after="0" w:line="240" w:lineRule="auto"/>
              <w:jc w:val="center"/>
            </w:pPr>
            <w:r w:rsidRPr="00EB7ABD">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414EAB" w:rsidRDefault="00414EAB" w:rsidP="00DC0B71">
            <w:pPr>
              <w:spacing w:after="0" w:line="240" w:lineRule="auto"/>
              <w:jc w:val="center"/>
            </w:pPr>
            <w:r w:rsidRPr="00A81E72">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131315331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EKONOMETRİ1" w:history="1">
              <w:r w:rsidR="003B1A4C" w:rsidRPr="00B704CC">
                <w:rPr>
                  <w:rStyle w:val="Kpr"/>
                  <w:rFonts w:ascii="Times New Roman" w:eastAsia="Times New Roman" w:hAnsi="Times New Roman"/>
                  <w:sz w:val="20"/>
                  <w:szCs w:val="20"/>
                </w:rPr>
                <w:t>EKONOMETRİ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EB7ABD">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A81E72">
              <w:rPr>
                <w:rFonts w:ascii="Times New Roman" w:hAnsi="Times New Roman"/>
                <w:color w:val="333333"/>
                <w:sz w:val="20"/>
                <w:szCs w:val="20"/>
              </w:rPr>
              <w:t>Türkçe</w:t>
            </w:r>
          </w:p>
        </w:tc>
      </w:tr>
      <w:tr w:rsidR="00DC0B71"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C0B71" w:rsidRPr="00AF5FF9" w:rsidRDefault="00DC0B71" w:rsidP="00DC0B71">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131315335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C0B71" w:rsidRPr="00AF5FF9" w:rsidRDefault="00081C5C" w:rsidP="00DC0B71">
            <w:pPr>
              <w:spacing w:after="0" w:line="240" w:lineRule="auto"/>
              <w:rPr>
                <w:rStyle w:val="Kpr"/>
                <w:rFonts w:ascii="Times New Roman" w:eastAsia="Times New Roman" w:hAnsi="Times New Roman"/>
                <w:color w:val="auto"/>
                <w:sz w:val="20"/>
                <w:szCs w:val="20"/>
                <w:u w:val="none"/>
              </w:rPr>
            </w:pPr>
            <w:hyperlink w:anchor="girişimcilikI" w:history="1">
              <w:r w:rsidR="00DC0B71" w:rsidRPr="0045123D">
                <w:rPr>
                  <w:rStyle w:val="Kpr"/>
                  <w:rFonts w:ascii="Times New Roman" w:eastAsia="Times New Roman" w:hAnsi="Times New Roman"/>
                  <w:sz w:val="20"/>
                  <w:szCs w:val="20"/>
                </w:rPr>
                <w:t>GİRİŞİMCİLİK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C0B71" w:rsidRPr="00563892" w:rsidRDefault="00DC0B71" w:rsidP="00DC0B71">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C0B71" w:rsidRPr="00563892" w:rsidRDefault="00DC0B71" w:rsidP="00DC0B71">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C0B71" w:rsidRDefault="00DC0B71" w:rsidP="00DC0B71">
            <w:pPr>
              <w:spacing w:after="0" w:line="240" w:lineRule="auto"/>
              <w:jc w:val="center"/>
            </w:pPr>
            <w:r w:rsidRPr="00EB7ABD">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C0B71" w:rsidRDefault="00DC0B71" w:rsidP="00DC0B71">
            <w:pPr>
              <w:spacing w:after="0" w:line="240" w:lineRule="auto"/>
              <w:jc w:val="center"/>
            </w:pPr>
            <w:r w:rsidRPr="00A81E72">
              <w:rPr>
                <w:rFonts w:ascii="Times New Roman" w:hAnsi="Times New Roman"/>
                <w:color w:val="333333"/>
                <w:sz w:val="20"/>
                <w:szCs w:val="20"/>
              </w:rPr>
              <w:t>Türkçe</w:t>
            </w:r>
          </w:p>
        </w:tc>
      </w:tr>
      <w:tr w:rsidR="00DC0B71" w:rsidRPr="00CA2486" w:rsidTr="0069531B">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DC0B71" w:rsidRPr="00CA2486" w:rsidRDefault="00DC0B71" w:rsidP="001B19C6">
            <w:pPr>
              <w:tabs>
                <w:tab w:val="left" w:pos="900"/>
              </w:tabs>
              <w:spacing w:after="0" w:line="240" w:lineRule="auto"/>
              <w:jc w:val="right"/>
              <w:rPr>
                <w:rFonts w:ascii="Times New Roman" w:hAnsi="Times New Roman"/>
                <w:sz w:val="20"/>
                <w:szCs w:val="20"/>
              </w:rPr>
            </w:pPr>
            <w:r w:rsidRPr="00CA2486">
              <w:rPr>
                <w:rFonts w:ascii="Times New Roman" w:hAnsi="Times New Roman"/>
                <w:sz w:val="20"/>
                <w:szCs w:val="20"/>
              </w:rPr>
              <w:t xml:space="preserve">Güz Dönemi </w:t>
            </w:r>
            <w:proofErr w:type="gramStart"/>
            <w:r w:rsidRPr="00CA2486">
              <w:rPr>
                <w:rFonts w:ascii="Times New Roman" w:hAnsi="Times New Roman"/>
                <w:sz w:val="20"/>
                <w:szCs w:val="20"/>
              </w:rPr>
              <w:t>Toplamı :</w:t>
            </w:r>
            <w:proofErr w:type="gramEnd"/>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DC0B71" w:rsidRPr="00CA2486" w:rsidRDefault="00DC0B71" w:rsidP="0069531B">
            <w:pPr>
              <w:tabs>
                <w:tab w:val="left" w:pos="900"/>
              </w:tabs>
              <w:spacing w:after="0" w:line="240" w:lineRule="auto"/>
              <w:jc w:val="center"/>
              <w:rPr>
                <w:rFonts w:ascii="Times New Roman" w:hAnsi="Times New Roman"/>
                <w:sz w:val="20"/>
                <w:szCs w:val="20"/>
              </w:rPr>
            </w:pPr>
            <w:r w:rsidRPr="00CA2486">
              <w:rPr>
                <w:rFonts w:ascii="Times New Roman" w:hAnsi="Times New Roman"/>
                <w:sz w:val="20"/>
                <w:szCs w:val="20"/>
              </w:rPr>
              <w:t>30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DC0B71" w:rsidRPr="00CA2486" w:rsidRDefault="00DC0B71" w:rsidP="0069531B">
            <w:pPr>
              <w:tabs>
                <w:tab w:val="left" w:pos="900"/>
              </w:tabs>
              <w:spacing w:after="0" w:line="240" w:lineRule="auto"/>
              <w:jc w:val="center"/>
              <w:rPr>
                <w:rFonts w:ascii="Times New Roman" w:hAnsi="Times New Roman"/>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DC0B71" w:rsidRPr="00CA2486" w:rsidRDefault="00DC0B71" w:rsidP="0069531B">
            <w:pPr>
              <w:tabs>
                <w:tab w:val="left" w:pos="900"/>
              </w:tabs>
              <w:spacing w:after="0" w:line="240" w:lineRule="auto"/>
              <w:jc w:val="center"/>
              <w:rPr>
                <w:rFonts w:ascii="Times New Roman" w:hAnsi="Times New Roman"/>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DC0B71" w:rsidRPr="00CA2486" w:rsidRDefault="00DC0B71" w:rsidP="0069531B">
            <w:pPr>
              <w:tabs>
                <w:tab w:val="left" w:pos="900"/>
              </w:tabs>
              <w:spacing w:after="0" w:line="240" w:lineRule="auto"/>
              <w:jc w:val="center"/>
              <w:rPr>
                <w:rFonts w:ascii="Times New Roman" w:hAnsi="Times New Roman"/>
                <w:sz w:val="20"/>
                <w:szCs w:val="20"/>
              </w:rPr>
            </w:pPr>
          </w:p>
        </w:tc>
      </w:tr>
      <w:tr w:rsidR="00DC0B71" w:rsidRPr="00CA2486" w:rsidTr="0069531B">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DC0B71" w:rsidRPr="00CA2486" w:rsidRDefault="00DC0B71" w:rsidP="0069531B">
            <w:pPr>
              <w:tabs>
                <w:tab w:val="left" w:pos="900"/>
              </w:tabs>
              <w:spacing w:after="0" w:line="240" w:lineRule="auto"/>
              <w:jc w:val="center"/>
              <w:rPr>
                <w:rFonts w:ascii="Times New Roman" w:hAnsi="Times New Roman"/>
                <w:sz w:val="20"/>
                <w:szCs w:val="20"/>
              </w:rPr>
            </w:pPr>
            <w:r w:rsidRPr="00CA2486">
              <w:rPr>
                <w:rFonts w:ascii="Times New Roman" w:hAnsi="Times New Roman"/>
                <w:sz w:val="20"/>
                <w:szCs w:val="20"/>
                <w:u w:val="single"/>
              </w:rPr>
              <w:t>Bahar Dönemi</w:t>
            </w:r>
          </w:p>
        </w:tc>
      </w:tr>
      <w:tr w:rsidR="00DC0B71"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C0B71" w:rsidRPr="00AF5FF9" w:rsidRDefault="00DC0B71" w:rsidP="003425E1">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131316</w:t>
            </w:r>
            <w:r w:rsidR="003425E1">
              <w:rPr>
                <w:rStyle w:val="Kpr"/>
                <w:rFonts w:ascii="Times New Roman" w:eastAsia="Times New Roman" w:hAnsi="Times New Roman"/>
                <w:color w:val="auto"/>
                <w:sz w:val="20"/>
                <w:szCs w:val="20"/>
                <w:u w:val="none"/>
              </w:rPr>
              <w:t>337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C0B71" w:rsidRPr="00AF5FF9" w:rsidRDefault="00081C5C" w:rsidP="00AF5FF9">
            <w:pPr>
              <w:spacing w:after="0" w:line="240" w:lineRule="auto"/>
              <w:rPr>
                <w:rStyle w:val="Kpr"/>
                <w:rFonts w:ascii="Times New Roman" w:eastAsia="Times New Roman" w:hAnsi="Times New Roman"/>
                <w:color w:val="auto"/>
                <w:sz w:val="20"/>
                <w:szCs w:val="20"/>
                <w:u w:val="none"/>
              </w:rPr>
            </w:pPr>
            <w:hyperlink w:anchor="EKONOMİSİ2" w:history="1">
              <w:r w:rsidR="00DC0B71" w:rsidRPr="002E09C3">
                <w:rPr>
                  <w:rStyle w:val="Kpr"/>
                  <w:rFonts w:ascii="Times New Roman" w:eastAsia="Times New Roman" w:hAnsi="Times New Roman"/>
                  <w:sz w:val="20"/>
                  <w:szCs w:val="20"/>
                </w:rPr>
                <w:t xml:space="preserve">KAMU EKONOMİSİ II </w:t>
              </w:r>
            </w:hyperlink>
            <w:r w:rsidR="00DC0B71">
              <w:rPr>
                <w:rStyle w:val="Kpr"/>
                <w:rFonts w:ascii="Times New Roman" w:eastAsia="Times New Roman" w:hAnsi="Times New Roman"/>
                <w:color w:val="auto"/>
                <w:sz w:val="20"/>
                <w:szCs w:val="20"/>
                <w:u w:val="none"/>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C0B71" w:rsidRPr="00563892" w:rsidRDefault="003425E1" w:rsidP="003B1A4C">
            <w:pPr>
              <w:spacing w:after="0" w:line="240" w:lineRule="auto"/>
              <w:jc w:val="center"/>
              <w:rPr>
                <w:rStyle w:val="Kpr"/>
                <w:rFonts w:ascii="Times New Roman" w:hAnsi="Times New Roman"/>
                <w:color w:val="auto"/>
                <w:sz w:val="20"/>
                <w:szCs w:val="20"/>
                <w:u w:val="none"/>
              </w:rPr>
            </w:pPr>
            <w:r>
              <w:rPr>
                <w:rStyle w:val="Kpr"/>
                <w:rFonts w:ascii="Times New Roman" w:hAnsi="Times New Roman"/>
                <w:color w:val="auto"/>
                <w:sz w:val="20"/>
                <w:szCs w:val="20"/>
                <w:u w:val="none"/>
              </w:rPr>
              <w:t>6</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C0B71" w:rsidRPr="00563892" w:rsidRDefault="00DC0B71"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C0B71" w:rsidRDefault="00DC0B71" w:rsidP="003B1A4C">
            <w:pPr>
              <w:spacing w:after="0" w:line="240" w:lineRule="auto"/>
              <w:jc w:val="center"/>
            </w:pPr>
            <w:r w:rsidRPr="00460A57">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DC0B71" w:rsidRDefault="00DC0B71" w:rsidP="003B1A4C">
            <w:pPr>
              <w:spacing w:after="0" w:line="240" w:lineRule="auto"/>
              <w:jc w:val="center"/>
            </w:pPr>
            <w:r w:rsidRPr="00E76F07">
              <w:rPr>
                <w:rFonts w:ascii="Times New Roman" w:hAnsi="Times New Roman"/>
                <w:color w:val="333333"/>
                <w:sz w:val="20"/>
                <w:szCs w:val="20"/>
              </w:rPr>
              <w:t>Türkçe</w:t>
            </w:r>
          </w:p>
        </w:tc>
      </w:tr>
      <w:tr w:rsidR="00DC0B71"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C0B71" w:rsidRPr="00AF5FF9" w:rsidRDefault="00DC0B71" w:rsidP="003425E1">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131316</w:t>
            </w:r>
            <w:r w:rsidR="003425E1">
              <w:rPr>
                <w:rStyle w:val="Kpr"/>
                <w:rFonts w:ascii="Times New Roman" w:eastAsia="Times New Roman" w:hAnsi="Times New Roman"/>
                <w:color w:val="auto"/>
                <w:sz w:val="20"/>
                <w:szCs w:val="20"/>
                <w:u w:val="none"/>
              </w:rPr>
              <w:t>338</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C0B71" w:rsidRPr="00AF5FF9" w:rsidRDefault="00081C5C" w:rsidP="00AF5FF9">
            <w:pPr>
              <w:spacing w:after="0" w:line="240" w:lineRule="auto"/>
              <w:rPr>
                <w:rStyle w:val="Kpr"/>
                <w:rFonts w:ascii="Times New Roman" w:eastAsia="Times New Roman" w:hAnsi="Times New Roman"/>
                <w:color w:val="auto"/>
                <w:sz w:val="20"/>
                <w:szCs w:val="20"/>
                <w:u w:val="none"/>
              </w:rPr>
            </w:pPr>
            <w:hyperlink w:anchor="TÜRKVERGİ2" w:history="1">
              <w:r w:rsidR="00DC0B71" w:rsidRPr="002E09C3">
                <w:rPr>
                  <w:rStyle w:val="Kpr"/>
                  <w:rFonts w:ascii="Times New Roman" w:eastAsia="Times New Roman" w:hAnsi="Times New Roman"/>
                  <w:sz w:val="20"/>
                  <w:szCs w:val="20"/>
                </w:rPr>
                <w:t>TÜRK VERGİ SİSTEMİ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C0B71" w:rsidRPr="00563892" w:rsidRDefault="003425E1" w:rsidP="003B1A4C">
            <w:pPr>
              <w:spacing w:after="0" w:line="240" w:lineRule="auto"/>
              <w:jc w:val="center"/>
              <w:rPr>
                <w:rStyle w:val="Kpr"/>
                <w:rFonts w:ascii="Times New Roman" w:hAnsi="Times New Roman"/>
                <w:color w:val="auto"/>
                <w:sz w:val="20"/>
                <w:szCs w:val="20"/>
                <w:u w:val="none"/>
              </w:rPr>
            </w:pPr>
            <w:r>
              <w:rPr>
                <w:rStyle w:val="Kpr"/>
                <w:rFonts w:ascii="Times New Roman" w:hAnsi="Times New Roman"/>
                <w:color w:val="auto"/>
                <w:sz w:val="20"/>
                <w:szCs w:val="20"/>
                <w:u w:val="none"/>
              </w:rPr>
              <w:t>6</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C0B71" w:rsidRPr="00563892" w:rsidRDefault="00DC0B71"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C0B71" w:rsidRDefault="00DC0B71" w:rsidP="003B1A4C">
            <w:pPr>
              <w:spacing w:after="0" w:line="240" w:lineRule="auto"/>
              <w:jc w:val="center"/>
            </w:pPr>
            <w:r w:rsidRPr="00460A57">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DC0B71" w:rsidRDefault="00DC0B71" w:rsidP="003B1A4C">
            <w:pPr>
              <w:spacing w:after="0" w:line="240" w:lineRule="auto"/>
              <w:jc w:val="center"/>
            </w:pPr>
            <w:r w:rsidRPr="00E76F07">
              <w:rPr>
                <w:rFonts w:ascii="Times New Roman" w:hAnsi="Times New Roman"/>
                <w:color w:val="333333"/>
                <w:sz w:val="20"/>
                <w:szCs w:val="20"/>
              </w:rPr>
              <w:t>Türkçe</w:t>
            </w:r>
          </w:p>
        </w:tc>
      </w:tr>
      <w:tr w:rsidR="00DC0B71"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C0B71" w:rsidRPr="00AF5FF9" w:rsidRDefault="00DC0B71" w:rsidP="003425E1">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1313163</w:t>
            </w:r>
            <w:r w:rsidR="003425E1">
              <w:rPr>
                <w:rStyle w:val="Kpr"/>
                <w:rFonts w:ascii="Times New Roman" w:eastAsia="Times New Roman" w:hAnsi="Times New Roman"/>
                <w:color w:val="auto"/>
                <w:sz w:val="20"/>
                <w:szCs w:val="20"/>
                <w:u w:val="none"/>
              </w:rPr>
              <w:t>39</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C0B71" w:rsidRPr="00AF5FF9" w:rsidRDefault="00081C5C" w:rsidP="00AF5FF9">
            <w:pPr>
              <w:spacing w:after="0" w:line="240" w:lineRule="auto"/>
              <w:rPr>
                <w:rStyle w:val="Kpr"/>
                <w:rFonts w:ascii="Times New Roman" w:eastAsia="Times New Roman" w:hAnsi="Times New Roman"/>
                <w:color w:val="auto"/>
                <w:sz w:val="20"/>
                <w:szCs w:val="20"/>
                <w:u w:val="none"/>
              </w:rPr>
            </w:pPr>
            <w:hyperlink w:anchor="DEVLETBÜT2" w:history="1">
              <w:r w:rsidR="00DC0B71" w:rsidRPr="002E09C3">
                <w:rPr>
                  <w:rStyle w:val="Kpr"/>
                  <w:rFonts w:ascii="Times New Roman" w:eastAsia="Times New Roman" w:hAnsi="Times New Roman"/>
                  <w:sz w:val="20"/>
                  <w:szCs w:val="20"/>
                </w:rPr>
                <w:t>DEVLET BÜTÇESİ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C0B71" w:rsidRPr="00563892" w:rsidRDefault="003425E1" w:rsidP="003B1A4C">
            <w:pPr>
              <w:spacing w:after="0" w:line="240" w:lineRule="auto"/>
              <w:jc w:val="center"/>
              <w:rPr>
                <w:rStyle w:val="Kpr"/>
                <w:rFonts w:ascii="Times New Roman" w:hAnsi="Times New Roman"/>
                <w:color w:val="auto"/>
                <w:sz w:val="20"/>
                <w:szCs w:val="20"/>
                <w:u w:val="none"/>
              </w:rPr>
            </w:pPr>
            <w:r>
              <w:rPr>
                <w:rStyle w:val="Kpr"/>
                <w:rFonts w:ascii="Times New Roman" w:hAnsi="Times New Roman"/>
                <w:color w:val="auto"/>
                <w:sz w:val="20"/>
                <w:szCs w:val="20"/>
                <w:u w:val="none"/>
              </w:rPr>
              <w:t>6</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C0B71" w:rsidRPr="00563892" w:rsidRDefault="00DC0B71"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C0B71" w:rsidRDefault="00DC0B71" w:rsidP="003B1A4C">
            <w:pPr>
              <w:spacing w:after="0" w:line="240" w:lineRule="auto"/>
              <w:jc w:val="center"/>
            </w:pPr>
            <w:r w:rsidRPr="00460A57">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DC0B71" w:rsidRDefault="00DC0B71" w:rsidP="003B1A4C">
            <w:pPr>
              <w:spacing w:after="0" w:line="240" w:lineRule="auto"/>
              <w:jc w:val="center"/>
            </w:pPr>
            <w:r w:rsidRPr="00E76F07">
              <w:rPr>
                <w:rFonts w:ascii="Times New Roman" w:hAnsi="Times New Roman"/>
                <w:color w:val="333333"/>
                <w:sz w:val="20"/>
                <w:szCs w:val="20"/>
              </w:rPr>
              <w:t>Türkçe</w:t>
            </w:r>
          </w:p>
        </w:tc>
      </w:tr>
      <w:tr w:rsidR="00DC0B71"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C0B71" w:rsidRPr="00AF5FF9" w:rsidRDefault="00DC0B71" w:rsidP="003425E1">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1313163</w:t>
            </w:r>
            <w:r w:rsidR="003425E1">
              <w:rPr>
                <w:rStyle w:val="Kpr"/>
                <w:rFonts w:ascii="Times New Roman" w:eastAsia="Times New Roman" w:hAnsi="Times New Roman"/>
                <w:color w:val="auto"/>
                <w:sz w:val="20"/>
                <w:szCs w:val="20"/>
                <w:u w:val="none"/>
              </w:rPr>
              <w:t>40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C0B71" w:rsidRPr="00AF5FF9" w:rsidRDefault="00081C5C" w:rsidP="00AF5FF9">
            <w:pPr>
              <w:spacing w:after="0" w:line="240" w:lineRule="auto"/>
              <w:rPr>
                <w:rStyle w:val="Kpr"/>
                <w:rFonts w:ascii="Times New Roman" w:eastAsia="Times New Roman" w:hAnsi="Times New Roman"/>
                <w:color w:val="auto"/>
                <w:sz w:val="20"/>
                <w:szCs w:val="20"/>
                <w:u w:val="none"/>
              </w:rPr>
            </w:pPr>
            <w:hyperlink w:anchor="MAHALLİİDARELER" w:history="1">
              <w:r w:rsidR="00DC0B71" w:rsidRPr="00B704CC">
                <w:rPr>
                  <w:rStyle w:val="Kpr"/>
                  <w:rFonts w:ascii="Times New Roman" w:eastAsia="Times New Roman" w:hAnsi="Times New Roman"/>
                  <w:sz w:val="20"/>
                  <w:szCs w:val="20"/>
                </w:rPr>
                <w:t>MAHALLİ İDARELER MALİYESİ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C0B71" w:rsidRPr="00563892" w:rsidRDefault="003425E1" w:rsidP="003B1A4C">
            <w:pPr>
              <w:spacing w:after="0" w:line="240" w:lineRule="auto"/>
              <w:jc w:val="center"/>
              <w:rPr>
                <w:rStyle w:val="Kpr"/>
                <w:rFonts w:ascii="Times New Roman" w:hAnsi="Times New Roman"/>
                <w:color w:val="auto"/>
                <w:sz w:val="20"/>
                <w:szCs w:val="20"/>
                <w:u w:val="none"/>
              </w:rPr>
            </w:pPr>
            <w:r>
              <w:rPr>
                <w:rStyle w:val="Kpr"/>
                <w:rFonts w:ascii="Times New Roman" w:hAnsi="Times New Roman"/>
                <w:color w:val="auto"/>
                <w:sz w:val="20"/>
                <w:szCs w:val="20"/>
                <w:u w:val="none"/>
              </w:rPr>
              <w:t>6</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C0B71" w:rsidRPr="00563892" w:rsidRDefault="00DC0B71"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C0B71" w:rsidRDefault="00DC0B71" w:rsidP="003B1A4C">
            <w:pPr>
              <w:spacing w:after="0" w:line="240" w:lineRule="auto"/>
              <w:jc w:val="center"/>
            </w:pPr>
            <w:r w:rsidRPr="00460A57">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DC0B71" w:rsidRDefault="00DC0B71" w:rsidP="003B1A4C">
            <w:pPr>
              <w:spacing w:after="0" w:line="240" w:lineRule="auto"/>
              <w:jc w:val="center"/>
            </w:pPr>
            <w:r w:rsidRPr="00E76F07">
              <w:rPr>
                <w:rFonts w:ascii="Times New Roman" w:hAnsi="Times New Roman"/>
                <w:color w:val="333333"/>
                <w:sz w:val="20"/>
                <w:szCs w:val="20"/>
              </w:rPr>
              <w:t>Türkçe</w:t>
            </w:r>
          </w:p>
        </w:tc>
      </w:tr>
      <w:tr w:rsidR="00DC0B71" w:rsidRPr="00CA2486" w:rsidTr="003B1A4C">
        <w:trPr>
          <w:trHeight w:hRule="exact" w:val="329"/>
          <w:tblCellSpacing w:w="0" w:type="dxa"/>
        </w:trPr>
        <w:tc>
          <w:tcPr>
            <w:tcW w:w="5000" w:type="pct"/>
            <w:gridSpan w:val="6"/>
            <w:tcBorders>
              <w:top w:val="outset" w:sz="6" w:space="0" w:color="auto"/>
              <w:bottom w:val="outset" w:sz="6" w:space="0" w:color="auto"/>
            </w:tcBorders>
            <w:shd w:val="clear" w:color="auto" w:fill="FFFF99"/>
            <w:vAlign w:val="center"/>
          </w:tcPr>
          <w:p w:rsidR="00DC0B71" w:rsidRPr="00CA2486" w:rsidRDefault="00DC0B71" w:rsidP="003B1A4C">
            <w:pPr>
              <w:spacing w:after="0" w:line="240" w:lineRule="auto"/>
              <w:rPr>
                <w:rFonts w:ascii="Times New Roman" w:hAnsi="Times New Roman"/>
                <w:sz w:val="20"/>
                <w:szCs w:val="20"/>
              </w:rPr>
            </w:pPr>
            <w:r w:rsidRPr="006069ED">
              <w:rPr>
                <w:rStyle w:val="Kpr"/>
                <w:rFonts w:ascii="Times New Roman" w:eastAsia="Times New Roman" w:hAnsi="Times New Roman"/>
                <w:b/>
                <w:color w:val="auto"/>
                <w:sz w:val="20"/>
                <w:szCs w:val="20"/>
                <w:u w:val="none"/>
              </w:rPr>
              <w:t xml:space="preserve">SEÇMELİ </w:t>
            </w:r>
            <w:r>
              <w:rPr>
                <w:rStyle w:val="Kpr"/>
                <w:rFonts w:ascii="Times New Roman" w:eastAsia="Times New Roman" w:hAnsi="Times New Roman"/>
                <w:b/>
                <w:color w:val="auto"/>
                <w:sz w:val="20"/>
                <w:szCs w:val="20"/>
                <w:u w:val="none"/>
              </w:rPr>
              <w:t>IV</w:t>
            </w:r>
            <w:r w:rsidRPr="006069ED">
              <w:rPr>
                <w:rStyle w:val="Kpr"/>
                <w:rFonts w:ascii="Times New Roman" w:eastAsia="Times New Roman" w:hAnsi="Times New Roman"/>
                <w:b/>
                <w:color w:val="auto"/>
                <w:sz w:val="20"/>
                <w:szCs w:val="20"/>
                <w:u w:val="none"/>
              </w:rPr>
              <w:t xml:space="preserve"> (</w:t>
            </w:r>
            <w:r>
              <w:rPr>
                <w:rStyle w:val="Kpr"/>
                <w:rFonts w:ascii="Times New Roman" w:eastAsia="Times New Roman" w:hAnsi="Times New Roman"/>
                <w:b/>
                <w:color w:val="auto"/>
                <w:sz w:val="20"/>
                <w:szCs w:val="20"/>
                <w:u w:val="none"/>
              </w:rPr>
              <w:t>İki</w:t>
            </w:r>
            <w:r w:rsidRPr="006069ED">
              <w:rPr>
                <w:rStyle w:val="Kpr"/>
                <w:rFonts w:ascii="Times New Roman" w:eastAsia="Times New Roman" w:hAnsi="Times New Roman"/>
                <w:b/>
                <w:color w:val="auto"/>
                <w:sz w:val="20"/>
                <w:szCs w:val="20"/>
                <w:u w:val="none"/>
              </w:rPr>
              <w:t xml:space="preserve"> Adet)</w:t>
            </w:r>
          </w:p>
        </w:tc>
      </w:tr>
      <w:tr w:rsidR="00DC0B71"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C0B71" w:rsidRPr="00AF5FF9" w:rsidRDefault="00DC0B71"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131316333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C0B71" w:rsidRPr="00AF5FF9" w:rsidRDefault="00081C5C" w:rsidP="00AF5FF9">
            <w:pPr>
              <w:spacing w:after="0" w:line="240" w:lineRule="auto"/>
              <w:rPr>
                <w:rStyle w:val="Kpr"/>
                <w:rFonts w:ascii="Times New Roman" w:eastAsia="Times New Roman" w:hAnsi="Times New Roman"/>
                <w:color w:val="auto"/>
                <w:sz w:val="20"/>
                <w:szCs w:val="20"/>
                <w:u w:val="none"/>
              </w:rPr>
            </w:pPr>
            <w:hyperlink w:anchor="ULUSLARARASI" w:history="1">
              <w:r w:rsidR="00DC0B71" w:rsidRPr="00B704CC">
                <w:rPr>
                  <w:rStyle w:val="Kpr"/>
                  <w:rFonts w:ascii="Times New Roman" w:eastAsia="Times New Roman" w:hAnsi="Times New Roman"/>
                  <w:sz w:val="20"/>
                  <w:szCs w:val="20"/>
                </w:rPr>
                <w:t>ULUSLARARASI İKTİSAT</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C0B71" w:rsidRPr="00563892" w:rsidRDefault="00DC0B71"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C0B71" w:rsidRPr="00563892" w:rsidRDefault="00DC0B71"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C0B71" w:rsidRDefault="00DC0B71" w:rsidP="003B1A4C">
            <w:pPr>
              <w:spacing w:after="0" w:line="240" w:lineRule="auto"/>
              <w:jc w:val="center"/>
            </w:pPr>
            <w:r w:rsidRPr="009226CC">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C0B71" w:rsidRDefault="00DC0B71" w:rsidP="003B1A4C">
            <w:pPr>
              <w:spacing w:after="0" w:line="240" w:lineRule="auto"/>
              <w:jc w:val="center"/>
            </w:pPr>
            <w:r w:rsidRPr="00B5246E">
              <w:rPr>
                <w:rFonts w:ascii="Times New Roman" w:hAnsi="Times New Roman"/>
                <w:color w:val="333333"/>
                <w:sz w:val="20"/>
                <w:szCs w:val="20"/>
              </w:rPr>
              <w:t>Türkçe</w:t>
            </w:r>
          </w:p>
        </w:tc>
      </w:tr>
      <w:tr w:rsidR="00A6317B"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A6317B" w:rsidRPr="00AF5FF9" w:rsidRDefault="00A6317B" w:rsidP="008F5BBA">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131316341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A6317B" w:rsidRPr="00AF5FF9" w:rsidRDefault="00081C5C" w:rsidP="008F5BBA">
            <w:pPr>
              <w:spacing w:after="0" w:line="240" w:lineRule="auto"/>
              <w:rPr>
                <w:rStyle w:val="Kpr"/>
                <w:rFonts w:ascii="Times New Roman" w:eastAsia="Times New Roman" w:hAnsi="Times New Roman"/>
                <w:color w:val="auto"/>
                <w:sz w:val="20"/>
                <w:szCs w:val="20"/>
                <w:u w:val="none"/>
              </w:rPr>
            </w:pPr>
            <w:hyperlink w:anchor="girişimcilikII" w:history="1">
              <w:r w:rsidR="00A6317B" w:rsidRPr="0045123D">
                <w:rPr>
                  <w:rStyle w:val="Kpr"/>
                  <w:rFonts w:ascii="Times New Roman" w:eastAsia="Times New Roman" w:hAnsi="Times New Roman"/>
                  <w:sz w:val="20"/>
                  <w:szCs w:val="20"/>
                </w:rPr>
                <w:t xml:space="preserve">GİRİŞİMCİLİK </w:t>
              </w:r>
              <w:r w:rsidR="00A6317B">
                <w:rPr>
                  <w:rStyle w:val="Kpr"/>
                  <w:rFonts w:ascii="Times New Roman" w:eastAsia="Times New Roman" w:hAnsi="Times New Roman"/>
                  <w:sz w:val="20"/>
                  <w:szCs w:val="20"/>
                </w:rPr>
                <w:t>I</w:t>
              </w:r>
              <w:r w:rsidR="00A6317B" w:rsidRPr="0045123D">
                <w:rPr>
                  <w:rStyle w:val="Kpr"/>
                  <w:rFonts w:ascii="Times New Roman" w:eastAsia="Times New Roman" w:hAnsi="Times New Roman"/>
                  <w:sz w:val="20"/>
                  <w:szCs w:val="20"/>
                </w:rPr>
                <w:t>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A6317B" w:rsidRPr="00563892" w:rsidRDefault="00A6317B" w:rsidP="008F5BB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A6317B" w:rsidRPr="00563892" w:rsidRDefault="00A6317B" w:rsidP="008F5BB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A6317B" w:rsidRDefault="00A6317B" w:rsidP="008F5BBA">
            <w:pPr>
              <w:spacing w:after="0" w:line="240" w:lineRule="auto"/>
              <w:jc w:val="center"/>
            </w:pPr>
            <w:r w:rsidRPr="00EB7ABD">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A6317B" w:rsidRDefault="00A6317B" w:rsidP="008F5BBA">
            <w:pPr>
              <w:spacing w:after="0" w:line="240" w:lineRule="auto"/>
              <w:jc w:val="center"/>
            </w:pPr>
            <w:r w:rsidRPr="00A81E72">
              <w:rPr>
                <w:rFonts w:ascii="Times New Roman" w:hAnsi="Times New Roman"/>
                <w:color w:val="333333"/>
                <w:sz w:val="20"/>
                <w:szCs w:val="20"/>
              </w:rPr>
              <w:t>Türkçe</w:t>
            </w:r>
          </w:p>
        </w:tc>
      </w:tr>
      <w:tr w:rsidR="00A6317B"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A6317B" w:rsidRPr="00AF5FF9" w:rsidRDefault="00A6317B" w:rsidP="008F5BBA">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131316342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A6317B" w:rsidRPr="00AF5FF9" w:rsidRDefault="00081C5C" w:rsidP="00A6317B">
            <w:pPr>
              <w:spacing w:after="0" w:line="240" w:lineRule="auto"/>
              <w:rPr>
                <w:rStyle w:val="Kpr"/>
                <w:rFonts w:ascii="Times New Roman" w:eastAsia="Times New Roman" w:hAnsi="Times New Roman"/>
                <w:color w:val="auto"/>
                <w:sz w:val="20"/>
                <w:szCs w:val="20"/>
                <w:u w:val="none"/>
              </w:rPr>
            </w:pPr>
            <w:hyperlink w:anchor="uluslararasıticaret" w:history="1">
              <w:r w:rsidR="00A6317B" w:rsidRPr="00765DCE">
                <w:rPr>
                  <w:rStyle w:val="Kpr"/>
                  <w:rFonts w:ascii="Times New Roman" w:eastAsia="Times New Roman" w:hAnsi="Times New Roman"/>
                  <w:sz w:val="20"/>
                  <w:szCs w:val="20"/>
                </w:rPr>
                <w:t>ULUSLARARASI TİC.VE PAZARLAMA</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A6317B" w:rsidRPr="00563892" w:rsidRDefault="00A6317B" w:rsidP="008F5BB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A6317B" w:rsidRPr="00563892" w:rsidRDefault="00A6317B" w:rsidP="008F5BB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A6317B" w:rsidRDefault="00A6317B" w:rsidP="008F5BBA">
            <w:pPr>
              <w:spacing w:after="0" w:line="240" w:lineRule="auto"/>
              <w:jc w:val="center"/>
            </w:pPr>
            <w:r w:rsidRPr="00EB7ABD">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A6317B" w:rsidRDefault="00A6317B" w:rsidP="008F5BBA">
            <w:pPr>
              <w:spacing w:after="0" w:line="240" w:lineRule="auto"/>
              <w:jc w:val="center"/>
            </w:pPr>
            <w:r w:rsidRPr="00A81E72">
              <w:rPr>
                <w:rFonts w:ascii="Times New Roman" w:hAnsi="Times New Roman"/>
                <w:color w:val="333333"/>
                <w:sz w:val="20"/>
                <w:szCs w:val="20"/>
              </w:rPr>
              <w:t>Türkçe</w:t>
            </w:r>
          </w:p>
        </w:tc>
      </w:tr>
      <w:tr w:rsidR="00A6317B"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A6317B" w:rsidRPr="00AF5FF9" w:rsidRDefault="00A6317B" w:rsidP="00A6317B">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131316343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A6317B" w:rsidRPr="00AF5FF9" w:rsidRDefault="00081C5C" w:rsidP="008F5BBA">
            <w:pPr>
              <w:spacing w:after="0" w:line="240" w:lineRule="auto"/>
              <w:rPr>
                <w:rStyle w:val="Kpr"/>
                <w:rFonts w:ascii="Times New Roman" w:eastAsia="Times New Roman" w:hAnsi="Times New Roman"/>
                <w:color w:val="auto"/>
                <w:sz w:val="20"/>
                <w:szCs w:val="20"/>
                <w:u w:val="none"/>
              </w:rPr>
            </w:pPr>
            <w:hyperlink w:anchor="aryön" w:history="1">
              <w:r w:rsidR="00A6317B" w:rsidRPr="00B704CC">
                <w:rPr>
                  <w:rStyle w:val="Kpr"/>
                  <w:rFonts w:ascii="Times New Roman" w:eastAsia="Times New Roman" w:hAnsi="Times New Roman"/>
                  <w:sz w:val="20"/>
                  <w:szCs w:val="20"/>
                </w:rPr>
                <w:t>ARAŞTIRMA YÖNTEMLERİ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A6317B" w:rsidRPr="00563892" w:rsidRDefault="00A6317B" w:rsidP="008F5BBA">
            <w:pPr>
              <w:spacing w:after="0" w:line="240" w:lineRule="auto"/>
              <w:jc w:val="center"/>
              <w:rPr>
                <w:rStyle w:val="Kpr"/>
                <w:rFonts w:ascii="Times New Roman" w:hAnsi="Times New Roman"/>
                <w:color w:val="auto"/>
                <w:sz w:val="20"/>
                <w:szCs w:val="20"/>
                <w:u w:val="none"/>
              </w:rPr>
            </w:pPr>
            <w:r>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A6317B" w:rsidRPr="00563892" w:rsidRDefault="00A6317B" w:rsidP="008F5BBA">
            <w:pPr>
              <w:spacing w:after="0" w:line="240" w:lineRule="auto"/>
              <w:jc w:val="center"/>
              <w:rPr>
                <w:rStyle w:val="Kpr"/>
                <w:rFonts w:ascii="Times New Roman" w:hAnsi="Times New Roman"/>
                <w:color w:val="auto"/>
                <w:sz w:val="20"/>
                <w:szCs w:val="20"/>
                <w:u w:val="none"/>
              </w:rPr>
            </w:pPr>
            <w:r>
              <w:rPr>
                <w:rStyle w:val="Kpr"/>
                <w:rFonts w:ascii="Times New Roman" w:hAnsi="Times New Roman"/>
                <w:color w:val="auto"/>
                <w:sz w:val="20"/>
                <w:szCs w:val="20"/>
                <w:u w:val="none"/>
              </w:rPr>
              <w:t>2</w:t>
            </w:r>
            <w:r w:rsidRPr="00563892">
              <w:rPr>
                <w:rStyle w:val="Kpr"/>
                <w:rFonts w:ascii="Times New Roman" w:hAnsi="Times New Roman"/>
                <w:color w:val="auto"/>
                <w:sz w:val="20"/>
                <w:szCs w:val="20"/>
                <w:u w:val="none"/>
              </w:rPr>
              <w:t>-0-0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A6317B" w:rsidRDefault="00A6317B" w:rsidP="008F5BBA">
            <w:pPr>
              <w:spacing w:after="0" w:line="240" w:lineRule="auto"/>
              <w:jc w:val="center"/>
            </w:pPr>
            <w:r w:rsidRPr="00460A57">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A6317B" w:rsidRDefault="00A6317B" w:rsidP="008F5BBA">
            <w:pPr>
              <w:spacing w:after="0" w:line="240" w:lineRule="auto"/>
              <w:jc w:val="center"/>
            </w:pPr>
            <w:r w:rsidRPr="00E76F07">
              <w:rPr>
                <w:rFonts w:ascii="Times New Roman" w:hAnsi="Times New Roman"/>
                <w:color w:val="333333"/>
                <w:sz w:val="20"/>
                <w:szCs w:val="20"/>
              </w:rPr>
              <w:t>Türkçe</w:t>
            </w:r>
          </w:p>
        </w:tc>
      </w:tr>
      <w:tr w:rsidR="00A35C0A"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A35C0A" w:rsidRPr="00AF5FF9" w:rsidRDefault="00A35C0A" w:rsidP="008F5BBA">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131316334</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A35C0A" w:rsidRPr="00AF5FF9" w:rsidRDefault="00081C5C" w:rsidP="00A35C0A">
            <w:pPr>
              <w:spacing w:after="0" w:line="240" w:lineRule="auto"/>
              <w:rPr>
                <w:rStyle w:val="Kpr"/>
                <w:rFonts w:ascii="Times New Roman" w:eastAsia="Times New Roman" w:hAnsi="Times New Roman"/>
                <w:color w:val="auto"/>
                <w:sz w:val="20"/>
                <w:szCs w:val="20"/>
                <w:u w:val="none"/>
              </w:rPr>
            </w:pPr>
            <w:hyperlink w:anchor="sosyalgüvenlik" w:history="1">
              <w:r w:rsidR="00A35C0A" w:rsidRPr="00765DCE">
                <w:rPr>
                  <w:rStyle w:val="Kpr"/>
                  <w:rFonts w:ascii="Times New Roman" w:eastAsia="Times New Roman" w:hAnsi="Times New Roman"/>
                  <w:sz w:val="20"/>
                  <w:szCs w:val="20"/>
                </w:rPr>
                <w:t>SOSYAL GÜVENLİK SORUNLARI</w:t>
              </w:r>
            </w:hyperlink>
            <w:r w:rsidR="00A35C0A">
              <w:rPr>
                <w:rStyle w:val="Kpr"/>
                <w:rFonts w:ascii="Times New Roman" w:eastAsia="Times New Roman" w:hAnsi="Times New Roman"/>
                <w:sz w:val="20"/>
                <w:szCs w:val="20"/>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A35C0A" w:rsidRPr="00563892" w:rsidRDefault="00A35C0A" w:rsidP="008F5BB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A35C0A" w:rsidRPr="00563892" w:rsidRDefault="00A35C0A" w:rsidP="008F5BB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A35C0A" w:rsidRDefault="00A35C0A" w:rsidP="008F5BBA">
            <w:pPr>
              <w:spacing w:after="0" w:line="240" w:lineRule="auto"/>
              <w:jc w:val="center"/>
            </w:pPr>
            <w:r w:rsidRPr="00EB7ABD">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A35C0A" w:rsidRDefault="00A35C0A" w:rsidP="008F5BBA">
            <w:pPr>
              <w:spacing w:after="0" w:line="240" w:lineRule="auto"/>
              <w:jc w:val="center"/>
            </w:pPr>
            <w:r w:rsidRPr="00A81E72">
              <w:rPr>
                <w:rFonts w:ascii="Times New Roman" w:hAnsi="Times New Roman"/>
                <w:color w:val="333333"/>
                <w:sz w:val="20"/>
                <w:szCs w:val="20"/>
              </w:rPr>
              <w:t>Türkçe</w:t>
            </w:r>
          </w:p>
        </w:tc>
      </w:tr>
      <w:tr w:rsidR="00A35C0A"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A35C0A" w:rsidRPr="00AF5FF9" w:rsidRDefault="00A35C0A" w:rsidP="008F5BBA">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131316345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A35C0A" w:rsidRPr="00AF5FF9" w:rsidRDefault="00081C5C" w:rsidP="008F5BBA">
            <w:pPr>
              <w:spacing w:after="0" w:line="240" w:lineRule="auto"/>
              <w:rPr>
                <w:rStyle w:val="Kpr"/>
                <w:rFonts w:ascii="Times New Roman" w:eastAsia="Times New Roman" w:hAnsi="Times New Roman"/>
                <w:color w:val="auto"/>
                <w:sz w:val="20"/>
                <w:szCs w:val="20"/>
                <w:u w:val="none"/>
              </w:rPr>
            </w:pPr>
            <w:hyperlink w:anchor="vergianlaşmaları" w:history="1">
              <w:r w:rsidR="00A35C0A" w:rsidRPr="00765DCE">
                <w:rPr>
                  <w:rStyle w:val="Kpr"/>
                  <w:rFonts w:ascii="Times New Roman" w:eastAsia="Times New Roman" w:hAnsi="Times New Roman"/>
                  <w:sz w:val="20"/>
                  <w:szCs w:val="20"/>
                </w:rPr>
                <w:t>VERGİ ANLAŞMALARI HUKUKU</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A35C0A" w:rsidRPr="00563892" w:rsidRDefault="00A35C0A" w:rsidP="008F5BB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A35C0A" w:rsidRPr="00563892" w:rsidRDefault="00A35C0A" w:rsidP="008F5BB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A35C0A" w:rsidRDefault="00A35C0A" w:rsidP="008F5BBA">
            <w:pPr>
              <w:spacing w:after="0" w:line="240" w:lineRule="auto"/>
              <w:jc w:val="center"/>
            </w:pPr>
            <w:r w:rsidRPr="00EB7ABD">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A35C0A" w:rsidRDefault="00A35C0A" w:rsidP="008F5BBA">
            <w:pPr>
              <w:spacing w:after="0" w:line="240" w:lineRule="auto"/>
              <w:jc w:val="center"/>
            </w:pPr>
            <w:r w:rsidRPr="00A81E72">
              <w:rPr>
                <w:rFonts w:ascii="Times New Roman" w:hAnsi="Times New Roman"/>
                <w:color w:val="333333"/>
                <w:sz w:val="20"/>
                <w:szCs w:val="20"/>
              </w:rPr>
              <w:t>Türkçe</w:t>
            </w:r>
          </w:p>
        </w:tc>
      </w:tr>
      <w:tr w:rsidR="00A35C0A"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A35C0A" w:rsidRPr="00AF5FF9" w:rsidRDefault="00A35C0A"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131316336</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A35C0A" w:rsidRPr="00AF5FF9" w:rsidRDefault="00081C5C" w:rsidP="00AF5FF9">
            <w:pPr>
              <w:spacing w:after="0" w:line="240" w:lineRule="auto"/>
              <w:rPr>
                <w:rStyle w:val="Kpr"/>
                <w:rFonts w:ascii="Times New Roman" w:eastAsia="Times New Roman" w:hAnsi="Times New Roman"/>
                <w:color w:val="auto"/>
                <w:sz w:val="20"/>
                <w:szCs w:val="20"/>
                <w:u w:val="none"/>
              </w:rPr>
            </w:pPr>
            <w:hyperlink w:anchor="EKONOMETRİ2" w:history="1">
              <w:r w:rsidR="00A35C0A" w:rsidRPr="00B704CC">
                <w:rPr>
                  <w:rStyle w:val="Kpr"/>
                  <w:rFonts w:ascii="Times New Roman" w:eastAsia="Times New Roman" w:hAnsi="Times New Roman"/>
                  <w:sz w:val="20"/>
                  <w:szCs w:val="20"/>
                </w:rPr>
                <w:t>EKONOMETRİ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A35C0A" w:rsidRPr="00563892" w:rsidRDefault="00A35C0A"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A35C0A" w:rsidRPr="00563892" w:rsidRDefault="00A35C0A"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A35C0A" w:rsidRDefault="00A35C0A" w:rsidP="003B1A4C">
            <w:pPr>
              <w:spacing w:after="0" w:line="240" w:lineRule="auto"/>
              <w:jc w:val="center"/>
            </w:pPr>
            <w:r w:rsidRPr="009226CC">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A35C0A" w:rsidRDefault="00A35C0A" w:rsidP="003B1A4C">
            <w:pPr>
              <w:spacing w:after="0" w:line="240" w:lineRule="auto"/>
              <w:jc w:val="center"/>
            </w:pPr>
            <w:r w:rsidRPr="00B5246E">
              <w:rPr>
                <w:rFonts w:ascii="Times New Roman" w:hAnsi="Times New Roman"/>
                <w:color w:val="333333"/>
                <w:sz w:val="20"/>
                <w:szCs w:val="20"/>
              </w:rPr>
              <w:t>Türkçe</w:t>
            </w:r>
          </w:p>
        </w:tc>
      </w:tr>
      <w:tr w:rsidR="00A35C0A" w:rsidRPr="00CA2486" w:rsidTr="0069531B">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A35C0A" w:rsidRPr="00CA2486" w:rsidRDefault="00A35C0A" w:rsidP="0069531B">
            <w:pPr>
              <w:spacing w:after="0" w:line="240" w:lineRule="auto"/>
              <w:jc w:val="right"/>
              <w:rPr>
                <w:rFonts w:ascii="Times New Roman" w:hAnsi="Times New Roman"/>
                <w:sz w:val="20"/>
                <w:szCs w:val="20"/>
              </w:rPr>
            </w:pPr>
            <w:r w:rsidRPr="00CA2486">
              <w:rPr>
                <w:rFonts w:ascii="Times New Roman" w:hAnsi="Times New Roman"/>
                <w:sz w:val="20"/>
                <w:szCs w:val="20"/>
              </w:rPr>
              <w:t xml:space="preserve">Bahar Dönemi </w:t>
            </w:r>
            <w:proofErr w:type="gramStart"/>
            <w:r w:rsidRPr="00CA2486">
              <w:rPr>
                <w:rFonts w:ascii="Times New Roman" w:hAnsi="Times New Roman"/>
                <w:sz w:val="20"/>
                <w:szCs w:val="20"/>
              </w:rPr>
              <w:t>Toplamı :</w:t>
            </w:r>
            <w:proofErr w:type="gramEnd"/>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A35C0A" w:rsidRPr="00CA2486" w:rsidRDefault="00A35C0A" w:rsidP="0069531B">
            <w:pPr>
              <w:spacing w:after="0" w:line="240" w:lineRule="auto"/>
              <w:jc w:val="center"/>
              <w:rPr>
                <w:rFonts w:ascii="Times New Roman" w:hAnsi="Times New Roman"/>
                <w:sz w:val="20"/>
                <w:szCs w:val="20"/>
              </w:rPr>
            </w:pPr>
            <w:r>
              <w:rPr>
                <w:rFonts w:ascii="Times New Roman" w:hAnsi="Times New Roman"/>
                <w:sz w:val="20"/>
                <w:szCs w:val="20"/>
              </w:rPr>
              <w:t>30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A35C0A" w:rsidRPr="00CA2486" w:rsidRDefault="00A35C0A" w:rsidP="0069531B">
            <w:pPr>
              <w:spacing w:after="0" w:line="240" w:lineRule="auto"/>
              <w:jc w:val="center"/>
              <w:rPr>
                <w:rFonts w:ascii="Times New Roman" w:hAnsi="Times New Roman"/>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A35C0A" w:rsidRPr="00CA2486" w:rsidRDefault="00A35C0A" w:rsidP="0069531B">
            <w:pPr>
              <w:spacing w:after="0" w:line="240" w:lineRule="auto"/>
              <w:jc w:val="center"/>
              <w:rPr>
                <w:rFonts w:ascii="Times New Roman" w:hAnsi="Times New Roman"/>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A35C0A" w:rsidRPr="00CA2486" w:rsidRDefault="00A35C0A" w:rsidP="0069531B">
            <w:pPr>
              <w:spacing w:after="0" w:line="240" w:lineRule="auto"/>
              <w:jc w:val="center"/>
              <w:rPr>
                <w:rFonts w:ascii="Times New Roman" w:hAnsi="Times New Roman"/>
                <w:sz w:val="20"/>
                <w:szCs w:val="20"/>
              </w:rPr>
            </w:pPr>
          </w:p>
        </w:tc>
      </w:tr>
      <w:tr w:rsidR="00A35C0A" w:rsidRPr="00CA2486" w:rsidTr="0069531B">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A35C0A" w:rsidRPr="00CA2486" w:rsidRDefault="00A35C0A" w:rsidP="0069531B">
            <w:pPr>
              <w:spacing w:after="0" w:line="240" w:lineRule="auto"/>
              <w:jc w:val="right"/>
              <w:rPr>
                <w:rFonts w:ascii="Times New Roman" w:hAnsi="Times New Roman"/>
                <w:sz w:val="20"/>
                <w:szCs w:val="20"/>
              </w:rPr>
            </w:pPr>
            <w:r w:rsidRPr="00CA2486">
              <w:rPr>
                <w:rFonts w:ascii="Times New Roman" w:hAnsi="Times New Roman"/>
                <w:sz w:val="20"/>
                <w:szCs w:val="20"/>
              </w:rPr>
              <w:t xml:space="preserve">YIL </w:t>
            </w:r>
            <w:proofErr w:type="gramStart"/>
            <w:r w:rsidRPr="00CA2486">
              <w:rPr>
                <w:rFonts w:ascii="Times New Roman" w:hAnsi="Times New Roman"/>
                <w:sz w:val="20"/>
                <w:szCs w:val="20"/>
              </w:rPr>
              <w:t>TOPLAMI :</w:t>
            </w:r>
            <w:proofErr w:type="gramEnd"/>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A35C0A" w:rsidRPr="00CA2486" w:rsidRDefault="00A35C0A" w:rsidP="00032F2B">
            <w:pPr>
              <w:spacing w:after="0" w:line="240" w:lineRule="auto"/>
              <w:jc w:val="center"/>
              <w:rPr>
                <w:rFonts w:ascii="Times New Roman" w:hAnsi="Times New Roman"/>
                <w:sz w:val="20"/>
                <w:szCs w:val="20"/>
              </w:rPr>
            </w:pPr>
            <w:r>
              <w:rPr>
                <w:rFonts w:ascii="Times New Roman" w:hAnsi="Times New Roman"/>
                <w:sz w:val="20"/>
                <w:szCs w:val="20"/>
              </w:rPr>
              <w:t>60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A35C0A" w:rsidRPr="00CA2486" w:rsidRDefault="00A35C0A" w:rsidP="0069531B">
            <w:pPr>
              <w:spacing w:after="0" w:line="240" w:lineRule="auto"/>
              <w:jc w:val="center"/>
              <w:rPr>
                <w:rFonts w:ascii="Times New Roman" w:hAnsi="Times New Roman"/>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A35C0A" w:rsidRPr="00CA2486" w:rsidRDefault="00A35C0A" w:rsidP="0069531B">
            <w:pPr>
              <w:spacing w:after="0" w:line="240" w:lineRule="auto"/>
              <w:jc w:val="center"/>
              <w:rPr>
                <w:rFonts w:ascii="Times New Roman" w:hAnsi="Times New Roman"/>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A35C0A" w:rsidRPr="00CA2486" w:rsidRDefault="00A35C0A" w:rsidP="0069531B">
            <w:pPr>
              <w:spacing w:after="0" w:line="240" w:lineRule="auto"/>
              <w:jc w:val="center"/>
              <w:rPr>
                <w:rFonts w:ascii="Times New Roman" w:hAnsi="Times New Roman"/>
                <w:sz w:val="20"/>
                <w:szCs w:val="20"/>
              </w:rPr>
            </w:pPr>
          </w:p>
        </w:tc>
      </w:tr>
    </w:tbl>
    <w:p w:rsidR="00661EEE" w:rsidRDefault="00661EEE" w:rsidP="006069ED">
      <w:pPr>
        <w:rPr>
          <w:rFonts w:ascii="Times New Roman" w:hAnsi="Times New Roman"/>
          <w:sz w:val="24"/>
        </w:rPr>
      </w:pPr>
    </w:p>
    <w:p w:rsidR="00AF5FF9" w:rsidRDefault="00AF5FF9" w:rsidP="006069ED">
      <w:pPr>
        <w:rPr>
          <w:rFonts w:ascii="Times New Roman" w:hAnsi="Times New Roman"/>
          <w:sz w:val="24"/>
        </w:rPr>
      </w:pPr>
    </w:p>
    <w:p w:rsidR="00AF5FF9" w:rsidRDefault="00AF5FF9" w:rsidP="006069ED">
      <w:pPr>
        <w:rPr>
          <w:rFonts w:ascii="Times New Roman" w:hAnsi="Times New Roman"/>
          <w:sz w:val="24"/>
        </w:rPr>
      </w:pPr>
    </w:p>
    <w:p w:rsidR="00AF5FF9" w:rsidRDefault="00AF5FF9" w:rsidP="006069ED">
      <w:pPr>
        <w:rPr>
          <w:rFonts w:ascii="Times New Roman" w:hAnsi="Times New Roman"/>
          <w:sz w:val="24"/>
        </w:rPr>
      </w:pPr>
    </w:p>
    <w:p w:rsidR="00AF5FF9" w:rsidRDefault="00AF5FF9" w:rsidP="006069ED">
      <w:pPr>
        <w:rPr>
          <w:rFonts w:ascii="Times New Roman" w:hAnsi="Times New Roman"/>
          <w:sz w:val="24"/>
        </w:rPr>
      </w:pPr>
    </w:p>
    <w:p w:rsidR="00AF5FF9" w:rsidRDefault="00AF5FF9" w:rsidP="006069ED">
      <w:pPr>
        <w:rPr>
          <w:rFonts w:ascii="Times New Roman" w:hAnsi="Times New Roman"/>
          <w:sz w:val="24"/>
        </w:rPr>
      </w:pPr>
    </w:p>
    <w:p w:rsidR="00AF5FF9" w:rsidRDefault="00AF5FF9" w:rsidP="006069ED">
      <w:pPr>
        <w:rPr>
          <w:rFonts w:ascii="Times New Roman" w:hAnsi="Times New Roman"/>
          <w:sz w:val="24"/>
        </w:rPr>
      </w:pPr>
    </w:p>
    <w:p w:rsidR="00AF5FF9" w:rsidRDefault="00AF5FF9" w:rsidP="006069ED">
      <w:pPr>
        <w:rPr>
          <w:rFonts w:ascii="Times New Roman" w:hAnsi="Times New Roman"/>
          <w:sz w:val="24"/>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65"/>
        <w:gridCol w:w="4117"/>
        <w:gridCol w:w="588"/>
        <w:gridCol w:w="783"/>
        <w:gridCol w:w="1618"/>
        <w:gridCol w:w="1304"/>
      </w:tblGrid>
      <w:tr w:rsidR="00AF5FF9" w:rsidRPr="00CA2486" w:rsidTr="002B54BF">
        <w:trPr>
          <w:trHeight w:val="227"/>
          <w:tblCellSpacing w:w="0" w:type="dxa"/>
        </w:trPr>
        <w:tc>
          <w:tcPr>
            <w:tcW w:w="5000" w:type="pct"/>
            <w:gridSpan w:val="6"/>
            <w:tcBorders>
              <w:top w:val="outset" w:sz="6" w:space="0" w:color="auto"/>
              <w:bottom w:val="outset" w:sz="6" w:space="0" w:color="auto"/>
            </w:tcBorders>
            <w:shd w:val="clear" w:color="auto" w:fill="99CCFF"/>
            <w:vAlign w:val="center"/>
          </w:tcPr>
          <w:p w:rsidR="00AF5FF9" w:rsidRPr="00CA2486" w:rsidRDefault="00AF5FF9" w:rsidP="0069531B">
            <w:pPr>
              <w:tabs>
                <w:tab w:val="left" w:pos="900"/>
              </w:tabs>
              <w:spacing w:after="0" w:line="240" w:lineRule="auto"/>
              <w:jc w:val="center"/>
              <w:rPr>
                <w:rFonts w:ascii="Times New Roman" w:hAnsi="Times New Roman"/>
                <w:sz w:val="20"/>
                <w:szCs w:val="20"/>
              </w:rPr>
            </w:pPr>
            <w:r>
              <w:rPr>
                <w:rFonts w:ascii="Times New Roman" w:hAnsi="Times New Roman"/>
                <w:b/>
                <w:bCs/>
                <w:sz w:val="20"/>
                <w:szCs w:val="20"/>
              </w:rPr>
              <w:lastRenderedPageBreak/>
              <w:t>4</w:t>
            </w:r>
            <w:r w:rsidRPr="00CA2486">
              <w:rPr>
                <w:rFonts w:ascii="Times New Roman" w:hAnsi="Times New Roman"/>
                <w:b/>
                <w:bCs/>
                <w:sz w:val="20"/>
                <w:szCs w:val="20"/>
              </w:rPr>
              <w:t>. Yıl</w:t>
            </w:r>
          </w:p>
        </w:tc>
      </w:tr>
      <w:tr w:rsidR="00AF5FF9" w:rsidRPr="00CA2486" w:rsidTr="0069531B">
        <w:trPr>
          <w:trHeight w:val="330"/>
          <w:tblCellSpacing w:w="0" w:type="dxa"/>
        </w:trPr>
        <w:tc>
          <w:tcPr>
            <w:tcW w:w="608" w:type="pct"/>
            <w:tcBorders>
              <w:top w:val="outset" w:sz="6" w:space="0" w:color="auto"/>
              <w:bottom w:val="outset" w:sz="6" w:space="0" w:color="auto"/>
              <w:right w:val="outset" w:sz="6" w:space="0" w:color="auto"/>
            </w:tcBorders>
            <w:shd w:val="clear" w:color="auto" w:fill="FFCC99"/>
            <w:vAlign w:val="center"/>
          </w:tcPr>
          <w:p w:rsidR="00AF5FF9" w:rsidRPr="00CA2486" w:rsidRDefault="00AF5FF9" w:rsidP="0069531B">
            <w:pPr>
              <w:tabs>
                <w:tab w:val="left" w:pos="900"/>
              </w:tabs>
              <w:spacing w:after="0" w:line="240" w:lineRule="auto"/>
              <w:rPr>
                <w:rFonts w:ascii="Times New Roman" w:hAnsi="Times New Roman"/>
                <w:sz w:val="20"/>
                <w:szCs w:val="20"/>
              </w:rPr>
            </w:pPr>
            <w:r w:rsidRPr="00CA2486">
              <w:rPr>
                <w:rFonts w:ascii="Times New Roman" w:hAnsi="Times New Roman"/>
                <w:sz w:val="20"/>
                <w:szCs w:val="20"/>
              </w:rPr>
              <w:t>Kodu</w:t>
            </w:r>
          </w:p>
        </w:tc>
        <w:tc>
          <w:tcPr>
            <w:tcW w:w="2150" w:type="pct"/>
            <w:tcBorders>
              <w:top w:val="outset" w:sz="6" w:space="0" w:color="auto"/>
              <w:left w:val="outset" w:sz="6" w:space="0" w:color="auto"/>
              <w:bottom w:val="outset" w:sz="6" w:space="0" w:color="auto"/>
              <w:right w:val="outset" w:sz="6" w:space="0" w:color="auto"/>
            </w:tcBorders>
            <w:shd w:val="clear" w:color="auto" w:fill="FFCC99"/>
            <w:vAlign w:val="center"/>
          </w:tcPr>
          <w:p w:rsidR="00AF5FF9" w:rsidRPr="00CA2486" w:rsidRDefault="00AF5FF9" w:rsidP="0069531B">
            <w:pPr>
              <w:tabs>
                <w:tab w:val="left" w:pos="900"/>
              </w:tabs>
              <w:spacing w:after="0" w:line="240" w:lineRule="auto"/>
              <w:rPr>
                <w:rFonts w:ascii="Times New Roman" w:hAnsi="Times New Roman"/>
                <w:sz w:val="20"/>
                <w:szCs w:val="20"/>
              </w:rPr>
            </w:pPr>
            <w:r w:rsidRPr="00CA2486">
              <w:rPr>
                <w:rFonts w:ascii="Times New Roman" w:hAnsi="Times New Roman"/>
                <w:sz w:val="20"/>
                <w:szCs w:val="20"/>
              </w:rPr>
              <w:t>Ders Adı</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AF5FF9" w:rsidRPr="00CA2486" w:rsidRDefault="00AF5FF9" w:rsidP="0069531B">
            <w:pPr>
              <w:tabs>
                <w:tab w:val="left" w:pos="900"/>
              </w:tabs>
              <w:spacing w:after="0" w:line="240" w:lineRule="auto"/>
              <w:jc w:val="center"/>
              <w:rPr>
                <w:rFonts w:ascii="Times New Roman" w:hAnsi="Times New Roman"/>
                <w:sz w:val="20"/>
                <w:szCs w:val="20"/>
              </w:rPr>
            </w:pPr>
            <w:r w:rsidRPr="00CA2486">
              <w:rPr>
                <w:rFonts w:ascii="Times New Roman" w:hAnsi="Times New Roman"/>
                <w:sz w:val="20"/>
                <w:szCs w:val="20"/>
              </w:rPr>
              <w:t>AKTS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AF5FF9" w:rsidRPr="00CA2486" w:rsidRDefault="00AF5FF9" w:rsidP="0069531B">
            <w:pPr>
              <w:tabs>
                <w:tab w:val="left" w:pos="900"/>
              </w:tabs>
              <w:spacing w:after="0" w:line="240" w:lineRule="auto"/>
              <w:jc w:val="center"/>
              <w:rPr>
                <w:rFonts w:ascii="Times New Roman" w:hAnsi="Times New Roman"/>
                <w:sz w:val="20"/>
                <w:szCs w:val="20"/>
              </w:rPr>
            </w:pPr>
            <w:r w:rsidRPr="00CA2486">
              <w:rPr>
                <w:rFonts w:ascii="Times New Roman" w:hAnsi="Times New Roman"/>
                <w:sz w:val="20"/>
                <w:szCs w:val="20"/>
              </w:rPr>
              <w:t>D+U+L</w:t>
            </w: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AF5FF9" w:rsidRPr="00CA2486" w:rsidRDefault="00AF5FF9" w:rsidP="0069531B">
            <w:pPr>
              <w:tabs>
                <w:tab w:val="left" w:pos="900"/>
              </w:tabs>
              <w:spacing w:after="0" w:line="240" w:lineRule="auto"/>
              <w:jc w:val="center"/>
              <w:rPr>
                <w:rFonts w:ascii="Times New Roman" w:hAnsi="Times New Roman"/>
                <w:sz w:val="20"/>
                <w:szCs w:val="20"/>
              </w:rPr>
            </w:pPr>
            <w:r w:rsidRPr="00CA2486">
              <w:rPr>
                <w:rFonts w:ascii="Times New Roman" w:hAnsi="Times New Roman"/>
                <w:sz w:val="20"/>
                <w:szCs w:val="20"/>
              </w:rPr>
              <w:t>Z/S</w:t>
            </w:r>
          </w:p>
        </w:tc>
        <w:tc>
          <w:tcPr>
            <w:tcW w:w="681" w:type="pct"/>
            <w:tcBorders>
              <w:top w:val="outset" w:sz="6" w:space="0" w:color="auto"/>
              <w:left w:val="outset" w:sz="6" w:space="0" w:color="auto"/>
              <w:bottom w:val="outset" w:sz="6" w:space="0" w:color="auto"/>
            </w:tcBorders>
            <w:shd w:val="clear" w:color="auto" w:fill="FFCC99"/>
            <w:vAlign w:val="center"/>
          </w:tcPr>
          <w:p w:rsidR="00AF5FF9" w:rsidRPr="00CA2486" w:rsidRDefault="00AF5FF9" w:rsidP="0069531B">
            <w:pPr>
              <w:tabs>
                <w:tab w:val="left" w:pos="900"/>
              </w:tabs>
              <w:spacing w:after="0" w:line="240" w:lineRule="auto"/>
              <w:jc w:val="center"/>
              <w:rPr>
                <w:rFonts w:ascii="Times New Roman" w:hAnsi="Times New Roman"/>
                <w:sz w:val="20"/>
                <w:szCs w:val="20"/>
              </w:rPr>
            </w:pPr>
            <w:r w:rsidRPr="00CA2486">
              <w:rPr>
                <w:rFonts w:ascii="Times New Roman" w:hAnsi="Times New Roman"/>
                <w:sz w:val="20"/>
                <w:szCs w:val="20"/>
              </w:rPr>
              <w:t>Dili</w:t>
            </w:r>
          </w:p>
        </w:tc>
      </w:tr>
      <w:tr w:rsidR="00AF5FF9" w:rsidRPr="00CA2486" w:rsidTr="0069531B">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AF5FF9" w:rsidRPr="00CA2486" w:rsidRDefault="00AF5FF9" w:rsidP="0069531B">
            <w:pPr>
              <w:tabs>
                <w:tab w:val="left" w:pos="900"/>
              </w:tabs>
              <w:spacing w:after="0" w:line="240" w:lineRule="auto"/>
              <w:rPr>
                <w:rFonts w:ascii="Times New Roman" w:hAnsi="Times New Roman"/>
                <w:sz w:val="20"/>
                <w:szCs w:val="20"/>
              </w:rPr>
            </w:pPr>
            <w:r w:rsidRPr="00CA2486">
              <w:rPr>
                <w:rFonts w:ascii="Times New Roman" w:hAnsi="Times New Roman"/>
                <w:sz w:val="20"/>
                <w:szCs w:val="20"/>
                <w:u w:val="single"/>
              </w:rPr>
              <w:t>Güz Dönemi</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131317421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uluslar1maliye131317421" w:history="1">
              <w:r w:rsidR="003B1A4C" w:rsidRPr="00671AC2">
                <w:rPr>
                  <w:rStyle w:val="Kpr"/>
                  <w:rFonts w:ascii="Times New Roman" w:eastAsia="Times New Roman" w:hAnsi="Times New Roman"/>
                  <w:sz w:val="20"/>
                  <w:szCs w:val="20"/>
                </w:rPr>
                <w:t>ULUSLARARASI MALİYE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1D12E1">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7C6841">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131317417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vch131317417" w:history="1">
              <w:r w:rsidR="003B1A4C" w:rsidRPr="00671AC2">
                <w:rPr>
                  <w:rStyle w:val="Kpr"/>
                  <w:rFonts w:ascii="Times New Roman" w:eastAsia="Times New Roman" w:hAnsi="Times New Roman"/>
                  <w:sz w:val="20"/>
                  <w:szCs w:val="20"/>
                </w:rPr>
                <w:t>VERGİ CEZA HUKUKU</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032F2B" w:rsidP="003B1A4C">
            <w:pPr>
              <w:spacing w:after="0" w:line="240" w:lineRule="auto"/>
              <w:jc w:val="center"/>
              <w:rPr>
                <w:rStyle w:val="Kpr"/>
                <w:rFonts w:ascii="Times New Roman" w:hAnsi="Times New Roman"/>
                <w:color w:val="auto"/>
                <w:sz w:val="20"/>
                <w:szCs w:val="20"/>
                <w:u w:val="none"/>
              </w:rPr>
            </w:pPr>
            <w:r>
              <w:rPr>
                <w:rStyle w:val="Kpr"/>
                <w:rFonts w:ascii="Times New Roman" w:hAnsi="Times New Roman"/>
                <w:color w:val="auto"/>
                <w:sz w:val="20"/>
                <w:szCs w:val="20"/>
                <w:u w:val="none"/>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1D12E1">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7C6841">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131317415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vergiicra131317415" w:history="1">
              <w:r w:rsidR="003B1A4C" w:rsidRPr="00671AC2">
                <w:rPr>
                  <w:rStyle w:val="Kpr"/>
                  <w:rFonts w:ascii="Times New Roman" w:eastAsia="Times New Roman" w:hAnsi="Times New Roman"/>
                  <w:sz w:val="20"/>
                  <w:szCs w:val="20"/>
                </w:rPr>
                <w:t>VERGİ İCRASI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032F2B" w:rsidP="003B1A4C">
            <w:pPr>
              <w:spacing w:after="0" w:line="240" w:lineRule="auto"/>
              <w:jc w:val="center"/>
              <w:rPr>
                <w:rStyle w:val="Kpr"/>
                <w:rFonts w:ascii="Times New Roman" w:hAnsi="Times New Roman"/>
                <w:color w:val="auto"/>
                <w:sz w:val="20"/>
                <w:szCs w:val="20"/>
                <w:u w:val="none"/>
              </w:rPr>
            </w:pPr>
            <w:r>
              <w:rPr>
                <w:rStyle w:val="Kpr"/>
                <w:rFonts w:ascii="Times New Roman" w:hAnsi="Times New Roman"/>
                <w:color w:val="auto"/>
                <w:sz w:val="20"/>
                <w:szCs w:val="20"/>
                <w:u w:val="none"/>
              </w:rPr>
              <w:t>4</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1D12E1">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7C6841">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131317413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maliye1pol131317413" w:history="1">
              <w:r w:rsidR="003B1A4C" w:rsidRPr="00671AC2">
                <w:rPr>
                  <w:rStyle w:val="Kpr"/>
                  <w:rFonts w:ascii="Times New Roman" w:eastAsia="Times New Roman" w:hAnsi="Times New Roman"/>
                  <w:sz w:val="20"/>
                  <w:szCs w:val="20"/>
                </w:rPr>
                <w:t>MALİYE POLİTİKASI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1D12E1">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7C6841">
              <w:rPr>
                <w:rFonts w:ascii="Times New Roman" w:hAnsi="Times New Roman"/>
                <w:color w:val="333333"/>
                <w:sz w:val="20"/>
                <w:szCs w:val="20"/>
              </w:rPr>
              <w:t>Türkçe</w:t>
            </w:r>
          </w:p>
        </w:tc>
      </w:tr>
      <w:tr w:rsidR="00AF5FF9" w:rsidRPr="00CA2486" w:rsidTr="003B1A4C">
        <w:trPr>
          <w:trHeight w:hRule="exact" w:val="329"/>
          <w:tblCellSpacing w:w="0" w:type="dxa"/>
        </w:trPr>
        <w:tc>
          <w:tcPr>
            <w:tcW w:w="5000" w:type="pct"/>
            <w:gridSpan w:val="6"/>
            <w:tcBorders>
              <w:top w:val="outset" w:sz="6" w:space="0" w:color="auto"/>
              <w:bottom w:val="outset" w:sz="6" w:space="0" w:color="auto"/>
            </w:tcBorders>
            <w:shd w:val="clear" w:color="auto" w:fill="FFFF99"/>
            <w:vAlign w:val="center"/>
          </w:tcPr>
          <w:p w:rsidR="00AF5FF9" w:rsidRPr="006069ED" w:rsidRDefault="00AF5FF9" w:rsidP="001B19C6">
            <w:pPr>
              <w:tabs>
                <w:tab w:val="left" w:pos="900"/>
              </w:tabs>
              <w:spacing w:after="0" w:line="240" w:lineRule="auto"/>
              <w:rPr>
                <w:rFonts w:ascii="Times New Roman" w:hAnsi="Times New Roman"/>
                <w:b/>
                <w:sz w:val="20"/>
                <w:szCs w:val="20"/>
              </w:rPr>
            </w:pPr>
            <w:r>
              <w:rPr>
                <w:rStyle w:val="Kpr"/>
                <w:rFonts w:ascii="Times New Roman" w:eastAsia="Times New Roman" w:hAnsi="Times New Roman"/>
                <w:b/>
                <w:color w:val="auto"/>
                <w:sz w:val="20"/>
                <w:szCs w:val="20"/>
                <w:u w:val="none"/>
              </w:rPr>
              <w:t>MALİYE ÇÖZÜMLEMELERİ I</w:t>
            </w:r>
            <w:r w:rsidRPr="006069ED">
              <w:rPr>
                <w:rStyle w:val="Kpr"/>
                <w:rFonts w:ascii="Times New Roman" w:eastAsia="Times New Roman" w:hAnsi="Times New Roman"/>
                <w:b/>
                <w:color w:val="auto"/>
                <w:sz w:val="20"/>
                <w:szCs w:val="20"/>
                <w:u w:val="none"/>
              </w:rPr>
              <w:t xml:space="preserve"> (Bir Adet)</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131317418</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GELİRLERİANA1" w:history="1">
              <w:r w:rsidR="003B1A4C" w:rsidRPr="00DD7551">
                <w:rPr>
                  <w:rStyle w:val="Kpr"/>
                  <w:rFonts w:ascii="Times New Roman" w:eastAsia="Times New Roman" w:hAnsi="Times New Roman"/>
                  <w:sz w:val="20"/>
                  <w:szCs w:val="20"/>
                </w:rPr>
                <w:t>KAMU GELİRLERİ ANALİZİ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6</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EB2600">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121556">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131317419</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KAMUGİDERLERİ1" w:history="1">
              <w:r w:rsidR="003B1A4C" w:rsidRPr="00CB17B4">
                <w:rPr>
                  <w:rStyle w:val="Kpr"/>
                  <w:rFonts w:ascii="Times New Roman" w:eastAsia="Times New Roman" w:hAnsi="Times New Roman"/>
                  <w:sz w:val="20"/>
                  <w:szCs w:val="20"/>
                </w:rPr>
                <w:t>KAMU GİDERLERİ ANALİZİ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6</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EB2600">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121556">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131317426</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MALLARIANALİZİ1" w:history="1">
              <w:r w:rsidR="003B1A4C" w:rsidRPr="00CB17B4">
                <w:rPr>
                  <w:rStyle w:val="Kpr"/>
                  <w:rFonts w:ascii="Times New Roman" w:eastAsia="Times New Roman" w:hAnsi="Times New Roman"/>
                  <w:sz w:val="20"/>
                  <w:szCs w:val="20"/>
                </w:rPr>
                <w:t>KAMU MALLARI ANALİZİ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6</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EB2600">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121556">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856ECF">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1313174</w:t>
            </w:r>
            <w:r w:rsidR="00856ECF">
              <w:rPr>
                <w:rStyle w:val="Kpr"/>
                <w:rFonts w:ascii="Times New Roman" w:eastAsia="Times New Roman" w:hAnsi="Times New Roman"/>
                <w:color w:val="auto"/>
                <w:sz w:val="20"/>
                <w:szCs w:val="20"/>
                <w:u w:val="none"/>
              </w:rPr>
              <w:t>37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EKONOMİSİANALİZ" w:history="1">
              <w:r w:rsidR="003B1A4C" w:rsidRPr="00CB17B4">
                <w:rPr>
                  <w:rStyle w:val="Kpr"/>
                  <w:rFonts w:ascii="Times New Roman" w:eastAsia="Times New Roman" w:hAnsi="Times New Roman"/>
                  <w:sz w:val="20"/>
                  <w:szCs w:val="20"/>
                </w:rPr>
                <w:t>KAMU EKONOMİSİ ANALİZİ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6</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EB2600">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121556">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131317431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BÜTÇELERİ" w:history="1">
              <w:r w:rsidR="003B1A4C" w:rsidRPr="00CB17B4">
                <w:rPr>
                  <w:rStyle w:val="Kpr"/>
                  <w:rFonts w:ascii="Times New Roman" w:eastAsia="Times New Roman" w:hAnsi="Times New Roman"/>
                  <w:sz w:val="20"/>
                  <w:szCs w:val="20"/>
                </w:rPr>
                <w:t>KAMU BÜTÇELERİ ANALİZİ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6</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EB2600">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121556">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131317432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SİSTEMLERİANALİZİ" w:history="1">
              <w:r w:rsidR="003B1A4C" w:rsidRPr="00CB17B4">
                <w:rPr>
                  <w:rStyle w:val="Kpr"/>
                  <w:rFonts w:ascii="Times New Roman" w:eastAsia="Times New Roman" w:hAnsi="Times New Roman"/>
                  <w:sz w:val="20"/>
                  <w:szCs w:val="20"/>
                </w:rPr>
                <w:t>VERGİ SİSTEMLERİ ANALİZİ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6</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EB2600">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121556">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131317433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BORÇLARI1" w:history="1">
              <w:r w:rsidR="003B1A4C" w:rsidRPr="00CB17B4">
                <w:rPr>
                  <w:rStyle w:val="Kpr"/>
                  <w:rFonts w:ascii="Times New Roman" w:eastAsia="Times New Roman" w:hAnsi="Times New Roman"/>
                  <w:sz w:val="20"/>
                  <w:szCs w:val="20"/>
                </w:rPr>
                <w:t>DEVLET BORÇLARI ANALİZİ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6</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EB2600">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121556">
              <w:rPr>
                <w:rFonts w:ascii="Times New Roman" w:hAnsi="Times New Roman"/>
                <w:color w:val="333333"/>
                <w:sz w:val="20"/>
                <w:szCs w:val="20"/>
              </w:rPr>
              <w:t>Türkçe</w:t>
            </w:r>
          </w:p>
        </w:tc>
      </w:tr>
      <w:tr w:rsidR="00AF5FF9" w:rsidRPr="00CA2486" w:rsidTr="003B1A4C">
        <w:trPr>
          <w:trHeight w:hRule="exact" w:val="329"/>
          <w:tblCellSpacing w:w="0" w:type="dxa"/>
        </w:trPr>
        <w:tc>
          <w:tcPr>
            <w:tcW w:w="5000" w:type="pct"/>
            <w:gridSpan w:val="6"/>
            <w:tcBorders>
              <w:top w:val="outset" w:sz="6" w:space="0" w:color="auto"/>
              <w:bottom w:val="outset" w:sz="6" w:space="0" w:color="auto"/>
            </w:tcBorders>
            <w:shd w:val="clear" w:color="auto" w:fill="FFFF99"/>
            <w:vAlign w:val="center"/>
          </w:tcPr>
          <w:p w:rsidR="00AF5FF9" w:rsidRPr="00AF5FF9" w:rsidRDefault="00AF5FF9" w:rsidP="003B1A4C">
            <w:pPr>
              <w:tabs>
                <w:tab w:val="left" w:pos="900"/>
              </w:tabs>
              <w:spacing w:after="0" w:line="240" w:lineRule="auto"/>
              <w:rPr>
                <w:rFonts w:ascii="Times New Roman" w:hAnsi="Times New Roman"/>
                <w:b/>
                <w:sz w:val="20"/>
                <w:szCs w:val="20"/>
              </w:rPr>
            </w:pPr>
            <w:r w:rsidRPr="00AF5FF9">
              <w:rPr>
                <w:rFonts w:ascii="Times New Roman" w:hAnsi="Times New Roman"/>
                <w:b/>
                <w:sz w:val="20"/>
                <w:szCs w:val="20"/>
              </w:rPr>
              <w:t>SEÇMELİ V</w:t>
            </w:r>
            <w:r>
              <w:rPr>
                <w:rFonts w:ascii="Times New Roman" w:hAnsi="Times New Roman"/>
                <w:b/>
                <w:sz w:val="20"/>
                <w:szCs w:val="20"/>
              </w:rPr>
              <w:t xml:space="preserve"> (İki Adet)</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131317428</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gümrük" w:history="1">
              <w:r w:rsidR="003B1A4C" w:rsidRPr="00F860A8">
                <w:rPr>
                  <w:rStyle w:val="Kpr"/>
                  <w:rFonts w:ascii="Times New Roman" w:eastAsia="Times New Roman" w:hAnsi="Times New Roman"/>
                  <w:sz w:val="20"/>
                  <w:szCs w:val="20"/>
                </w:rPr>
                <w:t>GÜMRÜK MEVZUATI VE POLİT.</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C2364E">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C033FE">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131317429</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kvs131317429kvs" w:history="1">
              <w:r w:rsidR="003B1A4C" w:rsidRPr="00F860A8">
                <w:rPr>
                  <w:rStyle w:val="Kpr"/>
                  <w:rFonts w:ascii="Times New Roman" w:eastAsia="Times New Roman" w:hAnsi="Times New Roman"/>
                  <w:sz w:val="20"/>
                  <w:szCs w:val="20"/>
                </w:rPr>
                <w:t>KARŞILAŞTIRMALI VERGİ SİST.</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C2364E">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C033FE">
              <w:rPr>
                <w:rFonts w:ascii="Times New Roman" w:hAnsi="Times New Roman"/>
                <w:color w:val="333333"/>
                <w:sz w:val="20"/>
                <w:szCs w:val="20"/>
              </w:rPr>
              <w:t>Türkçe</w:t>
            </w:r>
          </w:p>
        </w:tc>
      </w:tr>
      <w:tr w:rsidR="00564B59"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564B59" w:rsidRPr="00AF5FF9" w:rsidRDefault="00564B59" w:rsidP="00A035CA">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131317438</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564B59" w:rsidRPr="00AF5FF9" w:rsidRDefault="00081C5C" w:rsidP="00564B59">
            <w:pPr>
              <w:spacing w:after="0" w:line="240" w:lineRule="auto"/>
              <w:rPr>
                <w:rStyle w:val="Kpr"/>
                <w:rFonts w:ascii="Times New Roman" w:eastAsia="Times New Roman" w:hAnsi="Times New Roman"/>
                <w:color w:val="auto"/>
                <w:sz w:val="20"/>
                <w:szCs w:val="20"/>
                <w:u w:val="none"/>
              </w:rPr>
            </w:pPr>
            <w:hyperlink w:anchor="ihtisasmuhasebesi" w:history="1">
              <w:r w:rsidR="00564B59">
                <w:rPr>
                  <w:rStyle w:val="Kpr"/>
                  <w:rFonts w:ascii="Times New Roman" w:eastAsia="Times New Roman" w:hAnsi="Times New Roman"/>
                  <w:sz w:val="20"/>
                  <w:szCs w:val="20"/>
                </w:rPr>
                <w:t>İHTİSAS MUHASEBESİ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564B59" w:rsidRPr="00563892" w:rsidRDefault="00564B59" w:rsidP="00A035C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564B59" w:rsidRPr="00563892" w:rsidRDefault="00564B59" w:rsidP="00A035C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564B59" w:rsidRDefault="00564B59" w:rsidP="00A035CA">
            <w:pPr>
              <w:spacing w:after="0" w:line="240" w:lineRule="auto"/>
              <w:jc w:val="center"/>
            </w:pPr>
            <w:r w:rsidRPr="00C2364E">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564B59" w:rsidRDefault="00564B59" w:rsidP="00A035CA">
            <w:pPr>
              <w:spacing w:after="0" w:line="240" w:lineRule="auto"/>
              <w:jc w:val="center"/>
            </w:pPr>
            <w:r w:rsidRPr="00C033FE">
              <w:rPr>
                <w:rFonts w:ascii="Times New Roman" w:hAnsi="Times New Roman"/>
                <w:color w:val="333333"/>
                <w:sz w:val="20"/>
                <w:szCs w:val="20"/>
              </w:rPr>
              <w:t>Türkçe</w:t>
            </w:r>
          </w:p>
        </w:tc>
      </w:tr>
      <w:tr w:rsidR="00564B59"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564B59" w:rsidRPr="00AF5FF9" w:rsidRDefault="00564B59" w:rsidP="00A035CA">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131317439</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564B59" w:rsidRPr="00AF5FF9" w:rsidRDefault="00081C5C" w:rsidP="00564B59">
            <w:pPr>
              <w:spacing w:after="0" w:line="240" w:lineRule="auto"/>
              <w:rPr>
                <w:rStyle w:val="Kpr"/>
                <w:rFonts w:ascii="Times New Roman" w:eastAsia="Times New Roman" w:hAnsi="Times New Roman"/>
                <w:color w:val="auto"/>
                <w:sz w:val="20"/>
                <w:szCs w:val="20"/>
                <w:u w:val="none"/>
              </w:rPr>
            </w:pPr>
            <w:hyperlink w:anchor="icraiflashuk" w:history="1">
              <w:r w:rsidR="00564B59" w:rsidRPr="00A035CA">
                <w:rPr>
                  <w:rStyle w:val="Kpr"/>
                  <w:rFonts w:ascii="Times New Roman" w:eastAsia="Times New Roman" w:hAnsi="Times New Roman"/>
                  <w:sz w:val="20"/>
                  <w:szCs w:val="20"/>
                </w:rPr>
                <w:t>İCRA İFLAS HUKUKU</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564B59" w:rsidRPr="00563892" w:rsidRDefault="00564B59" w:rsidP="00A035C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564B59" w:rsidRPr="00563892" w:rsidRDefault="00564B59" w:rsidP="00A035C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564B59" w:rsidRDefault="00564B59" w:rsidP="00A035CA">
            <w:pPr>
              <w:spacing w:after="0" w:line="240" w:lineRule="auto"/>
              <w:jc w:val="center"/>
            </w:pPr>
            <w:r w:rsidRPr="00C2364E">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564B59" w:rsidRDefault="00564B59" w:rsidP="00A035CA">
            <w:pPr>
              <w:spacing w:after="0" w:line="240" w:lineRule="auto"/>
              <w:jc w:val="center"/>
            </w:pPr>
            <w:r w:rsidRPr="00C033FE">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131317430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maliyetarihi" w:history="1">
              <w:r w:rsidR="003B1A4C" w:rsidRPr="00F860A8">
                <w:rPr>
                  <w:rStyle w:val="Kpr"/>
                  <w:rFonts w:ascii="Times New Roman" w:eastAsia="Times New Roman" w:hAnsi="Times New Roman"/>
                  <w:sz w:val="20"/>
                  <w:szCs w:val="20"/>
                </w:rPr>
                <w:t>MALİYE TARİHİ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C2364E">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C033FE">
              <w:rPr>
                <w:rFonts w:ascii="Times New Roman" w:hAnsi="Times New Roman"/>
                <w:color w:val="333333"/>
                <w:sz w:val="20"/>
                <w:szCs w:val="20"/>
              </w:rPr>
              <w:t>Türkçe</w:t>
            </w:r>
          </w:p>
        </w:tc>
      </w:tr>
      <w:tr w:rsidR="00AF5FF9" w:rsidRPr="00CA2486" w:rsidTr="003B1A4C">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AF5FF9" w:rsidRPr="00CA2486" w:rsidRDefault="00AF5FF9" w:rsidP="001B19C6">
            <w:pPr>
              <w:tabs>
                <w:tab w:val="left" w:pos="900"/>
              </w:tabs>
              <w:spacing w:after="0" w:line="240" w:lineRule="auto"/>
              <w:jc w:val="right"/>
              <w:rPr>
                <w:rFonts w:ascii="Times New Roman" w:hAnsi="Times New Roman"/>
                <w:sz w:val="20"/>
                <w:szCs w:val="20"/>
              </w:rPr>
            </w:pPr>
            <w:r w:rsidRPr="00CA2486">
              <w:rPr>
                <w:rFonts w:ascii="Times New Roman" w:hAnsi="Times New Roman"/>
                <w:sz w:val="20"/>
                <w:szCs w:val="20"/>
              </w:rPr>
              <w:t xml:space="preserve">Güz Dönemi </w:t>
            </w:r>
            <w:proofErr w:type="gramStart"/>
            <w:r w:rsidRPr="00CA2486">
              <w:rPr>
                <w:rFonts w:ascii="Times New Roman" w:hAnsi="Times New Roman"/>
                <w:sz w:val="20"/>
                <w:szCs w:val="20"/>
              </w:rPr>
              <w:t>Toplamı :</w:t>
            </w:r>
            <w:proofErr w:type="gramEnd"/>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AF5FF9" w:rsidRPr="00CA2486" w:rsidRDefault="00032F2B" w:rsidP="003B1A4C">
            <w:pPr>
              <w:tabs>
                <w:tab w:val="left" w:pos="900"/>
              </w:tabs>
              <w:spacing w:after="0" w:line="240" w:lineRule="auto"/>
              <w:jc w:val="center"/>
              <w:rPr>
                <w:rFonts w:ascii="Times New Roman" w:hAnsi="Times New Roman"/>
                <w:sz w:val="20"/>
                <w:szCs w:val="20"/>
              </w:rPr>
            </w:pPr>
            <w:r>
              <w:rPr>
                <w:rFonts w:ascii="Times New Roman" w:hAnsi="Times New Roman"/>
                <w:sz w:val="20"/>
                <w:szCs w:val="20"/>
              </w:rPr>
              <w:t>30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AF5FF9" w:rsidRPr="00CA2486" w:rsidRDefault="00AF5FF9" w:rsidP="003B1A4C">
            <w:pPr>
              <w:tabs>
                <w:tab w:val="left" w:pos="900"/>
              </w:tabs>
              <w:spacing w:after="0" w:line="240" w:lineRule="auto"/>
              <w:jc w:val="center"/>
              <w:rPr>
                <w:rFonts w:ascii="Times New Roman" w:hAnsi="Times New Roman"/>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AF5FF9" w:rsidRPr="00CA2486" w:rsidRDefault="00AF5FF9" w:rsidP="003B1A4C">
            <w:pPr>
              <w:tabs>
                <w:tab w:val="left" w:pos="900"/>
              </w:tabs>
              <w:spacing w:after="0" w:line="240" w:lineRule="auto"/>
              <w:jc w:val="center"/>
              <w:rPr>
                <w:rFonts w:ascii="Times New Roman" w:hAnsi="Times New Roman"/>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AF5FF9" w:rsidRPr="00CA2486" w:rsidRDefault="00AF5FF9" w:rsidP="003B1A4C">
            <w:pPr>
              <w:tabs>
                <w:tab w:val="left" w:pos="900"/>
              </w:tabs>
              <w:spacing w:after="0" w:line="240" w:lineRule="auto"/>
              <w:jc w:val="center"/>
              <w:rPr>
                <w:rFonts w:ascii="Times New Roman" w:hAnsi="Times New Roman"/>
                <w:sz w:val="20"/>
                <w:szCs w:val="20"/>
              </w:rPr>
            </w:pPr>
          </w:p>
        </w:tc>
      </w:tr>
      <w:tr w:rsidR="00AF5FF9" w:rsidRPr="00CA2486" w:rsidTr="003B1A4C">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AF5FF9" w:rsidRPr="00CA2486" w:rsidRDefault="00AF5FF9" w:rsidP="003B1A4C">
            <w:pPr>
              <w:tabs>
                <w:tab w:val="left" w:pos="900"/>
              </w:tabs>
              <w:spacing w:after="0" w:line="240" w:lineRule="auto"/>
              <w:jc w:val="center"/>
              <w:rPr>
                <w:rFonts w:ascii="Times New Roman" w:hAnsi="Times New Roman"/>
                <w:sz w:val="20"/>
                <w:szCs w:val="20"/>
              </w:rPr>
            </w:pPr>
            <w:r w:rsidRPr="00CA2486">
              <w:rPr>
                <w:rFonts w:ascii="Times New Roman" w:hAnsi="Times New Roman"/>
                <w:sz w:val="20"/>
                <w:szCs w:val="20"/>
                <w:u w:val="single"/>
              </w:rPr>
              <w:t>Bahar Dönemi</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131318432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uluslar2maliye131317421" w:history="1">
              <w:r w:rsidR="003B1A4C" w:rsidRPr="00671AC2">
                <w:rPr>
                  <w:rStyle w:val="Kpr"/>
                  <w:rFonts w:ascii="Times New Roman" w:eastAsia="Times New Roman" w:hAnsi="Times New Roman"/>
                  <w:sz w:val="20"/>
                  <w:szCs w:val="20"/>
                </w:rPr>
                <w:t>ULUSLARARASI MALİYE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032F2B" w:rsidP="003B1A4C">
            <w:pPr>
              <w:spacing w:after="0" w:line="240" w:lineRule="auto"/>
              <w:jc w:val="center"/>
              <w:rPr>
                <w:rStyle w:val="Kpr"/>
                <w:rFonts w:ascii="Times New Roman" w:hAnsi="Times New Roman"/>
                <w:color w:val="auto"/>
                <w:sz w:val="20"/>
                <w:szCs w:val="20"/>
                <w:u w:val="none"/>
              </w:rPr>
            </w:pPr>
            <w:r>
              <w:rPr>
                <w:rStyle w:val="Kpr"/>
                <w:rFonts w:ascii="Times New Roman" w:hAnsi="Times New Roman"/>
                <w:color w:val="auto"/>
                <w:sz w:val="20"/>
                <w:szCs w:val="20"/>
                <w:u w:val="none"/>
              </w:rPr>
              <w:t>6</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426008">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7365AB">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131318423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maliye2pol131317413" w:history="1">
              <w:r w:rsidR="003B1A4C" w:rsidRPr="00671AC2">
                <w:rPr>
                  <w:rStyle w:val="Kpr"/>
                  <w:rFonts w:ascii="Times New Roman" w:eastAsia="Times New Roman" w:hAnsi="Times New Roman"/>
                  <w:sz w:val="20"/>
                  <w:szCs w:val="20"/>
                </w:rPr>
                <w:t>MALİYE POLİTİKASI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032F2B" w:rsidP="003B1A4C">
            <w:pPr>
              <w:spacing w:after="0" w:line="240" w:lineRule="auto"/>
              <w:jc w:val="center"/>
              <w:rPr>
                <w:rStyle w:val="Kpr"/>
                <w:rFonts w:ascii="Times New Roman" w:hAnsi="Times New Roman"/>
                <w:color w:val="auto"/>
                <w:sz w:val="20"/>
                <w:szCs w:val="20"/>
                <w:u w:val="none"/>
              </w:rPr>
            </w:pPr>
            <w:r>
              <w:rPr>
                <w:rStyle w:val="Kpr"/>
                <w:rFonts w:ascii="Times New Roman" w:hAnsi="Times New Roman"/>
                <w:color w:val="auto"/>
                <w:sz w:val="20"/>
                <w:szCs w:val="20"/>
                <w:u w:val="none"/>
              </w:rPr>
              <w:t>6</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426008">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7365AB">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131318424</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YARGISI" w:history="1">
              <w:r w:rsidR="003B1A4C" w:rsidRPr="00DD7551">
                <w:rPr>
                  <w:rStyle w:val="Kpr"/>
                  <w:rFonts w:ascii="Times New Roman" w:eastAsia="Times New Roman" w:hAnsi="Times New Roman"/>
                  <w:sz w:val="20"/>
                  <w:szCs w:val="20"/>
                </w:rPr>
                <w:t>VERGİ YARGISI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032F2B" w:rsidP="003B1A4C">
            <w:pPr>
              <w:spacing w:after="0" w:line="240" w:lineRule="auto"/>
              <w:jc w:val="center"/>
              <w:rPr>
                <w:rStyle w:val="Kpr"/>
                <w:rFonts w:ascii="Times New Roman" w:hAnsi="Times New Roman"/>
                <w:color w:val="auto"/>
                <w:sz w:val="20"/>
                <w:szCs w:val="20"/>
                <w:u w:val="none"/>
              </w:rPr>
            </w:pPr>
            <w:r>
              <w:rPr>
                <w:rStyle w:val="Kpr"/>
                <w:rFonts w:ascii="Times New Roman" w:hAnsi="Times New Roman"/>
                <w:color w:val="auto"/>
                <w:sz w:val="20"/>
                <w:szCs w:val="20"/>
                <w:u w:val="none"/>
              </w:rPr>
              <w:t>6</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426008">
              <w:rPr>
                <w:rFonts w:ascii="Times New Roman" w:hAnsi="Times New Roman"/>
                <w:color w:val="333333"/>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7365AB">
              <w:rPr>
                <w:rFonts w:ascii="Times New Roman" w:hAnsi="Times New Roman"/>
                <w:color w:val="333333"/>
                <w:sz w:val="20"/>
                <w:szCs w:val="20"/>
              </w:rPr>
              <w:t>Türkçe</w:t>
            </w:r>
          </w:p>
        </w:tc>
      </w:tr>
      <w:tr w:rsidR="00AF5FF9" w:rsidRPr="00CA2486" w:rsidTr="003B1A4C">
        <w:trPr>
          <w:trHeight w:hRule="exact" w:val="329"/>
          <w:tblCellSpacing w:w="0" w:type="dxa"/>
        </w:trPr>
        <w:tc>
          <w:tcPr>
            <w:tcW w:w="5000" w:type="pct"/>
            <w:gridSpan w:val="6"/>
            <w:tcBorders>
              <w:top w:val="outset" w:sz="6" w:space="0" w:color="auto"/>
              <w:bottom w:val="outset" w:sz="6" w:space="0" w:color="auto"/>
            </w:tcBorders>
            <w:shd w:val="clear" w:color="auto" w:fill="FFFF99"/>
            <w:vAlign w:val="center"/>
          </w:tcPr>
          <w:p w:rsidR="00AF5FF9" w:rsidRPr="00CA2486" w:rsidRDefault="00AF5FF9" w:rsidP="003B1A4C">
            <w:pPr>
              <w:tabs>
                <w:tab w:val="left" w:pos="900"/>
              </w:tabs>
              <w:spacing w:after="0" w:line="240" w:lineRule="auto"/>
              <w:rPr>
                <w:rFonts w:ascii="Times New Roman" w:hAnsi="Times New Roman"/>
                <w:sz w:val="20"/>
                <w:szCs w:val="20"/>
              </w:rPr>
            </w:pPr>
            <w:r>
              <w:rPr>
                <w:rStyle w:val="Kpr"/>
                <w:rFonts w:ascii="Times New Roman" w:eastAsia="Times New Roman" w:hAnsi="Times New Roman"/>
                <w:b/>
                <w:color w:val="auto"/>
                <w:sz w:val="20"/>
                <w:szCs w:val="20"/>
                <w:u w:val="none"/>
              </w:rPr>
              <w:t>MALİYE ÇÖZÜMLEMELERİ II</w:t>
            </w:r>
            <w:r w:rsidRPr="006069ED">
              <w:rPr>
                <w:rStyle w:val="Kpr"/>
                <w:rFonts w:ascii="Times New Roman" w:eastAsia="Times New Roman" w:hAnsi="Times New Roman"/>
                <w:b/>
                <w:color w:val="auto"/>
                <w:sz w:val="20"/>
                <w:szCs w:val="20"/>
                <w:u w:val="none"/>
              </w:rPr>
              <w:t xml:space="preserve"> (Bir Adet)</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131318429</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GELİRLERİANALİZİII" w:history="1">
              <w:r w:rsidR="003B1A4C" w:rsidRPr="00DD7551">
                <w:rPr>
                  <w:rStyle w:val="Kpr"/>
                  <w:rFonts w:ascii="Times New Roman" w:eastAsia="Times New Roman" w:hAnsi="Times New Roman"/>
                  <w:sz w:val="20"/>
                  <w:szCs w:val="20"/>
                </w:rPr>
                <w:t>KAMU GELİRLERİ ANALİZİ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6</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293309">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5352DC">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131318430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KAMUGİDERLERİ2" w:history="1">
              <w:r w:rsidR="003B1A4C" w:rsidRPr="00CB17B4">
                <w:rPr>
                  <w:rStyle w:val="Kpr"/>
                  <w:rFonts w:ascii="Times New Roman" w:eastAsia="Times New Roman" w:hAnsi="Times New Roman"/>
                  <w:sz w:val="20"/>
                  <w:szCs w:val="20"/>
                </w:rPr>
                <w:t>KAMU GİDERLERİ ANALİZİ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6</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293309">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5352DC">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5C5CA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13131843</w:t>
            </w:r>
            <w:r w:rsidR="005C5CA9">
              <w:rPr>
                <w:rStyle w:val="Kpr"/>
                <w:rFonts w:ascii="Times New Roman" w:eastAsia="Times New Roman" w:hAnsi="Times New Roman"/>
                <w:color w:val="auto"/>
                <w:sz w:val="20"/>
                <w:szCs w:val="20"/>
                <w:u w:val="none"/>
              </w:rPr>
              <w:t>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MALLARIANALİZİ2" w:history="1">
              <w:r w:rsidR="003B1A4C" w:rsidRPr="00CB17B4">
                <w:rPr>
                  <w:rStyle w:val="Kpr"/>
                  <w:rFonts w:ascii="Times New Roman" w:eastAsia="Times New Roman" w:hAnsi="Times New Roman"/>
                  <w:sz w:val="20"/>
                  <w:szCs w:val="20"/>
                </w:rPr>
                <w:t>KAMU MALLARI ANALİZİ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6</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293309">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5352DC">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131318436</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EKONOMİSİNALİZİII" w:history="1">
              <w:r w:rsidR="003B1A4C" w:rsidRPr="00DD7551">
                <w:rPr>
                  <w:rStyle w:val="Kpr"/>
                  <w:rFonts w:ascii="Times New Roman" w:eastAsia="Times New Roman" w:hAnsi="Times New Roman"/>
                  <w:sz w:val="20"/>
                  <w:szCs w:val="20"/>
                </w:rPr>
                <w:t>KAMU EKONOMİSİ ANALİZİ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6</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293309">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5352DC">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131318442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KAMUBÜTÇELERİ" w:history="1">
              <w:r w:rsidR="003B1A4C" w:rsidRPr="00DD7551">
                <w:rPr>
                  <w:rStyle w:val="Kpr"/>
                  <w:rFonts w:ascii="Times New Roman" w:eastAsia="Times New Roman" w:hAnsi="Times New Roman"/>
                  <w:sz w:val="20"/>
                  <w:szCs w:val="20"/>
                </w:rPr>
                <w:t>KAMU BÜTÇELERİ ANALİZİ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6</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293309">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5352DC">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131318443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SİSTEMLERİANALİZİ" w:history="1">
              <w:r w:rsidR="003B1A4C" w:rsidRPr="00DD7551">
                <w:rPr>
                  <w:rStyle w:val="Kpr"/>
                  <w:rFonts w:ascii="Times New Roman" w:eastAsia="Times New Roman" w:hAnsi="Times New Roman"/>
                  <w:sz w:val="20"/>
                  <w:szCs w:val="20"/>
                </w:rPr>
                <w:t>VERGİ SİSTEMLERİ ANALİZİ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6</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293309">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5352DC">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131318444</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DEVLETboranalizi2" w:history="1">
              <w:r w:rsidR="003B1A4C" w:rsidRPr="00DD7551">
                <w:rPr>
                  <w:rStyle w:val="Kpr"/>
                  <w:rFonts w:ascii="Times New Roman" w:eastAsia="Times New Roman" w:hAnsi="Times New Roman"/>
                  <w:sz w:val="20"/>
                  <w:szCs w:val="20"/>
                </w:rPr>
                <w:t>DEVLET BORÇLARI ANALİZİ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6</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293309">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5352DC">
              <w:rPr>
                <w:rFonts w:ascii="Times New Roman" w:hAnsi="Times New Roman"/>
                <w:color w:val="333333"/>
                <w:sz w:val="20"/>
                <w:szCs w:val="20"/>
              </w:rPr>
              <w:t>Türkçe</w:t>
            </w:r>
          </w:p>
        </w:tc>
      </w:tr>
      <w:tr w:rsidR="00AF5FF9" w:rsidRPr="00CA2486" w:rsidTr="003B1A4C">
        <w:trPr>
          <w:trHeight w:hRule="exact" w:val="329"/>
          <w:tblCellSpacing w:w="0" w:type="dxa"/>
        </w:trPr>
        <w:tc>
          <w:tcPr>
            <w:tcW w:w="5000" w:type="pct"/>
            <w:gridSpan w:val="6"/>
            <w:tcBorders>
              <w:top w:val="outset" w:sz="6" w:space="0" w:color="auto"/>
              <w:bottom w:val="outset" w:sz="6" w:space="0" w:color="auto"/>
            </w:tcBorders>
            <w:shd w:val="clear" w:color="auto" w:fill="FFFF99"/>
            <w:vAlign w:val="center"/>
          </w:tcPr>
          <w:p w:rsidR="00AF5FF9" w:rsidRPr="00CA2486" w:rsidRDefault="00AF5FF9" w:rsidP="003B1A4C">
            <w:pPr>
              <w:spacing w:after="0" w:line="240" w:lineRule="auto"/>
              <w:rPr>
                <w:rFonts w:ascii="Times New Roman" w:hAnsi="Times New Roman"/>
                <w:sz w:val="20"/>
                <w:szCs w:val="20"/>
              </w:rPr>
            </w:pPr>
            <w:r w:rsidRPr="006069ED">
              <w:rPr>
                <w:rStyle w:val="Kpr"/>
                <w:rFonts w:ascii="Times New Roman" w:eastAsia="Times New Roman" w:hAnsi="Times New Roman"/>
                <w:b/>
                <w:color w:val="auto"/>
                <w:sz w:val="20"/>
                <w:szCs w:val="20"/>
                <w:u w:val="none"/>
              </w:rPr>
              <w:t xml:space="preserve">SEÇMELİ </w:t>
            </w:r>
            <w:r>
              <w:rPr>
                <w:rStyle w:val="Kpr"/>
                <w:rFonts w:ascii="Times New Roman" w:eastAsia="Times New Roman" w:hAnsi="Times New Roman"/>
                <w:b/>
                <w:color w:val="auto"/>
                <w:sz w:val="20"/>
                <w:szCs w:val="20"/>
                <w:u w:val="none"/>
              </w:rPr>
              <w:t>VI</w:t>
            </w:r>
            <w:r w:rsidRPr="006069ED">
              <w:rPr>
                <w:rStyle w:val="Kpr"/>
                <w:rFonts w:ascii="Times New Roman" w:eastAsia="Times New Roman" w:hAnsi="Times New Roman"/>
                <w:b/>
                <w:color w:val="auto"/>
                <w:sz w:val="20"/>
                <w:szCs w:val="20"/>
                <w:u w:val="none"/>
              </w:rPr>
              <w:t xml:space="preserve"> (</w:t>
            </w:r>
            <w:r>
              <w:rPr>
                <w:rStyle w:val="Kpr"/>
                <w:rFonts w:ascii="Times New Roman" w:eastAsia="Times New Roman" w:hAnsi="Times New Roman"/>
                <w:b/>
                <w:color w:val="auto"/>
                <w:sz w:val="20"/>
                <w:szCs w:val="20"/>
                <w:u w:val="none"/>
              </w:rPr>
              <w:t>İki</w:t>
            </w:r>
            <w:r w:rsidRPr="006069ED">
              <w:rPr>
                <w:rStyle w:val="Kpr"/>
                <w:rFonts w:ascii="Times New Roman" w:eastAsia="Times New Roman" w:hAnsi="Times New Roman"/>
                <w:b/>
                <w:color w:val="auto"/>
                <w:sz w:val="20"/>
                <w:szCs w:val="20"/>
                <w:u w:val="none"/>
              </w:rPr>
              <w:t xml:space="preserve"> Adet)</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131318438</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VERGİCİLİĞİ" w:history="1">
              <w:r w:rsidR="003B1A4C" w:rsidRPr="00DD7551">
                <w:rPr>
                  <w:rStyle w:val="Kpr"/>
                  <w:rFonts w:ascii="Times New Roman" w:eastAsia="Times New Roman" w:hAnsi="Times New Roman"/>
                  <w:sz w:val="20"/>
                  <w:szCs w:val="20"/>
                </w:rPr>
                <w:t>İŞLETME VERGİCİLİĞİ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CE2A43">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B44B1F">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131318439</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VERGİLEME" w:history="1">
              <w:r w:rsidR="003B1A4C" w:rsidRPr="00DD7551">
                <w:rPr>
                  <w:rStyle w:val="Kpr"/>
                  <w:rFonts w:ascii="Times New Roman" w:eastAsia="Times New Roman" w:hAnsi="Times New Roman"/>
                  <w:sz w:val="20"/>
                  <w:szCs w:val="20"/>
                </w:rPr>
                <w:t>AB’DE VERGİLEME</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CE2A43">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B44B1F">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131318440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MALİTEŞ" w:history="1">
              <w:r w:rsidR="003B1A4C" w:rsidRPr="00DD7551">
                <w:rPr>
                  <w:rStyle w:val="Kpr"/>
                  <w:rFonts w:ascii="Times New Roman" w:eastAsia="Times New Roman" w:hAnsi="Times New Roman"/>
                  <w:sz w:val="20"/>
                  <w:szCs w:val="20"/>
                </w:rPr>
                <w:t>MALİ TEŞVİKLER</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CE2A43">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B44B1F">
              <w:rPr>
                <w:rFonts w:ascii="Times New Roman" w:hAnsi="Times New Roman"/>
                <w:color w:val="333333"/>
                <w:sz w:val="20"/>
                <w:szCs w:val="20"/>
              </w:rPr>
              <w:t>Türkçe</w:t>
            </w:r>
          </w:p>
        </w:tc>
      </w:tr>
      <w:tr w:rsidR="001016F8"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1016F8" w:rsidRPr="00AF5FF9" w:rsidRDefault="001016F8" w:rsidP="00A035CA">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131318448</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1016F8" w:rsidRPr="00AF5FF9" w:rsidRDefault="00081C5C" w:rsidP="001016F8">
            <w:pPr>
              <w:spacing w:after="0" w:line="240" w:lineRule="auto"/>
              <w:rPr>
                <w:rStyle w:val="Kpr"/>
                <w:rFonts w:ascii="Times New Roman" w:eastAsia="Times New Roman" w:hAnsi="Times New Roman"/>
                <w:color w:val="auto"/>
                <w:sz w:val="20"/>
                <w:szCs w:val="20"/>
                <w:u w:val="none"/>
              </w:rPr>
            </w:pPr>
            <w:hyperlink w:anchor="hazineişlemleri" w:history="1">
              <w:r w:rsidR="001016F8" w:rsidRPr="00AE4978">
                <w:rPr>
                  <w:rStyle w:val="Kpr"/>
                  <w:rFonts w:ascii="Times New Roman" w:eastAsia="Times New Roman" w:hAnsi="Times New Roman"/>
                  <w:sz w:val="20"/>
                  <w:szCs w:val="20"/>
                </w:rPr>
                <w:t>HAZİNE İŞLEMLERİ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1016F8" w:rsidRPr="00563892" w:rsidRDefault="001016F8" w:rsidP="00A035C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016F8" w:rsidRPr="00563892" w:rsidRDefault="001016F8" w:rsidP="00A035C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1016F8" w:rsidRDefault="001016F8" w:rsidP="00A035CA">
            <w:pPr>
              <w:spacing w:after="0" w:line="240" w:lineRule="auto"/>
              <w:jc w:val="center"/>
            </w:pPr>
            <w:r w:rsidRPr="00CE2A43">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1016F8" w:rsidRDefault="001016F8" w:rsidP="00A035CA">
            <w:pPr>
              <w:spacing w:after="0" w:line="240" w:lineRule="auto"/>
              <w:jc w:val="center"/>
            </w:pPr>
            <w:r w:rsidRPr="00B44B1F">
              <w:rPr>
                <w:rFonts w:ascii="Times New Roman" w:hAnsi="Times New Roman"/>
                <w:color w:val="333333"/>
                <w:sz w:val="20"/>
                <w:szCs w:val="20"/>
              </w:rPr>
              <w:t>Türkçe</w:t>
            </w:r>
          </w:p>
        </w:tc>
      </w:tr>
      <w:tr w:rsidR="001016F8"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1016F8" w:rsidRPr="00AF5FF9" w:rsidRDefault="001016F8" w:rsidP="00A035CA">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131318449</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1016F8" w:rsidRPr="00AF5FF9" w:rsidRDefault="00081C5C" w:rsidP="00A035CA">
            <w:pPr>
              <w:spacing w:after="0" w:line="240" w:lineRule="auto"/>
              <w:rPr>
                <w:rStyle w:val="Kpr"/>
                <w:rFonts w:ascii="Times New Roman" w:eastAsia="Times New Roman" w:hAnsi="Times New Roman"/>
                <w:color w:val="auto"/>
                <w:sz w:val="20"/>
                <w:szCs w:val="20"/>
                <w:u w:val="none"/>
              </w:rPr>
            </w:pPr>
            <w:hyperlink w:anchor="abbğtçesi" w:history="1">
              <w:r w:rsidR="001016F8" w:rsidRPr="00AE4978">
                <w:rPr>
                  <w:rStyle w:val="Kpr"/>
                  <w:rFonts w:ascii="Times New Roman" w:eastAsia="Times New Roman" w:hAnsi="Times New Roman"/>
                  <w:sz w:val="20"/>
                  <w:szCs w:val="20"/>
                </w:rPr>
                <w:t>AVRUPA BİRLİĞİ BÜTÇE SİSTEMİ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1016F8" w:rsidRPr="00563892" w:rsidRDefault="001016F8" w:rsidP="00A035C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016F8" w:rsidRPr="00563892" w:rsidRDefault="001016F8" w:rsidP="00A035C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1016F8" w:rsidRDefault="001016F8" w:rsidP="00A035CA">
            <w:pPr>
              <w:spacing w:after="0" w:line="240" w:lineRule="auto"/>
              <w:jc w:val="center"/>
            </w:pPr>
            <w:r w:rsidRPr="00CE2A43">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1016F8" w:rsidRDefault="001016F8" w:rsidP="00A035CA">
            <w:pPr>
              <w:spacing w:after="0" w:line="240" w:lineRule="auto"/>
              <w:jc w:val="center"/>
            </w:pPr>
            <w:r w:rsidRPr="00B44B1F">
              <w:rPr>
                <w:rFonts w:ascii="Times New Roman" w:hAnsi="Times New Roman"/>
                <w:color w:val="333333"/>
                <w:sz w:val="20"/>
                <w:szCs w:val="20"/>
              </w:rPr>
              <w:t>Türkçe</w:t>
            </w:r>
          </w:p>
        </w:tc>
      </w:tr>
      <w:tr w:rsidR="001016F8"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1016F8" w:rsidRPr="00AF5FF9" w:rsidRDefault="001016F8" w:rsidP="00A035CA">
            <w:pPr>
              <w:spacing w:after="0" w:line="240" w:lineRule="auto"/>
              <w:rPr>
                <w:rStyle w:val="Kpr"/>
                <w:rFonts w:ascii="Times New Roman" w:eastAsia="Times New Roman" w:hAnsi="Times New Roman"/>
                <w:color w:val="auto"/>
                <w:sz w:val="20"/>
                <w:szCs w:val="20"/>
                <w:u w:val="none"/>
              </w:rPr>
            </w:pPr>
            <w:r>
              <w:rPr>
                <w:rStyle w:val="Kpr"/>
                <w:rFonts w:ascii="Times New Roman" w:eastAsia="Times New Roman" w:hAnsi="Times New Roman"/>
                <w:color w:val="auto"/>
                <w:sz w:val="20"/>
                <w:szCs w:val="20"/>
                <w:u w:val="none"/>
              </w:rPr>
              <w:t>131318450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1016F8" w:rsidRPr="00AF5FF9" w:rsidRDefault="00081C5C" w:rsidP="00A035CA">
            <w:pPr>
              <w:spacing w:after="0" w:line="240" w:lineRule="auto"/>
              <w:rPr>
                <w:rStyle w:val="Kpr"/>
                <w:rFonts w:ascii="Times New Roman" w:eastAsia="Times New Roman" w:hAnsi="Times New Roman"/>
                <w:color w:val="auto"/>
                <w:sz w:val="20"/>
                <w:szCs w:val="20"/>
                <w:u w:val="none"/>
              </w:rPr>
            </w:pPr>
            <w:hyperlink w:anchor="beşerisermaye" w:history="1">
              <w:r w:rsidR="001016F8" w:rsidRPr="00AE4978">
                <w:rPr>
                  <w:rStyle w:val="Kpr"/>
                  <w:rFonts w:ascii="Times New Roman" w:eastAsia="Times New Roman" w:hAnsi="Times New Roman"/>
                  <w:sz w:val="20"/>
                  <w:szCs w:val="20"/>
                </w:rPr>
                <w:t>BEŞERİ SERMAYENİN VERGİLENDİRİLME</w:t>
              </w:r>
            </w:hyperlink>
            <w:r w:rsidR="001016F8">
              <w:rPr>
                <w:rFonts w:ascii="Times New Roman" w:eastAsia="Times New Roman" w:hAnsi="Times New Roman"/>
                <w:sz w:val="20"/>
                <w:szCs w:val="20"/>
              </w:rPr>
              <w:t>.</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1016F8" w:rsidRPr="00563892" w:rsidRDefault="001016F8" w:rsidP="00A035C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016F8" w:rsidRPr="00563892" w:rsidRDefault="001016F8" w:rsidP="00A035CA">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1016F8" w:rsidRDefault="001016F8" w:rsidP="00A035CA">
            <w:pPr>
              <w:spacing w:after="0" w:line="240" w:lineRule="auto"/>
              <w:jc w:val="center"/>
            </w:pPr>
            <w:r w:rsidRPr="00CE2A43">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1016F8" w:rsidRDefault="001016F8" w:rsidP="00A035CA">
            <w:pPr>
              <w:spacing w:after="0" w:line="240" w:lineRule="auto"/>
              <w:jc w:val="center"/>
            </w:pPr>
            <w:r w:rsidRPr="00B44B1F">
              <w:rPr>
                <w:rFonts w:ascii="Times New Roman" w:hAnsi="Times New Roman"/>
                <w:color w:val="333333"/>
                <w:sz w:val="20"/>
                <w:szCs w:val="20"/>
              </w:rPr>
              <w:t>Türkçe</w:t>
            </w:r>
          </w:p>
        </w:tc>
      </w:tr>
      <w:tr w:rsidR="003B1A4C" w:rsidRPr="00CA2486" w:rsidTr="003B1A4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3B1A4C" w:rsidRPr="00AF5FF9" w:rsidRDefault="003B1A4C" w:rsidP="00AF5FF9">
            <w:pPr>
              <w:spacing w:after="0" w:line="240" w:lineRule="auto"/>
              <w:rPr>
                <w:rStyle w:val="Kpr"/>
                <w:rFonts w:ascii="Times New Roman" w:eastAsia="Times New Roman" w:hAnsi="Times New Roman"/>
                <w:color w:val="auto"/>
                <w:sz w:val="20"/>
                <w:szCs w:val="20"/>
                <w:u w:val="none"/>
              </w:rPr>
            </w:pPr>
            <w:r w:rsidRPr="00AF5FF9">
              <w:rPr>
                <w:rStyle w:val="Kpr"/>
                <w:rFonts w:ascii="Times New Roman" w:eastAsia="Times New Roman" w:hAnsi="Times New Roman"/>
                <w:color w:val="auto"/>
                <w:sz w:val="20"/>
                <w:szCs w:val="20"/>
                <w:u w:val="none"/>
              </w:rPr>
              <w:t>131318441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AF5FF9" w:rsidRDefault="00081C5C" w:rsidP="00AF5FF9">
            <w:pPr>
              <w:spacing w:after="0" w:line="240" w:lineRule="auto"/>
              <w:rPr>
                <w:rStyle w:val="Kpr"/>
                <w:rFonts w:ascii="Times New Roman" w:eastAsia="Times New Roman" w:hAnsi="Times New Roman"/>
                <w:color w:val="auto"/>
                <w:sz w:val="20"/>
                <w:szCs w:val="20"/>
                <w:u w:val="none"/>
              </w:rPr>
            </w:pPr>
            <w:hyperlink w:anchor="TÜRK" w:history="1">
              <w:r w:rsidR="003B1A4C" w:rsidRPr="00DD7551">
                <w:rPr>
                  <w:rStyle w:val="Kpr"/>
                  <w:rFonts w:ascii="Times New Roman" w:eastAsia="Times New Roman" w:hAnsi="Times New Roman"/>
                  <w:sz w:val="20"/>
                  <w:szCs w:val="20"/>
                </w:rPr>
                <w:t>TÜRK VERGİ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3</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Pr="00563892" w:rsidRDefault="003B1A4C" w:rsidP="003B1A4C">
            <w:pPr>
              <w:spacing w:after="0" w:line="240" w:lineRule="auto"/>
              <w:jc w:val="center"/>
              <w:rPr>
                <w:rStyle w:val="Kpr"/>
                <w:rFonts w:ascii="Times New Roman" w:hAnsi="Times New Roman"/>
                <w:color w:val="auto"/>
                <w:sz w:val="20"/>
                <w:szCs w:val="20"/>
                <w:u w:val="none"/>
              </w:rPr>
            </w:pPr>
            <w:r w:rsidRPr="00563892">
              <w:rPr>
                <w:rStyle w:val="Kpr"/>
                <w:rFonts w:ascii="Times New Roman" w:hAnsi="Times New Roman"/>
                <w:color w:val="auto"/>
                <w:sz w:val="20"/>
                <w:szCs w:val="20"/>
                <w:u w:val="none"/>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3B1A4C" w:rsidRDefault="003B1A4C" w:rsidP="003B1A4C">
            <w:pPr>
              <w:spacing w:after="0" w:line="240" w:lineRule="auto"/>
              <w:jc w:val="center"/>
            </w:pPr>
            <w:r w:rsidRPr="00CE2A43">
              <w:rPr>
                <w:rFonts w:ascii="Times New Roman" w:hAnsi="Times New Roman"/>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3B1A4C" w:rsidRDefault="003B1A4C" w:rsidP="003B1A4C">
            <w:pPr>
              <w:spacing w:after="0" w:line="240" w:lineRule="auto"/>
              <w:jc w:val="center"/>
            </w:pPr>
            <w:r w:rsidRPr="00B44B1F">
              <w:rPr>
                <w:rFonts w:ascii="Times New Roman" w:hAnsi="Times New Roman"/>
                <w:color w:val="333333"/>
                <w:sz w:val="20"/>
                <w:szCs w:val="20"/>
              </w:rPr>
              <w:t>Türkçe</w:t>
            </w:r>
          </w:p>
        </w:tc>
      </w:tr>
      <w:tr w:rsidR="00AF5FF9" w:rsidRPr="00CA2486" w:rsidTr="003B1A4C">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AF5FF9" w:rsidRPr="00CA2486" w:rsidRDefault="00AF5FF9" w:rsidP="0069531B">
            <w:pPr>
              <w:spacing w:after="0" w:line="240" w:lineRule="auto"/>
              <w:jc w:val="right"/>
              <w:rPr>
                <w:rFonts w:ascii="Times New Roman" w:hAnsi="Times New Roman"/>
                <w:sz w:val="20"/>
                <w:szCs w:val="20"/>
              </w:rPr>
            </w:pPr>
            <w:r w:rsidRPr="00CA2486">
              <w:rPr>
                <w:rFonts w:ascii="Times New Roman" w:hAnsi="Times New Roman"/>
                <w:sz w:val="20"/>
                <w:szCs w:val="20"/>
              </w:rPr>
              <w:t xml:space="preserve">Bahar Dönemi </w:t>
            </w:r>
            <w:proofErr w:type="gramStart"/>
            <w:r w:rsidRPr="00CA2486">
              <w:rPr>
                <w:rFonts w:ascii="Times New Roman" w:hAnsi="Times New Roman"/>
                <w:sz w:val="20"/>
                <w:szCs w:val="20"/>
              </w:rPr>
              <w:t>Toplamı :</w:t>
            </w:r>
            <w:proofErr w:type="gramEnd"/>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AF5FF9" w:rsidRPr="00CA2486" w:rsidRDefault="00032F2B" w:rsidP="0069531B">
            <w:pPr>
              <w:spacing w:after="0" w:line="240" w:lineRule="auto"/>
              <w:jc w:val="center"/>
              <w:rPr>
                <w:rFonts w:ascii="Times New Roman" w:hAnsi="Times New Roman"/>
                <w:sz w:val="20"/>
                <w:szCs w:val="20"/>
              </w:rPr>
            </w:pPr>
            <w:r>
              <w:rPr>
                <w:rFonts w:ascii="Times New Roman" w:hAnsi="Times New Roman"/>
                <w:sz w:val="20"/>
                <w:szCs w:val="20"/>
              </w:rPr>
              <w:t>30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AF5FF9" w:rsidRPr="00CA2486" w:rsidRDefault="00AF5FF9" w:rsidP="0069531B">
            <w:pPr>
              <w:spacing w:after="0" w:line="240" w:lineRule="auto"/>
              <w:jc w:val="center"/>
              <w:rPr>
                <w:rFonts w:ascii="Times New Roman" w:hAnsi="Times New Roman"/>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AF5FF9" w:rsidRPr="00CA2486" w:rsidRDefault="00AF5FF9" w:rsidP="0069531B">
            <w:pPr>
              <w:spacing w:after="0" w:line="240" w:lineRule="auto"/>
              <w:jc w:val="center"/>
              <w:rPr>
                <w:rFonts w:ascii="Times New Roman" w:hAnsi="Times New Roman"/>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AF5FF9" w:rsidRPr="00CA2486" w:rsidRDefault="00AF5FF9" w:rsidP="0069531B">
            <w:pPr>
              <w:spacing w:after="0" w:line="240" w:lineRule="auto"/>
              <w:jc w:val="center"/>
              <w:rPr>
                <w:rFonts w:ascii="Times New Roman" w:hAnsi="Times New Roman"/>
                <w:sz w:val="20"/>
                <w:szCs w:val="20"/>
              </w:rPr>
            </w:pPr>
          </w:p>
        </w:tc>
      </w:tr>
      <w:tr w:rsidR="00AF5FF9" w:rsidRPr="00CA2486" w:rsidTr="003B1A4C">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AF5FF9" w:rsidRPr="00CA2486" w:rsidRDefault="00AF5FF9" w:rsidP="0069531B">
            <w:pPr>
              <w:spacing w:after="0" w:line="240" w:lineRule="auto"/>
              <w:jc w:val="right"/>
              <w:rPr>
                <w:rFonts w:ascii="Times New Roman" w:hAnsi="Times New Roman"/>
                <w:sz w:val="20"/>
                <w:szCs w:val="20"/>
              </w:rPr>
            </w:pPr>
            <w:r w:rsidRPr="00CA2486">
              <w:rPr>
                <w:rFonts w:ascii="Times New Roman" w:hAnsi="Times New Roman"/>
                <w:sz w:val="20"/>
                <w:szCs w:val="20"/>
              </w:rPr>
              <w:t xml:space="preserve">YIL </w:t>
            </w:r>
            <w:proofErr w:type="gramStart"/>
            <w:r w:rsidRPr="00CA2486">
              <w:rPr>
                <w:rFonts w:ascii="Times New Roman" w:hAnsi="Times New Roman"/>
                <w:sz w:val="20"/>
                <w:szCs w:val="20"/>
              </w:rPr>
              <w:t>TOPLAMI :</w:t>
            </w:r>
            <w:proofErr w:type="gramEnd"/>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AF5FF9" w:rsidRPr="00CA2486" w:rsidRDefault="00032F2B" w:rsidP="0069531B">
            <w:pPr>
              <w:spacing w:after="0" w:line="240" w:lineRule="auto"/>
              <w:jc w:val="center"/>
              <w:rPr>
                <w:rFonts w:ascii="Times New Roman" w:hAnsi="Times New Roman"/>
                <w:sz w:val="20"/>
                <w:szCs w:val="20"/>
              </w:rPr>
            </w:pPr>
            <w:r>
              <w:rPr>
                <w:rFonts w:ascii="Times New Roman" w:hAnsi="Times New Roman"/>
                <w:sz w:val="20"/>
                <w:szCs w:val="20"/>
              </w:rPr>
              <w:t>60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AF5FF9" w:rsidRPr="00CA2486" w:rsidRDefault="00AF5FF9" w:rsidP="0069531B">
            <w:pPr>
              <w:spacing w:after="0" w:line="240" w:lineRule="auto"/>
              <w:jc w:val="center"/>
              <w:rPr>
                <w:rFonts w:ascii="Times New Roman" w:hAnsi="Times New Roman"/>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AF5FF9" w:rsidRPr="00CA2486" w:rsidRDefault="00AF5FF9" w:rsidP="0069531B">
            <w:pPr>
              <w:spacing w:after="0" w:line="240" w:lineRule="auto"/>
              <w:jc w:val="center"/>
              <w:rPr>
                <w:rFonts w:ascii="Times New Roman" w:hAnsi="Times New Roman"/>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AF5FF9" w:rsidRPr="00CA2486" w:rsidRDefault="00AF5FF9" w:rsidP="0069531B">
            <w:pPr>
              <w:spacing w:after="0" w:line="240" w:lineRule="auto"/>
              <w:jc w:val="center"/>
              <w:rPr>
                <w:rFonts w:ascii="Times New Roman" w:hAnsi="Times New Roman"/>
                <w:sz w:val="20"/>
                <w:szCs w:val="20"/>
              </w:rPr>
            </w:pPr>
          </w:p>
        </w:tc>
      </w:tr>
    </w:tbl>
    <w:p w:rsidR="00AA17BD" w:rsidRPr="00AA17BD" w:rsidRDefault="00134030" w:rsidP="00AA17BD">
      <w:pPr>
        <w:spacing w:after="0" w:line="240" w:lineRule="auto"/>
        <w:outlineLvl w:val="0"/>
        <w:rPr>
          <w:rFonts w:ascii="Times New Roman" w:eastAsia="Times New Roman" w:hAnsi="Times New Roman"/>
          <w:b/>
          <w:sz w:val="28"/>
          <w:szCs w:val="28"/>
          <w:lang w:eastAsia="tr-TR"/>
        </w:rPr>
      </w:pPr>
      <w:r>
        <w:rPr>
          <w:b/>
          <w:noProof/>
          <w:szCs w:val="28"/>
          <w:lang w:eastAsia="tr-TR"/>
        </w:rPr>
        <w:lastRenderedPageBreak/>
        <w:drawing>
          <wp:inline distT="0" distB="0" distL="0" distR="0">
            <wp:extent cx="800100" cy="5048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131311135</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4"/>
                <w:szCs w:val="20"/>
                <w:lang w:eastAsia="tr-TR"/>
              </w:rPr>
            </w:pPr>
            <w:bookmarkStart w:id="1" w:name="kma1"/>
            <w:bookmarkStart w:id="2" w:name="tmhuk"/>
            <w:r w:rsidRPr="00AA17BD">
              <w:rPr>
                <w:rFonts w:ascii="Times New Roman" w:eastAsia="Times New Roman" w:hAnsi="Times New Roman"/>
                <w:sz w:val="20"/>
                <w:szCs w:val="20"/>
                <w:lang w:eastAsia="tr-TR"/>
              </w:rPr>
              <w:t>Temel Hukuk</w:t>
            </w:r>
            <w:bookmarkEnd w:id="1"/>
            <w:bookmarkEnd w:id="2"/>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5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4"/>
        <w:gridCol w:w="577"/>
        <w:gridCol w:w="309"/>
        <w:gridCol w:w="1136"/>
        <w:gridCol w:w="640"/>
        <w:gridCol w:w="47"/>
        <w:gridCol w:w="652"/>
        <w:gridCol w:w="929"/>
        <w:gridCol w:w="414"/>
        <w:gridCol w:w="169"/>
        <w:gridCol w:w="108"/>
        <w:gridCol w:w="1987"/>
        <w:gridCol w:w="567"/>
        <w:gridCol w:w="1560"/>
      </w:tblGrid>
      <w:tr w:rsidR="00AA17BD" w:rsidRPr="00AA17BD" w:rsidTr="00053787">
        <w:trPr>
          <w:trHeight w:val="366"/>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20"/>
                <w:szCs w:val="20"/>
                <w:lang w:eastAsia="tr-TR"/>
              </w:rPr>
            </w:pPr>
          </w:p>
        </w:tc>
        <w:tc>
          <w:tcPr>
            <w:tcW w:w="1654"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2"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65"/>
        </w:trPr>
        <w:tc>
          <w:tcPr>
            <w:tcW w:w="524"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436"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59"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659"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left="-111"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57"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287"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left="-111"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10"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51"/>
        </w:trPr>
        <w:tc>
          <w:tcPr>
            <w:tcW w:w="524"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 </w:t>
            </w:r>
          </w:p>
        </w:tc>
        <w:tc>
          <w:tcPr>
            <w:tcW w:w="436"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3</w:t>
            </w:r>
          </w:p>
        </w:tc>
        <w:tc>
          <w:tcPr>
            <w:tcW w:w="559"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659"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457"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28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4 </w:t>
            </w:r>
          </w:p>
        </w:tc>
        <w:tc>
          <w:tcPr>
            <w:tcW w:w="1310"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25"/>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22"/>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2"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7"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2"/>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982"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7"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1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rPr>
          <w:trHeight w:val="215"/>
        </w:trPr>
        <w:tc>
          <w:tcPr>
            <w:tcW w:w="1834"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7"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40</w:t>
            </w:r>
          </w:p>
        </w:tc>
      </w:tr>
      <w:tr w:rsidR="00AA17BD" w:rsidRPr="00AA17BD" w:rsidTr="00053787">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7"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7"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7"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7"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7"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7"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7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6"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6"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p>
        </w:tc>
      </w:tr>
      <w:tr w:rsidR="00AA17BD" w:rsidRPr="00AA17BD" w:rsidTr="00053787">
        <w:trPr>
          <w:trHeight w:val="40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6"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Ekonomi, Maliye İşletmecilik ve diğer toplumsal, idari, ekonomik ve kültürel konularda lisans öğrenimi yapan öğrencilerimize ”Hukuk Biliminin Temel Kavramları” hukuk </w:t>
            </w:r>
            <w:proofErr w:type="gramStart"/>
            <w:r w:rsidRPr="00AA17BD">
              <w:rPr>
                <w:rFonts w:ascii="Times New Roman" w:eastAsia="Times New Roman" w:hAnsi="Times New Roman"/>
                <w:sz w:val="20"/>
                <w:szCs w:val="20"/>
                <w:lang w:eastAsia="tr-TR"/>
              </w:rPr>
              <w:t>sistemleri,</w:t>
            </w:r>
            <w:proofErr w:type="gramEnd"/>
            <w:r w:rsidRPr="00AA17BD">
              <w:rPr>
                <w:rFonts w:ascii="Times New Roman" w:eastAsia="Times New Roman" w:hAnsi="Times New Roman"/>
                <w:sz w:val="20"/>
                <w:szCs w:val="20"/>
                <w:lang w:eastAsia="tr-TR"/>
              </w:rPr>
              <w:t xml:space="preserve"> ve yürürlükteki hukuk sitemi, hukukun dalları ve bölümlerini açıklamak; Evrensel İnsan Hakları temelinde Anayasamızda yer alan temel haklar ve ödevler konusunda bilgi vermek; hak arama yoları konusunda öğrencilerimizi bilgilendirmek; Lisans öğreniminin ilerleyen yıllarında fakültemiz ders programlarında yer alan diğer hukuk derslerinin öğrenimine ve anlaşılmasına ortak bir temel hazırlamak; üniversite öğrencilerine gerekli ve yeterli hukuk kültürü kazandırmaktır.</w:t>
            </w:r>
          </w:p>
        </w:tc>
      </w:tr>
      <w:tr w:rsidR="00AA17BD" w:rsidRPr="00AA17BD" w:rsidTr="00053787">
        <w:trPr>
          <w:trHeight w:val="49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6"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Hukuk biliminin temel kavramlarını kavrar. </w:t>
            </w:r>
          </w:p>
        </w:tc>
      </w:tr>
      <w:tr w:rsidR="00AA17BD" w:rsidRPr="00AA17BD" w:rsidTr="00053787">
        <w:trPr>
          <w:trHeight w:val="49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6"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tabs>
                <w:tab w:val="num" w:pos="360"/>
              </w:tabs>
              <w:spacing w:after="0" w:line="240" w:lineRule="auto"/>
              <w:ind w:left="720" w:hanging="72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Hukuk kavramını bilme</w:t>
            </w:r>
          </w:p>
          <w:p w:rsidR="00AA17BD" w:rsidRPr="00AA17BD" w:rsidRDefault="00AA17BD" w:rsidP="00AA17BD">
            <w:pPr>
              <w:tabs>
                <w:tab w:val="num" w:pos="360"/>
              </w:tabs>
              <w:spacing w:after="0" w:line="240" w:lineRule="auto"/>
              <w:ind w:left="720" w:hanging="72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 düzeni ve toplumu düzenleyen kuralları kavrama</w:t>
            </w:r>
          </w:p>
          <w:p w:rsidR="00AA17BD" w:rsidRPr="00AA17BD" w:rsidRDefault="00AA17BD" w:rsidP="00AA17BD">
            <w:pPr>
              <w:tabs>
                <w:tab w:val="num" w:pos="36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Hukukun amacı, sağladığı yararlar ve hukukun unsurlarını bilme</w:t>
            </w:r>
          </w:p>
          <w:p w:rsidR="00AA17BD" w:rsidRPr="00AA17BD" w:rsidRDefault="00AA17BD" w:rsidP="00AA17BD">
            <w:pPr>
              <w:tabs>
                <w:tab w:val="num" w:pos="36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Hukuk sistemlerini kavrama</w:t>
            </w:r>
          </w:p>
          <w:p w:rsidR="00AA17BD" w:rsidRPr="00AA17BD" w:rsidRDefault="00AA17BD" w:rsidP="00AA17BD">
            <w:pPr>
              <w:tabs>
                <w:tab w:val="num" w:pos="36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Türk hukuk sistemini kavrama</w:t>
            </w:r>
          </w:p>
          <w:p w:rsidR="00AA17BD" w:rsidRPr="00AA17BD" w:rsidRDefault="00AA17BD" w:rsidP="00AA17BD">
            <w:pPr>
              <w:tabs>
                <w:tab w:val="num" w:pos="36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Hukuki ilişkileri bilme</w:t>
            </w:r>
          </w:p>
          <w:p w:rsidR="00AA17BD" w:rsidRPr="00AA17BD" w:rsidRDefault="00AA17BD" w:rsidP="00AA17BD">
            <w:pPr>
              <w:tabs>
                <w:tab w:val="num" w:pos="36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Temel insan haklarını kavrama</w:t>
            </w:r>
          </w:p>
          <w:p w:rsidR="00AA17BD" w:rsidRPr="00AA17BD" w:rsidRDefault="00AA17BD" w:rsidP="00AA17BD">
            <w:pPr>
              <w:tabs>
                <w:tab w:val="num" w:pos="36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Hakların özellikleri ve türlerini bilme</w:t>
            </w:r>
          </w:p>
          <w:p w:rsidR="00AA17BD" w:rsidRPr="00AA17BD" w:rsidRDefault="00AA17BD" w:rsidP="00AA17BD">
            <w:pPr>
              <w:tabs>
                <w:tab w:val="num" w:pos="36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Kamu ve özel hakları kavrama</w:t>
            </w:r>
          </w:p>
          <w:p w:rsidR="00AA17BD" w:rsidRPr="00AA17BD" w:rsidRDefault="00AA17BD" w:rsidP="00AA17BD">
            <w:pPr>
              <w:tabs>
                <w:tab w:val="num" w:pos="36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Hukuki uyuşmazlıklar ve yargı organlarını bilme</w:t>
            </w:r>
          </w:p>
          <w:p w:rsidR="00AA17BD" w:rsidRPr="00AA17BD" w:rsidRDefault="00AA17BD" w:rsidP="00AA17BD">
            <w:pPr>
              <w:tabs>
                <w:tab w:val="num" w:pos="36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Uyuşmazlık türlerini bilme</w:t>
            </w:r>
          </w:p>
          <w:p w:rsidR="00AA17BD" w:rsidRPr="00AA17BD" w:rsidRDefault="00AA17BD" w:rsidP="00AA17BD">
            <w:pPr>
              <w:tabs>
                <w:tab w:val="num" w:pos="36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Alt, üst ve uluslar üstü yargı organlarını bilme</w:t>
            </w:r>
          </w:p>
        </w:tc>
      </w:tr>
      <w:tr w:rsidR="00AA17BD" w:rsidRPr="00AA17BD" w:rsidTr="00053787">
        <w:trPr>
          <w:trHeight w:val="51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6"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ATASOY, Ömer Adil (2003), </w:t>
            </w:r>
            <w:r w:rsidRPr="00AA17BD">
              <w:rPr>
                <w:rFonts w:ascii="Times New Roman" w:eastAsia="Times New Roman" w:hAnsi="Times New Roman"/>
                <w:i/>
                <w:color w:val="333333"/>
                <w:sz w:val="20"/>
                <w:szCs w:val="20"/>
                <w:lang w:eastAsia="tr-TR"/>
              </w:rPr>
              <w:t>Hukukun Temel Kavramları</w:t>
            </w:r>
            <w:r w:rsidRPr="00AA17BD">
              <w:rPr>
                <w:rFonts w:ascii="Times New Roman" w:eastAsia="Times New Roman" w:hAnsi="Times New Roman"/>
                <w:color w:val="333333"/>
                <w:sz w:val="20"/>
                <w:szCs w:val="20"/>
                <w:lang w:eastAsia="tr-TR"/>
              </w:rPr>
              <w:t>, Genişletilmiş 4. baskı, Eskişehir.</w:t>
            </w:r>
          </w:p>
        </w:tc>
      </w:tr>
      <w:tr w:rsidR="00AA17BD" w:rsidRPr="00AA17BD" w:rsidTr="00053787">
        <w:trPr>
          <w:trHeight w:val="51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6"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Tüm diğer yazılı kaynaklar, T. C Anayasası, İnsan Hakları Evrensel Bildirgesi, Avrupa İnsan Hakları Sözleşmesi, Avrupa Anayasası.</w:t>
            </w:r>
          </w:p>
        </w:tc>
      </w:tr>
      <w:tr w:rsidR="00AA17BD" w:rsidRPr="00AA17BD" w:rsidTr="00053787">
        <w:trPr>
          <w:trHeight w:val="50"/>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6"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Hukuk kavramı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Toplum düzeni ve toplumu düzenleyen kurallar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Hukukun amacı, sağladığı yararlar ve hukukun unsurları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Hukuk sistemleri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 hukuk sistemi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tabs>
                <w:tab w:val="left" w:pos="105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Hukuki ilişkiler</w:t>
            </w:r>
          </w:p>
        </w:tc>
      </w:tr>
      <w:tr w:rsidR="002E1BD8"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E1BD8" w:rsidRPr="00AA17BD" w:rsidRDefault="002E1BD8"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E1BD8" w:rsidRPr="00AA17BD" w:rsidRDefault="002E1BD8" w:rsidP="00AA17BD">
            <w:pPr>
              <w:tabs>
                <w:tab w:val="left" w:pos="105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Temel insan hakları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2E1BD8"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ARA SINAV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Hakların özellikleri ve türleri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ve özel haklar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Hukuki uyuşmazlıklar ve yargı organları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Uyuşmazlık türleri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Alt, üst ve uluslar üstü yargı organları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2E1BD8"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2E1BD8"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İtiraz yolları</w:t>
            </w:r>
          </w:p>
        </w:tc>
      </w:tr>
      <w:tr w:rsidR="002E1BD8"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E1BD8" w:rsidRPr="00AA17BD" w:rsidRDefault="002E1BD8" w:rsidP="002E1BD8">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2E1BD8" w:rsidRPr="00AA17BD" w:rsidRDefault="002E1BD8" w:rsidP="002E1BD8">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Genel değerlendirme</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2E1BD8"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134030"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rPr>
          <w:trHeight w:val="120"/>
        </w:trPr>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131311136</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4"/>
                <w:szCs w:val="20"/>
                <w:lang w:eastAsia="tr-TR"/>
              </w:rPr>
            </w:pPr>
            <w:r w:rsidRPr="00AA17BD">
              <w:rPr>
                <w:rFonts w:ascii="Times New Roman" w:eastAsia="Times New Roman" w:hAnsi="Times New Roman"/>
                <w:sz w:val="20"/>
                <w:szCs w:val="20"/>
                <w:lang w:eastAsia="tr-TR"/>
              </w:rPr>
              <w:t xml:space="preserve"> </w:t>
            </w:r>
            <w:bookmarkStart w:id="3" w:name="genmat1"/>
            <w:r w:rsidRPr="00AA17BD">
              <w:rPr>
                <w:rFonts w:ascii="Times New Roman" w:eastAsia="Times New Roman" w:hAnsi="Times New Roman"/>
                <w:sz w:val="20"/>
                <w:szCs w:val="20"/>
                <w:lang w:eastAsia="tr-TR"/>
              </w:rPr>
              <w:t>Genel Mat</w:t>
            </w:r>
            <w:bookmarkEnd w:id="3"/>
            <w:r w:rsidRPr="00AA17BD">
              <w:rPr>
                <w:rFonts w:ascii="Times New Roman" w:eastAsia="Times New Roman" w:hAnsi="Times New Roman"/>
                <w:sz w:val="20"/>
                <w:szCs w:val="20"/>
                <w:lang w:eastAsia="tr-TR"/>
              </w:rPr>
              <w:t>ematik 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left="-111"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left="-111"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2</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2 </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50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Fonksiyonlar, limit, süreklilik, türev, </w:t>
            </w:r>
            <w:proofErr w:type="gramStart"/>
            <w:r w:rsidRPr="00AA17BD">
              <w:rPr>
                <w:rFonts w:ascii="Times New Roman" w:eastAsia="Times New Roman" w:hAnsi="Times New Roman"/>
                <w:color w:val="333333"/>
                <w:sz w:val="20"/>
                <w:szCs w:val="20"/>
                <w:lang w:eastAsia="tr-TR"/>
              </w:rPr>
              <w:t>fonksiyonların  grafiklerinin</w:t>
            </w:r>
            <w:proofErr w:type="gramEnd"/>
            <w:r w:rsidRPr="00AA17BD">
              <w:rPr>
                <w:rFonts w:ascii="Times New Roman" w:eastAsia="Times New Roman" w:hAnsi="Times New Roman"/>
                <w:color w:val="333333"/>
                <w:sz w:val="20"/>
                <w:szCs w:val="20"/>
                <w:lang w:eastAsia="tr-TR"/>
              </w:rPr>
              <w:t xml:space="preserve"> çizimi ve   bu konuların ekonomi ve işletme uygulamaları.</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Öğrenciye analitik düşünme becerisi katmak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Bu dersin sonunda öğrencilerden, fonksiyon, fonksiyonlarda limit, süreklilik ve türev konularını iyi bir şekilde öğrenmeleri ve bu konuların işletme ve ekonomiye uygulamaları beklenir.</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Temel Matematiksel Analiz (</w:t>
            </w:r>
            <w:proofErr w:type="gramStart"/>
            <w:r w:rsidRPr="00AA17BD">
              <w:rPr>
                <w:rFonts w:ascii="Times New Roman" w:eastAsia="Times New Roman" w:hAnsi="Times New Roman"/>
                <w:color w:val="333333"/>
                <w:sz w:val="20"/>
                <w:szCs w:val="20"/>
                <w:lang w:eastAsia="tr-TR"/>
              </w:rPr>
              <w:t>İşletme,İktisat</w:t>
            </w:r>
            <w:proofErr w:type="gramEnd"/>
            <w:r w:rsidRPr="00AA17BD">
              <w:rPr>
                <w:rFonts w:ascii="Times New Roman" w:eastAsia="Times New Roman" w:hAnsi="Times New Roman"/>
                <w:color w:val="333333"/>
                <w:sz w:val="20"/>
                <w:szCs w:val="20"/>
                <w:lang w:eastAsia="tr-TR"/>
              </w:rPr>
              <w:t>, Yaşam Bilimleri ve Sosyal Bilimler için), Çevirenler: Serdar Demir, Özcan Uzun, Adım Oben Balce, Atalay Çağlar.</w:t>
            </w:r>
          </w:p>
          <w:p w:rsidR="00AA17BD" w:rsidRPr="00AA17BD" w:rsidRDefault="00AA17BD" w:rsidP="00AA17BD">
            <w:pPr>
              <w:spacing w:after="0" w:line="240" w:lineRule="auto"/>
              <w:ind w:left="360" w:hanging="360"/>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Matematik I (İşletme ve Ekonomi Uygulamalı), Namık Kemal Erdoğan.</w:t>
            </w:r>
          </w:p>
          <w:p w:rsidR="00AA17BD" w:rsidRPr="00AA17BD" w:rsidRDefault="00AA17BD" w:rsidP="00AA17BD">
            <w:pPr>
              <w:spacing w:after="0" w:line="240" w:lineRule="auto"/>
              <w:ind w:left="360" w:hanging="360"/>
              <w:jc w:val="both"/>
              <w:rPr>
                <w:rFonts w:ascii="Times New Roman" w:eastAsia="Times New Roman" w:hAnsi="Times New Roman"/>
                <w:color w:val="333333"/>
                <w:sz w:val="20"/>
                <w:szCs w:val="20"/>
                <w:lang w:eastAsia="tr-TR"/>
              </w:rPr>
            </w:pP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ind w:left="360" w:hanging="360"/>
              <w:jc w:val="both"/>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Genel Matematik, Mahmut Koçak.</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Cebir, Hatırlatmalar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Denklem ve eşitsizlikler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Fonksiyonlar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Doğrular, paraboller ve sistemler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Üstel ve logaritmik fonksiyonlar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Limit</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9F43D2" w:rsidP="009F43D2">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Süreklilik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9F43D2">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9F43D2" w:rsidRPr="00AA17BD">
              <w:rPr>
                <w:rFonts w:ascii="Times New Roman" w:eastAsia="Times New Roman" w:hAnsi="Times New Roman"/>
                <w:sz w:val="20"/>
                <w:szCs w:val="20"/>
                <w:lang w:eastAsia="tr-TR"/>
              </w:rPr>
              <w:t>ARA SINAV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Türev kavramı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Türev alma kuralları, Logaritmik ve üstel fonksiyonlarda </w:t>
            </w:r>
            <w:proofErr w:type="gramStart"/>
            <w:r w:rsidRPr="00AA17BD">
              <w:rPr>
                <w:rFonts w:ascii="Times New Roman" w:eastAsia="Times New Roman" w:hAnsi="Times New Roman"/>
                <w:sz w:val="20"/>
                <w:szCs w:val="20"/>
                <w:lang w:eastAsia="tr-TR"/>
              </w:rPr>
              <w:t>türev ,</w:t>
            </w:r>
            <w:proofErr w:type="gramEnd"/>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Kapalı fonksiyonlarda türev,  Yüksek mertebeden türevler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Türevin uygulamaları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Maksimum- minimum problemleri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Asimtotlar, eğri çizimi</w:t>
            </w:r>
          </w:p>
        </w:tc>
      </w:tr>
      <w:tr w:rsidR="009F43D2"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F43D2" w:rsidRPr="00AA17BD" w:rsidRDefault="009F43D2"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9F43D2" w:rsidRPr="00AA17BD" w:rsidRDefault="009F43D2"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Genel değerlendirme</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9F43D2"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12/08/2011</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134030"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color w:val="333333"/>
                <w:sz w:val="24"/>
                <w:szCs w:val="24"/>
                <w:lang w:eastAsia="tr-TR"/>
              </w:rPr>
              <w:t>131311120</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4"/>
                <w:szCs w:val="20"/>
                <w:lang w:eastAsia="tr-TR"/>
              </w:rPr>
            </w:pPr>
            <w:r w:rsidRPr="00AA17BD">
              <w:rPr>
                <w:rFonts w:ascii="Times New Roman" w:eastAsia="Times New Roman" w:hAnsi="Times New Roman"/>
                <w:sz w:val="20"/>
                <w:szCs w:val="20"/>
                <w:lang w:eastAsia="tr-TR"/>
              </w:rPr>
              <w:t xml:space="preserve"> </w:t>
            </w:r>
            <w:bookmarkStart w:id="4" w:name="İKTİSATI"/>
            <w:r w:rsidRPr="00AA17BD">
              <w:rPr>
                <w:rFonts w:ascii="Times New Roman" w:eastAsia="Times New Roman" w:hAnsi="Times New Roman"/>
                <w:sz w:val="24"/>
                <w:szCs w:val="24"/>
                <w:lang w:eastAsia="tr-TR"/>
              </w:rPr>
              <w:t>İktisat I</w:t>
            </w:r>
            <w:bookmarkEnd w:id="4"/>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5"/>
        <w:gridCol w:w="578"/>
        <w:gridCol w:w="216"/>
        <w:gridCol w:w="1095"/>
        <w:gridCol w:w="824"/>
        <w:gridCol w:w="16"/>
        <w:gridCol w:w="635"/>
        <w:gridCol w:w="850"/>
        <w:gridCol w:w="498"/>
        <w:gridCol w:w="165"/>
        <w:gridCol w:w="112"/>
        <w:gridCol w:w="1990"/>
        <w:gridCol w:w="566"/>
        <w:gridCol w:w="1563"/>
      </w:tblGrid>
      <w:tr w:rsidR="00AA17BD" w:rsidRPr="00AA17BD" w:rsidTr="00053787">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2"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4"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left="-111"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left="-111"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10"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4 </w:t>
            </w:r>
          </w:p>
        </w:tc>
        <w:tc>
          <w:tcPr>
            <w:tcW w:w="1310"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3"/>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983" w:type="pct"/>
            <w:gridSpan w:val="4"/>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65" w:type="pct"/>
            <w:gridSpan w:val="6"/>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11" w:type="pct"/>
            <w:gridSpan w:val="5"/>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65" w:type="pct"/>
            <w:gridSpan w:val="6"/>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11" w:type="pct"/>
            <w:gridSpan w:val="5"/>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40</w:t>
            </w:r>
          </w:p>
        </w:tc>
      </w:tr>
      <w:tr w:rsidR="00AA17BD" w:rsidRPr="00AA17BD" w:rsidTr="00053787">
        <w:tc>
          <w:tcPr>
            <w:tcW w:w="1865" w:type="pct"/>
            <w:gridSpan w:val="6"/>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11" w:type="pct"/>
            <w:gridSpan w:val="5"/>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65" w:type="pct"/>
            <w:gridSpan w:val="6"/>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11" w:type="pct"/>
            <w:gridSpan w:val="5"/>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65" w:type="pct"/>
            <w:gridSpan w:val="6"/>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11" w:type="pct"/>
            <w:gridSpan w:val="5"/>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65" w:type="pct"/>
            <w:gridSpan w:val="6"/>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11" w:type="pct"/>
            <w:gridSpan w:val="5"/>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65" w:type="pct"/>
            <w:gridSpan w:val="6"/>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11" w:type="pct"/>
            <w:gridSpan w:val="5"/>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65" w:type="pct"/>
            <w:gridSpan w:val="6"/>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11" w:type="pct"/>
            <w:gridSpan w:val="5"/>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11" w:type="pct"/>
            <w:gridSpan w:val="5"/>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60 </w:t>
            </w:r>
          </w:p>
        </w:tc>
      </w:tr>
      <w:tr w:rsidR="00AA17BD" w:rsidRPr="00AA17BD" w:rsidTr="00053787">
        <w:trPr>
          <w:trHeight w:val="447"/>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35" w:type="pct"/>
            <w:gridSpan w:val="8"/>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Yok</w:t>
            </w:r>
          </w:p>
        </w:tc>
      </w:tr>
      <w:tr w:rsidR="00AA17BD" w:rsidRPr="00AA17BD" w:rsidTr="00053787">
        <w:trPr>
          <w:trHeight w:val="447"/>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35" w:type="pct"/>
            <w:gridSpan w:val="8"/>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18"/>
                <w:szCs w:val="18"/>
                <w:lang w:eastAsia="tr-TR"/>
              </w:rPr>
            </w:pPr>
            <w:r w:rsidRPr="00AA17BD">
              <w:rPr>
                <w:rFonts w:ascii="Times New Roman" w:eastAsia="Times New Roman" w:hAnsi="Times New Roman"/>
                <w:color w:val="333333"/>
                <w:sz w:val="18"/>
                <w:szCs w:val="18"/>
                <w:lang w:eastAsia="tr-TR"/>
              </w:rPr>
              <w:t xml:space="preserve">İktisadın konusu ve yöntemi, iktisadi sorun, fiyat teorisine giriş: talep ve arz, piyasa dengesi: fiyat ve miktarda değişmeler, talebin fiyat esnekliği, çapraz talep esnekliği, talebin gelir esnekliği, arz esnekliği, esneklikler ve piyasa dengesi konusunda uygulamalar, fayda kavramı ve tüketici dengesi, üretim fonksiyonu ve azalan verimler kanunu, maliyet analizi: kısa ve uzun dönem maliyet, tam rekabet piyasasında firma dengesi, aksak rekabet piyasalarının koşulları ve </w:t>
            </w:r>
            <w:proofErr w:type="gramStart"/>
            <w:r w:rsidRPr="00AA17BD">
              <w:rPr>
                <w:rFonts w:ascii="Times New Roman" w:eastAsia="Times New Roman" w:hAnsi="Times New Roman"/>
                <w:color w:val="333333"/>
                <w:sz w:val="18"/>
                <w:szCs w:val="18"/>
                <w:lang w:eastAsia="tr-TR"/>
              </w:rPr>
              <w:t>monopol</w:t>
            </w:r>
            <w:proofErr w:type="gramEnd"/>
            <w:r w:rsidRPr="00AA17BD">
              <w:rPr>
                <w:rFonts w:ascii="Times New Roman" w:eastAsia="Times New Roman" w:hAnsi="Times New Roman"/>
                <w:color w:val="333333"/>
                <w:sz w:val="18"/>
                <w:szCs w:val="18"/>
                <w:lang w:eastAsia="tr-TR"/>
              </w:rPr>
              <w:t>, faktör piyasaları: faktör piyasalarında talep ve arz, faktör fiyatları ve gelirleri: emek ve ücret, toprak ve rant, sermaye ve faiz, girişim ve kar.</w:t>
            </w:r>
          </w:p>
        </w:tc>
      </w:tr>
      <w:tr w:rsidR="00AA17BD" w:rsidRPr="00AA17BD" w:rsidTr="00053787">
        <w:trPr>
          <w:trHeight w:val="426"/>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35" w:type="pct"/>
            <w:gridSpan w:val="8"/>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İktisat biliminin mikro iktisadi temellerini kavramlar, genel yasalar çerçevesinde öğrencilere aktarmak ve öğrencilere mikro iktisadın temel kavramlarıyla düşünme becerisi kazandırmak.</w:t>
            </w:r>
          </w:p>
        </w:tc>
      </w:tr>
      <w:tr w:rsidR="00AA17BD" w:rsidRPr="00AA17BD" w:rsidTr="00053787">
        <w:trPr>
          <w:trHeight w:val="518"/>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35" w:type="pct"/>
            <w:gridSpan w:val="8"/>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Verdana" w:eastAsia="Times New Roman" w:hAnsi="Verdana"/>
                <w:sz w:val="18"/>
                <w:szCs w:val="18"/>
                <w:lang w:eastAsia="tr-TR"/>
              </w:rPr>
            </w:pPr>
            <w:r w:rsidRPr="00AA17BD">
              <w:rPr>
                <w:rFonts w:ascii="Times New Roman" w:eastAsia="Times New Roman" w:hAnsi="Times New Roman"/>
                <w:sz w:val="18"/>
                <w:szCs w:val="18"/>
                <w:lang w:eastAsia="tr-TR"/>
              </w:rPr>
              <w:t>Öğrenci temel iktisadi kavram ve sorunları açıklayabilir. Ekonomide yer alan temel kavramları tanımlar. Temel iktisadi sorunları tasvir eder İktisadi düşünme tarzını ifade eder. İktisatta grafiklerle çalışma kabiliyetini geliştirebilir. Ekonomide yer alan piyasaların yapısı ve özelliklerini tanımlayabilir. Ekonomide yer alan piyasa türlerini açıklar. Çeşitli piyasa yapılarındaki firmaların kısa ve uzun dönem davranışlarını belirler. Ekonomik değişkenler arasındaki ilişkiyi açıklayabilir. Ekonomik değişkenleri yorumlar. Gerçek yaşamdaki ekonomik olguları ekonomik değişkenlerle ilişkilendirir. Ekonomik değişkenleri kullanarak gelecekte ekonomide neler olabileceğini tahmin eder.</w:t>
            </w:r>
          </w:p>
        </w:tc>
      </w:tr>
      <w:tr w:rsidR="00AA17BD" w:rsidRPr="00AA17BD" w:rsidTr="00053787">
        <w:trPr>
          <w:trHeight w:val="518"/>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35" w:type="pct"/>
            <w:gridSpan w:val="8"/>
            <w:tcBorders>
              <w:top w:val="single" w:sz="12" w:space="0" w:color="auto"/>
              <w:left w:val="single" w:sz="12" w:space="0" w:color="auto"/>
              <w:bottom w:val="single" w:sz="12" w:space="0" w:color="auto"/>
              <w:right w:val="single" w:sz="12" w:space="0" w:color="auto"/>
            </w:tcBorders>
          </w:tcPr>
          <w:p w:rsidR="00AA17BD" w:rsidRPr="00AA17BD" w:rsidRDefault="00AA17BD" w:rsidP="00AA17BD">
            <w:pPr>
              <w:tabs>
                <w:tab w:val="left" w:pos="0"/>
                <w:tab w:val="left" w:pos="1980"/>
              </w:tabs>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İktisadı tanımlama ve mikro iktisat ve makro iktisat ayrımını değerlendirebilme.</w:t>
            </w:r>
          </w:p>
          <w:p w:rsidR="00AA17BD" w:rsidRPr="00AA17BD" w:rsidRDefault="00AA17BD" w:rsidP="00AA17BD">
            <w:pPr>
              <w:tabs>
                <w:tab w:val="left" w:pos="0"/>
                <w:tab w:val="left" w:pos="1980"/>
              </w:tabs>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Ekonomik olayları mikro iktisadın temel kavramları ve genel yasaları ile yorumlayabilme.</w:t>
            </w:r>
          </w:p>
        </w:tc>
      </w:tr>
      <w:tr w:rsidR="00AA17BD" w:rsidRPr="00AA17BD" w:rsidTr="00053787">
        <w:trPr>
          <w:trHeight w:val="540"/>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35" w:type="pct"/>
            <w:gridSpan w:val="8"/>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18"/>
                <w:szCs w:val="18"/>
                <w:lang w:eastAsia="tr-TR"/>
              </w:rPr>
            </w:pPr>
            <w:r w:rsidRPr="00AA17BD">
              <w:rPr>
                <w:rFonts w:ascii="Times New Roman" w:eastAsia="Times New Roman" w:hAnsi="Times New Roman"/>
                <w:color w:val="333333"/>
                <w:sz w:val="18"/>
                <w:szCs w:val="18"/>
                <w:lang w:eastAsia="tr-TR"/>
              </w:rPr>
              <w:t>Zeynel DİNLER, İktisada Giriş, Ekin Kitabevi, 2002, Bursa.</w:t>
            </w:r>
          </w:p>
        </w:tc>
      </w:tr>
      <w:tr w:rsidR="00AA17BD" w:rsidRPr="00AA17BD" w:rsidTr="00053787">
        <w:trPr>
          <w:trHeight w:val="540"/>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35" w:type="pct"/>
            <w:gridSpan w:val="8"/>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18"/>
                <w:szCs w:val="18"/>
                <w:lang w:eastAsia="tr-TR"/>
              </w:rPr>
            </w:pPr>
            <w:r w:rsidRPr="00AA17BD">
              <w:rPr>
                <w:rFonts w:ascii="Times New Roman" w:eastAsia="Times New Roman" w:hAnsi="Times New Roman"/>
                <w:color w:val="333333"/>
                <w:sz w:val="18"/>
                <w:szCs w:val="18"/>
                <w:lang w:eastAsia="tr-TR"/>
              </w:rPr>
              <w:t>K.YILDIRIM, İ. ŞIKLAR, İ. BAKIRTAŞ, Mikro İktisada Giriş, Ekin Kitabevi, İstanbul, 2003</w:t>
            </w:r>
          </w:p>
          <w:p w:rsidR="00AA17BD" w:rsidRPr="00AA17BD" w:rsidRDefault="00AA17BD" w:rsidP="00AA17BD">
            <w:pPr>
              <w:spacing w:after="0" w:line="240" w:lineRule="auto"/>
              <w:rPr>
                <w:rFonts w:ascii="Times New Roman" w:eastAsia="Times New Roman" w:hAnsi="Times New Roman"/>
                <w:color w:val="333333"/>
                <w:sz w:val="18"/>
                <w:szCs w:val="18"/>
                <w:lang w:eastAsia="tr-TR"/>
              </w:rPr>
            </w:pPr>
            <w:r w:rsidRPr="00AA17BD">
              <w:rPr>
                <w:rFonts w:ascii="Times New Roman" w:eastAsia="Times New Roman" w:hAnsi="Times New Roman"/>
                <w:color w:val="333333"/>
                <w:sz w:val="18"/>
                <w:szCs w:val="18"/>
                <w:lang w:eastAsia="tr-TR"/>
              </w:rPr>
              <w:t>Erdal M. ÜNSAL, Mikro İktisada Giriş, Turhan Kitabevi, Ankara, 2004.</w:t>
            </w:r>
          </w:p>
        </w:tc>
      </w:tr>
      <w:tr w:rsidR="00AA17BD" w:rsidRPr="00AA17BD" w:rsidTr="00053787">
        <w:trPr>
          <w:trHeight w:val="520"/>
        </w:trPr>
        <w:tc>
          <w:tcPr>
            <w:tcW w:w="1865" w:type="pct"/>
            <w:gridSpan w:val="6"/>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35" w:type="pct"/>
            <w:gridSpan w:val="8"/>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 xml:space="preserve"> Yok</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Kıtlık kanunun, alternatif maliyet, temel kavramlar, temel ekonomik sorunlar ve farklı ekonomik düzenlerin çözüm önerileri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Talep, Arz, Tam rekabet piyasasında denge fiyatının oluşumu,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Arz ve Talebi etkileyen o malın fiyatı dışındaki faktörler, Arz Talep ve Esneklik analizi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Faydanın ölçülebilirlik problemi, Eş </w:t>
            </w:r>
            <w:proofErr w:type="gramStart"/>
            <w:r w:rsidRPr="00AA17BD">
              <w:rPr>
                <w:rFonts w:ascii="Times New Roman" w:eastAsia="Times New Roman" w:hAnsi="Times New Roman"/>
                <w:sz w:val="20"/>
                <w:szCs w:val="20"/>
                <w:lang w:eastAsia="tr-TR"/>
              </w:rPr>
              <w:t>marjinal fayda</w:t>
            </w:r>
            <w:proofErr w:type="gramEnd"/>
            <w:r w:rsidRPr="00AA17BD">
              <w:rPr>
                <w:rFonts w:ascii="Times New Roman" w:eastAsia="Times New Roman" w:hAnsi="Times New Roman"/>
                <w:sz w:val="20"/>
                <w:szCs w:val="20"/>
                <w:lang w:eastAsia="tr-TR"/>
              </w:rPr>
              <w:t xml:space="preserve"> ilkesi ve tüketici dengesi, Farksızlık analizi tüketici dengesi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Üretim fonksiyonu ve verim analizi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Maliyet analizi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754CF5">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754CF5" w:rsidRPr="00AA17BD">
              <w:rPr>
                <w:rFonts w:ascii="Times New Roman" w:eastAsia="Times New Roman" w:hAnsi="Times New Roman"/>
                <w:sz w:val="20"/>
                <w:szCs w:val="20"/>
                <w:lang w:eastAsia="tr-TR"/>
              </w:rPr>
              <w:t xml:space="preserve">Firma dengesi ve kar </w:t>
            </w:r>
            <w:proofErr w:type="gramStart"/>
            <w:r w:rsidR="00754CF5" w:rsidRPr="00AA17BD">
              <w:rPr>
                <w:rFonts w:ascii="Times New Roman" w:eastAsia="Times New Roman" w:hAnsi="Times New Roman"/>
                <w:sz w:val="20"/>
                <w:szCs w:val="20"/>
                <w:lang w:eastAsia="tr-TR"/>
              </w:rPr>
              <w:t>maksimizasyonu</w:t>
            </w:r>
            <w:proofErr w:type="gramEnd"/>
            <w:r w:rsidR="00754CF5" w:rsidRPr="00AA17BD">
              <w:rPr>
                <w:rFonts w:ascii="Times New Roman" w:eastAsia="Times New Roman" w:hAnsi="Times New Roman"/>
                <w:sz w:val="20"/>
                <w:szCs w:val="20"/>
                <w:lang w:eastAsia="tr-TR"/>
              </w:rPr>
              <w:t xml:space="preserve">, Tam rekabet piyasasında firma dengesi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754CF5">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754CF5" w:rsidRPr="00AA17BD">
              <w:rPr>
                <w:rFonts w:ascii="Times New Roman" w:eastAsia="Times New Roman" w:hAnsi="Times New Roman"/>
                <w:sz w:val="20"/>
                <w:szCs w:val="20"/>
                <w:lang w:eastAsia="tr-TR"/>
              </w:rPr>
              <w:t>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Aksak rekabet piyasasının ortaya çıkış nedenleri ve türleri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Monopol, Monopolcü rekabet piyasası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Üretim faktörleri talebi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Emek ve ücret, Toprak ve </w:t>
            </w:r>
            <w:proofErr w:type="gramStart"/>
            <w:r w:rsidRPr="00AA17BD">
              <w:rPr>
                <w:rFonts w:ascii="Times New Roman" w:eastAsia="Times New Roman" w:hAnsi="Times New Roman"/>
                <w:sz w:val="20"/>
                <w:szCs w:val="20"/>
                <w:lang w:eastAsia="tr-TR"/>
              </w:rPr>
              <w:t>rant</w:t>
            </w:r>
            <w:proofErr w:type="gramEnd"/>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Sermaye ve faiz, Girişim ve kar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Gelir dağılımı politikası</w:t>
            </w:r>
          </w:p>
        </w:tc>
      </w:tr>
      <w:tr w:rsidR="00754CF5"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CF5" w:rsidRPr="00AA17BD" w:rsidRDefault="00754CF5"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754CF5" w:rsidRPr="00AA17BD" w:rsidRDefault="00754CF5"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Kısa ve uzun dönem üretim modelleri ve maliyetler</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754CF5"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134030" w:rsidP="00AA17BD">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color w:val="333333"/>
                <w:sz w:val="24"/>
                <w:szCs w:val="24"/>
                <w:lang w:eastAsia="tr-TR"/>
              </w:rPr>
              <w:t>131311132</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4"/>
                <w:szCs w:val="20"/>
                <w:lang w:eastAsia="tr-TR"/>
              </w:rPr>
            </w:pPr>
            <w:r w:rsidRPr="00AA17BD">
              <w:rPr>
                <w:rFonts w:ascii="Times New Roman" w:eastAsia="Times New Roman" w:hAnsi="Times New Roman"/>
                <w:sz w:val="20"/>
                <w:szCs w:val="20"/>
                <w:lang w:eastAsia="tr-TR"/>
              </w:rPr>
              <w:t xml:space="preserve"> </w:t>
            </w:r>
            <w:bookmarkStart w:id="5" w:name="MUHASEBEI"/>
            <w:r w:rsidRPr="00AA17BD">
              <w:rPr>
                <w:rFonts w:ascii="Times New Roman" w:eastAsia="Times New Roman" w:hAnsi="Times New Roman"/>
                <w:sz w:val="20"/>
                <w:szCs w:val="20"/>
                <w:lang w:eastAsia="tr-TR"/>
              </w:rPr>
              <w:t>Muhasebe I</w:t>
            </w:r>
            <w:bookmarkEnd w:id="5"/>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left="-111"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left="-111"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4 </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70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Yok</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Muhasebe ve muhasebeyle ilgili taraflar, muhasebenin temel kavram ve ilkeleri,  muhasebenin temel denklemi ve hesapların doğuşu, tutulması zorunlu defterler, Belgeler ve muhasebe kayıt sistemi, tüm bilanço ve gelir tablosu hesaplarının dönem içi işlemleri açısından günlük defter ve büyük defter kayıtları.</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Muhasebe kayıt sisteminin mantığını öğretmektir. Bir ticaret işletmesinin günlük işlemlerinin muhasebe kayıtlarını yapabilme becerisi kazandırmaktır</w:t>
            </w:r>
            <w:r w:rsidRPr="00AA17BD">
              <w:rPr>
                <w:rFonts w:ascii="Times New Roman" w:eastAsia="Times New Roman" w:hAnsi="Times New Roman"/>
                <w:color w:val="284775"/>
                <w:sz w:val="20"/>
                <w:szCs w:val="20"/>
                <w:lang w:eastAsia="tr-TR"/>
              </w:rPr>
              <w:t>.</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Mali işlemlerin nasıl muhasebeleştirildiğini bilme</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tabs>
                <w:tab w:val="num" w:pos="720"/>
              </w:tabs>
              <w:spacing w:after="0" w:line="240" w:lineRule="auto"/>
              <w:ind w:left="357" w:hanging="357"/>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İşletme fonksiyonları içerisinde muhasebenin rolünü kavrama</w:t>
            </w:r>
          </w:p>
          <w:p w:rsidR="00AA17BD" w:rsidRPr="00AA17BD" w:rsidRDefault="00AA17BD" w:rsidP="00AA17BD">
            <w:pPr>
              <w:tabs>
                <w:tab w:val="num" w:pos="720"/>
              </w:tabs>
              <w:spacing w:after="0" w:line="240" w:lineRule="auto"/>
              <w:ind w:left="357" w:hanging="357"/>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Muhasebe kayıt sistemini bilme</w:t>
            </w:r>
          </w:p>
          <w:p w:rsidR="00AA17BD" w:rsidRPr="00AA17BD" w:rsidRDefault="00AA17BD" w:rsidP="00AA17BD">
            <w:pPr>
              <w:tabs>
                <w:tab w:val="num" w:pos="720"/>
              </w:tabs>
              <w:spacing w:after="0" w:line="240" w:lineRule="auto"/>
              <w:ind w:left="357" w:hanging="357"/>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Muhasebede kullanılan terimleri kavrama</w:t>
            </w:r>
          </w:p>
          <w:p w:rsidR="00AA17BD" w:rsidRPr="00AA17BD" w:rsidRDefault="00AA17BD" w:rsidP="00AA17BD">
            <w:pPr>
              <w:tabs>
                <w:tab w:val="num" w:pos="720"/>
              </w:tabs>
              <w:spacing w:after="0" w:line="240" w:lineRule="auto"/>
              <w:ind w:left="357" w:hanging="357"/>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Muhasebe işlemlerini kavrama</w:t>
            </w:r>
          </w:p>
          <w:p w:rsidR="00AA17BD" w:rsidRPr="00AA17BD" w:rsidRDefault="00AA17BD" w:rsidP="00AA17BD">
            <w:pPr>
              <w:tabs>
                <w:tab w:val="num" w:pos="720"/>
              </w:tabs>
              <w:spacing w:after="0" w:line="240" w:lineRule="auto"/>
              <w:ind w:left="357" w:hanging="357"/>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Muhasebe bilgi kullanıcılarını bilme</w:t>
            </w:r>
          </w:p>
          <w:p w:rsidR="00AA17BD" w:rsidRPr="00AA17BD" w:rsidRDefault="00AA17BD" w:rsidP="00AA17BD">
            <w:pPr>
              <w:tabs>
                <w:tab w:val="num" w:pos="720"/>
              </w:tabs>
              <w:spacing w:after="0" w:line="240" w:lineRule="auto"/>
              <w:ind w:left="357" w:hanging="357"/>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Muhasebe temel denklemini kavrama</w:t>
            </w:r>
          </w:p>
          <w:p w:rsidR="00AA17BD" w:rsidRPr="00AA17BD" w:rsidRDefault="00AA17BD" w:rsidP="00AA17BD">
            <w:pPr>
              <w:tabs>
                <w:tab w:val="num" w:pos="720"/>
              </w:tabs>
              <w:spacing w:after="0" w:line="240" w:lineRule="auto"/>
              <w:ind w:left="357" w:hanging="357"/>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Muhasebe hesaplarının nasıl kullanıldığını bilme</w:t>
            </w:r>
          </w:p>
          <w:p w:rsidR="00AA17BD" w:rsidRPr="00AA17BD" w:rsidRDefault="00AA17BD" w:rsidP="00AA17BD">
            <w:pPr>
              <w:tabs>
                <w:tab w:val="num" w:pos="720"/>
              </w:tabs>
              <w:spacing w:after="0" w:line="240" w:lineRule="auto"/>
              <w:ind w:left="357" w:hanging="357"/>
              <w:rPr>
                <w:rFonts w:ascii="Times New Roman" w:eastAsia="Times New Roman" w:hAnsi="Times New Roman"/>
                <w:color w:val="284775"/>
                <w:sz w:val="20"/>
                <w:szCs w:val="20"/>
                <w:lang w:val="en-GB" w:eastAsia="tr-TR"/>
              </w:rPr>
            </w:pPr>
            <w:r w:rsidRPr="00AA17BD">
              <w:rPr>
                <w:rFonts w:ascii="Times New Roman" w:eastAsia="Times New Roman" w:hAnsi="Times New Roman"/>
                <w:sz w:val="20"/>
                <w:szCs w:val="20"/>
                <w:lang w:val="en-GB" w:eastAsia="tr-TR"/>
              </w:rPr>
              <w:t>Tekdüzen Muhasebe Sistemini bilme</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Yılancı, Münevver, Birol Yıldız, Murat Kiracı ve Tunç Köse, Genel Muhasebe, (2011)  1. Baskı, Eskişehir</w:t>
            </w:r>
          </w:p>
        </w:tc>
      </w:tr>
      <w:tr w:rsidR="00AA17BD" w:rsidRPr="00AA17BD" w:rsidTr="00053787">
        <w:trPr>
          <w:trHeight w:val="2155"/>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p>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Bektöre, Sabri, Halim Sözbilir ve Kerim Banar (2004). Genel Muhasebe, Eskişehir. </w:t>
            </w:r>
          </w:p>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Sevilengül, Orhan, (2001). Genel Muhasebe,  Gazi Kitabevi, 8.Baskı,  Ankara. </w:t>
            </w:r>
          </w:p>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Çömlekçi, Ferruh (2002). Tekdüzen Genel Muhasebe ve Temel Mali Tablolar, Eskişehir. </w:t>
            </w:r>
          </w:p>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Ergin, Hüseyin (2000). Muhasebeye Giriş, 6. baskı, Kütahya. </w:t>
            </w:r>
          </w:p>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Projeksiyon cihazı, bilgisayar</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İşletme kavramı ve işletme fonksiyonları içinde muhasebe,  muhasebe kavramı,  muhasebe süreci, muhasebenin fonksiyonları, muhasebe türleri, muhasebecilik mesleği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Temel muhasebe denklemi (bilanço eşitliği),  Finansal işlem ve olayların temel muhasebe denklemi üzerinden takip edilmesi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Hesap kavramı ve Finansal işlem ve olayların hesaplar üzerinden takip edilmesi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Tekdüzen Muhasebe Sistemi ve hesap planı, Hesapların işleyiş kuralları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Hazır değerler ve Bankalara Yönelik Finansal İşlemler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Alacaklara Yönelik Finansal İşlemler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7160DF">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7160DF" w:rsidRPr="00AA17BD">
              <w:rPr>
                <w:rFonts w:ascii="Times New Roman" w:eastAsia="Times New Roman" w:hAnsi="Times New Roman"/>
                <w:sz w:val="20"/>
                <w:szCs w:val="20"/>
                <w:lang w:eastAsia="tr-TR"/>
              </w:rPr>
              <w:t xml:space="preserve">Stoklara Yönelik Finansal İşlemler: Aralıklı Envanter Yöntemi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7160DF">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7160DF" w:rsidRPr="00AA17BD">
              <w:rPr>
                <w:rFonts w:ascii="Times New Roman" w:eastAsia="Times New Roman" w:hAnsi="Times New Roman"/>
                <w:sz w:val="20"/>
                <w:szCs w:val="20"/>
                <w:lang w:eastAsia="tr-TR"/>
              </w:rPr>
              <w:t>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Stoklara Yönelik Finansal İşlemler: Devamlı Envanter Yöntemi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Maddi Duran Varlıklara Yönelik Finansal İşlemler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Menkul Kıymet ve Mali Duran Varlıklara Yönelik Finansal İşlemler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Borçlara Yönelik Finansal İşlemler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Öz kaynaklara Yönelik Finansal İşlemler- Gelir ve Giderlere Yönelik Finansal İşlemler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Bir işletme üzerinde uygulama ve aylık mizan düzenleme</w:t>
            </w:r>
          </w:p>
        </w:tc>
      </w:tr>
      <w:tr w:rsidR="007160DF"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160DF" w:rsidRPr="00AA17BD" w:rsidRDefault="007160DF"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7160DF" w:rsidRPr="00AA17BD" w:rsidRDefault="007160DF"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Dönem net kar veya zararının bulunması</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7160DF"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134030" w:rsidP="00AA17BD">
      <w:pPr>
        <w:spacing w:after="0" w:line="240" w:lineRule="auto"/>
        <w:outlineLvl w:val="0"/>
        <w:rPr>
          <w:rFonts w:ascii="Times New Roman" w:eastAsia="Times New Roman" w:hAnsi="Times New Roman"/>
          <w:b/>
          <w:sz w:val="28"/>
          <w:szCs w:val="28"/>
          <w:lang w:eastAsia="tr-TR"/>
        </w:rPr>
      </w:pPr>
      <w:r>
        <w:rPr>
          <w:b/>
          <w:noProof/>
          <w:szCs w:val="28"/>
          <w:lang w:eastAsia="tr-TR"/>
        </w:rPr>
        <w:drawing>
          <wp:inline distT="0" distB="0" distL="0" distR="0">
            <wp:extent cx="800100" cy="504825"/>
            <wp:effectExtent l="0" t="0" r="0" b="95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131311133</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4"/>
                <w:szCs w:val="20"/>
                <w:lang w:eastAsia="tr-TR"/>
              </w:rPr>
            </w:pPr>
            <w:bookmarkStart w:id="6" w:name="KamuMaliyesiI"/>
            <w:r w:rsidRPr="00AA17BD">
              <w:rPr>
                <w:rFonts w:ascii="Times New Roman" w:eastAsia="Times New Roman" w:hAnsi="Times New Roman"/>
                <w:sz w:val="20"/>
                <w:szCs w:val="20"/>
                <w:lang w:eastAsia="tr-TR"/>
              </w:rPr>
              <w:t xml:space="preserve"> Kamu Maliyesi I</w:t>
            </w:r>
            <w:bookmarkEnd w:id="6"/>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5"/>
        <w:gridCol w:w="578"/>
        <w:gridCol w:w="216"/>
        <w:gridCol w:w="1095"/>
        <w:gridCol w:w="779"/>
        <w:gridCol w:w="45"/>
        <w:gridCol w:w="651"/>
        <w:gridCol w:w="850"/>
        <w:gridCol w:w="498"/>
        <w:gridCol w:w="165"/>
        <w:gridCol w:w="112"/>
        <w:gridCol w:w="1990"/>
        <w:gridCol w:w="566"/>
        <w:gridCol w:w="1563"/>
      </w:tblGrid>
      <w:tr w:rsidR="00AA17BD" w:rsidRPr="00AA17BD" w:rsidTr="00053787">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HAFTALIK DERS SAATİ</w:t>
            </w:r>
          </w:p>
        </w:tc>
        <w:tc>
          <w:tcPr>
            <w:tcW w:w="2822"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DERSİN</w:t>
            </w:r>
          </w:p>
        </w:tc>
      </w:tr>
      <w:tr w:rsidR="00AA17BD" w:rsidRPr="00AA17BD" w:rsidTr="00053787">
        <w:trPr>
          <w:trHeight w:val="382"/>
        </w:trPr>
        <w:tc>
          <w:tcPr>
            <w:tcW w:w="524"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left="-111"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left="-111"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10"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4</w:t>
            </w:r>
          </w:p>
        </w:tc>
        <w:tc>
          <w:tcPr>
            <w:tcW w:w="1310"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roofErr w:type="gramStart"/>
            <w:r w:rsidRPr="00AA17BD">
              <w:rPr>
                <w:rFonts w:ascii="Times New Roman" w:eastAsia="Times New Roman" w:hAnsi="Times New Roman"/>
                <w:sz w:val="20"/>
                <w:szCs w:val="20"/>
                <w:lang w:eastAsia="tr-TR"/>
              </w:rPr>
              <w:t>x</w:t>
            </w:r>
            <w:proofErr w:type="gramEnd"/>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40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60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tabs>
                <w:tab w:val="num" w:pos="720"/>
              </w:tabs>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Maliye İlmi Ve Konusu; Kamu Ekonomisi Kavramı Ve Özellikleri; Kamu Harcamalarının Tanımı Ve Nitelikleri; Kamu Harcamalarının Artışı; Kamu Harcamalarının Sınıflandırılması; Kamu Harcamalarının Etkileri; Bütçe Kavramı Ve Özellikleri; Bütçeleme İlkeleri; Bütçeleme Sistemleri; Türk Bütçe Süreci.</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Teorik olarak; kamu maliyesinin özellikleri, kamu giderleri ve kamu gelirlerinin uygulaması olan devlet bütçesi konusunda bilgilendirmektir.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maliyesi ile ilgili temel bilgileri kavrar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color w:val="333333"/>
                <w:sz w:val="20"/>
                <w:szCs w:val="20"/>
                <w:lang w:eastAsia="tr-TR"/>
              </w:rPr>
              <w:t xml:space="preserve">Maliye ilmi ve konusunu kavrar, kamu ekonomisi kavramı ve özelliklerini öğrenir, kamu harcamalarının tanımı ve nitelikleri açıklayabilir, kamu harcamalarının artışı, kamu harcamalarının sınıflandırılması, kamu harcamalarının etkileri, bütçe kavramı ve özellikleri, bütçeleme ilkeleri, bütçeleme sistemleri, Türk bütçe süreci hakkında bilgi edinir.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Edizdoğan,Nihat</w:t>
            </w:r>
            <w:proofErr w:type="gramEnd"/>
            <w:r w:rsidRPr="00AA17BD">
              <w:rPr>
                <w:rFonts w:ascii="Times New Roman" w:eastAsia="Times New Roman" w:hAnsi="Times New Roman"/>
                <w:sz w:val="20"/>
                <w:szCs w:val="20"/>
                <w:lang w:eastAsia="tr-TR"/>
              </w:rPr>
              <w:t>, Özhan Çetinkaya ve Erhan Gümüş (2011), Kamu Maliyesi, Ekin Kitabevi Bursa.</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Akdoğan, Abdurrahman, (1997). Kamu Maliyesi, Gazi Kitabevi, Ankara. </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Musgrave, Richard, (2004). “Kamu Maliyesi Teorisi”, Çev. Orhan Şener ve Yaşar Methibay, Asil Yayın Dağıtım, İstanbul. </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Nadaroğlu, Halil,(1992). Kamu Maliyesi Teorisi, Beta Yayın Dağıtım, İstanbul.</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Yok</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Maliyenin Tanımı, Diğer Bilim Dallarıyla İlişkisi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Ekonomisine Giriş ve Kamu Ekonomisinin Genişliği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Ekonomisinin Özellikleri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Harcamalarının Tanımı ve Nitelikleri, Kamu Harcamalarının Artışı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Harcamalarının Sınıflandırılması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Harcamalarının Etkileri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Pr>
          <w:p w:rsidR="00AA17BD" w:rsidRPr="00AA17BD" w:rsidRDefault="00AA17BD" w:rsidP="007160DF">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7160DF" w:rsidRPr="00AA17BD">
              <w:rPr>
                <w:rFonts w:ascii="Times New Roman" w:eastAsia="Times New Roman" w:hAnsi="Times New Roman"/>
                <w:sz w:val="20"/>
                <w:szCs w:val="20"/>
                <w:lang w:eastAsia="tr-TR"/>
              </w:rPr>
              <w:t xml:space="preserve">Bütçe Kavramı ve Özellikleri, Bütçenin Tarihi Gelişimi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Pr>
          <w:p w:rsidR="00AA17BD" w:rsidRPr="00AA17BD" w:rsidRDefault="00AA17BD" w:rsidP="007160DF">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7160DF" w:rsidRPr="00AA17BD">
              <w:rPr>
                <w:rFonts w:ascii="Times New Roman" w:eastAsia="Times New Roman" w:hAnsi="Times New Roman"/>
                <w:sz w:val="20"/>
                <w:szCs w:val="20"/>
                <w:lang w:eastAsia="tr-TR"/>
              </w:rPr>
              <w:t>ARA SINAV</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Bütçeleme İlkeleri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Bütçeleme Sistemleri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 Bütçeleme Süreci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Bütçenin Denetimi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Devlet Borçlarının Tanımı ve Önemi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Pr>
          <w:p w:rsidR="00AA17BD" w:rsidRPr="00AA17BD" w:rsidRDefault="00B33B08"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Bütçe açığı</w:t>
            </w:r>
          </w:p>
        </w:tc>
      </w:tr>
      <w:tr w:rsidR="007160DF" w:rsidRPr="00AA17BD" w:rsidTr="00053787">
        <w:trPr>
          <w:jc w:val="center"/>
        </w:trPr>
        <w:tc>
          <w:tcPr>
            <w:tcW w:w="593" w:type="pct"/>
            <w:vAlign w:val="center"/>
          </w:tcPr>
          <w:p w:rsidR="007160DF" w:rsidRPr="00AA17BD" w:rsidRDefault="007160DF"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Pr>
          <w:p w:rsidR="007160DF" w:rsidRPr="00AA17BD" w:rsidRDefault="00B33B08" w:rsidP="00B33B08">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Kamu Borç Yönetimi</w:t>
            </w:r>
          </w:p>
        </w:tc>
      </w:tr>
      <w:tr w:rsidR="00AA17BD" w:rsidRPr="00AA17BD" w:rsidTr="00053787">
        <w:trPr>
          <w:trHeight w:val="322"/>
          <w:jc w:val="center"/>
        </w:trPr>
        <w:tc>
          <w:tcPr>
            <w:tcW w:w="593" w:type="pct"/>
            <w:tcBorders>
              <w:bottom w:val="single" w:sz="12" w:space="0" w:color="auto"/>
            </w:tcBorders>
            <w:shd w:val="clear" w:color="auto" w:fill="E6E6E6"/>
            <w:vAlign w:val="center"/>
          </w:tcPr>
          <w:p w:rsidR="00AA17BD" w:rsidRPr="00AA17BD" w:rsidRDefault="007160DF"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bottom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134030"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color w:val="333333"/>
                <w:sz w:val="24"/>
                <w:szCs w:val="24"/>
                <w:lang w:eastAsia="tr-TR"/>
              </w:rPr>
              <w:t>131311140</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7" w:name="BİREY"/>
            <w:r w:rsidRPr="00AA17BD">
              <w:rPr>
                <w:rFonts w:ascii="Times New Roman" w:eastAsia="Times New Roman" w:hAnsi="Times New Roman"/>
                <w:sz w:val="20"/>
                <w:szCs w:val="20"/>
                <w:lang w:eastAsia="tr-TR"/>
              </w:rPr>
              <w:t xml:space="preserve">Birey ve </w:t>
            </w:r>
            <w:bookmarkEnd w:id="7"/>
            <w:r w:rsidRPr="00AA17BD">
              <w:rPr>
                <w:rFonts w:ascii="Times New Roman" w:eastAsia="Times New Roman" w:hAnsi="Times New Roman"/>
                <w:sz w:val="20"/>
                <w:szCs w:val="20"/>
                <w:lang w:eastAsia="tr-TR"/>
              </w:rPr>
              <w:t>Toplum</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val="en-GB" w:eastAsia="tr-TR"/>
              </w:rPr>
            </w:pPr>
            <w:r w:rsidRPr="00AA17BD">
              <w:rPr>
                <w:rFonts w:ascii="Times New Roman" w:eastAsia="Times New Roman" w:hAnsi="Times New Roman"/>
                <w:color w:val="333333"/>
                <w:sz w:val="20"/>
                <w:szCs w:val="20"/>
                <w:lang w:val="en-GB" w:eastAsia="tr-TR"/>
              </w:rPr>
              <w:t>Bireysel hak, özgürlük ve topluma karşı olan yükümlülükler ile sosyal sorumluluk ve sosyal devlet ilkeleri çerçevesinde toplumun bireye karşı olan sorumlulukları işlenmektedir. Ders, öğrencilerin aktif katılımını sağlamayı amaçlamakta, bilgi edinmenin yanında katılımcıların kendilerini grup içerisinde ifade edebilme, tartışma yeteneklerini geliştirmeyi hedeflemektedir.</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val="en-GB" w:eastAsia="tr-TR"/>
              </w:rPr>
              <w:t>Bu ders birey ve toplumu karşılıklı sorumluluk anlayışı içerisinde ele almaktadır.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İnsanın toplumsal serüveni</w:t>
            </w:r>
            <w:r w:rsidRPr="00AA17BD">
              <w:rPr>
                <w:rFonts w:ascii="Times New Roman" w:eastAsia="Times New Roman" w:hAnsi="Times New Roman"/>
                <w:sz w:val="20"/>
                <w:szCs w:val="20"/>
                <w:lang w:eastAsia="tr-TR"/>
              </w:rPr>
              <w:t xml:space="preserve">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Toplum hayatını düzenleyen kurallar</w:t>
            </w:r>
            <w:r w:rsidRPr="00AA17BD">
              <w:rPr>
                <w:rFonts w:ascii="Times New Roman" w:eastAsia="Times New Roman" w:hAnsi="Times New Roman"/>
                <w:sz w:val="20"/>
                <w:szCs w:val="20"/>
                <w:lang w:eastAsia="tr-TR"/>
              </w:rPr>
              <w:t xml:space="preserve">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Toplumsal ve kültürel bir olgu olarak aile</w:t>
            </w:r>
            <w:r w:rsidRPr="00AA17BD">
              <w:rPr>
                <w:rFonts w:ascii="Times New Roman" w:eastAsia="Times New Roman" w:hAnsi="Times New Roman"/>
                <w:sz w:val="20"/>
                <w:szCs w:val="20"/>
                <w:lang w:eastAsia="tr-TR"/>
              </w:rPr>
              <w:t xml:space="preserve">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Toplumsal ve kültürel bir olgu olarak eğitim</w:t>
            </w:r>
            <w:r w:rsidRPr="00AA17BD">
              <w:rPr>
                <w:rFonts w:ascii="Times New Roman" w:eastAsia="Times New Roman" w:hAnsi="Times New Roman"/>
                <w:sz w:val="20"/>
                <w:szCs w:val="20"/>
                <w:lang w:eastAsia="tr-TR"/>
              </w:rPr>
              <w:t xml:space="preserve">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Birey ve topluma bakışta devlete hakim olan anlayışlar: Liberal devlet/sosyal devlet</w:t>
            </w:r>
            <w:r w:rsidRPr="00AA17BD">
              <w:rPr>
                <w:rFonts w:ascii="Times New Roman" w:eastAsia="Times New Roman" w:hAnsi="Times New Roman"/>
                <w:sz w:val="20"/>
                <w:szCs w:val="20"/>
                <w:lang w:eastAsia="tr-TR"/>
              </w:rPr>
              <w:t xml:space="preserve">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TC Anayasası ve bireysel hak ve hürriyetler</w:t>
            </w:r>
            <w:r w:rsidRPr="00AA17BD">
              <w:rPr>
                <w:rFonts w:ascii="Times New Roman" w:eastAsia="Times New Roman" w:hAnsi="Times New Roman"/>
                <w:sz w:val="20"/>
                <w:szCs w:val="20"/>
                <w:lang w:eastAsia="tr-TR"/>
              </w:rPr>
              <w:t xml:space="preserve">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TC Anayasası ve bireysel ödev ve yükümlülükler</w:t>
            </w:r>
            <w:r w:rsidRPr="00AA17BD">
              <w:rPr>
                <w:rFonts w:ascii="Times New Roman" w:eastAsia="Times New Roman" w:hAnsi="Times New Roman"/>
                <w:sz w:val="20"/>
                <w:szCs w:val="20"/>
                <w:lang w:eastAsia="tr-TR"/>
              </w:rPr>
              <w:t xml:space="preserve">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Çocuklar ve toplum</w:t>
            </w: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 gençlik ve toplum</w:t>
            </w: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yaşlılar ve toplum</w:t>
            </w:r>
            <w:r w:rsidRPr="00AA17BD">
              <w:rPr>
                <w:rFonts w:ascii="Times New Roman" w:eastAsia="Times New Roman" w:hAnsi="Times New Roman"/>
                <w:sz w:val="20"/>
                <w:szCs w:val="20"/>
                <w:lang w:eastAsia="tr-TR"/>
              </w:rPr>
              <w:t xml:space="preserve">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Yoksulluk ve toplum</w:t>
            </w: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kadın ve toplum</w:t>
            </w: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engelliler ve toplum</w:t>
            </w:r>
            <w:r w:rsidRPr="00AA17BD">
              <w:rPr>
                <w:rFonts w:ascii="Times New Roman" w:eastAsia="Times New Roman" w:hAnsi="Times New Roman"/>
                <w:sz w:val="20"/>
                <w:szCs w:val="20"/>
                <w:lang w:eastAsia="tr-TR"/>
              </w:rPr>
              <w:t xml:space="preserve">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Marjinal ve gruplar ve toplum</w:t>
            </w:r>
            <w:r w:rsidRPr="00AA17BD">
              <w:rPr>
                <w:rFonts w:ascii="Times New Roman" w:eastAsia="Times New Roman" w:hAnsi="Times New Roman"/>
                <w:sz w:val="20"/>
                <w:szCs w:val="20"/>
                <w:lang w:eastAsia="tr-TR"/>
              </w:rPr>
              <w:t xml:space="preserve">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Toplumsal barış ve hoşgörü</w:t>
            </w:r>
            <w:r w:rsidRPr="00AA17BD">
              <w:rPr>
                <w:rFonts w:ascii="Times New Roman" w:eastAsia="Times New Roman" w:hAnsi="Times New Roman"/>
                <w:sz w:val="20"/>
                <w:szCs w:val="20"/>
                <w:lang w:eastAsia="tr-TR"/>
              </w:rPr>
              <w:t xml:space="preserve"> </w:t>
            </w:r>
          </w:p>
          <w:p w:rsidR="00AA17BD" w:rsidRPr="00AA17BD" w:rsidRDefault="00AA17BD" w:rsidP="00AA17BD">
            <w:pPr>
              <w:spacing w:after="0" w:line="240" w:lineRule="auto"/>
              <w:rPr>
                <w:rFonts w:ascii="Times New Roman" w:eastAsia="Times New Roman" w:hAnsi="Times New Roman"/>
                <w:color w:val="284775"/>
                <w:sz w:val="20"/>
                <w:szCs w:val="20"/>
                <w:lang w:eastAsia="tr-TR"/>
              </w:rPr>
            </w:pPr>
            <w:r w:rsidRPr="00AA17BD">
              <w:rPr>
                <w:rFonts w:ascii="Times New Roman" w:eastAsia="Times New Roman" w:hAnsi="Times New Roman"/>
                <w:sz w:val="20"/>
                <w:szCs w:val="20"/>
                <w:lang w:val="en-GB" w:eastAsia="tr-TR"/>
              </w:rPr>
              <w:t>Avrupa Birliği sürecinde birey ve toplum</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val="en-GB" w:eastAsia="tr-TR"/>
              </w:rPr>
            </w:pPr>
            <w:r w:rsidRPr="00AA17BD">
              <w:rPr>
                <w:rFonts w:ascii="Times New Roman" w:eastAsia="Times New Roman" w:hAnsi="Times New Roman"/>
                <w:color w:val="333333"/>
                <w:sz w:val="20"/>
                <w:szCs w:val="20"/>
                <w:lang w:val="en-GB" w:eastAsia="tr-TR"/>
              </w:rPr>
              <w:t>Doğan, İ. (2004). Modern Toplumda Vatandaşlık, Demokrasi ve İnsan Hakları. Ankara: Pegem.</w:t>
            </w:r>
            <w:r w:rsidRPr="00AA17BD">
              <w:rPr>
                <w:rFonts w:ascii="Times New Roman" w:eastAsia="Times New Roman" w:hAnsi="Times New Roman"/>
                <w:color w:val="333333"/>
                <w:sz w:val="20"/>
                <w:szCs w:val="20"/>
                <w:lang w:eastAsia="tr-TR"/>
              </w:rPr>
              <w:t xml:space="preserve">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val="en-GB" w:eastAsia="tr-TR"/>
              </w:rPr>
            </w:pPr>
            <w:r w:rsidRPr="00AA17BD">
              <w:rPr>
                <w:rFonts w:ascii="Times New Roman" w:eastAsia="Times New Roman" w:hAnsi="Times New Roman"/>
                <w:color w:val="000000"/>
                <w:sz w:val="20"/>
                <w:szCs w:val="20"/>
                <w:lang w:eastAsia="tr-TR"/>
              </w:rPr>
              <w:t xml:space="preserve"> </w:t>
            </w:r>
            <w:r w:rsidRPr="00AA17BD">
              <w:rPr>
                <w:rFonts w:ascii="Times New Roman" w:eastAsia="Times New Roman" w:hAnsi="Times New Roman"/>
                <w:color w:val="333333"/>
                <w:sz w:val="20"/>
                <w:szCs w:val="20"/>
                <w:lang w:val="en-GB" w:eastAsia="tr-TR"/>
              </w:rPr>
              <w:t xml:space="preserve">Sosyal Hizmetler Uzmanı. Sosyal Sorunlar. </w:t>
            </w:r>
            <w:hyperlink r:id="rId9" w:history="1">
              <w:r w:rsidRPr="00AA17BD">
                <w:rPr>
                  <w:rFonts w:ascii="Times New Roman" w:eastAsia="Times New Roman" w:hAnsi="Times New Roman"/>
                  <w:color w:val="0000FF"/>
                  <w:sz w:val="20"/>
                  <w:szCs w:val="20"/>
                  <w:u w:val="single"/>
                  <w:lang w:val="en-GB" w:eastAsia="tr-TR"/>
                </w:rPr>
                <w:t>www.sosyalhizmetuzmani.org</w:t>
              </w:r>
            </w:hyperlink>
            <w:r w:rsidRPr="00AA17BD">
              <w:rPr>
                <w:rFonts w:ascii="Times New Roman" w:eastAsia="Times New Roman" w:hAnsi="Times New Roman"/>
                <w:color w:val="333333"/>
                <w:sz w:val="20"/>
                <w:szCs w:val="20"/>
                <w:lang w:eastAsia="tr-TR"/>
              </w:rPr>
              <w:t xml:space="preserve"> </w:t>
            </w:r>
          </w:p>
          <w:p w:rsidR="00AA17BD" w:rsidRPr="00AA17BD" w:rsidRDefault="00AA17BD" w:rsidP="00AA17BD">
            <w:pPr>
              <w:spacing w:after="0" w:line="240" w:lineRule="auto"/>
              <w:rPr>
                <w:rFonts w:ascii="Times New Roman" w:eastAsia="Times New Roman" w:hAnsi="Times New Roman"/>
                <w:color w:val="333333"/>
                <w:sz w:val="20"/>
                <w:szCs w:val="20"/>
                <w:lang w:val="en-GB" w:eastAsia="tr-TR"/>
              </w:rPr>
            </w:pPr>
            <w:r w:rsidRPr="00AA17BD">
              <w:rPr>
                <w:rFonts w:ascii="Times New Roman" w:eastAsia="Times New Roman" w:hAnsi="Times New Roman"/>
                <w:color w:val="333333"/>
                <w:sz w:val="20"/>
                <w:szCs w:val="20"/>
                <w:lang w:val="en-GB" w:eastAsia="tr-TR"/>
              </w:rPr>
              <w:t>T.C. ANAYASASI</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İnsanın toplumsal serüveni işlenir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Toplum hayatını düzenleyen kurallar nelerdir?</w:t>
            </w:r>
            <w:r w:rsidRPr="00AA17BD">
              <w:rPr>
                <w:rFonts w:ascii="Times New Roman" w:eastAsia="Times New Roman" w:hAnsi="Times New Roman"/>
                <w:sz w:val="20"/>
                <w:szCs w:val="20"/>
                <w:lang w:eastAsia="tr-TR"/>
              </w:rPr>
              <w:t xml:space="preserv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Toplumsal ve kültürel bir olgu olarak aile</w:t>
            </w:r>
            <w:r w:rsidRPr="00AA17BD">
              <w:rPr>
                <w:rFonts w:ascii="Times New Roman" w:eastAsia="Times New Roman" w:hAnsi="Times New Roman"/>
                <w:sz w:val="20"/>
                <w:szCs w:val="20"/>
                <w:lang w:eastAsia="tr-TR"/>
              </w:rPr>
              <w:t xml:space="preserve"> konusu ele alınır.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Toplumsal ve kültürel bir olgu olarak eğitim</w:t>
            </w:r>
            <w:r w:rsidRPr="00AA17BD">
              <w:rPr>
                <w:rFonts w:ascii="Times New Roman" w:eastAsia="Times New Roman" w:hAnsi="Times New Roman"/>
                <w:sz w:val="20"/>
                <w:szCs w:val="20"/>
                <w:lang w:eastAsia="tr-TR"/>
              </w:rPr>
              <w:t xml:space="preserve"> tartışılır.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Birey ve topluma bakışta devlete hakim olan anlayışlar: Liberal devlet/sosyal devlet</w:t>
            </w:r>
            <w:r w:rsidRPr="00AA17BD">
              <w:rPr>
                <w:rFonts w:ascii="Times New Roman" w:eastAsia="Times New Roman" w:hAnsi="Times New Roman"/>
                <w:sz w:val="20"/>
                <w:szCs w:val="20"/>
                <w:lang w:eastAsia="tr-TR"/>
              </w:rPr>
              <w:t xml:space="preserv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TC Anayasası ve bireysel hak ve hürriyetler</w:t>
            </w:r>
            <w:r w:rsidRPr="00AA17BD">
              <w:rPr>
                <w:rFonts w:ascii="Times New Roman" w:eastAsia="Times New Roman" w:hAnsi="Times New Roman"/>
                <w:sz w:val="20"/>
                <w:szCs w:val="20"/>
                <w:lang w:eastAsia="tr-TR"/>
              </w:rPr>
              <w:t xml:space="preserve"> ele alınır.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920E16">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920E16" w:rsidRPr="00AA17BD">
              <w:rPr>
                <w:rFonts w:ascii="Times New Roman" w:eastAsia="Times New Roman" w:hAnsi="Times New Roman"/>
                <w:sz w:val="20"/>
                <w:szCs w:val="20"/>
                <w:lang w:val="en-GB" w:eastAsia="tr-TR"/>
              </w:rPr>
              <w:t>TC Anayasası ve bireysel ödev ve yükümlülükler</w:t>
            </w:r>
            <w:r w:rsidR="00920E16" w:rsidRPr="00AA17BD">
              <w:rPr>
                <w:rFonts w:ascii="Times New Roman" w:eastAsia="Times New Roman" w:hAnsi="Times New Roman"/>
                <w:sz w:val="20"/>
                <w:szCs w:val="20"/>
                <w:lang w:eastAsia="tr-TR"/>
              </w:rPr>
              <w:t xml:space="preserve"> ele alınır.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920E16">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 </w:t>
            </w:r>
            <w:r w:rsidR="00920E16" w:rsidRPr="00AA17BD">
              <w:rPr>
                <w:rFonts w:ascii="Times New Roman" w:eastAsia="Times New Roman" w:hAnsi="Times New Roman"/>
                <w:sz w:val="20"/>
                <w:szCs w:val="20"/>
                <w:lang w:eastAsia="tr-TR"/>
              </w:rPr>
              <w:t>ARA SINAV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Çocuklar ve toplum</w:t>
            </w: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 gençlik ve toplum</w:t>
            </w: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yaşlılar ve toplum</w:t>
            </w:r>
            <w:r w:rsidRPr="00AA17BD">
              <w:rPr>
                <w:rFonts w:ascii="Times New Roman" w:eastAsia="Times New Roman" w:hAnsi="Times New Roman"/>
                <w:sz w:val="20"/>
                <w:szCs w:val="20"/>
                <w:lang w:eastAsia="tr-TR"/>
              </w:rPr>
              <w:t xml:space="preserve">  tartışılır.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Yoksulluk ve toplum</w:t>
            </w: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kadın ve toplum</w:t>
            </w: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engelliler ve toplum</w:t>
            </w:r>
            <w:r w:rsidRPr="00AA17BD">
              <w:rPr>
                <w:rFonts w:ascii="Times New Roman" w:eastAsia="Times New Roman" w:hAnsi="Times New Roman"/>
                <w:sz w:val="20"/>
                <w:szCs w:val="20"/>
                <w:lang w:eastAsia="tr-TR"/>
              </w:rPr>
              <w:t xml:space="preserve"> tartışılır.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Marjinal ve gruplar ve toplum</w:t>
            </w:r>
            <w:r w:rsidRPr="00AA17BD">
              <w:rPr>
                <w:rFonts w:ascii="Times New Roman" w:eastAsia="Times New Roman" w:hAnsi="Times New Roman"/>
                <w:sz w:val="20"/>
                <w:szCs w:val="20"/>
                <w:lang w:eastAsia="tr-TR"/>
              </w:rPr>
              <w:t xml:space="preserve"> irdelenir.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Toplumsal barış ve hoşgörü</w:t>
            </w:r>
            <w:r w:rsidRPr="00AA17BD">
              <w:rPr>
                <w:rFonts w:ascii="Times New Roman" w:eastAsia="Times New Roman" w:hAnsi="Times New Roman"/>
                <w:sz w:val="20"/>
                <w:szCs w:val="20"/>
                <w:lang w:eastAsia="tr-TR"/>
              </w:rPr>
              <w:t xml:space="preserve"> tartışılır.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Avrupa Birliği sürecinde birey ve toplum işlenir.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Türkiye’de birey ve toplum ele alınır. </w:t>
            </w:r>
          </w:p>
        </w:tc>
      </w:tr>
      <w:tr w:rsidR="00920E16"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20E16" w:rsidRPr="00AA17BD" w:rsidRDefault="00920E16"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920E16" w:rsidRPr="00AA17BD" w:rsidRDefault="00920E16"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Sosyalleşme ve sosyalleşmenin unsurkarı işlenir.</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920E16"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SINAVI</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134030" w:rsidP="00AA17BD">
      <w:pPr>
        <w:spacing w:after="0" w:line="240" w:lineRule="auto"/>
        <w:outlineLvl w:val="0"/>
        <w:rPr>
          <w:rFonts w:ascii="Times New Roman" w:eastAsia="Times New Roman" w:hAnsi="Times New Roman"/>
          <w:b/>
          <w:sz w:val="28"/>
          <w:szCs w:val="28"/>
          <w:lang w:eastAsia="tr-TR"/>
        </w:rPr>
      </w:pPr>
      <w:r>
        <w:rPr>
          <w:b/>
          <w:noProof/>
          <w:szCs w:val="28"/>
          <w:lang w:eastAsia="tr-TR"/>
        </w:rPr>
        <w:drawing>
          <wp:inline distT="0" distB="0" distL="0" distR="0">
            <wp:extent cx="800100" cy="504825"/>
            <wp:effectExtent l="0" t="0" r="0" b="952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131311137</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4"/>
                <w:szCs w:val="20"/>
                <w:lang w:eastAsia="tr-TR"/>
              </w:rPr>
            </w:pPr>
            <w:r w:rsidRPr="00AA17BD">
              <w:rPr>
                <w:rFonts w:ascii="Times New Roman" w:eastAsia="Times New Roman" w:hAnsi="Times New Roman"/>
                <w:sz w:val="20"/>
                <w:szCs w:val="20"/>
                <w:lang w:eastAsia="tr-TR"/>
              </w:rPr>
              <w:t xml:space="preserve"> </w:t>
            </w:r>
            <w:bookmarkStart w:id="8" w:name="GENELİŞLETME"/>
            <w:r w:rsidRPr="00AA17BD">
              <w:rPr>
                <w:rFonts w:ascii="Times New Roman" w:eastAsia="Times New Roman" w:hAnsi="Times New Roman"/>
                <w:sz w:val="20"/>
                <w:szCs w:val="20"/>
                <w:lang w:eastAsia="tr-TR"/>
              </w:rPr>
              <w:t>Genel İşletme</w:t>
            </w:r>
            <w:bookmarkEnd w:id="8"/>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21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0"/>
        <w:gridCol w:w="576"/>
        <w:gridCol w:w="226"/>
        <w:gridCol w:w="1106"/>
        <w:gridCol w:w="783"/>
        <w:gridCol w:w="41"/>
        <w:gridCol w:w="666"/>
        <w:gridCol w:w="860"/>
        <w:gridCol w:w="496"/>
        <w:gridCol w:w="175"/>
        <w:gridCol w:w="109"/>
        <w:gridCol w:w="2007"/>
        <w:gridCol w:w="578"/>
        <w:gridCol w:w="1579"/>
      </w:tblGrid>
      <w:tr w:rsidR="00AA17BD" w:rsidRPr="00AA17BD" w:rsidTr="00053787">
        <w:trPr>
          <w:trHeight w:val="320"/>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2"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19"/>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10"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08"/>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3 </w:t>
            </w:r>
          </w:p>
        </w:tc>
        <w:tc>
          <w:tcPr>
            <w:tcW w:w="1310"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284"/>
        </w:trPr>
        <w:tc>
          <w:tcPr>
            <w:tcW w:w="4999"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457"/>
        </w:trPr>
        <w:tc>
          <w:tcPr>
            <w:tcW w:w="805"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8"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15"/>
        </w:trPr>
        <w:tc>
          <w:tcPr>
            <w:tcW w:w="805"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8"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271"/>
        </w:trPr>
        <w:tc>
          <w:tcPr>
            <w:tcW w:w="4999"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rPr>
          <w:trHeight w:val="200"/>
        </w:trPr>
        <w:tc>
          <w:tcPr>
            <w:tcW w:w="1834"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rPr>
          <w:trHeight w:val="120"/>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40</w:t>
            </w:r>
          </w:p>
        </w:tc>
      </w:tr>
      <w:tr w:rsidR="00AA17BD" w:rsidRPr="00AA17BD" w:rsidTr="00053787">
        <w:trPr>
          <w:trHeight w:val="120"/>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120"/>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120"/>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120"/>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120"/>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120"/>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28"/>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373"/>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373"/>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İşletme Biliminin Gelişimi, İşletme Ekonomisi ile İlgili Temel Kavramlar ve İşletmelerde Çevre, İşletmelerin Bölümlendirilmesi ve İşletmelerin Amaçları</w:t>
            </w:r>
          </w:p>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proofErr w:type="gramStart"/>
            <w:r w:rsidRPr="00AA17BD">
              <w:rPr>
                <w:rFonts w:ascii="Times New Roman" w:eastAsia="Times New Roman" w:hAnsi="Times New Roman"/>
                <w:color w:val="333333"/>
                <w:sz w:val="20"/>
                <w:szCs w:val="20"/>
                <w:lang w:eastAsia="tr-TR"/>
              </w:rPr>
              <w:t>İşletmelerin Kuruluşlarına İlişkin Yatırım Kararının Oluşumu ve İşletmelerin Kuruluş Yerinin Belirlenmesi, İşletmelerin Hukuksal Yapısı, İşletmelerde Büyüklük ve Kapasite, İşletmelerde Bütünleşme ve İşbirlikleri, İşletmelerde Yönetim ve Örgütleme İşlevi, Temel Kavramlar ve İşletmelerde Pazarlamanın Makro İşlevleri, İşletmelerde Pazarlamanın Mikro İşlevleri, İşletmelerde Üretim İşlevi, Finansal Yönetime İlişkin Temeller, İşletmelerin Sermaye Kaynakları ve İşletmelerin Yönetiminde Risk, Personel Yönetiminin Anlamı ve Örgütsel Konumu, Personel Yönetiminin İşlevleri</w:t>
            </w:r>
            <w:proofErr w:type="gramEnd"/>
          </w:p>
        </w:tc>
      </w:tr>
      <w:tr w:rsidR="00AA17BD" w:rsidRPr="00AA17BD" w:rsidTr="00053787">
        <w:trPr>
          <w:trHeight w:val="35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İşletmeyle ilgili temel kavramları tanıyabilme, işletmelerin amaçlarını, çevre ile ilişkilerini açıklayabilme, işletmeleri çeşitli özelliklerine göre sınıflandırabilme, kuruluş yeri seçiminde rol oynayan faktörleri, işletmenin kuruluşunda hangi aşamalardan geçtiğini, büyüklük ve kapasite kavramlarını açıklayabilme, işletme fonksiyonlarını ve bunlar arasındaki ilişkileri kavrayabilme.</w:t>
            </w:r>
          </w:p>
        </w:tc>
      </w:tr>
      <w:tr w:rsidR="00AA17BD" w:rsidRPr="00AA17BD" w:rsidTr="00053787">
        <w:trPr>
          <w:trHeight w:val="433"/>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İşletmelerin ekonomideki önemini ve yerini kavrar</w:t>
            </w:r>
          </w:p>
        </w:tc>
      </w:tr>
      <w:tr w:rsidR="00AA17BD" w:rsidRPr="00AA17BD" w:rsidTr="00053787">
        <w:trPr>
          <w:trHeight w:val="433"/>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İşletmeyle ilgili temel kavramları tanır, işletmelerin amaçlarını, çevre ile ilişkilerini açıklar, işletmeleri çeşitli özelliklerine göre sınıflandırır, kuruluş yeri seçiminde rol oynayan faktörleri, işletmenin kuruluşunda hangi aşamalardan geçtiğini, büyüklük ve kapasite kavramlarını açıklayabilir, işletme fonksiyonlarını ve bunlar arasındaki ilişkileri kavrar.</w:t>
            </w:r>
          </w:p>
        </w:tc>
      </w:tr>
      <w:tr w:rsidR="00AA17BD" w:rsidRPr="00AA17BD" w:rsidTr="00053787">
        <w:trPr>
          <w:trHeight w:val="451"/>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Karalar, Rıdvan. “İşletme: Temel Bilgiler, İşlevler”, 8. baskı, Eskişehir: Birlik Ofset, 2002.</w:t>
            </w:r>
          </w:p>
        </w:tc>
      </w:tr>
      <w:tr w:rsidR="00AA17BD" w:rsidRPr="00AA17BD" w:rsidTr="00053787">
        <w:trPr>
          <w:trHeight w:val="451"/>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Eren, Erol. “Stratejik Yönetim ve İşletme Politikası”, 7. baskı, İstanbul: Beta A.Ş, 2004.</w:t>
            </w:r>
          </w:p>
          <w:p w:rsidR="00AA17BD" w:rsidRPr="00AA17BD" w:rsidRDefault="00AA17BD" w:rsidP="00AA17BD">
            <w:pPr>
              <w:spacing w:after="0" w:line="240" w:lineRule="auto"/>
              <w:jc w:val="both"/>
              <w:rPr>
                <w:rFonts w:ascii="Tahoma" w:eastAsia="Times New Roman" w:hAnsi="Tahoma"/>
                <w:color w:val="333333"/>
                <w:sz w:val="20"/>
                <w:szCs w:val="20"/>
                <w:lang w:eastAsia="tr-TR"/>
              </w:rPr>
            </w:pPr>
            <w:r w:rsidRPr="00AA17BD">
              <w:rPr>
                <w:rFonts w:ascii="Times New Roman" w:eastAsia="Times New Roman" w:hAnsi="Times New Roman"/>
                <w:color w:val="333333"/>
                <w:sz w:val="20"/>
                <w:szCs w:val="20"/>
                <w:lang w:eastAsia="tr-TR"/>
              </w:rPr>
              <w:t>Erem, Turgut S</w:t>
            </w:r>
            <w:proofErr w:type="gramStart"/>
            <w:r w:rsidRPr="00AA17BD">
              <w:rPr>
                <w:rFonts w:ascii="Times New Roman" w:eastAsia="Times New Roman" w:hAnsi="Times New Roman"/>
                <w:color w:val="333333"/>
                <w:sz w:val="20"/>
                <w:szCs w:val="20"/>
                <w:lang w:eastAsia="tr-TR"/>
              </w:rPr>
              <w:t>.,</w:t>
            </w:r>
            <w:proofErr w:type="gramEnd"/>
            <w:r w:rsidRPr="00AA17BD">
              <w:rPr>
                <w:rFonts w:ascii="Times New Roman" w:eastAsia="Times New Roman" w:hAnsi="Times New Roman"/>
                <w:color w:val="333333"/>
                <w:sz w:val="20"/>
                <w:szCs w:val="20"/>
                <w:lang w:eastAsia="tr-TR"/>
              </w:rPr>
              <w:t xml:space="preserve"> “Ticaret Hukuku Prensipleri”, C II, İstanbul, 1980.</w:t>
            </w:r>
          </w:p>
        </w:tc>
      </w:tr>
      <w:tr w:rsidR="00AA17BD" w:rsidRPr="00AA17BD" w:rsidTr="00053787">
        <w:trPr>
          <w:trHeight w:val="433"/>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İşletme Biliminin Gelişimi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İşletme Ekonomisi ile İlgili Temel Kavramlar ve İşletmelerde Çevre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sz w:val="20"/>
                <w:szCs w:val="20"/>
                <w:lang w:eastAsia="tr-TR"/>
              </w:rPr>
              <w:t>İ</w:t>
            </w:r>
            <w:r w:rsidRPr="00AA17BD">
              <w:rPr>
                <w:rFonts w:ascii="Times New Roman" w:eastAsia="Times New Roman" w:hAnsi="Times New Roman"/>
                <w:color w:val="333333"/>
                <w:sz w:val="20"/>
                <w:szCs w:val="20"/>
                <w:lang w:eastAsia="tr-TR"/>
              </w:rPr>
              <w:t>şletmelerin Bölümlendirilmesi ve İşletmelerin Amaçları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İşletmelerin Kuruluşlarına İlişkin Yatırım Kararının Oluşumu ve İşletmelerin Kuruluş Yerinin Belirlenmesi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İşletmelerin Hukuksal Yapısı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İşletmelerde Büyüklük ve Kapasite- İşletmelerde Bütünleşme ve İşbirlikleri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F35EB">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AF35EB" w:rsidRPr="00AA17BD">
              <w:rPr>
                <w:rFonts w:ascii="Times New Roman" w:eastAsia="Times New Roman" w:hAnsi="Times New Roman"/>
                <w:color w:val="333333"/>
                <w:sz w:val="20"/>
                <w:szCs w:val="20"/>
                <w:lang w:eastAsia="tr-TR"/>
              </w:rPr>
              <w:t>İşletmelerde Yönetim ve Örgütleme İşlevi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F35EB"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sz w:val="20"/>
                <w:szCs w:val="20"/>
                <w:lang w:eastAsia="tr-TR"/>
              </w:rPr>
              <w:t>ARA SINAV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Temel Kavramlar ve İşletmelerde Pazarlamanın Makro İşlevleri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İşletmelerde Pazarlamanın Mikro İşlevleri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İşletmelerde Üretim İşlevi </w:t>
            </w:r>
            <w:r w:rsidR="00AF35EB">
              <w:rPr>
                <w:rFonts w:ascii="Times New Roman" w:eastAsia="Times New Roman" w:hAnsi="Times New Roman"/>
                <w:color w:val="333333"/>
                <w:sz w:val="20"/>
                <w:szCs w:val="20"/>
                <w:lang w:eastAsia="tr-TR"/>
              </w:rPr>
              <w:t>–</w:t>
            </w: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İşletmelerde Üretim İşlevi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Finansal Yönetime İlişkin Temeller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İşletmelerin Sermaye Kaynakları ve İşletmelerin Yönetiminde Risk</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Personel Yönetiminin Anlamı ve Örgütsel Konumu- Personel Yönetiminin İşlevleri</w:t>
            </w:r>
          </w:p>
        </w:tc>
      </w:tr>
      <w:tr w:rsidR="00AF35EB"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F35EB" w:rsidRPr="00AA17BD" w:rsidRDefault="00AF35EB"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F35EB" w:rsidRPr="00AA17BD" w:rsidRDefault="00AF35EB" w:rsidP="00AA17BD">
            <w:pPr>
              <w:spacing w:after="0" w:line="240" w:lineRule="auto"/>
              <w:jc w:val="both"/>
              <w:rPr>
                <w:rFonts w:ascii="Times New Roman" w:eastAsia="Times New Roman" w:hAnsi="Times New Roman"/>
                <w:color w:val="333333"/>
                <w:sz w:val="20"/>
                <w:szCs w:val="20"/>
                <w:lang w:eastAsia="tr-TR"/>
              </w:rPr>
            </w:pPr>
            <w:r>
              <w:rPr>
                <w:rFonts w:ascii="Times New Roman" w:eastAsia="Times New Roman" w:hAnsi="Times New Roman"/>
                <w:color w:val="333333"/>
                <w:sz w:val="20"/>
                <w:szCs w:val="20"/>
                <w:lang w:eastAsia="tr-TR"/>
              </w:rPr>
              <w:t>İşletmelerde AR-GE</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AF35EB"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tbl>
      <w:tblPr>
        <w:tblpPr w:leftFromText="141" w:rightFromText="141" w:vertAnchor="page" w:horzAnchor="margin" w:tblpY="6271"/>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134030" w:rsidP="00AA17BD">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color w:val="333333"/>
                <w:sz w:val="24"/>
                <w:szCs w:val="24"/>
                <w:lang w:eastAsia="tr-TR"/>
              </w:rPr>
              <w:t>131311144</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4"/>
                <w:szCs w:val="20"/>
                <w:lang w:eastAsia="tr-TR"/>
              </w:rPr>
            </w:pPr>
            <w:r w:rsidRPr="00AA17BD">
              <w:rPr>
                <w:rFonts w:ascii="Times New Roman" w:eastAsia="Times New Roman" w:hAnsi="Times New Roman"/>
                <w:sz w:val="20"/>
                <w:szCs w:val="20"/>
                <w:lang w:eastAsia="tr-TR"/>
              </w:rPr>
              <w:t xml:space="preserve"> </w:t>
            </w:r>
            <w:bookmarkStart w:id="9" w:name="MESLEKİVİZYON"/>
            <w:r w:rsidRPr="00AA17BD">
              <w:rPr>
                <w:rFonts w:ascii="Times New Roman" w:eastAsia="Times New Roman" w:hAnsi="Times New Roman"/>
                <w:sz w:val="24"/>
                <w:szCs w:val="24"/>
                <w:lang w:eastAsia="tr-TR"/>
              </w:rPr>
              <w:t>Mesleki Viz</w:t>
            </w:r>
            <w:bookmarkEnd w:id="9"/>
            <w:r w:rsidRPr="00AA17BD">
              <w:rPr>
                <w:rFonts w:ascii="Times New Roman" w:eastAsia="Times New Roman" w:hAnsi="Times New Roman"/>
                <w:sz w:val="24"/>
                <w:szCs w:val="24"/>
                <w:lang w:eastAsia="tr-TR"/>
              </w:rPr>
              <w:t>yon</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 X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(Sunuş)</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30</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40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000000"/>
                <w:sz w:val="20"/>
                <w:szCs w:val="20"/>
                <w:lang w:eastAsia="tr-TR"/>
              </w:rPr>
              <w:t>Kamu sektöründe yer alan meslekler; özel sektörde yer alan meslekler; bu mesleklerin her birinin tanıtımı, başvuru koşulları; sınavlar; mesleklerin değişik nitelikleri; talep edilen meslekler; mesleklerin kısa ve uzun dönemdeki konumları.</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rPr>
                <w:rFonts w:ascii="Times New Roman" w:eastAsia="Times New Roman" w:hAnsi="Times New Roman"/>
                <w:sz w:val="20"/>
                <w:szCs w:val="20"/>
                <w:lang w:eastAsia="tr-TR"/>
              </w:rPr>
            </w:pPr>
            <w:r w:rsidRPr="00AA17BD">
              <w:rPr>
                <w:rFonts w:ascii="Times New Roman" w:eastAsia="Times New Roman" w:hAnsi="Times New Roman"/>
                <w:color w:val="000000"/>
                <w:sz w:val="20"/>
                <w:szCs w:val="20"/>
                <w:lang w:val="en-GB" w:eastAsia="tr-TR"/>
              </w:rPr>
              <w:t>Dersin temel hedefi, öğrencilerimizin mezun olduktan sonra çalışabilecekleri muhtemel meslekleri tanıtmaktır.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Meslekler hakkında bilgi edinme.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Her meslek grubunun gerektirdiği özellikleri anlama.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Bilinçli bir mesleğe yönelmeyi sağlama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Bölüm ile arzu edilen meslek arasında ilişki sağlama </w:t>
            </w:r>
          </w:p>
          <w:p w:rsidR="00AA17BD" w:rsidRPr="00AA17BD" w:rsidRDefault="00AA17BD" w:rsidP="00AA17BD">
            <w:pPr>
              <w:spacing w:after="0" w:line="240" w:lineRule="auto"/>
              <w:rPr>
                <w:rFonts w:ascii="Times New Roman" w:eastAsia="Times New Roman" w:hAnsi="Times New Roman"/>
                <w:color w:val="284775"/>
                <w:sz w:val="20"/>
                <w:szCs w:val="20"/>
                <w:lang w:val="en-GB" w:eastAsia="tr-TR"/>
              </w:rPr>
            </w:pPr>
            <w:r w:rsidRPr="00AA17BD">
              <w:rPr>
                <w:rFonts w:ascii="Times New Roman" w:eastAsia="Times New Roman" w:hAnsi="Times New Roman"/>
                <w:sz w:val="20"/>
                <w:szCs w:val="20"/>
                <w:lang w:eastAsia="tr-TR"/>
              </w:rPr>
              <w:t>Diğer meslekler hakkında bilgi sahibi olma</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Cs/>
                <w:sz w:val="20"/>
                <w:szCs w:val="20"/>
                <w:lang w:eastAsia="tr-TR"/>
              </w:rPr>
            </w:pPr>
            <w:r w:rsidRPr="00AA17BD">
              <w:rPr>
                <w:rFonts w:ascii="Times New Roman" w:eastAsia="Times New Roman" w:hAnsi="Times New Roman"/>
                <w:bCs/>
                <w:color w:val="333333"/>
                <w:sz w:val="20"/>
                <w:szCs w:val="20"/>
                <w:lang w:val="en-US" w:eastAsia="tr-TR"/>
              </w:rPr>
              <w:t xml:space="preserve">Değişik mesleklerin tanıtımını içeren ders notları sınıfta öğrenci ile paylaşılacaktır.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val="de-DE" w:eastAsia="tr-TR"/>
              </w:rPr>
            </w:pPr>
            <w:r w:rsidRPr="00AA17BD">
              <w:rPr>
                <w:rFonts w:ascii="Times New Roman" w:eastAsia="Times New Roman" w:hAnsi="Times New Roman"/>
                <w:color w:val="333333"/>
                <w:sz w:val="20"/>
                <w:szCs w:val="20"/>
                <w:lang w:val="de-DE" w:eastAsia="tr-TR"/>
              </w:rPr>
              <w:t>http://iibf.ogu.edu.tr/karmer/index_dosyalar/Page880.htm</w:t>
            </w:r>
          </w:p>
          <w:p w:rsidR="00AA17BD" w:rsidRPr="00AA17BD" w:rsidRDefault="00AA17BD" w:rsidP="00AA17BD">
            <w:pPr>
              <w:spacing w:after="0" w:line="240" w:lineRule="auto"/>
              <w:rPr>
                <w:rFonts w:ascii="Times New Roman" w:eastAsia="Times New Roman" w:hAnsi="Times New Roman"/>
                <w:color w:val="333333"/>
                <w:sz w:val="20"/>
                <w:szCs w:val="20"/>
                <w:lang w:val="de-DE" w:eastAsia="tr-TR"/>
              </w:rPr>
            </w:pPr>
            <w:r w:rsidRPr="00AA17BD">
              <w:rPr>
                <w:rFonts w:ascii="Times New Roman" w:eastAsia="Times New Roman" w:hAnsi="Times New Roman"/>
                <w:color w:val="333333"/>
                <w:sz w:val="20"/>
                <w:szCs w:val="20"/>
                <w:lang w:val="de-DE" w:eastAsia="tr-TR"/>
              </w:rPr>
              <w:t>http://www.memurlar.net/</w:t>
            </w:r>
          </w:p>
          <w:p w:rsidR="00AA17BD" w:rsidRPr="00AA17BD" w:rsidRDefault="00AA17BD" w:rsidP="00AA17BD">
            <w:pPr>
              <w:spacing w:after="0" w:line="240" w:lineRule="auto"/>
              <w:rPr>
                <w:rFonts w:ascii="Times New Roman" w:eastAsia="Times New Roman" w:hAnsi="Times New Roman"/>
                <w:color w:val="333333"/>
                <w:sz w:val="20"/>
                <w:szCs w:val="20"/>
                <w:lang w:val="de-DE" w:eastAsia="tr-TR"/>
              </w:rPr>
            </w:pPr>
            <w:r w:rsidRPr="00AA17BD">
              <w:rPr>
                <w:rFonts w:ascii="Times New Roman" w:eastAsia="Times New Roman" w:hAnsi="Times New Roman"/>
                <w:color w:val="333333"/>
                <w:sz w:val="20"/>
                <w:szCs w:val="20"/>
                <w:lang w:val="de-DE" w:eastAsia="tr-TR"/>
              </w:rPr>
              <w:t>http://www.iskur.gov.tr/</w:t>
            </w:r>
            <w:r w:rsidRPr="00AA17BD">
              <w:rPr>
                <w:rFonts w:ascii="Times New Roman" w:eastAsia="Times New Roman" w:hAnsi="Times New Roman"/>
                <w:color w:val="333333"/>
                <w:sz w:val="20"/>
                <w:szCs w:val="20"/>
                <w:lang w:eastAsia="tr-TR"/>
              </w:rPr>
              <w:t xml:space="preserve"> </w:t>
            </w:r>
          </w:p>
          <w:p w:rsidR="00AA17BD" w:rsidRPr="00AA17BD" w:rsidRDefault="00AA17BD" w:rsidP="00AA17BD">
            <w:pPr>
              <w:spacing w:after="0" w:line="240" w:lineRule="auto"/>
              <w:rPr>
                <w:rFonts w:ascii="Times New Roman" w:eastAsia="Times New Roman" w:hAnsi="Times New Roman"/>
                <w:color w:val="333333"/>
                <w:sz w:val="20"/>
                <w:szCs w:val="20"/>
                <w:lang w:val="de-DE" w:eastAsia="tr-TR"/>
              </w:rPr>
            </w:pPr>
            <w:r w:rsidRPr="00AA17BD">
              <w:rPr>
                <w:rFonts w:ascii="Times New Roman" w:eastAsia="Times New Roman" w:hAnsi="Times New Roman"/>
                <w:color w:val="333333"/>
                <w:sz w:val="20"/>
                <w:szCs w:val="20"/>
                <w:lang w:val="de-DE" w:eastAsia="tr-TR"/>
              </w:rPr>
              <w:t>http://www.dpb.gov.tr/</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ESOGÜ Öğrenci yönetmeliğinin ayrıntılı olarak açıklanması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Meslek Seçiminde Etkili Olan Kriterler 1</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Meslek Seçiminde Etkili Olan Kriterler 2</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Meslek Seçiminde Etkili Olan Kriterler 3</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Meslek Seçiminde Etkili Olan Kriterler 4</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ve Özel Sektör Mesleklerine Genel Bakış</w:t>
            </w:r>
          </w:p>
        </w:tc>
      </w:tr>
      <w:tr w:rsidR="00680073"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80073" w:rsidRPr="00AA17BD" w:rsidRDefault="00680073"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80073" w:rsidRPr="00AA17BD" w:rsidRDefault="00680073" w:rsidP="00680073">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Kamu ve Özel Sektör</w:t>
            </w:r>
            <w:r>
              <w:rPr>
                <w:rFonts w:ascii="Times New Roman" w:eastAsia="Times New Roman" w:hAnsi="Times New Roman"/>
                <w:sz w:val="20"/>
                <w:szCs w:val="20"/>
                <w:lang w:eastAsia="tr-TR"/>
              </w:rPr>
              <w:t xml:space="preserve"> Değerlendirmesi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680073"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680073"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Sektörü Mesleklerinin Tanıtımları 1</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680073"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Sektörü Mesleklerinin Tanıtımları 2</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680073"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Sektörü Mesleklerinin Tanıtımları 3</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680073"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Sektörü Mesleklerinin Tanıtımları 4</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680073"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Özel Sektör Mesleklerinin Tanıtımları 1</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680073"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Özel Sektör Mesleklerinin Tanıtımları 2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680073"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Özel Sektör Mesleklerinin Tanıtımları 3</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680073"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Default="00AA17BD" w:rsidP="00AA17BD">
      <w:pPr>
        <w:spacing w:after="0" w:line="240" w:lineRule="auto"/>
        <w:rPr>
          <w:rFonts w:ascii="Times New Roman" w:eastAsia="Times New Roman" w:hAnsi="Times New Roman"/>
          <w:sz w:val="24"/>
          <w:szCs w:val="24"/>
          <w:lang w:eastAsia="tr-TR"/>
        </w:rPr>
      </w:pPr>
    </w:p>
    <w:p w:rsidR="00B0654D" w:rsidRPr="00AA17BD" w:rsidRDefault="00A72B26" w:rsidP="00B0654D">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112" name="Resim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B0654D" w:rsidRPr="00AA17BD">
        <w:rPr>
          <w:rFonts w:ascii="Times New Roman" w:eastAsia="Times New Roman" w:hAnsi="Times New Roman"/>
          <w:b/>
          <w:sz w:val="28"/>
          <w:szCs w:val="28"/>
          <w:lang w:eastAsia="tr-TR"/>
        </w:rPr>
        <w:t xml:space="preserve">    </w:t>
      </w:r>
      <w:bookmarkStart w:id="10" w:name="BedeneğitimiI"/>
      <w:r w:rsidR="00B0654D" w:rsidRPr="00AA17BD">
        <w:rPr>
          <w:rFonts w:ascii="Times New Roman" w:eastAsia="Times New Roman" w:hAnsi="Times New Roman"/>
          <w:b/>
          <w:sz w:val="28"/>
          <w:szCs w:val="28"/>
          <w:lang w:eastAsia="tr-TR"/>
        </w:rPr>
        <w:t>ESOGÜ Maliye Bölümü Ders Bilgi Formu</w:t>
      </w:r>
      <w:bookmarkEnd w:id="10"/>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0654D" w:rsidRPr="00AA17BD" w:rsidTr="003C603D">
        <w:tc>
          <w:tcPr>
            <w:tcW w:w="1167" w:type="dxa"/>
            <w:vAlign w:val="center"/>
          </w:tcPr>
          <w:p w:rsidR="00B0654D" w:rsidRPr="00AA17BD" w:rsidRDefault="00B0654D" w:rsidP="003C603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B0654D" w:rsidRPr="00AA17BD" w:rsidRDefault="00B0654D" w:rsidP="003C603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B0654D" w:rsidRPr="00AA17BD" w:rsidRDefault="00B0654D" w:rsidP="00B0654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0654D" w:rsidRPr="00AA17BD" w:rsidTr="003C603D">
        <w:tc>
          <w:tcPr>
            <w:tcW w:w="1668" w:type="dxa"/>
            <w:vAlign w:val="center"/>
          </w:tcPr>
          <w:p w:rsidR="00B0654D" w:rsidRPr="00AA17BD" w:rsidRDefault="00B0654D" w:rsidP="003C603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B0654D" w:rsidRPr="00AA17BD" w:rsidRDefault="000F62E7" w:rsidP="003C603D">
            <w:pPr>
              <w:spacing w:after="0" w:line="240" w:lineRule="auto"/>
              <w:outlineLvl w:val="0"/>
              <w:rPr>
                <w:rFonts w:ascii="Times New Roman" w:eastAsia="Times New Roman" w:hAnsi="Times New Roman"/>
                <w:sz w:val="24"/>
                <w:szCs w:val="24"/>
                <w:lang w:eastAsia="tr-TR"/>
              </w:rPr>
            </w:pPr>
            <w:r>
              <w:rPr>
                <w:rFonts w:ascii="Times New Roman" w:eastAsia="Times New Roman" w:hAnsi="Times New Roman"/>
                <w:color w:val="333333"/>
                <w:sz w:val="24"/>
                <w:szCs w:val="24"/>
                <w:lang w:eastAsia="tr-TR"/>
              </w:rPr>
              <w:t>131311145</w:t>
            </w:r>
          </w:p>
        </w:tc>
        <w:tc>
          <w:tcPr>
            <w:tcW w:w="1560" w:type="dxa"/>
            <w:vAlign w:val="center"/>
          </w:tcPr>
          <w:p w:rsidR="00B0654D" w:rsidRPr="00AA17BD" w:rsidRDefault="00B0654D" w:rsidP="003C603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B0654D" w:rsidRPr="00AA17BD" w:rsidRDefault="00B0654D" w:rsidP="000F62E7">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0F62E7">
              <w:rPr>
                <w:rFonts w:ascii="Times New Roman" w:eastAsia="Times New Roman" w:hAnsi="Times New Roman"/>
                <w:sz w:val="20"/>
                <w:szCs w:val="20"/>
                <w:lang w:eastAsia="tr-TR"/>
              </w:rPr>
              <w:t>Beden Eğitimi I</w:t>
            </w:r>
          </w:p>
        </w:tc>
      </w:tr>
    </w:tbl>
    <w:p w:rsidR="00B0654D" w:rsidRPr="00AA17BD" w:rsidRDefault="00B0654D" w:rsidP="00B0654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B0654D" w:rsidRPr="00AA17BD" w:rsidTr="003C603D">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B0654D" w:rsidRPr="00AA17BD" w:rsidRDefault="00B0654D" w:rsidP="003C603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B0654D" w:rsidRPr="00AA17BD" w:rsidRDefault="00B0654D" w:rsidP="003C603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B0654D" w:rsidRPr="00AA17BD" w:rsidTr="003C603D">
        <w:trPr>
          <w:trHeight w:val="382"/>
        </w:trPr>
        <w:tc>
          <w:tcPr>
            <w:tcW w:w="525" w:type="pct"/>
            <w:vMerge/>
            <w:tcBorders>
              <w:top w:val="single" w:sz="4" w:space="0" w:color="auto"/>
              <w:left w:val="single" w:sz="12" w:space="0" w:color="auto"/>
              <w:bottom w:val="single" w:sz="4" w:space="0" w:color="auto"/>
              <w:right w:val="single" w:sz="12" w:space="0" w:color="auto"/>
            </w:tcBorders>
          </w:tcPr>
          <w:p w:rsidR="00B0654D" w:rsidRPr="00AA17BD" w:rsidRDefault="00B0654D" w:rsidP="003C603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B0654D" w:rsidRPr="00AA17BD" w:rsidRDefault="00B0654D" w:rsidP="003C603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B0654D" w:rsidRPr="00AA17BD" w:rsidRDefault="00B0654D" w:rsidP="003C603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B0654D" w:rsidRPr="00AA17BD" w:rsidTr="003C603D">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B0654D" w:rsidRPr="00AA17BD" w:rsidRDefault="000F62E7" w:rsidP="003C603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38" w:type="pct"/>
            <w:tcBorders>
              <w:top w:val="single" w:sz="4" w:space="0" w:color="auto"/>
              <w:left w:val="single" w:sz="4" w:space="0" w:color="auto"/>
              <w:bottom w:val="single" w:sz="12" w:space="0" w:color="auto"/>
            </w:tcBorders>
            <w:vAlign w:val="center"/>
          </w:tcPr>
          <w:p w:rsidR="00B0654D" w:rsidRPr="00AA17BD" w:rsidRDefault="000F62E7" w:rsidP="003C603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B0654D" w:rsidRPr="00AA17BD" w:rsidRDefault="00B0654D"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B0654D" w:rsidRPr="00AA17BD" w:rsidRDefault="00B0654D"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0654D" w:rsidRPr="00AA17BD" w:rsidRDefault="00B0654D"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1309" w:type="pct"/>
            <w:gridSpan w:val="3"/>
            <w:tcBorders>
              <w:top w:val="single" w:sz="4" w:space="0" w:color="auto"/>
              <w:left w:val="single" w:sz="4" w:space="0" w:color="auto"/>
              <w:bottom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B0654D" w:rsidRPr="00AA17BD" w:rsidRDefault="00B0654D" w:rsidP="003C603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B0654D" w:rsidRPr="00AA17BD" w:rsidTr="003C603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B0654D" w:rsidRPr="00AA17BD" w:rsidTr="003C603D">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B0654D" w:rsidRPr="00AA17BD" w:rsidTr="003C603D">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B0654D" w:rsidRPr="00AA17BD" w:rsidRDefault="00B0654D" w:rsidP="003C603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B0654D" w:rsidRPr="00AA17BD" w:rsidRDefault="00B0654D" w:rsidP="003C603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B0654D" w:rsidRPr="00AA17BD" w:rsidRDefault="00B0654D"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B0654D" w:rsidRPr="00AA17BD" w:rsidRDefault="00B0654D" w:rsidP="003C603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B0654D" w:rsidRPr="00AA17BD" w:rsidRDefault="00B0654D" w:rsidP="003C603D">
            <w:pPr>
              <w:spacing w:after="0" w:line="240" w:lineRule="auto"/>
              <w:jc w:val="center"/>
              <w:rPr>
                <w:rFonts w:ascii="Times New Roman" w:eastAsia="Times New Roman" w:hAnsi="Times New Roman"/>
                <w:sz w:val="20"/>
                <w:szCs w:val="20"/>
                <w:lang w:eastAsia="tr-TR"/>
              </w:rPr>
            </w:pPr>
          </w:p>
        </w:tc>
      </w:tr>
      <w:tr w:rsidR="00B0654D" w:rsidRPr="00AA17BD" w:rsidTr="003C603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B0654D" w:rsidRPr="00AA17BD" w:rsidTr="003C603D">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B0654D" w:rsidRPr="00AA17BD" w:rsidTr="003C603D">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B0654D" w:rsidRPr="00AA17BD" w:rsidRDefault="00B0654D" w:rsidP="003C603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B0654D" w:rsidRPr="00AA17BD" w:rsidRDefault="00B0654D"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B0654D" w:rsidRPr="00AA17BD" w:rsidRDefault="00B0654D"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B0654D" w:rsidRPr="00AA17BD" w:rsidRDefault="00B0654D" w:rsidP="003C603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B0654D" w:rsidRPr="00AA17BD" w:rsidTr="003C603D">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B0654D" w:rsidRPr="00AA17BD" w:rsidRDefault="00B0654D" w:rsidP="003C603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B0654D" w:rsidRPr="00AA17BD" w:rsidRDefault="00B0654D"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B0654D" w:rsidRPr="00AA17BD" w:rsidRDefault="00B0654D"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B0654D" w:rsidRPr="00AA17BD" w:rsidRDefault="00B0654D" w:rsidP="003C603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B0654D" w:rsidRPr="00AA17BD" w:rsidTr="003C603D">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B0654D" w:rsidRPr="00AA17BD" w:rsidRDefault="00B0654D" w:rsidP="003C603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B0654D" w:rsidRPr="00AA17BD" w:rsidRDefault="00B0654D"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B0654D" w:rsidRPr="00AA17BD" w:rsidRDefault="00B0654D"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B0654D" w:rsidRPr="00AA17BD" w:rsidRDefault="00B0654D"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B0654D" w:rsidRPr="00AA17BD" w:rsidTr="003C603D">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B0654D" w:rsidRPr="00AA17BD" w:rsidRDefault="00B0654D" w:rsidP="003C603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B0654D" w:rsidRPr="00AA17BD" w:rsidRDefault="00B0654D"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B0654D" w:rsidRPr="00AA17BD" w:rsidRDefault="00B0654D"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B0654D" w:rsidRPr="00AA17BD" w:rsidRDefault="00B0654D"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B0654D" w:rsidRPr="00AA17BD" w:rsidTr="003C603D">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B0654D" w:rsidRPr="00AA17BD" w:rsidRDefault="00B0654D" w:rsidP="003C603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B0654D" w:rsidRPr="00AA17BD" w:rsidRDefault="00B0654D"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B0654D" w:rsidRPr="00AA17BD" w:rsidRDefault="00B0654D"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B0654D" w:rsidRPr="00AA17BD" w:rsidRDefault="00B0654D"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B0654D" w:rsidRPr="00AA17BD" w:rsidTr="003C603D">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B0654D" w:rsidRPr="00AA17BD" w:rsidRDefault="00B0654D" w:rsidP="003C603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B0654D" w:rsidRPr="00AA17BD" w:rsidRDefault="00B0654D"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B0654D" w:rsidRPr="00AA17BD" w:rsidRDefault="00B0654D"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B0654D" w:rsidRPr="00AA17BD" w:rsidRDefault="00B0654D"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B0654D" w:rsidRPr="00AA17BD" w:rsidTr="003C603D">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B0654D" w:rsidRPr="00AA17BD" w:rsidRDefault="00B0654D" w:rsidP="003C603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B0654D" w:rsidRPr="00AA17BD" w:rsidRDefault="00B0654D"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(Seminer)</w:t>
            </w:r>
          </w:p>
        </w:tc>
        <w:tc>
          <w:tcPr>
            <w:tcW w:w="1256" w:type="pct"/>
            <w:gridSpan w:val="2"/>
            <w:tcBorders>
              <w:top w:val="single" w:sz="8" w:space="0" w:color="auto"/>
              <w:left w:val="single" w:sz="4" w:space="0" w:color="auto"/>
              <w:bottom w:val="single" w:sz="12" w:space="0" w:color="auto"/>
              <w:right w:val="single" w:sz="8" w:space="0" w:color="auto"/>
            </w:tcBorders>
          </w:tcPr>
          <w:p w:rsidR="00B0654D" w:rsidRPr="00AA17BD" w:rsidRDefault="00B0654D"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12" w:space="0" w:color="auto"/>
              <w:right w:val="single" w:sz="12" w:space="0" w:color="auto"/>
            </w:tcBorders>
          </w:tcPr>
          <w:p w:rsidR="00B0654D" w:rsidRPr="00AA17BD" w:rsidRDefault="00B0654D"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20</w:t>
            </w:r>
          </w:p>
        </w:tc>
      </w:tr>
      <w:tr w:rsidR="00B0654D" w:rsidRPr="00AA17BD" w:rsidTr="003C603D">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B0654D" w:rsidRPr="00AA17BD" w:rsidRDefault="00B0654D" w:rsidP="003C603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B0654D" w:rsidRPr="00AA17BD" w:rsidRDefault="00B0654D"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50</w:t>
            </w:r>
          </w:p>
        </w:tc>
      </w:tr>
      <w:tr w:rsidR="00B0654D" w:rsidRPr="00AA17BD" w:rsidTr="003C603D">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B0654D" w:rsidRPr="00AA17BD" w:rsidRDefault="00B0654D" w:rsidP="003C603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B0654D" w:rsidRPr="00AA17BD" w:rsidTr="003C603D">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B0654D" w:rsidRPr="00AA17BD" w:rsidRDefault="000F62E7" w:rsidP="003C603D">
            <w:pPr>
              <w:spacing w:after="0" w:line="240" w:lineRule="auto"/>
              <w:rPr>
                <w:rFonts w:ascii="Times New Roman" w:eastAsia="Times New Roman" w:hAnsi="Times New Roman"/>
                <w:sz w:val="20"/>
                <w:szCs w:val="20"/>
                <w:lang w:eastAsia="tr-TR"/>
              </w:rPr>
            </w:pPr>
            <w:r w:rsidRPr="000F62E7">
              <w:rPr>
                <w:rFonts w:ascii="Times New Roman" w:eastAsia="Times New Roman" w:hAnsi="Times New Roman"/>
                <w:sz w:val="20"/>
                <w:szCs w:val="20"/>
                <w:lang w:eastAsia="tr-TR"/>
              </w:rPr>
              <w:t xml:space="preserve">Beden Eğitimi; Spor </w:t>
            </w:r>
            <w:proofErr w:type="gramStart"/>
            <w:r w:rsidRPr="000F62E7">
              <w:rPr>
                <w:rFonts w:ascii="Times New Roman" w:eastAsia="Times New Roman" w:hAnsi="Times New Roman"/>
                <w:sz w:val="20"/>
                <w:szCs w:val="20"/>
                <w:lang w:eastAsia="tr-TR"/>
              </w:rPr>
              <w:t>branşları</w:t>
            </w:r>
            <w:proofErr w:type="gramEnd"/>
            <w:r w:rsidRPr="000F62E7">
              <w:rPr>
                <w:rFonts w:ascii="Times New Roman" w:eastAsia="Times New Roman" w:hAnsi="Times New Roman"/>
                <w:sz w:val="20"/>
                <w:szCs w:val="20"/>
                <w:lang w:eastAsia="tr-TR"/>
              </w:rPr>
              <w:t>; İnsan gelişimde oyunlar ve Beden Eğitiminin rolü; Sağlıklı olma; İnsan fizyolojisi; sağlık ve ilk yardım; jimnastik malzemeleri ve kullanımı.</w:t>
            </w:r>
          </w:p>
        </w:tc>
      </w:tr>
      <w:tr w:rsidR="00B0654D" w:rsidRPr="00AA17BD" w:rsidTr="003C603D">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B0654D" w:rsidRPr="00AA17BD" w:rsidRDefault="00B0654D" w:rsidP="00B267A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Bu dersin temel hedefi </w:t>
            </w:r>
            <w:r w:rsidR="00B267A7">
              <w:rPr>
                <w:rFonts w:ascii="Times New Roman" w:eastAsia="Times New Roman" w:hAnsi="Times New Roman"/>
                <w:sz w:val="20"/>
                <w:szCs w:val="20"/>
                <w:lang w:eastAsia="tr-TR"/>
              </w:rPr>
              <w:t xml:space="preserve">öğrencilerin sağlıklı bir yapıya kovuşmalarını ve günlük yaşamlarında sporu bir kültür haline getirebilmelerini sağlamaktır. </w:t>
            </w:r>
            <w:r w:rsidR="000F62E7">
              <w:rPr>
                <w:rFonts w:ascii="Times New Roman" w:eastAsia="Times New Roman" w:hAnsi="Times New Roman"/>
                <w:sz w:val="20"/>
                <w:szCs w:val="20"/>
                <w:lang w:eastAsia="tr-TR"/>
              </w:rPr>
              <w:t xml:space="preserve"> </w:t>
            </w:r>
          </w:p>
        </w:tc>
      </w:tr>
      <w:tr w:rsidR="00B0654D" w:rsidRPr="00AA17BD" w:rsidTr="003C603D">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B0654D" w:rsidRPr="00AA17BD" w:rsidRDefault="00B0654D"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B0654D" w:rsidRPr="00AA17BD" w:rsidTr="003C603D">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B0654D" w:rsidRPr="00AA17BD" w:rsidRDefault="00B267A7" w:rsidP="003C603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Sporun önemini kavrar, sağlıklı yaşam için azami sportif faaliyetleri yerine getirebilir. </w:t>
            </w:r>
            <w:r w:rsidR="00B0654D" w:rsidRPr="00AA17BD">
              <w:rPr>
                <w:rFonts w:ascii="Times New Roman" w:eastAsia="Times New Roman" w:hAnsi="Times New Roman"/>
                <w:sz w:val="20"/>
                <w:szCs w:val="20"/>
                <w:lang w:eastAsia="tr-TR"/>
              </w:rPr>
              <w:t xml:space="preserve">  </w:t>
            </w:r>
          </w:p>
        </w:tc>
      </w:tr>
      <w:tr w:rsidR="00B0654D" w:rsidRPr="00AA17BD" w:rsidTr="003C603D">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B0654D" w:rsidRPr="00AA17BD" w:rsidRDefault="00DA6607" w:rsidP="003C603D">
            <w:pPr>
              <w:spacing w:after="0" w:line="240" w:lineRule="auto"/>
              <w:jc w:val="both"/>
              <w:rPr>
                <w:rFonts w:ascii="Times New Roman" w:eastAsia="Times New Roman" w:hAnsi="Times New Roman"/>
                <w:color w:val="333333"/>
                <w:sz w:val="20"/>
                <w:szCs w:val="20"/>
                <w:lang w:eastAsia="tr-TR"/>
              </w:rPr>
            </w:pPr>
            <w:r>
              <w:rPr>
                <w:rFonts w:ascii="Times New Roman" w:eastAsia="Times New Roman" w:hAnsi="Times New Roman"/>
                <w:color w:val="333333"/>
                <w:sz w:val="20"/>
                <w:szCs w:val="20"/>
                <w:lang w:eastAsia="tr-TR"/>
              </w:rPr>
              <w:t xml:space="preserve">Spencer, Herbert; Zihin, Ahlak ve Beden Eğitimi, Pegem Akademi Yayıncılı. </w:t>
            </w:r>
          </w:p>
        </w:tc>
      </w:tr>
      <w:tr w:rsidR="00B0654D" w:rsidRPr="00AA17BD" w:rsidTr="003C603D">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B0654D" w:rsidRPr="00AA17BD" w:rsidRDefault="00DA6607" w:rsidP="00DA6607">
            <w:pPr>
              <w:spacing w:after="0" w:line="240" w:lineRule="auto"/>
              <w:jc w:val="both"/>
              <w:rPr>
                <w:rFonts w:ascii="Times New Roman" w:eastAsia="Times New Roman" w:hAnsi="Times New Roman"/>
                <w:color w:val="333333"/>
                <w:sz w:val="20"/>
                <w:szCs w:val="20"/>
                <w:lang w:eastAsia="tr-TR"/>
              </w:rPr>
            </w:pPr>
            <w:r>
              <w:rPr>
                <w:rFonts w:ascii="Times New Roman" w:eastAsia="Times New Roman" w:hAnsi="Times New Roman"/>
                <w:color w:val="333333"/>
                <w:sz w:val="20"/>
                <w:szCs w:val="20"/>
                <w:lang w:eastAsia="tr-TR"/>
              </w:rPr>
              <w:t>Yok</w:t>
            </w:r>
          </w:p>
        </w:tc>
      </w:tr>
      <w:tr w:rsidR="00B0654D" w:rsidRPr="00AA17BD" w:rsidTr="003C603D">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B0654D" w:rsidRPr="00AA17BD" w:rsidRDefault="00B0654D" w:rsidP="003C603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bl>
    <w:p w:rsidR="00B0654D" w:rsidRPr="00AA17BD" w:rsidRDefault="00B0654D" w:rsidP="00B0654D">
      <w:pPr>
        <w:spacing w:after="0" w:line="240" w:lineRule="auto"/>
        <w:rPr>
          <w:rFonts w:ascii="Times New Roman" w:eastAsia="Times New Roman" w:hAnsi="Times New Roman"/>
          <w:sz w:val="18"/>
          <w:szCs w:val="18"/>
          <w:lang w:eastAsia="tr-TR"/>
        </w:rPr>
        <w:sectPr w:rsidR="00B0654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B0654D" w:rsidRPr="00AA17BD" w:rsidTr="003C603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B0654D"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tcPr>
          <w:p w:rsidR="00B0654D" w:rsidRPr="00AA17BD" w:rsidRDefault="00B0654D" w:rsidP="003C603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B0654D" w:rsidRPr="00AA17BD" w:rsidRDefault="00B0654D" w:rsidP="003C603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B0654D"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B0654D" w:rsidRPr="00AA17BD" w:rsidRDefault="00DA6607" w:rsidP="0073739F">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Beden Eğitimi Kavramsal Açıklama</w:t>
            </w:r>
          </w:p>
        </w:tc>
      </w:tr>
      <w:tr w:rsidR="00B0654D"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B0654D" w:rsidRPr="00AA17BD" w:rsidRDefault="00DA6607" w:rsidP="003C603D">
            <w:pPr>
              <w:spacing w:after="0" w:line="240" w:lineRule="auto"/>
              <w:rPr>
                <w:rFonts w:ascii="Times New Roman" w:eastAsia="Times New Roman" w:hAnsi="Times New Roman"/>
                <w:sz w:val="20"/>
                <w:szCs w:val="20"/>
                <w:lang w:eastAsia="tr-TR"/>
              </w:rPr>
            </w:pPr>
            <w:r w:rsidRPr="000F62E7">
              <w:rPr>
                <w:rFonts w:ascii="Times New Roman" w:eastAsia="Times New Roman" w:hAnsi="Times New Roman"/>
                <w:sz w:val="20"/>
                <w:szCs w:val="20"/>
                <w:lang w:eastAsia="tr-TR"/>
              </w:rPr>
              <w:t xml:space="preserve">Spor </w:t>
            </w:r>
            <w:proofErr w:type="gramStart"/>
            <w:r w:rsidRPr="000F62E7">
              <w:rPr>
                <w:rFonts w:ascii="Times New Roman" w:eastAsia="Times New Roman" w:hAnsi="Times New Roman"/>
                <w:sz w:val="20"/>
                <w:szCs w:val="20"/>
                <w:lang w:eastAsia="tr-TR"/>
              </w:rPr>
              <w:t>branşları</w:t>
            </w:r>
            <w:proofErr w:type="gramEnd"/>
          </w:p>
        </w:tc>
      </w:tr>
      <w:tr w:rsidR="00B0654D"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B0654D" w:rsidRPr="00AA17BD" w:rsidRDefault="00DA6607" w:rsidP="003C603D">
            <w:pPr>
              <w:spacing w:after="0" w:line="240" w:lineRule="auto"/>
              <w:rPr>
                <w:rFonts w:ascii="Times New Roman" w:eastAsia="Times New Roman" w:hAnsi="Times New Roman"/>
                <w:sz w:val="20"/>
                <w:szCs w:val="20"/>
                <w:lang w:eastAsia="tr-TR"/>
              </w:rPr>
            </w:pPr>
            <w:r w:rsidRPr="000F62E7">
              <w:rPr>
                <w:rFonts w:ascii="Times New Roman" w:eastAsia="Times New Roman" w:hAnsi="Times New Roman"/>
                <w:sz w:val="20"/>
                <w:szCs w:val="20"/>
                <w:lang w:eastAsia="tr-TR"/>
              </w:rPr>
              <w:t>İnsan gelişimde oyunlar</w:t>
            </w:r>
          </w:p>
        </w:tc>
      </w:tr>
      <w:tr w:rsidR="00B0654D"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B0654D" w:rsidRPr="00AA17BD" w:rsidRDefault="00DA6607" w:rsidP="003C603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Günlük Yaşamda </w:t>
            </w:r>
            <w:r w:rsidRPr="000F62E7">
              <w:rPr>
                <w:rFonts w:ascii="Times New Roman" w:eastAsia="Times New Roman" w:hAnsi="Times New Roman"/>
                <w:sz w:val="20"/>
                <w:szCs w:val="20"/>
                <w:lang w:eastAsia="tr-TR"/>
              </w:rPr>
              <w:t>Beden Eğitiminin rolü</w:t>
            </w:r>
          </w:p>
        </w:tc>
      </w:tr>
      <w:tr w:rsidR="00B0654D"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B0654D" w:rsidRPr="00AA17BD" w:rsidRDefault="0073739F" w:rsidP="003C603D">
            <w:pPr>
              <w:spacing w:after="0" w:line="240" w:lineRule="auto"/>
              <w:rPr>
                <w:rFonts w:ascii="Times New Roman" w:eastAsia="Times New Roman" w:hAnsi="Times New Roman"/>
                <w:sz w:val="20"/>
                <w:szCs w:val="20"/>
                <w:lang w:eastAsia="tr-TR"/>
              </w:rPr>
            </w:pPr>
            <w:r w:rsidRPr="000F62E7">
              <w:rPr>
                <w:rFonts w:ascii="Times New Roman" w:eastAsia="Times New Roman" w:hAnsi="Times New Roman"/>
                <w:sz w:val="20"/>
                <w:szCs w:val="20"/>
                <w:lang w:eastAsia="tr-TR"/>
              </w:rPr>
              <w:t>Sağlıklı olma</w:t>
            </w:r>
          </w:p>
        </w:tc>
      </w:tr>
      <w:tr w:rsidR="00B0654D"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0654D" w:rsidRPr="00AA17BD" w:rsidRDefault="00B0654D"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0654D" w:rsidRPr="00AA17BD" w:rsidRDefault="0073739F" w:rsidP="0073739F">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Uygulama</w:t>
            </w:r>
          </w:p>
        </w:tc>
      </w:tr>
      <w:tr w:rsidR="00796164"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96164" w:rsidRPr="00AA17BD" w:rsidRDefault="00796164" w:rsidP="003C603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96164" w:rsidRDefault="00796164" w:rsidP="0073739F">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Uygulama</w:t>
            </w:r>
          </w:p>
        </w:tc>
      </w:tr>
      <w:tr w:rsidR="00B0654D"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0654D" w:rsidRPr="00AA17BD" w:rsidRDefault="00796164" w:rsidP="003C603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B0654D" w:rsidRPr="00AA17BD" w:rsidRDefault="00B0654D"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ARA SINAV</w:t>
            </w:r>
          </w:p>
        </w:tc>
      </w:tr>
      <w:tr w:rsidR="00B0654D"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0654D" w:rsidRPr="00AA17BD" w:rsidRDefault="00796164" w:rsidP="003C603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B0654D" w:rsidRPr="00AA17BD" w:rsidRDefault="0073739F" w:rsidP="003C603D">
            <w:pPr>
              <w:spacing w:after="0" w:line="240" w:lineRule="auto"/>
              <w:rPr>
                <w:rFonts w:ascii="Times New Roman" w:eastAsia="Times New Roman" w:hAnsi="Times New Roman"/>
                <w:sz w:val="20"/>
                <w:szCs w:val="20"/>
                <w:lang w:eastAsia="tr-TR"/>
              </w:rPr>
            </w:pPr>
            <w:r w:rsidRPr="000F62E7">
              <w:rPr>
                <w:rFonts w:ascii="Times New Roman" w:eastAsia="Times New Roman" w:hAnsi="Times New Roman"/>
                <w:sz w:val="20"/>
                <w:szCs w:val="20"/>
                <w:lang w:eastAsia="tr-TR"/>
              </w:rPr>
              <w:t>İnsan fizyolojisi</w:t>
            </w:r>
          </w:p>
        </w:tc>
      </w:tr>
      <w:tr w:rsidR="00B0654D"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0654D" w:rsidRPr="00AA17BD" w:rsidRDefault="00796164" w:rsidP="003C603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B0654D" w:rsidRPr="00AA17BD" w:rsidRDefault="0073739F" w:rsidP="003C603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S</w:t>
            </w:r>
            <w:r w:rsidRPr="000F62E7">
              <w:rPr>
                <w:rFonts w:ascii="Times New Roman" w:eastAsia="Times New Roman" w:hAnsi="Times New Roman"/>
                <w:sz w:val="20"/>
                <w:szCs w:val="20"/>
                <w:lang w:eastAsia="tr-TR"/>
              </w:rPr>
              <w:t>ağlık ve ilk yardım</w:t>
            </w:r>
          </w:p>
        </w:tc>
      </w:tr>
      <w:tr w:rsidR="00B0654D"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0654D" w:rsidRPr="00AA17BD" w:rsidRDefault="00796164" w:rsidP="003C603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B0654D" w:rsidRPr="00AA17BD" w:rsidRDefault="0073739F" w:rsidP="003C603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J</w:t>
            </w:r>
            <w:r w:rsidRPr="000F62E7">
              <w:rPr>
                <w:rFonts w:ascii="Times New Roman" w:eastAsia="Times New Roman" w:hAnsi="Times New Roman"/>
                <w:sz w:val="20"/>
                <w:szCs w:val="20"/>
                <w:lang w:eastAsia="tr-TR"/>
              </w:rPr>
              <w:t>imnastik malzemeleri</w:t>
            </w:r>
          </w:p>
        </w:tc>
      </w:tr>
      <w:tr w:rsidR="00B0654D"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0654D" w:rsidRPr="00AA17BD" w:rsidRDefault="00796164" w:rsidP="003C603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0654D" w:rsidRPr="00AA17BD" w:rsidRDefault="0073739F" w:rsidP="003C603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J</w:t>
            </w:r>
            <w:r w:rsidRPr="000F62E7">
              <w:rPr>
                <w:rFonts w:ascii="Times New Roman" w:eastAsia="Times New Roman" w:hAnsi="Times New Roman"/>
                <w:sz w:val="20"/>
                <w:szCs w:val="20"/>
                <w:lang w:eastAsia="tr-TR"/>
              </w:rPr>
              <w:t>imnastik malzemeleri ve kullanımı.</w:t>
            </w:r>
          </w:p>
        </w:tc>
      </w:tr>
      <w:tr w:rsidR="00B0654D"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0654D" w:rsidRPr="00AA17BD" w:rsidRDefault="00796164" w:rsidP="003C603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B0654D" w:rsidRPr="00AA17BD" w:rsidRDefault="0073739F" w:rsidP="0073739F">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Uygulama</w:t>
            </w:r>
          </w:p>
        </w:tc>
      </w:tr>
      <w:tr w:rsidR="0073739F"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739F" w:rsidRPr="00AA17BD" w:rsidRDefault="00796164" w:rsidP="0073739F">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73739F" w:rsidRPr="0073739F" w:rsidRDefault="0073739F" w:rsidP="0073739F">
            <w:pPr>
              <w:spacing w:after="0" w:line="240" w:lineRule="auto"/>
              <w:rPr>
                <w:rFonts w:ascii="Times New Roman" w:eastAsia="Times New Roman" w:hAnsi="Times New Roman"/>
                <w:sz w:val="20"/>
                <w:szCs w:val="20"/>
                <w:lang w:eastAsia="tr-TR"/>
              </w:rPr>
            </w:pPr>
            <w:r w:rsidRPr="0073739F">
              <w:rPr>
                <w:rFonts w:ascii="Times New Roman" w:eastAsia="Times New Roman" w:hAnsi="Times New Roman"/>
                <w:sz w:val="20"/>
                <w:szCs w:val="20"/>
                <w:lang w:eastAsia="tr-TR"/>
              </w:rPr>
              <w:t>Uygulama</w:t>
            </w:r>
          </w:p>
        </w:tc>
      </w:tr>
      <w:tr w:rsidR="0073739F"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3739F" w:rsidRPr="00AA17BD" w:rsidRDefault="00796164" w:rsidP="0073739F">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73739F" w:rsidRPr="0073739F" w:rsidRDefault="0073739F" w:rsidP="0073739F">
            <w:pPr>
              <w:spacing w:after="0" w:line="240" w:lineRule="auto"/>
              <w:rPr>
                <w:rFonts w:ascii="Times New Roman" w:eastAsia="Times New Roman" w:hAnsi="Times New Roman"/>
                <w:sz w:val="20"/>
                <w:szCs w:val="20"/>
                <w:lang w:eastAsia="tr-TR"/>
              </w:rPr>
            </w:pPr>
            <w:r w:rsidRPr="0073739F">
              <w:rPr>
                <w:rFonts w:ascii="Times New Roman" w:eastAsia="Times New Roman" w:hAnsi="Times New Roman"/>
                <w:sz w:val="20"/>
                <w:szCs w:val="20"/>
                <w:lang w:eastAsia="tr-TR"/>
              </w:rPr>
              <w:t>Uygulama</w:t>
            </w:r>
          </w:p>
        </w:tc>
      </w:tr>
      <w:tr w:rsidR="00B0654D" w:rsidRPr="00AA17BD" w:rsidTr="003C603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B0654D" w:rsidRPr="00AA17BD" w:rsidRDefault="00796164" w:rsidP="003C603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B0654D" w:rsidRPr="00AA17BD" w:rsidRDefault="00B0654D"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B0654D" w:rsidRPr="00AA17BD" w:rsidRDefault="00B0654D" w:rsidP="00B0654D">
      <w:pPr>
        <w:spacing w:after="0" w:line="240" w:lineRule="auto"/>
        <w:rPr>
          <w:rFonts w:ascii="Times New Roman" w:eastAsia="Times New Roman" w:hAnsi="Times New Roman"/>
          <w:sz w:val="16"/>
          <w:szCs w:val="16"/>
          <w:lang w:eastAsia="tr-TR"/>
        </w:rPr>
      </w:pPr>
    </w:p>
    <w:p w:rsidR="00B0654D" w:rsidRPr="00AA17BD" w:rsidRDefault="00B0654D" w:rsidP="00B0654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0654D" w:rsidRPr="00AA17BD" w:rsidTr="003C603D">
        <w:tc>
          <w:tcPr>
            <w:tcW w:w="603" w:type="dxa"/>
            <w:tcBorders>
              <w:top w:val="single" w:sz="12" w:space="0" w:color="auto"/>
              <w:left w:val="single" w:sz="12"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B0654D" w:rsidRPr="00AA17BD" w:rsidRDefault="00B0654D" w:rsidP="003C603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B0654D" w:rsidRPr="00AA17BD" w:rsidTr="003C603D">
        <w:tc>
          <w:tcPr>
            <w:tcW w:w="603" w:type="dxa"/>
            <w:tcBorders>
              <w:top w:val="single" w:sz="6" w:space="0" w:color="auto"/>
              <w:left w:val="single" w:sz="12"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945DBF">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0654D" w:rsidRPr="00AA17BD" w:rsidRDefault="00945DBF"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B0654D" w:rsidRPr="00AA17BD" w:rsidTr="003C603D">
        <w:tc>
          <w:tcPr>
            <w:tcW w:w="603" w:type="dxa"/>
            <w:tcBorders>
              <w:top w:val="single" w:sz="6" w:space="0" w:color="auto"/>
              <w:left w:val="single" w:sz="12"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0654D" w:rsidRPr="00AA17BD" w:rsidRDefault="00945DBF"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B0654D" w:rsidRPr="00AA17BD" w:rsidTr="003C603D">
        <w:tc>
          <w:tcPr>
            <w:tcW w:w="603" w:type="dxa"/>
            <w:tcBorders>
              <w:top w:val="single" w:sz="6" w:space="0" w:color="auto"/>
              <w:left w:val="single" w:sz="12"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B0654D" w:rsidRPr="00AA17BD" w:rsidTr="003C603D">
        <w:tc>
          <w:tcPr>
            <w:tcW w:w="603" w:type="dxa"/>
            <w:tcBorders>
              <w:top w:val="single" w:sz="6" w:space="0" w:color="auto"/>
              <w:left w:val="single" w:sz="12"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B0654D" w:rsidRPr="00AA17BD" w:rsidTr="003C603D">
        <w:tc>
          <w:tcPr>
            <w:tcW w:w="603" w:type="dxa"/>
            <w:tcBorders>
              <w:top w:val="single" w:sz="6" w:space="0" w:color="auto"/>
              <w:left w:val="single" w:sz="12"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B0654D" w:rsidRPr="00AA17BD" w:rsidTr="003C603D">
        <w:tc>
          <w:tcPr>
            <w:tcW w:w="603" w:type="dxa"/>
            <w:tcBorders>
              <w:top w:val="single" w:sz="6" w:space="0" w:color="auto"/>
              <w:left w:val="single" w:sz="12"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B0654D" w:rsidRPr="00AA17BD" w:rsidTr="003C603D">
        <w:tc>
          <w:tcPr>
            <w:tcW w:w="603" w:type="dxa"/>
            <w:tcBorders>
              <w:top w:val="single" w:sz="6" w:space="0" w:color="auto"/>
              <w:left w:val="single" w:sz="12"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B0654D" w:rsidRPr="00AA17BD" w:rsidTr="003C603D">
        <w:tc>
          <w:tcPr>
            <w:tcW w:w="603" w:type="dxa"/>
            <w:tcBorders>
              <w:top w:val="single" w:sz="6" w:space="0" w:color="auto"/>
              <w:left w:val="single" w:sz="12"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p>
        </w:tc>
      </w:tr>
      <w:tr w:rsidR="00B0654D" w:rsidRPr="00AA17BD" w:rsidTr="003C603D">
        <w:tc>
          <w:tcPr>
            <w:tcW w:w="603" w:type="dxa"/>
            <w:tcBorders>
              <w:top w:val="single" w:sz="6" w:space="0" w:color="auto"/>
              <w:left w:val="single" w:sz="12"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B0654D" w:rsidRPr="00AA17BD" w:rsidTr="003C603D">
        <w:tc>
          <w:tcPr>
            <w:tcW w:w="603" w:type="dxa"/>
            <w:tcBorders>
              <w:top w:val="single" w:sz="6" w:space="0" w:color="auto"/>
              <w:left w:val="single" w:sz="12"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B0654D" w:rsidRPr="00AA17BD" w:rsidTr="003C603D">
        <w:tc>
          <w:tcPr>
            <w:tcW w:w="603" w:type="dxa"/>
            <w:tcBorders>
              <w:top w:val="single" w:sz="6" w:space="0" w:color="auto"/>
              <w:left w:val="single" w:sz="12"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0654D" w:rsidRPr="00AA17BD" w:rsidRDefault="00B0654D"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B0654D" w:rsidRPr="00AA17BD" w:rsidTr="003C603D">
        <w:tc>
          <w:tcPr>
            <w:tcW w:w="9889" w:type="dxa"/>
            <w:gridSpan w:val="5"/>
            <w:tcBorders>
              <w:top w:val="single" w:sz="6" w:space="0" w:color="auto"/>
              <w:left w:val="single" w:sz="12" w:space="0" w:color="auto"/>
              <w:bottom w:val="single" w:sz="12" w:space="0" w:color="auto"/>
              <w:right w:val="single" w:sz="12" w:space="0" w:color="auto"/>
            </w:tcBorders>
            <w:vAlign w:val="center"/>
          </w:tcPr>
          <w:p w:rsidR="00B0654D" w:rsidRPr="00AA17BD" w:rsidRDefault="00B0654D" w:rsidP="003C603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B0654D" w:rsidRPr="00AA17BD" w:rsidRDefault="00B0654D" w:rsidP="00B0654D">
      <w:pPr>
        <w:spacing w:after="0" w:line="240" w:lineRule="auto"/>
        <w:rPr>
          <w:rFonts w:ascii="Times New Roman" w:eastAsia="Times New Roman" w:hAnsi="Times New Roman"/>
          <w:sz w:val="16"/>
          <w:szCs w:val="16"/>
          <w:lang w:eastAsia="tr-TR"/>
        </w:rPr>
      </w:pPr>
    </w:p>
    <w:p w:rsidR="00B0654D" w:rsidRPr="00AA17BD" w:rsidRDefault="00B0654D" w:rsidP="00B0654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B0654D" w:rsidRPr="00AA17BD" w:rsidRDefault="00B0654D" w:rsidP="00B0654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B0654D" w:rsidRPr="00AA17BD" w:rsidTr="003C603D">
        <w:trPr>
          <w:trHeight w:val="989"/>
        </w:trPr>
        <w:tc>
          <w:tcPr>
            <w:tcW w:w="7171" w:type="dxa"/>
          </w:tcPr>
          <w:p w:rsidR="00B0654D" w:rsidRPr="00AA17BD" w:rsidRDefault="00B0654D" w:rsidP="003C603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B0654D" w:rsidRPr="00AA17BD" w:rsidRDefault="00B0654D" w:rsidP="003C603D">
            <w:pPr>
              <w:tabs>
                <w:tab w:val="left" w:pos="7800"/>
              </w:tabs>
              <w:spacing w:after="0" w:line="240" w:lineRule="auto"/>
              <w:jc w:val="center"/>
              <w:rPr>
                <w:rFonts w:ascii="Times New Roman" w:eastAsia="Times New Roman" w:hAnsi="Times New Roman"/>
                <w:sz w:val="24"/>
                <w:szCs w:val="24"/>
              </w:rPr>
            </w:pPr>
          </w:p>
          <w:p w:rsidR="00B0654D" w:rsidRPr="00AA17BD" w:rsidRDefault="00B0654D" w:rsidP="003C603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B0654D" w:rsidRPr="00AA17BD" w:rsidRDefault="00B0654D" w:rsidP="00B0654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B0654D" w:rsidRDefault="00B0654D" w:rsidP="00AA17BD">
      <w:pPr>
        <w:spacing w:after="0" w:line="240" w:lineRule="auto"/>
        <w:rPr>
          <w:rFonts w:ascii="Times New Roman" w:eastAsia="Times New Roman" w:hAnsi="Times New Roman"/>
          <w:sz w:val="24"/>
          <w:szCs w:val="24"/>
          <w:lang w:eastAsia="tr-TR"/>
        </w:rPr>
      </w:pPr>
    </w:p>
    <w:p w:rsidR="00882153" w:rsidRDefault="00882153" w:rsidP="00AA17BD">
      <w:pPr>
        <w:spacing w:after="0" w:line="240" w:lineRule="auto"/>
        <w:rPr>
          <w:rFonts w:ascii="Times New Roman" w:eastAsia="Times New Roman" w:hAnsi="Times New Roman"/>
          <w:sz w:val="24"/>
          <w:szCs w:val="24"/>
          <w:lang w:eastAsia="tr-TR"/>
        </w:rPr>
      </w:pPr>
    </w:p>
    <w:p w:rsidR="00882153" w:rsidRPr="00AA17BD" w:rsidRDefault="00882153"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116" name="Resim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color w:val="333333"/>
                <w:sz w:val="24"/>
                <w:szCs w:val="24"/>
                <w:lang w:eastAsia="tr-TR"/>
              </w:rPr>
              <w:t>131311139</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11" w:name="DEMOKRATİK"/>
            <w:r w:rsidRPr="00AA17BD">
              <w:rPr>
                <w:rFonts w:ascii="Times New Roman" w:eastAsia="Times New Roman" w:hAnsi="Times New Roman"/>
                <w:sz w:val="20"/>
                <w:szCs w:val="20"/>
                <w:lang w:eastAsia="tr-TR"/>
              </w:rPr>
              <w:t>Demokratik</w:t>
            </w:r>
            <w:bookmarkEnd w:id="11"/>
            <w:r w:rsidRPr="00AA17BD">
              <w:rPr>
                <w:rFonts w:ascii="Times New Roman" w:eastAsia="Times New Roman" w:hAnsi="Times New Roman"/>
                <w:sz w:val="20"/>
                <w:szCs w:val="20"/>
                <w:lang w:eastAsia="tr-TR"/>
              </w:rPr>
              <w:t xml:space="preserve"> Kültür</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(Seminer)</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20</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Demokrasi kavram ve tanımı, Demokrasinin tarihsel gelişimi, Batı demokrasisinin temel ilkeleri, Demokrasi ve kültür, laiklik ve demokrasi, eğitim ve demokrasi, Cumhuriyet ve demokrasi, Demokrasi ve hoşgörü, Küreselleşme ve demokrasi, Türkiye’de demokrasinin ekonomik temelleri, AB ve Türkiye’de demokratikleşme süreci</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Bu dersin temel hedefi demokrasi kavramını, tarihsel oluşumu içerisinde ele alıp anlamaya çalışmak ve nasıl yaşam tarzı haline getirilebilineceğini tartışmaktır.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Demokrasi kavramını benimser, demokrasinin tarihi gelişimi ve sosyal, ekonomik ve siyasal hayatı etkileyişi hakkında bilgi sahibi olur.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AKDOĞAN, Yalçın (1997): Türkiye ve Demokrasi, İstanbul: Pendik Belediyesi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ERKAN, Hüsnü (1988): Türkiye’de Demokrasi ve Demokrasi Kültürünün Gelişmesi, İzmir: D.E.Ü. Atatürk İlkeleri ve Inkılap Tarihi Enstitüsü, 1990 </w:t>
            </w:r>
          </w:p>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SARTORİ, Giovanni (1997): Demokrasi Kuramı, çev. Deniz Baykal, Ankara: Siyasal İlimler Türk Derneği </w:t>
            </w:r>
          </w:p>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SELÇUK Sami (2000): Özlenen Demokratik Türkiye, Ankara: Yeni Türkiye Yayınları </w:t>
            </w:r>
          </w:p>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TOURAINE, Alain (1997): Demokrasi nedir? Çev. Olcay Kunal, </w:t>
            </w:r>
            <w:proofErr w:type="gramStart"/>
            <w:r w:rsidRPr="00AA17BD">
              <w:rPr>
                <w:rFonts w:ascii="Times New Roman" w:eastAsia="Times New Roman" w:hAnsi="Times New Roman"/>
                <w:color w:val="333333"/>
                <w:sz w:val="20"/>
                <w:szCs w:val="20"/>
                <w:lang w:eastAsia="tr-TR"/>
              </w:rPr>
              <w:t>İstanbul:Yapı</w:t>
            </w:r>
            <w:proofErr w:type="gramEnd"/>
            <w:r w:rsidRPr="00AA17BD">
              <w:rPr>
                <w:rFonts w:ascii="Times New Roman" w:eastAsia="Times New Roman" w:hAnsi="Times New Roman"/>
                <w:color w:val="333333"/>
                <w:sz w:val="20"/>
                <w:szCs w:val="20"/>
                <w:lang w:eastAsia="tr-TR"/>
              </w:rPr>
              <w:t xml:space="preserve"> Kredi Yayınları </w:t>
            </w:r>
          </w:p>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TÜRKÖNE, Mümtaz’er (1994): Modernleşme Laiklik ve Demokrasi, Ankara: Ark Yayınevi</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Demokrasi kavram ve tanımı</w:t>
            </w:r>
            <w:r w:rsidRPr="00AA17BD">
              <w:rPr>
                <w:rFonts w:ascii="Times New Roman" w:eastAsia="Times New Roman" w:hAnsi="Times New Roman"/>
                <w:sz w:val="24"/>
                <w:szCs w:val="24"/>
                <w:lang w:eastAsia="tr-TR"/>
              </w:rPr>
              <w:t xml:space="preserv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Demokrasinin tarihsel gelişimi</w:t>
            </w:r>
            <w:r w:rsidRPr="00AA17BD">
              <w:rPr>
                <w:rFonts w:ascii="Times New Roman" w:eastAsia="Times New Roman" w:hAnsi="Times New Roman"/>
                <w:sz w:val="24"/>
                <w:szCs w:val="24"/>
                <w:lang w:eastAsia="tr-TR"/>
              </w:rPr>
              <w:t xml:space="preserv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Batı demokrasisinin temel ilkeleri</w:t>
            </w:r>
            <w:r w:rsidRPr="00AA17BD">
              <w:rPr>
                <w:rFonts w:ascii="Times New Roman" w:eastAsia="Times New Roman" w:hAnsi="Times New Roman"/>
                <w:sz w:val="24"/>
                <w:szCs w:val="24"/>
                <w:lang w:eastAsia="tr-TR"/>
              </w:rPr>
              <w:t xml:space="preserv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Demokrasi ve kültür</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0"/>
                <w:szCs w:val="20"/>
                <w:lang w:eastAsia="tr-TR"/>
              </w:rPr>
              <w:t>laiklik ve demokrasi</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0"/>
                <w:szCs w:val="20"/>
                <w:lang w:eastAsia="tr-TR"/>
              </w:rPr>
              <w:t>eğitim ve demokrasi</w:t>
            </w:r>
            <w:r w:rsidRPr="00AA17BD">
              <w:rPr>
                <w:rFonts w:ascii="Times New Roman" w:eastAsia="Times New Roman" w:hAnsi="Times New Roman"/>
                <w:sz w:val="24"/>
                <w:szCs w:val="24"/>
                <w:lang w:eastAsia="tr-TR"/>
              </w:rPr>
              <w:t xml:space="preserv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Cumhuriyet ve demokrasi</w:t>
            </w:r>
            <w:r w:rsidRPr="00AA17BD">
              <w:rPr>
                <w:rFonts w:ascii="Times New Roman" w:eastAsia="Times New Roman" w:hAnsi="Times New Roman"/>
                <w:sz w:val="24"/>
                <w:szCs w:val="24"/>
                <w:lang w:eastAsia="tr-TR"/>
              </w:rPr>
              <w:t xml:space="preserv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Demokrasi ve hoşgörü</w:t>
            </w:r>
            <w:r w:rsidRPr="00AA17BD">
              <w:rPr>
                <w:rFonts w:ascii="Times New Roman" w:eastAsia="Times New Roman" w:hAnsi="Times New Roman"/>
                <w:sz w:val="24"/>
                <w:szCs w:val="24"/>
                <w:lang w:eastAsia="tr-TR"/>
              </w:rPr>
              <w:t xml:space="preserv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F82570" w:rsidP="00F82570">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Küreselleşme ve demokrasi</w:t>
            </w:r>
            <w:r w:rsidRPr="00AA17BD">
              <w:rPr>
                <w:rFonts w:ascii="Times New Roman" w:eastAsia="Times New Roman" w:hAnsi="Times New Roman"/>
                <w:sz w:val="24"/>
                <w:szCs w:val="24"/>
                <w:lang w:eastAsia="tr-TR"/>
              </w:rPr>
              <w:t xml:space="preserv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F82570">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F82570" w:rsidRPr="00AA17BD">
              <w:rPr>
                <w:rFonts w:ascii="Times New Roman" w:eastAsia="Times New Roman" w:hAnsi="Times New Roman"/>
                <w:sz w:val="20"/>
                <w:szCs w:val="20"/>
                <w:lang w:eastAsia="tr-TR"/>
              </w:rPr>
              <w:t>ARA SINAV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Türkiye’de demokrasinin ekonomik temelleri</w:t>
            </w:r>
            <w:r w:rsidRPr="00AA17BD">
              <w:rPr>
                <w:rFonts w:ascii="Times New Roman" w:eastAsia="Times New Roman" w:hAnsi="Times New Roman"/>
                <w:sz w:val="24"/>
                <w:szCs w:val="24"/>
                <w:lang w:eastAsia="tr-TR"/>
              </w:rPr>
              <w:t xml:space="preserv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Türkiye’de demokrasinin sosyal temelleri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Türkiye’de demokratikleşme süreci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AB’de demokratikleşme süreci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Ödev konusunun belirlenmesi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F82570">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Ödevlerin </w:t>
            </w:r>
            <w:r w:rsidR="00F82570">
              <w:rPr>
                <w:rFonts w:ascii="Times New Roman" w:eastAsia="Times New Roman" w:hAnsi="Times New Roman"/>
                <w:sz w:val="20"/>
                <w:szCs w:val="20"/>
                <w:lang w:eastAsia="tr-TR"/>
              </w:rPr>
              <w:t>sunumu</w:t>
            </w:r>
          </w:p>
        </w:tc>
      </w:tr>
      <w:tr w:rsidR="00F82570"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2570" w:rsidRPr="00AA17BD" w:rsidRDefault="00F82570"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F82570" w:rsidRPr="00AA17BD" w:rsidRDefault="00F82570"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Ödevlerin tartışılması</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F82570"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118" name="Resim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bookmarkStart w:id="12" w:name="DAVRANIŞBİLİMLERİ"/>
            <w:r w:rsidRPr="00AA17BD">
              <w:rPr>
                <w:rFonts w:ascii="Times New Roman" w:eastAsia="Times New Roman" w:hAnsi="Times New Roman"/>
                <w:sz w:val="24"/>
                <w:szCs w:val="24"/>
                <w:lang w:eastAsia="tr-TR"/>
              </w:rPr>
              <w:t>13131113</w:t>
            </w:r>
            <w:bookmarkEnd w:id="12"/>
            <w:r w:rsidRPr="00AA17BD">
              <w:rPr>
                <w:rFonts w:ascii="Times New Roman" w:eastAsia="Times New Roman" w:hAnsi="Times New Roman"/>
                <w:sz w:val="24"/>
                <w:szCs w:val="24"/>
                <w:lang w:eastAsia="tr-TR"/>
              </w:rPr>
              <w:t>8</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4"/>
                <w:szCs w:val="20"/>
                <w:lang w:eastAsia="tr-TR"/>
              </w:rPr>
            </w:pPr>
            <w:r w:rsidRPr="00AA17BD">
              <w:rPr>
                <w:rFonts w:ascii="Times New Roman" w:eastAsia="Times New Roman" w:hAnsi="Times New Roman"/>
                <w:sz w:val="20"/>
                <w:szCs w:val="20"/>
                <w:lang w:eastAsia="tr-TR"/>
              </w:rPr>
              <w:t xml:space="preserve"> Davranış Bilimleri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2</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2 </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2 </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40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Sosyoloji, toplum, kültür ve birey kavramı, toplum türleri, toplumsal cinsiyet ve cinsellik, aile kavramı ve Türk aile yapısı, tabakalaşma ve Türkiye’de sınıflar, hükümet, politik güç ve savaş, kitle iletişim araçları ve eğitim, din ve sosyal hayat, devrimler ve sosyal harekâtlar, küresel değişim ve </w:t>
            </w:r>
            <w:proofErr w:type="gramStart"/>
            <w:r w:rsidRPr="00AA17BD">
              <w:rPr>
                <w:rFonts w:ascii="Times New Roman" w:eastAsia="Times New Roman" w:hAnsi="Times New Roman"/>
                <w:color w:val="333333"/>
                <w:sz w:val="20"/>
                <w:szCs w:val="20"/>
                <w:lang w:eastAsia="tr-TR"/>
              </w:rPr>
              <w:t>ekolojik</w:t>
            </w:r>
            <w:proofErr w:type="gramEnd"/>
            <w:r w:rsidRPr="00AA17BD">
              <w:rPr>
                <w:rFonts w:ascii="Times New Roman" w:eastAsia="Times New Roman" w:hAnsi="Times New Roman"/>
                <w:color w:val="333333"/>
                <w:sz w:val="20"/>
                <w:szCs w:val="20"/>
                <w:lang w:eastAsia="tr-TR"/>
              </w:rPr>
              <w:t xml:space="preserve"> bunalım, sosyal teori ve sosyoloji, sosyolojik araştırma yöntemleri.</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Sosyolojinin temel kavramlarının kullanarak, sosyal olayları anlayabilme ve eleştirel bir bakış açısıyla değerlendirebilme yeterliliğini kazandırmaktır.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Sosyal olayları eleştirel bir bakış açısıyla değerlendirebilme, </w:t>
            </w:r>
          </w:p>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Sosyolojinin temel kavramlarını kullanır ve toplumsal sorunları eleştirel çözümleyebilme, </w:t>
            </w:r>
          </w:p>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Modernliğin önemini ve sonuçlarını değerlendirebilme, </w:t>
            </w:r>
          </w:p>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Bilim, siyaset, iktidar, güç, bürokrasi ve din kavramları yorumlayabilme, </w:t>
            </w:r>
          </w:p>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Postmodenizm, burjuvazi ve liberalizm kavramlarını açıklayabilme, </w:t>
            </w:r>
          </w:p>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Türkiye ve Türk toplumunun sosyal dinamiklerini çözümleyebilme.</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Cs/>
                <w:sz w:val="20"/>
                <w:szCs w:val="20"/>
                <w:lang w:eastAsia="tr-TR"/>
              </w:rPr>
            </w:pPr>
            <w:r w:rsidRPr="00AA17BD">
              <w:rPr>
                <w:rFonts w:ascii="Times New Roman" w:eastAsia="Times New Roman" w:hAnsi="Times New Roman"/>
                <w:bCs/>
                <w:sz w:val="20"/>
                <w:szCs w:val="20"/>
                <w:lang w:eastAsia="tr-TR"/>
              </w:rPr>
              <w:t xml:space="preserve"> Giddens, A. (2006), </w:t>
            </w:r>
            <w:r w:rsidRPr="00AA17BD">
              <w:rPr>
                <w:rFonts w:ascii="Times New Roman" w:eastAsia="Times New Roman" w:hAnsi="Times New Roman"/>
                <w:bCs/>
                <w:i/>
                <w:sz w:val="20"/>
                <w:szCs w:val="20"/>
                <w:lang w:eastAsia="tr-TR"/>
              </w:rPr>
              <w:t>Sosyoloji</w:t>
            </w:r>
            <w:r w:rsidRPr="00AA17BD">
              <w:rPr>
                <w:rFonts w:ascii="Times New Roman" w:eastAsia="Times New Roman" w:hAnsi="Times New Roman"/>
                <w:bCs/>
                <w:sz w:val="20"/>
                <w:szCs w:val="20"/>
                <w:lang w:eastAsia="tr-TR"/>
              </w:rPr>
              <w:t>, Ankara: Ayraç.</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Türkdoğan, O. (2006), T</w:t>
            </w:r>
            <w:r w:rsidRPr="00AA17BD">
              <w:rPr>
                <w:rFonts w:ascii="Times New Roman" w:eastAsia="Times New Roman" w:hAnsi="Times New Roman"/>
                <w:i/>
                <w:color w:val="000000"/>
                <w:sz w:val="20"/>
                <w:szCs w:val="20"/>
                <w:lang w:eastAsia="tr-TR"/>
              </w:rPr>
              <w:t>ürk Toplum Yapısı</w:t>
            </w:r>
            <w:r w:rsidRPr="00AA17BD">
              <w:rPr>
                <w:rFonts w:ascii="Times New Roman" w:eastAsia="Times New Roman" w:hAnsi="Times New Roman"/>
                <w:color w:val="000000"/>
                <w:sz w:val="20"/>
                <w:szCs w:val="20"/>
                <w:lang w:eastAsia="tr-TR"/>
              </w:rPr>
              <w:t>, İstanbul: Çamlıca.</w:t>
            </w:r>
          </w:p>
          <w:p w:rsidR="00AA17BD" w:rsidRPr="00AA17BD" w:rsidRDefault="00AA17BD" w:rsidP="00AA17BD">
            <w:pPr>
              <w:spacing w:after="0" w:line="240" w:lineRule="auto"/>
              <w:outlineLvl w:val="3"/>
              <w:rPr>
                <w:rFonts w:ascii="Times New Roman" w:eastAsia="Times New Roman" w:hAnsi="Times New Roman"/>
                <w:bCs/>
                <w:color w:val="000000"/>
                <w:sz w:val="20"/>
                <w:szCs w:val="20"/>
                <w:lang w:eastAsia="tr-TR"/>
              </w:rPr>
            </w:pPr>
            <w:r w:rsidRPr="00AA17BD">
              <w:rPr>
                <w:rFonts w:ascii="Times New Roman" w:eastAsia="Times New Roman" w:hAnsi="Times New Roman"/>
                <w:bCs/>
                <w:color w:val="000000"/>
                <w:sz w:val="20"/>
                <w:szCs w:val="20"/>
                <w:lang w:eastAsia="tr-TR"/>
              </w:rPr>
              <w:t xml:space="preserve">İnan, K. (2005), </w:t>
            </w:r>
            <w:r w:rsidRPr="00AA17BD">
              <w:rPr>
                <w:rFonts w:ascii="Times New Roman" w:eastAsia="Times New Roman" w:hAnsi="Times New Roman"/>
                <w:bCs/>
                <w:i/>
                <w:color w:val="000000"/>
                <w:sz w:val="20"/>
                <w:szCs w:val="20"/>
                <w:lang w:eastAsia="tr-TR"/>
              </w:rPr>
              <w:t>Türkiye Gerçeği</w:t>
            </w:r>
            <w:r w:rsidRPr="00AA17BD">
              <w:rPr>
                <w:rFonts w:ascii="Times New Roman" w:eastAsia="Times New Roman" w:hAnsi="Times New Roman"/>
                <w:bCs/>
                <w:color w:val="000000"/>
                <w:sz w:val="20"/>
                <w:szCs w:val="20"/>
                <w:lang w:eastAsia="tr-TR"/>
              </w:rPr>
              <w:t>, İstanbul: Timaş.</w:t>
            </w:r>
          </w:p>
          <w:p w:rsidR="00AA17BD" w:rsidRPr="00AA17BD" w:rsidRDefault="00AA17BD" w:rsidP="00AA17BD">
            <w:pPr>
              <w:spacing w:after="0" w:line="240" w:lineRule="auto"/>
              <w:outlineLvl w:val="3"/>
              <w:rPr>
                <w:rFonts w:ascii="Times New Roman" w:eastAsia="Times New Roman" w:hAnsi="Times New Roman"/>
                <w:bCs/>
                <w:sz w:val="20"/>
                <w:szCs w:val="20"/>
                <w:lang w:eastAsia="tr-TR"/>
              </w:rPr>
            </w:pPr>
            <w:r w:rsidRPr="00AA17BD">
              <w:rPr>
                <w:rFonts w:ascii="Times New Roman" w:eastAsia="Times New Roman" w:hAnsi="Times New Roman"/>
                <w:bCs/>
                <w:sz w:val="20"/>
                <w:szCs w:val="20"/>
                <w:lang w:eastAsia="tr-TR"/>
              </w:rPr>
              <w:t xml:space="preserve">Giddens, A. (2006), </w:t>
            </w:r>
            <w:r w:rsidRPr="00AA17BD">
              <w:rPr>
                <w:rFonts w:ascii="Times New Roman" w:eastAsia="Times New Roman" w:hAnsi="Times New Roman"/>
                <w:bCs/>
                <w:i/>
                <w:sz w:val="20"/>
                <w:szCs w:val="20"/>
                <w:lang w:eastAsia="tr-TR"/>
              </w:rPr>
              <w:t>Elimizden Kaçıp Giden Dünya</w:t>
            </w:r>
            <w:r w:rsidRPr="00AA17BD">
              <w:rPr>
                <w:rFonts w:ascii="Times New Roman" w:eastAsia="Times New Roman" w:hAnsi="Times New Roman"/>
                <w:bCs/>
                <w:sz w:val="20"/>
                <w:szCs w:val="20"/>
                <w:lang w:eastAsia="tr-TR"/>
              </w:rPr>
              <w:t>, İstanbul: Alfa.</w:t>
            </w:r>
          </w:p>
          <w:p w:rsidR="00AA17BD" w:rsidRPr="00AA17BD" w:rsidRDefault="00AA17BD" w:rsidP="00AA17BD">
            <w:pPr>
              <w:spacing w:after="0" w:line="240" w:lineRule="auto"/>
              <w:outlineLvl w:val="3"/>
              <w:rPr>
                <w:rFonts w:ascii="Times New Roman" w:eastAsia="Times New Roman" w:hAnsi="Times New Roman"/>
                <w:bCs/>
                <w:color w:val="000000"/>
                <w:sz w:val="20"/>
                <w:szCs w:val="20"/>
                <w:lang w:eastAsia="tr-TR"/>
              </w:rPr>
            </w:pPr>
            <w:r w:rsidRPr="00AA17BD">
              <w:rPr>
                <w:rFonts w:ascii="Times New Roman" w:eastAsia="Times New Roman" w:hAnsi="Times New Roman"/>
                <w:bCs/>
                <w:sz w:val="20"/>
                <w:szCs w:val="20"/>
                <w:lang w:eastAsia="tr-TR"/>
              </w:rPr>
              <w:t>Walzer, M. (1997), Hoşgörü Üzerine, İstanbul: Ayrıntı.</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 xml:space="preserve">Sosyoloji kavramı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Toplum, kültür ve birey kavramları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Toplum türleri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Toplumsal cinsiyet ve cinsellik</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Aile kavramı ve Türk aile yapısı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Tabakalaşma ve Türkiye’de sınıflar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8D381B">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8D381B" w:rsidRPr="00AA17BD">
              <w:rPr>
                <w:rFonts w:ascii="Times New Roman" w:eastAsia="Times New Roman" w:hAnsi="Times New Roman"/>
                <w:color w:val="333333"/>
                <w:sz w:val="20"/>
                <w:szCs w:val="20"/>
                <w:lang w:eastAsia="tr-TR"/>
              </w:rPr>
              <w:t>Hükümet, politik güç ve savaş</w:t>
            </w:r>
            <w:r w:rsidR="008D381B" w:rsidRPr="00AA17BD">
              <w:rPr>
                <w:rFonts w:ascii="Times New Roman" w:eastAsia="Times New Roman" w:hAnsi="Times New Roman"/>
                <w:sz w:val="20"/>
                <w:szCs w:val="20"/>
                <w:lang w:eastAsia="tr-TR"/>
              </w:rPr>
              <w:t xml:space="preserv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8D381B">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8D381B" w:rsidRPr="00AA17BD">
              <w:rPr>
                <w:rFonts w:ascii="Times New Roman" w:eastAsia="Times New Roman" w:hAnsi="Times New Roman"/>
                <w:sz w:val="20"/>
                <w:szCs w:val="20"/>
                <w:lang w:eastAsia="tr-TR"/>
              </w:rPr>
              <w:t>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Kitle iletişim araçları ve eğitim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Din ve sosyal hayat</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Devrimler ve sosyal harekâtlar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 xml:space="preserve">Küresel değişim ve </w:t>
            </w:r>
            <w:proofErr w:type="gramStart"/>
            <w:r w:rsidRPr="00AA17BD">
              <w:rPr>
                <w:rFonts w:ascii="Times New Roman" w:eastAsia="Times New Roman" w:hAnsi="Times New Roman"/>
                <w:color w:val="333333"/>
                <w:sz w:val="20"/>
                <w:szCs w:val="20"/>
                <w:lang w:eastAsia="tr-TR"/>
              </w:rPr>
              <w:t>ekolojik</w:t>
            </w:r>
            <w:proofErr w:type="gramEnd"/>
            <w:r w:rsidRPr="00AA17BD">
              <w:rPr>
                <w:rFonts w:ascii="Times New Roman" w:eastAsia="Times New Roman" w:hAnsi="Times New Roman"/>
                <w:color w:val="333333"/>
                <w:sz w:val="20"/>
                <w:szCs w:val="20"/>
                <w:lang w:eastAsia="tr-TR"/>
              </w:rPr>
              <w:t xml:space="preserve"> bunalım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Sosyal teori ve sosyoloji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Sosyolojik araştırma yöntemleri</w:t>
            </w:r>
          </w:p>
        </w:tc>
      </w:tr>
      <w:tr w:rsidR="008D381B"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D381B" w:rsidRPr="00AA17BD" w:rsidRDefault="008D381B"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8D381B" w:rsidRPr="00AA17BD" w:rsidRDefault="008D381B"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Genel değerlendirme</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8D381B"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120" name="Resim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color w:val="333333"/>
                <w:sz w:val="24"/>
                <w:szCs w:val="24"/>
                <w:lang w:eastAsia="tr-TR"/>
              </w:rPr>
              <w:t>131311127</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4"/>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284775"/>
                <w:sz w:val="24"/>
                <w:szCs w:val="24"/>
                <w:lang w:eastAsia="tr-TR"/>
              </w:rPr>
              <w:t xml:space="preserve">Türk </w:t>
            </w:r>
            <w:bookmarkStart w:id="13" w:name="TÜRKDİLİI"/>
            <w:bookmarkEnd w:id="13"/>
            <w:r w:rsidRPr="00AA17BD">
              <w:rPr>
                <w:rFonts w:ascii="Times New Roman" w:eastAsia="Times New Roman" w:hAnsi="Times New Roman"/>
                <w:color w:val="284775"/>
                <w:sz w:val="24"/>
                <w:szCs w:val="24"/>
                <w:lang w:eastAsia="tr-TR"/>
              </w:rPr>
              <w:t>Dili 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6"/>
        <w:gridCol w:w="594"/>
        <w:gridCol w:w="230"/>
        <w:gridCol w:w="1135"/>
        <w:gridCol w:w="804"/>
        <w:gridCol w:w="47"/>
        <w:gridCol w:w="682"/>
        <w:gridCol w:w="883"/>
        <w:gridCol w:w="511"/>
        <w:gridCol w:w="177"/>
        <w:gridCol w:w="110"/>
        <w:gridCol w:w="2065"/>
        <w:gridCol w:w="592"/>
        <w:gridCol w:w="1237"/>
      </w:tblGrid>
      <w:tr w:rsidR="00AA17BD" w:rsidRPr="00AA17BD" w:rsidTr="00053787">
        <w:trPr>
          <w:trHeight w:val="259"/>
        </w:trPr>
        <w:tc>
          <w:tcPr>
            <w:tcW w:w="544"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w:t>
            </w:r>
          </w:p>
          <w:p w:rsidR="00AA17BD" w:rsidRPr="00AA17BD" w:rsidRDefault="00AA17BD" w:rsidP="00AA17BD">
            <w:pPr>
              <w:spacing w:after="0" w:line="240" w:lineRule="auto"/>
              <w:rPr>
                <w:rFonts w:ascii="Times New Roman" w:eastAsia="Times New Roman" w:hAnsi="Times New Roman"/>
                <w:sz w:val="20"/>
                <w:szCs w:val="20"/>
                <w:lang w:eastAsia="tr-TR"/>
              </w:rPr>
            </w:pPr>
          </w:p>
        </w:tc>
        <w:tc>
          <w:tcPr>
            <w:tcW w:w="1715"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74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258"/>
        </w:trPr>
        <w:tc>
          <w:tcPr>
            <w:tcW w:w="544"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405"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5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53"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34"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38"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60"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609"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249"/>
        </w:trPr>
        <w:tc>
          <w:tcPr>
            <w:tcW w:w="544"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 </w:t>
            </w:r>
          </w:p>
        </w:tc>
        <w:tc>
          <w:tcPr>
            <w:tcW w:w="405"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2</w:t>
            </w:r>
          </w:p>
        </w:tc>
        <w:tc>
          <w:tcPr>
            <w:tcW w:w="55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753"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434"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338"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1360"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   )</w:t>
            </w:r>
          </w:p>
        </w:tc>
        <w:tc>
          <w:tcPr>
            <w:tcW w:w="609"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23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369"/>
        </w:trPr>
        <w:tc>
          <w:tcPr>
            <w:tcW w:w="836"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8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1020"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56"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900"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92"/>
        </w:trPr>
        <w:tc>
          <w:tcPr>
            <w:tcW w:w="836"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8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20"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56"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00"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219"/>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rPr>
          <w:trHeight w:val="152"/>
        </w:trPr>
        <w:tc>
          <w:tcPr>
            <w:tcW w:w="1902"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84"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305"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609"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rPr>
          <w:trHeight w:val="97"/>
        </w:trPr>
        <w:tc>
          <w:tcPr>
            <w:tcW w:w="1902"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84"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305"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609"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50</w:t>
            </w:r>
          </w:p>
        </w:tc>
      </w:tr>
      <w:tr w:rsidR="00AA17BD" w:rsidRPr="00AA17BD" w:rsidTr="00053787">
        <w:trPr>
          <w:trHeight w:val="97"/>
        </w:trPr>
        <w:tc>
          <w:tcPr>
            <w:tcW w:w="1902"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84"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305"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609"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97"/>
        </w:trPr>
        <w:tc>
          <w:tcPr>
            <w:tcW w:w="1902"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84"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305"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609"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97"/>
        </w:trPr>
        <w:tc>
          <w:tcPr>
            <w:tcW w:w="1902"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84"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305"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609"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97"/>
        </w:trPr>
        <w:tc>
          <w:tcPr>
            <w:tcW w:w="1902"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84"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305"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609"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97"/>
        </w:trPr>
        <w:tc>
          <w:tcPr>
            <w:tcW w:w="1902"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84"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305"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609"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97"/>
        </w:trPr>
        <w:tc>
          <w:tcPr>
            <w:tcW w:w="1902"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84"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305"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609"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265"/>
        </w:trPr>
        <w:tc>
          <w:tcPr>
            <w:tcW w:w="1902"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84"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305"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609"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50 </w:t>
            </w:r>
          </w:p>
        </w:tc>
      </w:tr>
      <w:tr w:rsidR="00AA17BD" w:rsidRPr="00AA17BD" w:rsidTr="00053787">
        <w:trPr>
          <w:trHeight w:val="302"/>
        </w:trPr>
        <w:tc>
          <w:tcPr>
            <w:tcW w:w="1902"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098"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302"/>
        </w:trPr>
        <w:tc>
          <w:tcPr>
            <w:tcW w:w="1902"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098"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Dilin tanımı, özellikleri; yeryüzündeki diller ve Türkçe’nin dünya dilleri arasındaki yeri; Türk dilinin tarihî gelişimi ve Batı Türkçesi’nin gelişimi; Atatürk’ün Türk dili ile ilgili çalışmaları ve görüşleri; ses bilgisi; yazım kuralları ve noktalama; dil politikaları. </w:t>
            </w:r>
          </w:p>
        </w:tc>
      </w:tr>
      <w:tr w:rsidR="00AA17BD" w:rsidRPr="00AA17BD" w:rsidTr="00053787">
        <w:trPr>
          <w:trHeight w:val="289"/>
        </w:trPr>
        <w:tc>
          <w:tcPr>
            <w:tcW w:w="1902"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098"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Türkçenin gelişimi ve bugünkü durumu hakkında öğrencileri bilgilendirerek, Türkçenin zenginliğini göstermek, ulusal bir dil bilinci kazandırmak</w:t>
            </w:r>
            <w:r w:rsidRPr="00AA17BD">
              <w:rPr>
                <w:rFonts w:ascii="Times New Roman" w:eastAsia="Times New Roman" w:hAnsi="Times New Roman"/>
                <w:sz w:val="20"/>
                <w:szCs w:val="20"/>
                <w:lang w:val="en-GB" w:eastAsia="tr-TR"/>
              </w:rPr>
              <w:t xml:space="preserve">, </w:t>
            </w:r>
            <w:r w:rsidRPr="00AA17BD">
              <w:rPr>
                <w:rFonts w:ascii="Times New Roman" w:eastAsia="Times New Roman" w:hAnsi="Times New Roman"/>
                <w:sz w:val="20"/>
                <w:szCs w:val="20"/>
                <w:lang w:eastAsia="tr-TR"/>
              </w:rPr>
              <w:t>Türkçe’yi doğru şekilde konuşup yazabilmeyi sağlamak. Dünyadaki büyük dillerle Türk dilini karşılaştırmak, büyük dillerin dil politikaları ile Türk dili dil politikasını karşılaştırmak. Konuşma eğitimi vermek.</w:t>
            </w:r>
          </w:p>
        </w:tc>
      </w:tr>
      <w:tr w:rsidR="00AA17BD" w:rsidRPr="00AA17BD" w:rsidTr="00053787">
        <w:trPr>
          <w:trHeight w:val="351"/>
        </w:trPr>
        <w:tc>
          <w:tcPr>
            <w:tcW w:w="1902"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098"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351"/>
        </w:trPr>
        <w:tc>
          <w:tcPr>
            <w:tcW w:w="1902"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098"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Dil bilgisi bilme, dünya dilleri içinde Türk dilinin yerini kavrama, Türk dilinin tarihî bilgisi, dünyadaki Türk dillerini tanıma, Türkiye Türkçesi’ni kullanabilme, dil politikalarını bilme, </w:t>
            </w:r>
            <w:r w:rsidRPr="00AA17BD">
              <w:rPr>
                <w:rFonts w:ascii="Times New Roman" w:eastAsia="Times New Roman" w:hAnsi="Times New Roman"/>
                <w:sz w:val="20"/>
                <w:szCs w:val="20"/>
                <w:lang w:val="de-DE" w:eastAsia="tr-TR"/>
              </w:rPr>
              <w:t xml:space="preserve">yazı dilini doğru kullanabilme, konuşma dilini doğru kullanabilme, </w:t>
            </w:r>
            <w:r w:rsidRPr="00AA17BD">
              <w:rPr>
                <w:rFonts w:ascii="Times New Roman" w:eastAsia="Times New Roman" w:hAnsi="Times New Roman"/>
                <w:sz w:val="20"/>
                <w:szCs w:val="20"/>
                <w:lang w:val="en-GB" w:eastAsia="tr-TR"/>
              </w:rPr>
              <w:t>cümle bilgisi ve inceleyebilme.</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Ses bilgisi ve Türkçenin seslerini tanıyabilme, Türkçenin şekil bilgisini tanıyabilme, okuma ve anlayabilme, hazırlıksız konuşma uygulaması yapabilme, kompozisyon yazma çalışması yapabilme.</w:t>
            </w:r>
          </w:p>
        </w:tc>
      </w:tr>
      <w:tr w:rsidR="00AA17BD" w:rsidRPr="00AA17BD" w:rsidTr="00053787">
        <w:trPr>
          <w:trHeight w:val="365"/>
        </w:trPr>
        <w:tc>
          <w:tcPr>
            <w:tcW w:w="1902"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098"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Ergin, M. (1997). Üniversiteler İçin Türk Dili.  İstanbul: Bayrak Yayınları.</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Kaplan, M. (1993). Kültür ve Dil. İstanbul: Dergâh Yayınları (8. baskı).</w:t>
            </w:r>
          </w:p>
        </w:tc>
      </w:tr>
      <w:tr w:rsidR="00AA17BD" w:rsidRPr="00AA17BD" w:rsidTr="00053787">
        <w:trPr>
          <w:trHeight w:val="365"/>
        </w:trPr>
        <w:tc>
          <w:tcPr>
            <w:tcW w:w="1902"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098"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Fuat, M. (2001).  Dil Üstüne.  İstanbul: Adam Yayınları</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Aksan, D. (1984).  Türkçe’nin Gücü.  Ankara: Bilgi Yayınevi (4. baskı)</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Karamanlıoğlu, A. F. (1984).  Türk Dili.  İstanbul: Dergâh Yayınları (3. baskı)</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Anday, M. C. (1996). Dilimiz Üstüne Konuşmalar. İstanbul: Yapı Kredi Yayınları</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Karaağaç, G. (2002).  Dil Tarih ve İnsan.  Ankara: Akçağ Yayınevi</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Aksan, D. (2003). Dil Şu Büyülü Düzen.  Ankara: Bilgi Yayınevi</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Banarlı, N. S. (2002).  Türkçe’nin Sırları.  İstanbul: Kubbealtı Neşriyatı (18. baskı)  </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proofErr w:type="gramStart"/>
            <w:r w:rsidRPr="00AA17BD">
              <w:rPr>
                <w:rFonts w:ascii="Times New Roman" w:eastAsia="Times New Roman" w:hAnsi="Times New Roman"/>
                <w:color w:val="333333"/>
                <w:sz w:val="20"/>
                <w:szCs w:val="20"/>
                <w:lang w:eastAsia="tr-TR"/>
              </w:rPr>
              <w:t>Parlatır,İ</w:t>
            </w:r>
            <w:proofErr w:type="gramEnd"/>
            <w:r w:rsidRPr="00AA17BD">
              <w:rPr>
                <w:rFonts w:ascii="Times New Roman" w:eastAsia="Times New Roman" w:hAnsi="Times New Roman"/>
                <w:color w:val="333333"/>
                <w:sz w:val="20"/>
                <w:szCs w:val="20"/>
                <w:lang w:eastAsia="tr-TR"/>
              </w:rPr>
              <w:t>. &amp; Korkmaz, Z. &amp; Gülensoy, T. &amp;  Zülfikar, H. &amp;  Birinci, N. (2005).  Türk Dili ve Kompozisyon.  Ankara: Ekin Yayınları.</w:t>
            </w:r>
          </w:p>
        </w:tc>
      </w:tr>
      <w:tr w:rsidR="00AA17BD" w:rsidRPr="00AA17BD" w:rsidTr="00053787">
        <w:trPr>
          <w:trHeight w:val="50"/>
        </w:trPr>
        <w:tc>
          <w:tcPr>
            <w:tcW w:w="1902"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098"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Yok</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Dilin tanımı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Dilin </w:t>
            </w:r>
            <w:r w:rsidRPr="00AA17BD">
              <w:rPr>
                <w:rFonts w:ascii="Times New Roman" w:eastAsia="Times New Roman" w:hAnsi="Times New Roman"/>
                <w:color w:val="333333"/>
                <w:sz w:val="20"/>
                <w:szCs w:val="20"/>
                <w:lang w:eastAsia="tr-TR"/>
              </w:rPr>
              <w:t>özellikleri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Yeryüzündeki diller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Türkçe’nin dünya dilleri arasındaki yeri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Türk dilinin tarihî gelişimi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Batı Türkçesi’nin gelişimi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553CCC">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553CCC" w:rsidRPr="00AA17BD">
              <w:rPr>
                <w:rFonts w:ascii="Times New Roman" w:eastAsia="Times New Roman" w:hAnsi="Times New Roman"/>
                <w:color w:val="333333"/>
                <w:sz w:val="20"/>
                <w:szCs w:val="20"/>
                <w:lang w:eastAsia="tr-TR"/>
              </w:rPr>
              <w:t>Atatürk’ün Türk dili ile ilgili çalışmaları ve görüşleri</w:t>
            </w:r>
            <w:r w:rsidR="00553CCC" w:rsidRPr="00AA17BD">
              <w:rPr>
                <w:rFonts w:ascii="Times New Roman" w:eastAsia="Times New Roman" w:hAnsi="Times New Roman"/>
                <w:sz w:val="20"/>
                <w:szCs w:val="20"/>
                <w:lang w:eastAsia="tr-TR"/>
              </w:rPr>
              <w:t xml:space="preserv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553CCC">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553CCC" w:rsidRPr="00AA17BD">
              <w:rPr>
                <w:rFonts w:ascii="Times New Roman" w:eastAsia="Times New Roman" w:hAnsi="Times New Roman"/>
                <w:sz w:val="20"/>
                <w:szCs w:val="20"/>
                <w:lang w:eastAsia="tr-TR"/>
              </w:rPr>
              <w:t>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Ses bilgisi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Yazım kuralları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Noktalama İşaretleri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Dil politikaları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Değişen dünyada dilin yeri ve önemi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Türkçe’nin gelişimi için neler yapılabilir? </w:t>
            </w:r>
          </w:p>
        </w:tc>
      </w:tr>
      <w:tr w:rsidR="00553CCC"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53CCC" w:rsidRPr="00AA17BD" w:rsidRDefault="00553CCC"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553CCC" w:rsidRPr="00AA17BD" w:rsidRDefault="00553CCC"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Türkçe’nin dünya dilleri içerisindeki yeri ve önemi</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AA17BD" w:rsidP="00553CCC">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r w:rsidR="00553CCC">
              <w:rPr>
                <w:rFonts w:ascii="Times New Roman" w:eastAsia="Times New Roman" w:hAnsi="Times New Roman"/>
                <w:lang w:eastAsia="tr-TR"/>
              </w:rPr>
              <w:t>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122" name="Resim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714D0B">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color w:val="333333"/>
                <w:sz w:val="24"/>
                <w:szCs w:val="24"/>
                <w:lang w:eastAsia="tr-TR"/>
              </w:rPr>
              <w:t>131</w:t>
            </w:r>
            <w:r w:rsidR="00714D0B">
              <w:rPr>
                <w:rFonts w:ascii="Times New Roman" w:eastAsia="Times New Roman" w:hAnsi="Times New Roman"/>
                <w:color w:val="333333"/>
                <w:sz w:val="24"/>
                <w:szCs w:val="24"/>
                <w:lang w:eastAsia="tr-TR"/>
              </w:rPr>
              <w:t>011122</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4"/>
                <w:szCs w:val="20"/>
                <w:lang w:eastAsia="tr-TR"/>
              </w:rPr>
            </w:pPr>
            <w:r w:rsidRPr="00AA17BD">
              <w:rPr>
                <w:rFonts w:ascii="Times New Roman" w:eastAsia="Times New Roman" w:hAnsi="Times New Roman"/>
                <w:sz w:val="20"/>
                <w:szCs w:val="20"/>
                <w:lang w:eastAsia="tr-TR"/>
              </w:rPr>
              <w:t xml:space="preserve"> </w:t>
            </w:r>
            <w:bookmarkStart w:id="14" w:name="İNGİLİZCE1"/>
            <w:r w:rsidRPr="00AA17BD">
              <w:rPr>
                <w:rFonts w:ascii="Times New Roman" w:eastAsia="Times New Roman" w:hAnsi="Times New Roman"/>
                <w:sz w:val="20"/>
                <w:szCs w:val="20"/>
                <w:lang w:eastAsia="tr-TR"/>
              </w:rPr>
              <w:t>İngilizce</w:t>
            </w:r>
            <w:bookmarkEnd w:id="14"/>
            <w:r w:rsidRPr="00AA17BD">
              <w:rPr>
                <w:rFonts w:ascii="Times New Roman" w:eastAsia="Times New Roman" w:hAnsi="Times New Roman"/>
                <w:sz w:val="20"/>
                <w:szCs w:val="20"/>
                <w:lang w:eastAsia="tr-TR"/>
              </w:rPr>
              <w:t xml:space="preserve"> 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40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60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Yok</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İngilizce’deki temel zamanlar ve kipler; </w:t>
            </w:r>
            <w:proofErr w:type="gramStart"/>
            <w:r w:rsidRPr="00AA17BD">
              <w:rPr>
                <w:rFonts w:ascii="Times New Roman" w:eastAsia="Times New Roman" w:hAnsi="Times New Roman"/>
                <w:color w:val="000000"/>
                <w:sz w:val="20"/>
                <w:szCs w:val="20"/>
                <w:lang w:eastAsia="tr-TR"/>
              </w:rPr>
              <w:t>isim ,sıfat</w:t>
            </w:r>
            <w:proofErr w:type="gramEnd"/>
            <w:r w:rsidRPr="00AA17BD">
              <w:rPr>
                <w:rFonts w:ascii="Times New Roman" w:eastAsia="Times New Roman" w:hAnsi="Times New Roman"/>
                <w:color w:val="000000"/>
                <w:sz w:val="20"/>
                <w:szCs w:val="20"/>
                <w:lang w:eastAsia="tr-TR"/>
              </w:rPr>
              <w:t xml:space="preserve">, edat ve zarflar; şart cümleleri; isim fiiller; dolaylı anlatımlar; cümle dizini; sıfat cümlecikleri  ve başlangıç ve orta seviyede kelime bilgisi. </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 İngilizce’nin temel dil bilgisi kurallarını öğretmek ve </w:t>
            </w:r>
            <w:proofErr w:type="gramStart"/>
            <w:r w:rsidRPr="00AA17BD">
              <w:rPr>
                <w:rFonts w:ascii="Times New Roman" w:eastAsia="Times New Roman" w:hAnsi="Times New Roman"/>
                <w:color w:val="000000"/>
                <w:sz w:val="20"/>
                <w:szCs w:val="20"/>
                <w:lang w:eastAsia="tr-TR"/>
              </w:rPr>
              <w:t>konuşma,yazma</w:t>
            </w:r>
            <w:proofErr w:type="gramEnd"/>
            <w:r w:rsidRPr="00AA17BD">
              <w:rPr>
                <w:rFonts w:ascii="Times New Roman" w:eastAsia="Times New Roman" w:hAnsi="Times New Roman"/>
                <w:color w:val="000000"/>
                <w:sz w:val="20"/>
                <w:szCs w:val="20"/>
                <w:lang w:eastAsia="tr-TR"/>
              </w:rPr>
              <w:t>,dinleme ve okuma becerileri kazandırmaktır.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İngilizce temel dilbilgisi kurallarını kullanabilme </w:t>
            </w:r>
          </w:p>
          <w:p w:rsidR="00AA17BD" w:rsidRPr="00AA17BD" w:rsidRDefault="00AA17BD" w:rsidP="00AA17BD">
            <w:p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Hedef dili sınıf ortamında kullanabilme </w:t>
            </w:r>
          </w:p>
          <w:p w:rsidR="00AA17BD" w:rsidRPr="00AA17BD" w:rsidRDefault="00AA17BD" w:rsidP="00AA17BD">
            <w:p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İngilizce diyalogları anlayabilme </w:t>
            </w:r>
          </w:p>
          <w:p w:rsidR="00AA17BD" w:rsidRPr="00AA17BD" w:rsidRDefault="00AA17BD" w:rsidP="00AA17BD">
            <w:p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İngilizce bir metni okuyup anlayabilme </w:t>
            </w:r>
          </w:p>
          <w:p w:rsidR="00AA17BD" w:rsidRPr="00AA17BD" w:rsidRDefault="00AA17BD" w:rsidP="00AA17BD">
            <w:p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Hedef dili konuşan kişilerle iletişim kurabilme </w:t>
            </w:r>
          </w:p>
          <w:p w:rsidR="00AA17BD" w:rsidRPr="00AA17BD" w:rsidRDefault="00AA17BD" w:rsidP="00AA17BD">
            <w:p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Hedef dili kullanarak kendini yazılı olarak ifade edebilme</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000000"/>
                <w:sz w:val="20"/>
                <w:szCs w:val="20"/>
                <w:lang w:eastAsia="tr-TR"/>
              </w:rPr>
            </w:pPr>
            <w:proofErr w:type="gramStart"/>
            <w:r w:rsidRPr="00AA17BD">
              <w:rPr>
                <w:rFonts w:ascii="Times New Roman" w:eastAsia="Times New Roman" w:hAnsi="Times New Roman"/>
                <w:color w:val="000000"/>
                <w:sz w:val="20"/>
                <w:szCs w:val="20"/>
                <w:lang w:eastAsia="tr-TR"/>
              </w:rPr>
              <w:t>Walker,E</w:t>
            </w:r>
            <w:proofErr w:type="gramEnd"/>
            <w:r w:rsidRPr="00AA17BD">
              <w:rPr>
                <w:rFonts w:ascii="Times New Roman" w:eastAsia="Times New Roman" w:hAnsi="Times New Roman"/>
                <w:color w:val="000000"/>
                <w:sz w:val="20"/>
                <w:szCs w:val="20"/>
                <w:lang w:eastAsia="tr-TR"/>
              </w:rPr>
              <w:t xml:space="preserve">. &amp; Elsworth, S. (2000). </w:t>
            </w:r>
            <w:r w:rsidRPr="00AA17BD">
              <w:rPr>
                <w:rFonts w:ascii="Times New Roman" w:eastAsia="Times New Roman" w:hAnsi="Times New Roman"/>
                <w:bCs/>
                <w:color w:val="000000"/>
                <w:sz w:val="20"/>
                <w:szCs w:val="20"/>
                <w:lang w:eastAsia="tr-TR"/>
              </w:rPr>
              <w:t>New Grammar Practice for Elementary Students</w:t>
            </w:r>
            <w:r w:rsidRPr="00AA17BD">
              <w:rPr>
                <w:rFonts w:ascii="Times New Roman" w:eastAsia="Times New Roman" w:hAnsi="Times New Roman"/>
                <w:color w:val="000000"/>
                <w:sz w:val="20"/>
                <w:szCs w:val="20"/>
                <w:lang w:eastAsia="tr-TR"/>
              </w:rPr>
              <w:t xml:space="preserve"> –</w:t>
            </w:r>
            <w:proofErr w:type="gramStart"/>
            <w:r w:rsidRPr="00AA17BD">
              <w:rPr>
                <w:rFonts w:ascii="Times New Roman" w:eastAsia="Times New Roman" w:hAnsi="Times New Roman"/>
                <w:color w:val="000000"/>
                <w:sz w:val="20"/>
                <w:szCs w:val="20"/>
                <w:lang w:eastAsia="tr-TR"/>
              </w:rPr>
              <w:t>Longman       : England</w:t>
            </w:r>
            <w:proofErr w:type="gramEnd"/>
            <w:r w:rsidRPr="00AA17BD">
              <w:rPr>
                <w:rFonts w:ascii="Times New Roman" w:eastAsia="Times New Roman" w:hAnsi="Times New Roman"/>
                <w:color w:val="000000"/>
                <w:sz w:val="20"/>
                <w:szCs w:val="20"/>
                <w:lang w:eastAsia="tr-TR"/>
              </w:rPr>
              <w:t xml:space="preserve">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Murphy, R. (1998). </w:t>
            </w:r>
            <w:r w:rsidRPr="00AA17BD">
              <w:rPr>
                <w:rFonts w:ascii="Times New Roman" w:eastAsia="Times New Roman" w:hAnsi="Times New Roman"/>
                <w:bCs/>
                <w:color w:val="000000"/>
                <w:sz w:val="20"/>
                <w:szCs w:val="20"/>
                <w:lang w:eastAsia="tr-TR"/>
              </w:rPr>
              <w:t>English Grammar in Use</w:t>
            </w:r>
            <w:r w:rsidRPr="00AA17BD">
              <w:rPr>
                <w:rFonts w:ascii="Times New Roman" w:eastAsia="Times New Roman" w:hAnsi="Times New Roman"/>
                <w:color w:val="000000"/>
                <w:sz w:val="20"/>
                <w:szCs w:val="20"/>
                <w:lang w:eastAsia="tr-TR"/>
              </w:rPr>
              <w:t xml:space="preserve">. Cambridge. </w:t>
            </w:r>
          </w:p>
          <w:p w:rsidR="00AA17BD" w:rsidRPr="00AA17BD" w:rsidRDefault="00AA17BD" w:rsidP="00AA17BD">
            <w:pPr>
              <w:spacing w:after="0" w:line="240" w:lineRule="auto"/>
              <w:jc w:val="both"/>
              <w:rPr>
                <w:rFonts w:ascii="Times New Roman" w:eastAsia="Times New Roman" w:hAnsi="Times New Roman"/>
                <w:color w:val="000000"/>
                <w:sz w:val="20"/>
                <w:szCs w:val="20"/>
                <w:lang w:eastAsia="tr-TR"/>
              </w:rPr>
            </w:pPr>
            <w:r w:rsidRPr="00AA17BD">
              <w:rPr>
                <w:rFonts w:ascii="Times New Roman" w:eastAsia="Times New Roman" w:hAnsi="Times New Roman"/>
                <w:bCs/>
                <w:color w:val="000000"/>
                <w:sz w:val="20"/>
                <w:szCs w:val="20"/>
                <w:lang w:eastAsia="tr-TR"/>
              </w:rPr>
              <w:t>Dictionary of Contemprary English</w:t>
            </w:r>
            <w:r w:rsidRPr="00AA17BD">
              <w:rPr>
                <w:rFonts w:ascii="Times New Roman" w:eastAsia="Times New Roman" w:hAnsi="Times New Roman"/>
                <w:color w:val="000000"/>
                <w:sz w:val="20"/>
                <w:szCs w:val="20"/>
                <w:lang w:eastAsia="tr-TR"/>
              </w:rPr>
              <w:t>, Longman.</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Introduction to learning English</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081C5C" w:rsidP="00AA17BD">
            <w:pPr>
              <w:spacing w:after="0" w:line="240" w:lineRule="auto"/>
              <w:rPr>
                <w:rFonts w:ascii="Times New Roman" w:eastAsia="Times New Roman" w:hAnsi="Times New Roman"/>
                <w:sz w:val="20"/>
                <w:szCs w:val="20"/>
                <w:lang w:eastAsia="tr-TR"/>
              </w:rPr>
            </w:pPr>
            <w:hyperlink r:id="rId10" w:tgtFrame="_blank" w:tooltip="simple present tense" w:history="1">
              <w:r w:rsidR="00AA17BD" w:rsidRPr="00AA17BD">
                <w:rPr>
                  <w:rFonts w:ascii="Times New Roman" w:eastAsia="Times New Roman" w:hAnsi="Times New Roman"/>
                  <w:sz w:val="20"/>
                  <w:szCs w:val="20"/>
                  <w:lang w:eastAsia="tr-TR"/>
                </w:rPr>
                <w:t>Simple Present Tense</w:t>
              </w:r>
            </w:hyperlink>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081C5C" w:rsidP="00AA17BD">
            <w:pPr>
              <w:spacing w:after="0" w:line="240" w:lineRule="auto"/>
              <w:rPr>
                <w:rFonts w:ascii="Times New Roman" w:eastAsia="Times New Roman" w:hAnsi="Times New Roman"/>
                <w:sz w:val="20"/>
                <w:szCs w:val="20"/>
                <w:lang w:eastAsia="tr-TR"/>
              </w:rPr>
            </w:pPr>
            <w:hyperlink r:id="rId11" w:tgtFrame="_blank" w:tooltip="simple present tense" w:history="1">
              <w:r w:rsidR="00AA17BD" w:rsidRPr="00AA17BD">
                <w:rPr>
                  <w:rFonts w:ascii="Times New Roman" w:eastAsia="Times New Roman" w:hAnsi="Times New Roman"/>
                  <w:sz w:val="20"/>
                  <w:szCs w:val="20"/>
                  <w:lang w:eastAsia="tr-TR"/>
                </w:rPr>
                <w:t>Simple Present Tense</w:t>
              </w:r>
            </w:hyperlink>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081C5C" w:rsidP="00AA17BD">
            <w:pPr>
              <w:spacing w:after="0" w:line="240" w:lineRule="auto"/>
              <w:rPr>
                <w:rFonts w:ascii="Times New Roman" w:eastAsia="Times New Roman" w:hAnsi="Times New Roman"/>
                <w:sz w:val="20"/>
                <w:szCs w:val="20"/>
                <w:lang w:eastAsia="tr-TR"/>
              </w:rPr>
            </w:pPr>
            <w:hyperlink r:id="rId12" w:tgtFrame="_blank" w:tooltip="present perfect tense" w:history="1">
              <w:r w:rsidR="00AA17BD" w:rsidRPr="00AA17BD">
                <w:rPr>
                  <w:rFonts w:ascii="Times New Roman" w:eastAsia="Times New Roman" w:hAnsi="Times New Roman"/>
                  <w:sz w:val="20"/>
                  <w:szCs w:val="20"/>
                  <w:lang w:eastAsia="tr-TR"/>
                </w:rPr>
                <w:t>Present Perfect Tense</w:t>
              </w:r>
            </w:hyperlink>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081C5C" w:rsidP="00AA17BD">
            <w:pPr>
              <w:spacing w:after="0" w:line="240" w:lineRule="auto"/>
              <w:rPr>
                <w:rFonts w:ascii="Times New Roman" w:eastAsia="Times New Roman" w:hAnsi="Times New Roman"/>
                <w:sz w:val="20"/>
                <w:szCs w:val="20"/>
                <w:lang w:eastAsia="tr-TR"/>
              </w:rPr>
            </w:pPr>
            <w:hyperlink r:id="rId13" w:tgtFrame="_blank" w:tooltip="present perfect tense" w:history="1">
              <w:r w:rsidR="00AA17BD" w:rsidRPr="00AA17BD">
                <w:rPr>
                  <w:rFonts w:ascii="Times New Roman" w:eastAsia="Times New Roman" w:hAnsi="Times New Roman"/>
                  <w:sz w:val="20"/>
                  <w:szCs w:val="20"/>
                  <w:lang w:eastAsia="tr-TR"/>
                </w:rPr>
                <w:t>Present Perfect Tense</w:t>
              </w:r>
            </w:hyperlink>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081C5C" w:rsidP="00AA17BD">
            <w:pPr>
              <w:spacing w:after="0" w:line="240" w:lineRule="auto"/>
              <w:rPr>
                <w:rFonts w:ascii="Times New Roman" w:eastAsia="Times New Roman" w:hAnsi="Times New Roman"/>
                <w:sz w:val="20"/>
                <w:szCs w:val="20"/>
                <w:lang w:eastAsia="tr-TR"/>
              </w:rPr>
            </w:pPr>
            <w:hyperlink r:id="rId14" w:tgtFrame="_blank" w:tooltip="simple past tense" w:history="1">
              <w:r w:rsidR="00AA17BD" w:rsidRPr="00AA17BD">
                <w:rPr>
                  <w:rFonts w:ascii="Times New Roman" w:eastAsia="Times New Roman" w:hAnsi="Times New Roman"/>
                  <w:sz w:val="20"/>
                  <w:szCs w:val="20"/>
                  <w:lang w:eastAsia="tr-TR"/>
                </w:rPr>
                <w:t>Simple Past Tense</w:t>
              </w:r>
            </w:hyperlink>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46315C">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hyperlink r:id="rId15" w:tgtFrame="_blank" w:tooltip="simple past tense" w:history="1">
              <w:r w:rsidR="0046315C" w:rsidRPr="00AA17BD">
                <w:rPr>
                  <w:rFonts w:ascii="Times New Roman" w:eastAsia="Times New Roman" w:hAnsi="Times New Roman"/>
                  <w:sz w:val="20"/>
                  <w:szCs w:val="20"/>
                  <w:lang w:eastAsia="tr-TR"/>
                </w:rPr>
                <w:t>Simple Past Tense</w:t>
              </w:r>
            </w:hyperlink>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46315C"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hyperlink r:id="rId16" w:tgtFrame="_blank" w:tooltip="past perfect tense" w:history="1">
              <w:r w:rsidRPr="00AA17BD">
                <w:rPr>
                  <w:rFonts w:ascii="Times New Roman" w:eastAsia="Times New Roman" w:hAnsi="Times New Roman"/>
                  <w:sz w:val="20"/>
                  <w:szCs w:val="20"/>
                  <w:lang w:eastAsia="tr-TR"/>
                </w:rPr>
                <w:t>Past Perfect Simple</w:t>
              </w:r>
            </w:hyperlink>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hyperlink r:id="rId17" w:tgtFrame="_blank" w:tooltip="past perfect tense" w:history="1">
              <w:r w:rsidRPr="00AA17BD">
                <w:rPr>
                  <w:rFonts w:ascii="Times New Roman" w:eastAsia="Times New Roman" w:hAnsi="Times New Roman"/>
                  <w:sz w:val="20"/>
                  <w:szCs w:val="20"/>
                  <w:lang w:eastAsia="tr-TR"/>
                </w:rPr>
                <w:t>Past Perfect Simple</w:t>
              </w:r>
            </w:hyperlink>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hyperlink r:id="rId18" w:tgtFrame="_blank" w:tooltip="present continuous tense" w:history="1">
              <w:r w:rsidRPr="00AA17BD">
                <w:rPr>
                  <w:rFonts w:ascii="Times New Roman" w:eastAsia="Times New Roman" w:hAnsi="Times New Roman"/>
                  <w:sz w:val="20"/>
                  <w:szCs w:val="20"/>
                  <w:lang w:eastAsia="tr-TR"/>
                </w:rPr>
                <w:t>Present Continuous</w:t>
              </w:r>
            </w:hyperlink>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hyperlink r:id="rId19" w:tgtFrame="_blank" w:tooltip="present continuous tense" w:history="1">
              <w:r w:rsidRPr="00AA17BD">
                <w:rPr>
                  <w:rFonts w:ascii="Times New Roman" w:eastAsia="Times New Roman" w:hAnsi="Times New Roman"/>
                  <w:sz w:val="20"/>
                  <w:szCs w:val="20"/>
                  <w:lang w:eastAsia="tr-TR"/>
                </w:rPr>
                <w:t>Present Continuous</w:t>
              </w:r>
            </w:hyperlink>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hyperlink r:id="rId20" w:tgtFrame="_blank" w:tooltip="past continuous tense " w:history="1">
              <w:r w:rsidRPr="00AA17BD">
                <w:rPr>
                  <w:rFonts w:ascii="Times New Roman" w:eastAsia="Times New Roman" w:hAnsi="Times New Roman"/>
                  <w:sz w:val="20"/>
                  <w:szCs w:val="20"/>
                  <w:lang w:eastAsia="tr-TR"/>
                </w:rPr>
                <w:t>Present Perfect Continuous</w:t>
              </w:r>
            </w:hyperlink>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hyperlink r:id="rId21" w:tgtFrame="_blank" w:tooltip="past continuous tense " w:history="1">
              <w:r w:rsidRPr="00AA17BD">
                <w:rPr>
                  <w:rFonts w:ascii="Times New Roman" w:eastAsia="Times New Roman" w:hAnsi="Times New Roman"/>
                  <w:sz w:val="20"/>
                  <w:szCs w:val="20"/>
                  <w:lang w:eastAsia="tr-TR"/>
                </w:rPr>
                <w:t>Present Perfect Continuous</w:t>
              </w:r>
            </w:hyperlink>
          </w:p>
        </w:tc>
      </w:tr>
      <w:tr w:rsidR="0046315C"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6315C" w:rsidRPr="00AA17BD" w:rsidRDefault="0046315C"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46315C" w:rsidRPr="00AA17BD" w:rsidRDefault="00081C5C" w:rsidP="00AA17BD">
            <w:pPr>
              <w:spacing w:after="0" w:line="240" w:lineRule="auto"/>
              <w:rPr>
                <w:rFonts w:ascii="Times New Roman" w:eastAsia="Times New Roman" w:hAnsi="Times New Roman"/>
                <w:sz w:val="20"/>
                <w:szCs w:val="20"/>
                <w:lang w:eastAsia="tr-TR"/>
              </w:rPr>
            </w:pPr>
            <w:hyperlink r:id="rId22" w:tgtFrame="_blank" w:tooltip="past continuous tense " w:history="1">
              <w:r w:rsidR="0046315C" w:rsidRPr="00AA17BD">
                <w:rPr>
                  <w:rFonts w:ascii="Times New Roman" w:eastAsia="Times New Roman" w:hAnsi="Times New Roman"/>
                  <w:sz w:val="20"/>
                  <w:szCs w:val="20"/>
                  <w:lang w:eastAsia="tr-TR"/>
                </w:rPr>
                <w:t>Present Perfect Continuous</w:t>
              </w:r>
            </w:hyperlink>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AA17BD" w:rsidP="0046315C">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r w:rsidR="0046315C">
              <w:rPr>
                <w:rFonts w:ascii="Times New Roman" w:eastAsia="Times New Roman" w:hAnsi="Times New Roman"/>
                <w:lang w:eastAsia="tr-TR"/>
              </w:rPr>
              <w:t>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roofErr w:type="gramStart"/>
            <w:r w:rsidRPr="00AA17BD">
              <w:rPr>
                <w:rFonts w:ascii="Times New Roman" w:eastAsia="Times New Roman" w:hAnsi="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124" name="Resim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bookmarkStart w:id="15" w:name="türkhalk"/>
            <w:r w:rsidRPr="00AA17BD">
              <w:rPr>
                <w:rFonts w:ascii="Times New Roman" w:eastAsia="Times New Roman" w:hAnsi="Times New Roman"/>
                <w:color w:val="333333"/>
                <w:sz w:val="24"/>
                <w:szCs w:val="24"/>
                <w:lang w:eastAsia="tr-TR"/>
              </w:rPr>
              <w:t>131311142</w:t>
            </w:r>
            <w:bookmarkEnd w:id="15"/>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color w:val="000000"/>
                <w:sz w:val="24"/>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4"/>
                <w:szCs w:val="24"/>
                <w:lang w:eastAsia="tr-TR"/>
              </w:rPr>
              <w:t>Türk Halk Kültürü</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 X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40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(Sunuş)</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60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000000"/>
                <w:sz w:val="20"/>
                <w:szCs w:val="20"/>
                <w:lang w:val="en-GB" w:eastAsia="tr-TR"/>
              </w:rPr>
            </w:pPr>
            <w:r w:rsidRPr="00AA17BD">
              <w:rPr>
                <w:rFonts w:ascii="Times New Roman" w:eastAsia="Times New Roman" w:hAnsi="Times New Roman"/>
                <w:color w:val="000000"/>
                <w:sz w:val="20"/>
                <w:szCs w:val="20"/>
                <w:lang w:val="en-GB" w:eastAsia="tr-TR"/>
              </w:rPr>
              <w:t>Halk, kültür, gelenek kavramlarının tartışılması</w:t>
            </w:r>
            <w:r w:rsidRPr="00AA17BD">
              <w:rPr>
                <w:rFonts w:ascii="Times New Roman" w:eastAsia="Times New Roman" w:hAnsi="Times New Roman"/>
                <w:color w:val="333333"/>
                <w:sz w:val="20"/>
                <w:szCs w:val="20"/>
                <w:lang w:val="en-GB" w:eastAsia="tr-TR"/>
              </w:rPr>
              <w:t xml:space="preserve">, </w:t>
            </w:r>
            <w:r w:rsidRPr="00AA17BD">
              <w:rPr>
                <w:rFonts w:ascii="Times New Roman" w:eastAsia="Times New Roman" w:hAnsi="Times New Roman"/>
                <w:color w:val="000000"/>
                <w:sz w:val="20"/>
                <w:szCs w:val="20"/>
                <w:lang w:val="en-GB" w:eastAsia="tr-TR"/>
              </w:rPr>
              <w:t>Avrupa'daki halkbilimi çalışmalarının tarihçesi, Türkiye'deki halkbilimi çalışmalarının tarihçesi, Halkbilimi ve Halk Kültürü tanımları ve halkbiliminin işlevi, Halkbiliminin terimleri, Sözlü-yazılı kültürlerin tartışılması, Türk halk kültürünün kapsamı, Alan Araştırması Teknikleri, Örnek araştırmaların seçilip incelenmesi, Araştırma gruplarının oluşturulması, Pilot alan çalışması, Pilot alan çalışmalarının tartışılması.</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Bu ders halk kültürünün genel niteliklerinin, tarihçesinin, kavramlarının ve türlerinin öğretilmesine yöneliktir. Dersin amacı halk kültürünün ve halk kültürü ürünlerinin gelişim sürecini, kuramlarını seçilmiş örneklerle anlatmak ve kavratmak.</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tabs>
                <w:tab w:val="left" w:pos="0"/>
                <w:tab w:val="left" w:pos="1980"/>
              </w:tabs>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Türk Halk kültürünü öğrenme</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jc w:val="both"/>
              <w:rPr>
                <w:rFonts w:ascii="Times New Roman" w:eastAsia="Times New Roman" w:hAnsi="Times New Roman"/>
                <w:color w:val="000000"/>
                <w:sz w:val="20"/>
                <w:szCs w:val="20"/>
                <w:lang w:val="en-GB" w:eastAsia="tr-TR"/>
              </w:rPr>
            </w:pPr>
            <w:r w:rsidRPr="00AA17BD">
              <w:rPr>
                <w:rFonts w:ascii="Times New Roman" w:eastAsia="Times New Roman" w:hAnsi="Times New Roman"/>
                <w:color w:val="000000"/>
                <w:sz w:val="20"/>
                <w:szCs w:val="20"/>
                <w:lang w:val="en-GB" w:eastAsia="tr-TR"/>
              </w:rPr>
              <w:t xml:space="preserve">ALANGU, Tahir (1983) Türkiye Folkloru El Kitabı. İstanbul: Adam Yayıncılık.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000000"/>
                <w:sz w:val="20"/>
                <w:szCs w:val="20"/>
                <w:lang w:val="en-GB" w:eastAsia="tr-TR"/>
              </w:rPr>
            </w:pPr>
            <w:r w:rsidRPr="00AA17BD">
              <w:rPr>
                <w:rFonts w:ascii="Times New Roman" w:eastAsia="Times New Roman" w:hAnsi="Times New Roman"/>
                <w:color w:val="000000"/>
                <w:sz w:val="20"/>
                <w:szCs w:val="20"/>
                <w:lang w:val="en-GB" w:eastAsia="tr-TR"/>
              </w:rPr>
              <w:t xml:space="preserve">BAŞGÖZ, İlhan (1986) Folklor Yazıları. İstanbul: Adam Yayınları. </w:t>
            </w:r>
          </w:p>
          <w:p w:rsidR="00AA17BD" w:rsidRPr="00AA17BD" w:rsidRDefault="00AA17BD" w:rsidP="00AA17BD">
            <w:pPr>
              <w:spacing w:after="0" w:line="240" w:lineRule="auto"/>
              <w:jc w:val="both"/>
              <w:rPr>
                <w:rFonts w:ascii="Times New Roman" w:eastAsia="Times New Roman" w:hAnsi="Times New Roman"/>
                <w:color w:val="000000"/>
                <w:sz w:val="20"/>
                <w:szCs w:val="20"/>
                <w:lang w:val="en-GB" w:eastAsia="tr-TR"/>
              </w:rPr>
            </w:pPr>
            <w:r w:rsidRPr="00AA17BD">
              <w:rPr>
                <w:rFonts w:ascii="Times New Roman" w:eastAsia="Times New Roman" w:hAnsi="Times New Roman"/>
                <w:color w:val="000000"/>
                <w:sz w:val="20"/>
                <w:szCs w:val="20"/>
                <w:lang w:val="en-GB" w:eastAsia="tr-TR"/>
              </w:rPr>
              <w:t xml:space="preserve">BAŞGÖZ, İlhan (1996) “Protesto: Folklorun Beşinci İşlevi (Fonksiyonu)”, Folkloristik-Prof. Dr. Umay Günay Armağanı içinde. (haz.) Özkul Çobanoğlu, Metin Özarslan. Ankara: Feryal Mat., s.1-4. </w:t>
            </w:r>
          </w:p>
          <w:p w:rsidR="00AA17BD" w:rsidRPr="00AA17BD" w:rsidRDefault="00AA17BD" w:rsidP="00AA17BD">
            <w:pPr>
              <w:spacing w:after="0" w:line="240" w:lineRule="auto"/>
              <w:jc w:val="both"/>
              <w:rPr>
                <w:rFonts w:ascii="Times New Roman" w:eastAsia="Times New Roman" w:hAnsi="Times New Roman"/>
                <w:color w:val="000000"/>
                <w:sz w:val="20"/>
                <w:szCs w:val="20"/>
                <w:lang w:val="en-GB" w:eastAsia="tr-TR"/>
              </w:rPr>
            </w:pPr>
            <w:r w:rsidRPr="00AA17BD">
              <w:rPr>
                <w:rFonts w:ascii="Times New Roman" w:eastAsia="Times New Roman" w:hAnsi="Times New Roman"/>
                <w:color w:val="000000"/>
                <w:sz w:val="20"/>
                <w:szCs w:val="20"/>
                <w:lang w:val="en-GB" w:eastAsia="tr-TR"/>
              </w:rPr>
              <w:t xml:space="preserve">BORATAV, Pertev Naili (1984a) 100 Soruda Türk Halk Edebiyatı. İstanbul: Gerçek Yayınevi. </w:t>
            </w:r>
          </w:p>
          <w:p w:rsidR="00AA17BD" w:rsidRPr="00AA17BD" w:rsidRDefault="00AA17BD" w:rsidP="00AA17BD">
            <w:pPr>
              <w:spacing w:after="0" w:line="240" w:lineRule="auto"/>
              <w:jc w:val="both"/>
              <w:rPr>
                <w:rFonts w:ascii="Times New Roman" w:eastAsia="Times New Roman" w:hAnsi="Times New Roman"/>
                <w:color w:val="000000"/>
                <w:sz w:val="20"/>
                <w:szCs w:val="20"/>
                <w:lang w:val="en-GB" w:eastAsia="tr-TR"/>
              </w:rPr>
            </w:pPr>
            <w:r w:rsidRPr="00AA17BD">
              <w:rPr>
                <w:rFonts w:ascii="Times New Roman" w:eastAsia="Times New Roman" w:hAnsi="Times New Roman"/>
                <w:color w:val="000000"/>
                <w:sz w:val="20"/>
                <w:szCs w:val="20"/>
                <w:lang w:val="en-GB" w:eastAsia="tr-TR"/>
              </w:rPr>
              <w:t xml:space="preserve">BORATAV, Pertev Naili (2000) Halk Edebiyatı Dersleri. İstanbul: Tarih Vakfı Yayınları.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Yok</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GB" w:eastAsia="tr-TR"/>
              </w:rPr>
              <w:t>Halk, kültür, gelenek kavramlarının tartışılması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GB" w:eastAsia="tr-TR"/>
              </w:rPr>
              <w:t>Avrupa'daki halkbilimi çalışmalarının tarihçesi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GB" w:eastAsia="tr-TR"/>
              </w:rPr>
              <w:t>Türkiye'deki halkbilimi çalışmalarının tarihçesi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GB" w:eastAsia="tr-TR"/>
              </w:rPr>
              <w:t>Halkbilimi ve Halk Kültürü tanımları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H</w:t>
            </w:r>
            <w:r w:rsidRPr="00AA17BD">
              <w:rPr>
                <w:rFonts w:ascii="Times New Roman" w:eastAsia="Times New Roman" w:hAnsi="Times New Roman"/>
                <w:color w:val="000000"/>
                <w:sz w:val="20"/>
                <w:szCs w:val="20"/>
                <w:lang w:val="en-GB" w:eastAsia="tr-TR"/>
              </w:rPr>
              <w:t>alkbiliminin işlevi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GB" w:eastAsia="tr-TR"/>
              </w:rPr>
              <w:t>Halkbiliminin terimleri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653B72">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653B72" w:rsidRPr="00AA17BD">
              <w:rPr>
                <w:rFonts w:ascii="Times New Roman" w:eastAsia="Times New Roman" w:hAnsi="Times New Roman"/>
                <w:color w:val="000000"/>
                <w:sz w:val="20"/>
                <w:szCs w:val="20"/>
                <w:lang w:val="en-GB" w:eastAsia="tr-TR"/>
              </w:rPr>
              <w:t>Sözlü-yazılı kültürlerin tartışılması</w:t>
            </w:r>
            <w:r w:rsidR="00653B72" w:rsidRPr="00AA17BD">
              <w:rPr>
                <w:rFonts w:ascii="Times New Roman" w:eastAsia="Times New Roman" w:hAnsi="Times New Roman"/>
                <w:sz w:val="20"/>
                <w:szCs w:val="20"/>
                <w:lang w:eastAsia="tr-TR"/>
              </w:rPr>
              <w:t xml:space="preserv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653B72">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653B72" w:rsidRPr="00AA17BD">
              <w:rPr>
                <w:rFonts w:ascii="Times New Roman" w:eastAsia="Times New Roman" w:hAnsi="Times New Roman"/>
                <w:sz w:val="20"/>
                <w:szCs w:val="20"/>
                <w:lang w:eastAsia="tr-TR"/>
              </w:rPr>
              <w:t>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GB" w:eastAsia="tr-TR"/>
              </w:rPr>
              <w:t>Türk halk kültürünün kapsamı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GB" w:eastAsia="tr-TR"/>
              </w:rPr>
              <w:t>Alan Araştırması Teknikleri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GB" w:eastAsia="tr-TR"/>
              </w:rPr>
              <w:t>Örnek araştırmaların seçilip incelenmesi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GB" w:eastAsia="tr-TR"/>
              </w:rPr>
              <w:t>Araştırma gruplarının oluşturulması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GB" w:eastAsia="tr-TR"/>
              </w:rPr>
              <w:t>Pilot alan çalışması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GB" w:eastAsia="tr-TR"/>
              </w:rPr>
              <w:t>Pilot alan çalışmalarının tartışılması.</w:t>
            </w:r>
          </w:p>
        </w:tc>
      </w:tr>
      <w:tr w:rsidR="00653B72"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53B72" w:rsidRPr="00AA17BD" w:rsidRDefault="00653B72"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653B72" w:rsidRPr="00AA17BD" w:rsidRDefault="00653B72"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color w:val="000000"/>
                <w:sz w:val="20"/>
                <w:szCs w:val="20"/>
                <w:lang w:val="en-GB" w:eastAsia="tr-TR"/>
              </w:rPr>
              <w:t>Pilot alan çalışmalarının</w:t>
            </w:r>
            <w:r>
              <w:rPr>
                <w:rFonts w:ascii="Times New Roman" w:eastAsia="Times New Roman" w:hAnsi="Times New Roman"/>
                <w:color w:val="000000"/>
                <w:sz w:val="20"/>
                <w:szCs w:val="20"/>
                <w:lang w:val="en-GB" w:eastAsia="tr-TR"/>
              </w:rPr>
              <w:t xml:space="preserve"> değerlendirilmesi</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653B72"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26" name="Resim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color w:val="333333"/>
                <w:sz w:val="24"/>
                <w:szCs w:val="24"/>
                <w:lang w:eastAsia="tr-TR"/>
              </w:rPr>
              <w:t>131311143</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4"/>
                <w:szCs w:val="20"/>
                <w:lang w:eastAsia="tr-TR"/>
              </w:rPr>
            </w:pPr>
            <w:r w:rsidRPr="00AA17BD">
              <w:rPr>
                <w:rFonts w:ascii="Times New Roman" w:eastAsia="Times New Roman" w:hAnsi="Times New Roman"/>
                <w:sz w:val="20"/>
                <w:szCs w:val="20"/>
                <w:lang w:eastAsia="tr-TR"/>
              </w:rPr>
              <w:t xml:space="preserve"> </w:t>
            </w:r>
            <w:bookmarkStart w:id="16" w:name="KİŞİSELGELİŞİM"/>
            <w:r w:rsidRPr="00AA17BD">
              <w:rPr>
                <w:rFonts w:ascii="Times New Roman" w:eastAsia="Times New Roman" w:hAnsi="Times New Roman"/>
                <w:sz w:val="24"/>
                <w:szCs w:val="24"/>
                <w:lang w:eastAsia="tr-TR"/>
              </w:rPr>
              <w:t>Kişisel</w:t>
            </w:r>
            <w:bookmarkEnd w:id="16"/>
            <w:r w:rsidRPr="00AA17BD">
              <w:rPr>
                <w:rFonts w:ascii="Times New Roman" w:eastAsia="Times New Roman" w:hAnsi="Times New Roman"/>
                <w:sz w:val="24"/>
                <w:szCs w:val="24"/>
                <w:lang w:eastAsia="tr-TR"/>
              </w:rPr>
              <w:t xml:space="preserve"> Gelişim</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 X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50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(Sunuş)</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50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b/>
                <w:color w:val="000000"/>
                <w:sz w:val="20"/>
                <w:szCs w:val="20"/>
                <w:lang w:val="en-GB" w:eastAsia="tr-TR"/>
              </w:rPr>
            </w:pPr>
            <w:r w:rsidRPr="00AA17BD">
              <w:rPr>
                <w:rFonts w:ascii="Times New Roman" w:eastAsia="Times New Roman" w:hAnsi="Times New Roman"/>
                <w:color w:val="000000"/>
                <w:sz w:val="20"/>
                <w:szCs w:val="20"/>
                <w:lang w:val="en-GB" w:eastAsia="tr-TR"/>
              </w:rPr>
              <w:t>Öğrenmeyi Öğrenme, Zaman Yönetimi, Not Alma Teknikleri, Yönetici Asistanlığı, Toplantı Düzenleme Sanatı, Beden Dili ve İletişim Teknikleri, Etkin ve Güzel Konuşma, Sunum Yapma, Etkin Dinleme, Mülakat Teknikleri, Stres Yönetimi, Etkili ve Verimli Ders Çalışma, Motivasyon, Müzakere Sanatı, Hızlı Okuma.</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rPr>
                <w:rFonts w:ascii="Times New Roman" w:eastAsia="Times New Roman" w:hAnsi="Times New Roman"/>
                <w:sz w:val="20"/>
                <w:szCs w:val="20"/>
                <w:lang w:eastAsia="tr-TR"/>
              </w:rPr>
            </w:pPr>
            <w:r w:rsidRPr="00AA17BD">
              <w:rPr>
                <w:rFonts w:ascii="Times New Roman" w:eastAsia="Times New Roman" w:hAnsi="Times New Roman"/>
                <w:color w:val="000000"/>
                <w:sz w:val="20"/>
                <w:szCs w:val="20"/>
                <w:lang w:eastAsia="tr-TR"/>
              </w:rPr>
              <w:t>Kişisel gelişim</w:t>
            </w:r>
            <w:r w:rsidRPr="00AA17BD">
              <w:rPr>
                <w:rFonts w:ascii="Times New Roman" w:eastAsia="Times New Roman" w:hAnsi="Times New Roman"/>
                <w:b/>
                <w:color w:val="000000"/>
                <w:sz w:val="20"/>
                <w:szCs w:val="20"/>
                <w:lang w:eastAsia="tr-TR"/>
              </w:rPr>
              <w:t xml:space="preserve"> </w:t>
            </w:r>
            <w:r w:rsidRPr="00AA17BD">
              <w:rPr>
                <w:rFonts w:ascii="Times New Roman" w:eastAsia="Times New Roman" w:hAnsi="Times New Roman"/>
                <w:color w:val="000000"/>
                <w:sz w:val="20"/>
                <w:szCs w:val="20"/>
                <w:lang w:eastAsia="tr-TR"/>
              </w:rPr>
              <w:t>konularında öğrencilere teorik ve uygulamalı bilgiler sunmak.</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tabs>
                <w:tab w:val="left" w:pos="0"/>
                <w:tab w:val="left" w:pos="1980"/>
              </w:tabs>
              <w:spacing w:after="0" w:line="240" w:lineRule="auto"/>
              <w:jc w:val="both"/>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Kişisel Gelişim hakkında edinilen bilgilerin, öğrencilerin öğrenme ve yaşam kalitelerini arttıracağı düşünülmektedir.</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Cs/>
                <w:sz w:val="20"/>
                <w:szCs w:val="20"/>
                <w:lang w:eastAsia="tr-TR"/>
              </w:rPr>
            </w:pPr>
            <w:r w:rsidRPr="00AA17BD">
              <w:rPr>
                <w:rFonts w:ascii="Times New Roman" w:eastAsia="Times New Roman" w:hAnsi="Times New Roman"/>
                <w:bCs/>
                <w:color w:val="333333"/>
                <w:sz w:val="20"/>
                <w:szCs w:val="20"/>
                <w:lang w:eastAsia="tr-TR"/>
              </w:rPr>
              <w:t>Kişisel Gelişim konularında yayınlanan makale, kitap, dergi, web siteleri.</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val="de-DE" w:eastAsia="tr-TR"/>
              </w:rPr>
            </w:pP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Yok</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GB" w:eastAsia="tr-TR"/>
              </w:rPr>
              <w:t>Öğrenmeyi Öğrenme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GB" w:eastAsia="tr-TR"/>
              </w:rPr>
              <w:t>Zaman Yönetimi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GB" w:eastAsia="tr-TR"/>
              </w:rPr>
              <w:t>Not Alma Teknikleri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GB" w:eastAsia="tr-TR"/>
              </w:rPr>
              <w:t>Yönetici Asistanlığı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GB" w:eastAsia="tr-TR"/>
              </w:rPr>
              <w:t>Toplantı Düzenleme Sanatı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color w:val="000000"/>
                <w:sz w:val="20"/>
                <w:szCs w:val="20"/>
                <w:lang w:val="en-GB" w:eastAsia="tr-TR"/>
              </w:rPr>
              <w:t>Beden Dili ve İletişim Teknikleri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B82D2E">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B82D2E" w:rsidRPr="00AA17BD">
              <w:rPr>
                <w:rFonts w:ascii="Times New Roman" w:eastAsia="Times New Roman" w:hAnsi="Times New Roman"/>
                <w:color w:val="000000"/>
                <w:sz w:val="20"/>
                <w:szCs w:val="20"/>
                <w:lang w:val="en-GB" w:eastAsia="tr-TR"/>
              </w:rPr>
              <w:t>Etkin ve Güzel Konuşma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B82D2E">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B82D2E" w:rsidRPr="00AA17BD">
              <w:rPr>
                <w:rFonts w:ascii="Times New Roman" w:eastAsia="Times New Roman" w:hAnsi="Times New Roman"/>
                <w:sz w:val="20"/>
                <w:szCs w:val="20"/>
                <w:lang w:eastAsia="tr-TR"/>
              </w:rPr>
              <w:t>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GB" w:eastAsia="tr-TR"/>
              </w:rPr>
              <w:t>Sunum Yapma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GB" w:eastAsia="tr-TR"/>
              </w:rPr>
              <w:t>Etkin Dinleme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GB" w:eastAsia="tr-TR"/>
              </w:rPr>
              <w:t>Mülakat Teknikleri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GB" w:eastAsia="tr-TR"/>
              </w:rPr>
              <w:t>Stres Yönetimi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GB" w:eastAsia="tr-TR"/>
              </w:rPr>
              <w:t>Etkili ve Verimli Ders Çalışma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B82D2E">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B82D2E">
              <w:rPr>
                <w:rFonts w:ascii="Times New Roman" w:eastAsia="Times New Roman" w:hAnsi="Times New Roman"/>
                <w:color w:val="000000"/>
                <w:sz w:val="20"/>
                <w:szCs w:val="20"/>
                <w:lang w:val="en-GB" w:eastAsia="tr-TR"/>
              </w:rPr>
              <w:t>Motivasyon, Müzakere Sanatı</w:t>
            </w:r>
          </w:p>
        </w:tc>
      </w:tr>
      <w:tr w:rsidR="00B82D2E"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82D2E" w:rsidRPr="00AA17BD" w:rsidRDefault="00B82D2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B82D2E" w:rsidRPr="00AA17BD" w:rsidRDefault="00B82D2E"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color w:val="000000"/>
                <w:sz w:val="20"/>
                <w:szCs w:val="20"/>
                <w:lang w:val="en-GB" w:eastAsia="tr-TR"/>
              </w:rPr>
              <w:t>Hızlı Okuma</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B82D2E"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128" name="Resim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color w:val="333333"/>
                <w:sz w:val="24"/>
                <w:szCs w:val="24"/>
                <w:lang w:eastAsia="tr-TR"/>
              </w:rPr>
              <w:t>131311141</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color w:val="000000"/>
                <w:sz w:val="24"/>
                <w:szCs w:val="20"/>
                <w:lang w:eastAsia="tr-TR"/>
              </w:rPr>
            </w:pPr>
            <w:r w:rsidRPr="00AA17BD">
              <w:rPr>
                <w:rFonts w:ascii="Times New Roman" w:eastAsia="Times New Roman" w:hAnsi="Times New Roman"/>
                <w:sz w:val="20"/>
                <w:szCs w:val="20"/>
                <w:lang w:eastAsia="tr-TR"/>
              </w:rPr>
              <w:t xml:space="preserve"> </w:t>
            </w:r>
            <w:bookmarkStart w:id="17" w:name="EDEBİYATOKUMALARI"/>
            <w:r w:rsidRPr="00AA17BD">
              <w:rPr>
                <w:rFonts w:ascii="Times New Roman" w:eastAsia="Times New Roman" w:hAnsi="Times New Roman"/>
                <w:color w:val="000000"/>
                <w:sz w:val="24"/>
                <w:szCs w:val="24"/>
                <w:lang w:eastAsia="tr-TR"/>
              </w:rPr>
              <w:t>Edebiyat Okumaları</w:t>
            </w:r>
            <w:bookmarkEnd w:id="17"/>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 X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40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(Sunuş)</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60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tabs>
                <w:tab w:val="left" w:pos="0"/>
                <w:tab w:val="left" w:pos="1980"/>
              </w:tabs>
              <w:spacing w:after="0" w:line="240" w:lineRule="auto"/>
              <w:jc w:val="both"/>
              <w:rPr>
                <w:rFonts w:ascii="Times New Roman" w:eastAsia="Times New Roman" w:hAnsi="Times New Roman"/>
                <w:color w:val="333333"/>
                <w:sz w:val="20"/>
                <w:szCs w:val="20"/>
                <w:lang w:val="en-GB" w:eastAsia="tr-TR"/>
              </w:rPr>
            </w:pPr>
            <w:r w:rsidRPr="00AA17BD">
              <w:rPr>
                <w:rFonts w:ascii="Times New Roman" w:eastAsia="Times New Roman" w:hAnsi="Times New Roman"/>
                <w:color w:val="333333"/>
                <w:sz w:val="20"/>
                <w:szCs w:val="20"/>
                <w:lang w:val="en-GB" w:eastAsia="tr-TR"/>
              </w:rPr>
              <w:t>İktisadi ve idari bilimler fakültesi öğrencilerine iktisat bilimi ilişki olan roman, edebi eser, araştırma inceleme, öykü, bilimsel metin hazırlama teknikleri, şiir ve sosyolojiye yönelik eserler okutulacaktır. Okutulan bu eserlerin yorumlanması ve iktisat bilimi ile ilişki kurulması sağlanacaktır. Öğrencilerin okuduğunu anlayabilme, anladığını yorumlayarak yazabilme ve bunlar ile iktisat bilimi arasında doğrudan ilişki kurabilmesi de amaçlanmaktadır.</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Dersin</w:t>
            </w:r>
            <w:r w:rsidRPr="00AA17BD">
              <w:rPr>
                <w:rFonts w:ascii="Times New Roman" w:eastAsia="Times New Roman" w:hAnsi="Times New Roman"/>
                <w:b/>
                <w:color w:val="000000"/>
                <w:sz w:val="20"/>
                <w:szCs w:val="20"/>
                <w:lang w:eastAsia="tr-TR"/>
              </w:rPr>
              <w:t xml:space="preserve"> </w:t>
            </w:r>
            <w:r w:rsidRPr="00AA17BD">
              <w:rPr>
                <w:rFonts w:ascii="Times New Roman" w:eastAsia="Times New Roman" w:hAnsi="Times New Roman"/>
                <w:color w:val="000000"/>
                <w:sz w:val="20"/>
                <w:szCs w:val="20"/>
                <w:lang w:eastAsia="tr-TR"/>
              </w:rPr>
              <w:t>temel hedefi öğrencilerin akademik olarak okuduklarını anlamak, yazmak, araştırma yapabilmek ve iktisat bilimi ile ilişkili olan sosyoloji, tarih, edebiyat, arkeoloji gibi dalların temel eserlerini okumalarını ve yorumlamalarını sağlamaktır.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tabs>
                <w:tab w:val="left" w:pos="0"/>
                <w:tab w:val="left" w:pos="1980"/>
              </w:tabs>
              <w:spacing w:after="0" w:line="240" w:lineRule="auto"/>
              <w:jc w:val="both"/>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İktisadın toplumun diğer alanları ile olan ilişkisini kavramak.</w:t>
            </w:r>
          </w:p>
          <w:p w:rsidR="00AA17BD" w:rsidRPr="00AA17BD" w:rsidRDefault="00AA17BD" w:rsidP="00AA17BD">
            <w:pPr>
              <w:tabs>
                <w:tab w:val="left" w:pos="0"/>
                <w:tab w:val="left" w:pos="1980"/>
              </w:tabs>
              <w:spacing w:after="0" w:line="240" w:lineRule="auto"/>
              <w:jc w:val="both"/>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İktisat biliminin anlaşılmasında ve gelişiminde toplumsal gelişimin önemini kavramak.</w:t>
            </w:r>
          </w:p>
          <w:p w:rsidR="00AA17BD" w:rsidRPr="00AA17BD" w:rsidRDefault="00AA17BD" w:rsidP="00AA17BD">
            <w:pPr>
              <w:tabs>
                <w:tab w:val="left" w:pos="0"/>
                <w:tab w:val="left" w:pos="1980"/>
              </w:tabs>
              <w:spacing w:after="0" w:line="240" w:lineRule="auto"/>
              <w:jc w:val="both"/>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Okuduğunu anlamak ve toplumsal gelişmeler ile birlikte yorumlayabilmek.</w:t>
            </w:r>
          </w:p>
          <w:p w:rsidR="00AA17BD" w:rsidRPr="00AA17BD" w:rsidRDefault="00AA17BD" w:rsidP="00AA17BD">
            <w:pPr>
              <w:tabs>
                <w:tab w:val="left" w:pos="0"/>
                <w:tab w:val="left" w:pos="1980"/>
              </w:tabs>
              <w:spacing w:after="0" w:line="240" w:lineRule="auto"/>
              <w:jc w:val="both"/>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Okuduğunu anlamak ve anladıklarını anlamlı bir biçimde sözel ve yazı olarak aktarmak.</w:t>
            </w:r>
          </w:p>
          <w:p w:rsidR="00AA17BD" w:rsidRPr="00AA17BD" w:rsidRDefault="00AA17BD" w:rsidP="00AA17BD">
            <w:pPr>
              <w:tabs>
                <w:tab w:val="left" w:pos="0"/>
                <w:tab w:val="left" w:pos="1980"/>
              </w:tabs>
              <w:spacing w:after="0" w:line="240" w:lineRule="auto"/>
              <w:jc w:val="both"/>
              <w:rPr>
                <w:rFonts w:ascii="Times New Roman" w:eastAsia="Times New Roman" w:hAnsi="Times New Roman"/>
                <w:color w:val="284775"/>
                <w:sz w:val="20"/>
                <w:szCs w:val="20"/>
                <w:lang w:eastAsia="tr-TR"/>
              </w:rPr>
            </w:pPr>
            <w:r w:rsidRPr="00AA17BD">
              <w:rPr>
                <w:rFonts w:ascii="Times New Roman" w:eastAsia="Times New Roman" w:hAnsi="Times New Roman"/>
                <w:color w:val="000000"/>
                <w:sz w:val="20"/>
                <w:szCs w:val="20"/>
                <w:lang w:eastAsia="tr-TR"/>
              </w:rPr>
              <w:t>Sosyal bilimler arasındaki geçişi algılamak ve geniş düşünebilmek</w:t>
            </w:r>
            <w:r w:rsidRPr="00AA17BD">
              <w:rPr>
                <w:rFonts w:ascii="Times New Roman" w:eastAsia="Times New Roman" w:hAnsi="Times New Roman"/>
                <w:color w:val="284775"/>
                <w:sz w:val="20"/>
                <w:szCs w:val="20"/>
                <w:lang w:eastAsia="tr-TR"/>
              </w:rPr>
              <w:t>.</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tabs>
                <w:tab w:val="left" w:pos="0"/>
                <w:tab w:val="left" w:pos="1980"/>
              </w:tabs>
              <w:spacing w:after="0" w:line="240" w:lineRule="auto"/>
              <w:jc w:val="both"/>
              <w:rPr>
                <w:rFonts w:ascii="Times New Roman" w:eastAsia="Times New Roman" w:hAnsi="Times New Roman"/>
                <w:color w:val="333333"/>
                <w:sz w:val="20"/>
                <w:szCs w:val="20"/>
                <w:lang w:val="en-GB" w:eastAsia="tr-TR"/>
              </w:rPr>
            </w:pPr>
            <w:r w:rsidRPr="00AA17BD">
              <w:rPr>
                <w:rFonts w:ascii="Times New Roman" w:eastAsia="Times New Roman" w:hAnsi="Times New Roman"/>
                <w:color w:val="333333"/>
                <w:sz w:val="20"/>
                <w:szCs w:val="20"/>
                <w:lang w:val="en-GB" w:eastAsia="tr-TR"/>
              </w:rPr>
              <w:t>John Steinback, Gazap Üzümleri.</w:t>
            </w:r>
          </w:p>
          <w:p w:rsidR="00AA17BD" w:rsidRPr="00AA17BD" w:rsidRDefault="00AA17BD" w:rsidP="00AA17BD">
            <w:pPr>
              <w:tabs>
                <w:tab w:val="left" w:pos="0"/>
                <w:tab w:val="left" w:pos="1980"/>
              </w:tabs>
              <w:spacing w:after="0" w:line="240" w:lineRule="auto"/>
              <w:jc w:val="both"/>
              <w:rPr>
                <w:rFonts w:ascii="Times New Roman" w:eastAsia="Times New Roman" w:hAnsi="Times New Roman"/>
                <w:color w:val="333333"/>
                <w:sz w:val="20"/>
                <w:szCs w:val="20"/>
                <w:lang w:val="en-GB" w:eastAsia="tr-TR"/>
              </w:rPr>
            </w:pPr>
            <w:r w:rsidRPr="00AA17BD">
              <w:rPr>
                <w:rFonts w:ascii="Times New Roman" w:eastAsia="Times New Roman" w:hAnsi="Times New Roman"/>
                <w:color w:val="333333"/>
                <w:sz w:val="20"/>
                <w:szCs w:val="20"/>
                <w:lang w:val="en-GB" w:eastAsia="tr-TR"/>
              </w:rPr>
              <w:t>Maksim Gorki, Ana.</w:t>
            </w:r>
          </w:p>
          <w:p w:rsidR="00AA17BD" w:rsidRPr="00AA17BD" w:rsidRDefault="00AA17BD" w:rsidP="00AA17BD">
            <w:pPr>
              <w:tabs>
                <w:tab w:val="left" w:pos="0"/>
                <w:tab w:val="left" w:pos="1980"/>
              </w:tabs>
              <w:spacing w:after="0" w:line="240" w:lineRule="auto"/>
              <w:jc w:val="both"/>
              <w:rPr>
                <w:rFonts w:ascii="Times New Roman" w:eastAsia="Times New Roman" w:hAnsi="Times New Roman"/>
                <w:color w:val="333333"/>
                <w:sz w:val="20"/>
                <w:szCs w:val="20"/>
                <w:lang w:val="en-GB" w:eastAsia="tr-TR"/>
              </w:rPr>
            </w:pPr>
            <w:r w:rsidRPr="00AA17BD">
              <w:rPr>
                <w:rFonts w:ascii="Times New Roman" w:eastAsia="Times New Roman" w:hAnsi="Times New Roman"/>
                <w:color w:val="333333"/>
                <w:sz w:val="20"/>
                <w:szCs w:val="20"/>
                <w:lang w:val="en-GB" w:eastAsia="tr-TR"/>
              </w:rPr>
              <w:t>Yaşar Kemal, İnce Memed.</w:t>
            </w:r>
          </w:p>
          <w:p w:rsidR="00AA17BD" w:rsidRPr="00AA17BD" w:rsidRDefault="00AA17BD" w:rsidP="00AA17BD">
            <w:pPr>
              <w:tabs>
                <w:tab w:val="left" w:pos="0"/>
                <w:tab w:val="left" w:pos="1980"/>
              </w:tabs>
              <w:spacing w:after="0" w:line="240" w:lineRule="auto"/>
              <w:jc w:val="both"/>
              <w:rPr>
                <w:rFonts w:ascii="Times New Roman" w:eastAsia="Times New Roman" w:hAnsi="Times New Roman"/>
                <w:color w:val="333333"/>
                <w:sz w:val="20"/>
                <w:szCs w:val="20"/>
                <w:lang w:val="en-GB" w:eastAsia="tr-TR"/>
              </w:rPr>
            </w:pPr>
            <w:r w:rsidRPr="00AA17BD">
              <w:rPr>
                <w:rFonts w:ascii="Times New Roman" w:eastAsia="Times New Roman" w:hAnsi="Times New Roman"/>
                <w:color w:val="333333"/>
                <w:sz w:val="20"/>
                <w:szCs w:val="20"/>
                <w:lang w:val="en-GB" w:eastAsia="tr-TR"/>
              </w:rPr>
              <w:t>Tarık Buğra, Küçük Ağa.</w:t>
            </w:r>
          </w:p>
          <w:p w:rsidR="00AA17BD" w:rsidRPr="00AA17BD" w:rsidRDefault="00AA17BD" w:rsidP="00AA17BD">
            <w:pPr>
              <w:tabs>
                <w:tab w:val="left" w:pos="0"/>
                <w:tab w:val="left" w:pos="1980"/>
              </w:tabs>
              <w:spacing w:after="0" w:line="240" w:lineRule="auto"/>
              <w:jc w:val="both"/>
              <w:rPr>
                <w:rFonts w:ascii="Times New Roman" w:eastAsia="Times New Roman" w:hAnsi="Times New Roman"/>
                <w:color w:val="333333"/>
                <w:sz w:val="20"/>
                <w:szCs w:val="20"/>
                <w:lang w:val="en-GB" w:eastAsia="tr-TR"/>
              </w:rPr>
            </w:pPr>
            <w:r w:rsidRPr="00AA17BD">
              <w:rPr>
                <w:rFonts w:ascii="Times New Roman" w:eastAsia="Times New Roman" w:hAnsi="Times New Roman"/>
                <w:color w:val="333333"/>
                <w:sz w:val="20"/>
                <w:szCs w:val="20"/>
                <w:lang w:val="en-GB" w:eastAsia="tr-TR"/>
              </w:rPr>
              <w:t>Yakup Kadri Karaosmanoğlu, Yaban.</w:t>
            </w:r>
          </w:p>
          <w:p w:rsidR="00AA17BD" w:rsidRPr="00AA17BD" w:rsidRDefault="00AA17BD" w:rsidP="00AA17BD">
            <w:pPr>
              <w:tabs>
                <w:tab w:val="left" w:pos="0"/>
                <w:tab w:val="left" w:pos="1980"/>
              </w:tabs>
              <w:spacing w:after="0" w:line="240" w:lineRule="auto"/>
              <w:jc w:val="both"/>
              <w:rPr>
                <w:rFonts w:ascii="Times New Roman" w:eastAsia="Times New Roman" w:hAnsi="Times New Roman"/>
                <w:color w:val="333333"/>
                <w:sz w:val="20"/>
                <w:szCs w:val="20"/>
                <w:lang w:val="en-GB" w:eastAsia="tr-TR"/>
              </w:rPr>
            </w:pPr>
            <w:r w:rsidRPr="00AA17BD">
              <w:rPr>
                <w:rFonts w:ascii="Times New Roman" w:eastAsia="Times New Roman" w:hAnsi="Times New Roman"/>
                <w:color w:val="333333"/>
                <w:sz w:val="20"/>
                <w:szCs w:val="20"/>
                <w:lang w:val="en-GB" w:eastAsia="tr-TR"/>
              </w:rPr>
              <w:t>Yakup Kadri Karaosmanoğlu, Ankara.</w:t>
            </w:r>
          </w:p>
          <w:p w:rsidR="00AA17BD" w:rsidRPr="00AA17BD" w:rsidRDefault="00AA17BD" w:rsidP="00AA17BD">
            <w:pPr>
              <w:tabs>
                <w:tab w:val="left" w:pos="0"/>
                <w:tab w:val="left" w:pos="1980"/>
              </w:tabs>
              <w:spacing w:after="0" w:line="240" w:lineRule="auto"/>
              <w:jc w:val="both"/>
              <w:rPr>
                <w:rFonts w:ascii="Times New Roman" w:eastAsia="Times New Roman" w:hAnsi="Times New Roman"/>
                <w:color w:val="333333"/>
                <w:sz w:val="20"/>
                <w:szCs w:val="20"/>
                <w:lang w:val="en-GB" w:eastAsia="tr-TR"/>
              </w:rPr>
            </w:pPr>
            <w:r w:rsidRPr="00AA17BD">
              <w:rPr>
                <w:rFonts w:ascii="Times New Roman" w:eastAsia="Times New Roman" w:hAnsi="Times New Roman"/>
                <w:color w:val="333333"/>
                <w:sz w:val="20"/>
                <w:szCs w:val="20"/>
                <w:lang w:val="en-GB" w:eastAsia="tr-TR"/>
              </w:rPr>
              <w:t xml:space="preserve"> Alev Alatlı, Viva la Muerte.</w:t>
            </w:r>
          </w:p>
        </w:tc>
      </w:tr>
      <w:tr w:rsidR="00AA17BD" w:rsidRPr="00AA17BD" w:rsidTr="00053787">
        <w:trPr>
          <w:trHeight w:val="393"/>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val="de-DE" w:eastAsia="tr-TR"/>
              </w:rPr>
            </w:pPr>
          </w:p>
        </w:tc>
      </w:tr>
      <w:tr w:rsidR="00AA17BD" w:rsidRPr="00AA17BD" w:rsidTr="00053787">
        <w:trPr>
          <w:trHeight w:val="5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Okuma alışkanlığının önemi tartışılır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Gazap Üzümleri değerlendirme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Gazap Üzümleri eleştirisi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Ana değerlendirme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Ana eleştirisi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645401" w:rsidP="00645401">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İnce Memed değerlendirme</w:t>
            </w:r>
          </w:p>
        </w:tc>
      </w:tr>
      <w:tr w:rsidR="00645401"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45401" w:rsidRPr="00AA17BD" w:rsidRDefault="0064540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45401" w:rsidRPr="00AA17BD" w:rsidRDefault="00645401"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İnce Memed eleştirisi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64540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64540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Küçük Ağa değerlendirme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64540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Küçük Ağa eleştirisi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64540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Yaban değerlendirme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64540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Yaban eleştirisi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64540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Ankara değerlendirme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64540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Ankara eleştirisi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64540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Viva la Muerte değerlendirme ve eleştirisi </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64540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69531B" w:rsidRDefault="0069531B" w:rsidP="006069ED">
      <w:pPr>
        <w:rPr>
          <w:rFonts w:ascii="Times New Roman" w:hAnsi="Times New Roman"/>
          <w:sz w:val="24"/>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130" name="Resim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277CC4">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color w:val="333333"/>
                <w:sz w:val="24"/>
                <w:szCs w:val="24"/>
                <w:lang w:eastAsia="tr-TR"/>
              </w:rPr>
              <w:t>1313121</w:t>
            </w:r>
            <w:r w:rsidR="00277CC4">
              <w:rPr>
                <w:rFonts w:ascii="Times New Roman" w:eastAsia="Times New Roman" w:hAnsi="Times New Roman"/>
                <w:color w:val="333333"/>
                <w:sz w:val="24"/>
                <w:szCs w:val="24"/>
                <w:lang w:eastAsia="tr-TR"/>
              </w:rPr>
              <w:t>45</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18" w:name="ANAYASAHUKUKU"/>
            <w:r w:rsidRPr="00AA17BD">
              <w:rPr>
                <w:rFonts w:ascii="Times New Roman" w:eastAsia="Times New Roman" w:hAnsi="Times New Roman"/>
                <w:sz w:val="24"/>
                <w:szCs w:val="24"/>
                <w:lang w:eastAsia="tr-TR"/>
              </w:rPr>
              <w:t xml:space="preserve">Anayasa </w:t>
            </w:r>
            <w:bookmarkEnd w:id="18"/>
            <w:r w:rsidRPr="00AA17BD">
              <w:rPr>
                <w:rFonts w:ascii="Times New Roman" w:eastAsia="Times New Roman" w:hAnsi="Times New Roman"/>
                <w:sz w:val="24"/>
                <w:szCs w:val="24"/>
                <w:lang w:eastAsia="tr-TR"/>
              </w:rPr>
              <w:t>Hukuku</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left="-111"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left="-111"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2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E10C6C"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E10C6C"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(Uygulama Sınavı)</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bCs/>
                <w:color w:val="333333"/>
                <w:sz w:val="20"/>
                <w:szCs w:val="20"/>
                <w:lang w:eastAsia="tr-TR"/>
              </w:rPr>
              <w:t xml:space="preserve">Türkiye'nin Anayasa Gelişmeleri ve 1961 ve 1982 Anayasalarının Temel Nitelikleri; 1982 Anayasasının Yapılması; 1982 Anayasasının Başlıca Özellikleri; Cumhuriyetin Temel Nitelikleri; Yasama Organı: TBMM'nin kuruluşu ve milletvekillerinin seçimi, TBMM üyelerinin hukuki statüsü, TBMM'nin </w:t>
            </w:r>
            <w:proofErr w:type="gramStart"/>
            <w:r w:rsidRPr="00AA17BD">
              <w:rPr>
                <w:rFonts w:ascii="Times New Roman" w:eastAsia="Times New Roman" w:hAnsi="Times New Roman"/>
                <w:bCs/>
                <w:color w:val="333333"/>
                <w:sz w:val="20"/>
                <w:szCs w:val="20"/>
                <w:lang w:eastAsia="tr-TR"/>
              </w:rPr>
              <w:t>iç yapısı</w:t>
            </w:r>
            <w:proofErr w:type="gramEnd"/>
            <w:r w:rsidRPr="00AA17BD">
              <w:rPr>
                <w:rFonts w:ascii="Times New Roman" w:eastAsia="Times New Roman" w:hAnsi="Times New Roman"/>
                <w:bCs/>
                <w:color w:val="333333"/>
                <w:sz w:val="20"/>
                <w:szCs w:val="20"/>
                <w:lang w:eastAsia="tr-TR"/>
              </w:rPr>
              <w:t xml:space="preserve"> ve çalışma düzeni, TBMM'nin görev ve yetkileri; Yürütme Organı: Yürütme organının yapısı, Cumhurbaşkanı Başbakan ve Bakanlar Kurulu;  Olağanüstü Yönetim Usulleri; Yargı Organı: Yargı işlevi, Anayasa yargısı.</w:t>
            </w:r>
          </w:p>
        </w:tc>
      </w:tr>
      <w:tr w:rsidR="00AA17BD" w:rsidRPr="00AA17BD" w:rsidTr="00053787">
        <w:trPr>
          <w:trHeight w:val="52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Teorik bir çerçeve geliştirerek Türkiye’ de anayasa hukukunun gelişimini ve anayasal organların işleyişini belirtmektir.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Anayasa Hukuku ile ilgili temel ilkeleri ve kavramları öğrenir.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Anayasa Hukukunun temel ilkelerini, Türk Anayasa Hukukunun gelişimini ve temel niteliklerini anlama.</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Özbudun, Ergun: Türk Anayasa Hukuku, Yetkin Yayınları, Ankara.</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000000"/>
                <w:sz w:val="20"/>
                <w:szCs w:val="20"/>
                <w:lang w:eastAsia="tr-TR"/>
              </w:rPr>
              <w:t xml:space="preserve"> 1982 Anayasası</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Cs/>
                <w:color w:val="333333"/>
                <w:sz w:val="20"/>
                <w:szCs w:val="20"/>
                <w:lang w:eastAsia="tr-TR"/>
              </w:rPr>
              <w:t>Türkiye'de Anayasa Gelişmeleri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Cs/>
                <w:color w:val="333333"/>
                <w:sz w:val="20"/>
                <w:szCs w:val="20"/>
                <w:lang w:eastAsia="tr-TR"/>
              </w:rPr>
              <w:t>1961 ve 1982 Anayasalarının Temel Nitelikleri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Cs/>
                <w:color w:val="333333"/>
                <w:sz w:val="20"/>
                <w:szCs w:val="20"/>
                <w:lang w:eastAsia="tr-TR"/>
              </w:rPr>
              <w:t>1982 Anayasasının Yapılma Süreci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Cs/>
                <w:color w:val="333333"/>
                <w:sz w:val="20"/>
                <w:szCs w:val="20"/>
                <w:lang w:eastAsia="tr-TR"/>
              </w:rPr>
              <w:t>1982 Anayasasının Başlıca Özellikleri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Cs/>
                <w:color w:val="333333"/>
                <w:sz w:val="20"/>
                <w:szCs w:val="20"/>
                <w:lang w:eastAsia="tr-TR"/>
              </w:rPr>
              <w:t>Cumhuriyetin Temel Nitelikleri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Cs/>
                <w:color w:val="333333"/>
                <w:sz w:val="20"/>
                <w:szCs w:val="20"/>
                <w:lang w:eastAsia="tr-TR"/>
              </w:rPr>
              <w:t>Yasama Organı: TBMM'nin kuruluşu ve milletvekillerinin seçimi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EB2161">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EB2161" w:rsidRPr="00AA17BD">
              <w:rPr>
                <w:rFonts w:ascii="Times New Roman" w:eastAsia="Times New Roman" w:hAnsi="Times New Roman"/>
                <w:bCs/>
                <w:color w:val="333333"/>
                <w:sz w:val="20"/>
                <w:szCs w:val="20"/>
                <w:lang w:eastAsia="tr-TR"/>
              </w:rPr>
              <w:t>TBMM üyelerinin hukuki statüsü</w:t>
            </w:r>
            <w:r w:rsidR="00EB2161" w:rsidRPr="00AA17BD">
              <w:rPr>
                <w:rFonts w:ascii="Times New Roman" w:eastAsia="Times New Roman" w:hAnsi="Times New Roman"/>
                <w:sz w:val="20"/>
                <w:szCs w:val="20"/>
                <w:lang w:eastAsia="tr-TR"/>
              </w:rPr>
              <w:t xml:space="preserv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EB2161">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EB2161" w:rsidRPr="00AA17BD">
              <w:rPr>
                <w:rFonts w:ascii="Times New Roman" w:eastAsia="Times New Roman" w:hAnsi="Times New Roman"/>
                <w:sz w:val="20"/>
                <w:szCs w:val="20"/>
                <w:lang w:eastAsia="tr-TR"/>
              </w:rPr>
              <w:t>ARA SINAV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Cs/>
                <w:color w:val="333333"/>
                <w:sz w:val="20"/>
                <w:szCs w:val="20"/>
                <w:lang w:eastAsia="tr-TR"/>
              </w:rPr>
              <w:t>TBMM</w:t>
            </w:r>
            <w:r w:rsidR="00EB2161">
              <w:rPr>
                <w:rFonts w:ascii="Times New Roman" w:eastAsia="Times New Roman" w:hAnsi="Times New Roman"/>
                <w:bCs/>
                <w:color w:val="333333"/>
                <w:sz w:val="20"/>
                <w:szCs w:val="20"/>
                <w:lang w:eastAsia="tr-TR"/>
              </w:rPr>
              <w:t>’</w:t>
            </w:r>
            <w:r w:rsidRPr="00AA17BD">
              <w:rPr>
                <w:rFonts w:ascii="Times New Roman" w:eastAsia="Times New Roman" w:hAnsi="Times New Roman"/>
                <w:bCs/>
                <w:color w:val="333333"/>
                <w:sz w:val="20"/>
                <w:szCs w:val="20"/>
                <w:lang w:eastAsia="tr-TR"/>
              </w:rPr>
              <w:t xml:space="preserve">nin </w:t>
            </w:r>
            <w:proofErr w:type="gramStart"/>
            <w:r w:rsidRPr="00AA17BD">
              <w:rPr>
                <w:rFonts w:ascii="Times New Roman" w:eastAsia="Times New Roman" w:hAnsi="Times New Roman"/>
                <w:bCs/>
                <w:color w:val="333333"/>
                <w:sz w:val="20"/>
                <w:szCs w:val="20"/>
                <w:lang w:eastAsia="tr-TR"/>
              </w:rPr>
              <w:t>iç yapısı</w:t>
            </w:r>
            <w:proofErr w:type="gramEnd"/>
            <w:r w:rsidRPr="00AA17BD">
              <w:rPr>
                <w:rFonts w:ascii="Times New Roman" w:eastAsia="Times New Roman" w:hAnsi="Times New Roman"/>
                <w:bCs/>
                <w:color w:val="333333"/>
                <w:sz w:val="20"/>
                <w:szCs w:val="20"/>
                <w:lang w:eastAsia="tr-TR"/>
              </w:rPr>
              <w:t xml:space="preserve"> ve çalışma düzeni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Cs/>
                <w:color w:val="333333"/>
                <w:sz w:val="20"/>
                <w:szCs w:val="20"/>
                <w:lang w:eastAsia="tr-TR"/>
              </w:rPr>
              <w:t>TBMM</w:t>
            </w:r>
            <w:r w:rsidR="00EB2161">
              <w:rPr>
                <w:rFonts w:ascii="Times New Roman" w:eastAsia="Times New Roman" w:hAnsi="Times New Roman"/>
                <w:bCs/>
                <w:color w:val="333333"/>
                <w:sz w:val="20"/>
                <w:szCs w:val="20"/>
                <w:lang w:eastAsia="tr-TR"/>
              </w:rPr>
              <w:t>’</w:t>
            </w:r>
            <w:r w:rsidRPr="00AA17BD">
              <w:rPr>
                <w:rFonts w:ascii="Times New Roman" w:eastAsia="Times New Roman" w:hAnsi="Times New Roman"/>
                <w:bCs/>
                <w:color w:val="333333"/>
                <w:sz w:val="20"/>
                <w:szCs w:val="20"/>
                <w:lang w:eastAsia="tr-TR"/>
              </w:rPr>
              <w:t>nin görev ve yetkileri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Cs/>
                <w:color w:val="333333"/>
                <w:sz w:val="20"/>
                <w:szCs w:val="20"/>
                <w:lang w:eastAsia="tr-TR"/>
              </w:rPr>
              <w:t>Yürütme Organı: Yürütme organının yapısı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Cs/>
                <w:color w:val="333333"/>
                <w:sz w:val="20"/>
                <w:szCs w:val="20"/>
                <w:lang w:eastAsia="tr-TR"/>
              </w:rPr>
              <w:t>Cumhurbaşkanı Başbakan ve Bakanlar Kurulu</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Cs/>
                <w:color w:val="333333"/>
                <w:sz w:val="20"/>
                <w:szCs w:val="20"/>
                <w:lang w:eastAsia="tr-TR"/>
              </w:rPr>
              <w:t>Olağanüstü Yönetim Usulleri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EB2161">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EB2161">
              <w:rPr>
                <w:rFonts w:ascii="Times New Roman" w:eastAsia="Times New Roman" w:hAnsi="Times New Roman"/>
                <w:bCs/>
                <w:color w:val="333333"/>
                <w:sz w:val="20"/>
                <w:szCs w:val="20"/>
                <w:lang w:eastAsia="tr-TR"/>
              </w:rPr>
              <w:t>Yargı Organı</w:t>
            </w:r>
          </w:p>
        </w:tc>
      </w:tr>
      <w:tr w:rsidR="00EB2161"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B2161" w:rsidRPr="00AA17BD" w:rsidRDefault="00EB21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EB2161" w:rsidRPr="00AA17BD" w:rsidRDefault="00EB2161"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bCs/>
                <w:color w:val="333333"/>
                <w:sz w:val="20"/>
                <w:szCs w:val="20"/>
                <w:lang w:eastAsia="tr-TR"/>
              </w:rPr>
              <w:t>Yargı işlevi, Anayasa yargısı.</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EB216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132" name="Resim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bookmarkStart w:id="19" w:name="borçlarhuk"/>
            <w:r w:rsidRPr="00AA17BD">
              <w:rPr>
                <w:rFonts w:ascii="Times New Roman" w:eastAsia="Times New Roman" w:hAnsi="Times New Roman"/>
                <w:color w:val="333333"/>
                <w:sz w:val="24"/>
                <w:szCs w:val="24"/>
                <w:lang w:eastAsia="tr-TR"/>
              </w:rPr>
              <w:t>131312121</w:t>
            </w:r>
            <w:bookmarkEnd w:id="19"/>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4"/>
                <w:szCs w:val="24"/>
                <w:lang w:eastAsia="tr-TR"/>
              </w:rPr>
              <w:t>Borçlar Hukuku</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left="-111"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left="-111"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2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(Uygulama Sınavı)</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Yok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Borç ilişkisi ve sözleşmeler hakkında genel bilgi verme</w:t>
            </w:r>
          </w:p>
        </w:tc>
      </w:tr>
      <w:tr w:rsidR="00AA17BD" w:rsidRPr="00AA17BD" w:rsidTr="00053787">
        <w:trPr>
          <w:trHeight w:val="52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Borç ilişkileri sahası ticari ve ekonomik hayatın en önemli alanını teşkil etmektedir. İhtiyaçlarımızın karşılanmasında temel araç haline gelmiş bulunan sözleşmeler ve diğer borç ilişkileri konusunda öğrencileri bilgilendirmek. </w:t>
            </w:r>
          </w:p>
          <w:p w:rsidR="00AA17BD" w:rsidRPr="00AA17BD" w:rsidRDefault="00AA17BD" w:rsidP="00AA17BD">
            <w:pPr>
              <w:spacing w:after="0" w:line="240" w:lineRule="auto"/>
              <w:jc w:val="both"/>
              <w:rPr>
                <w:rFonts w:ascii="Times New Roman" w:eastAsia="Times New Roman" w:hAnsi="Times New Roman"/>
                <w:color w:val="284775"/>
                <w:sz w:val="20"/>
                <w:szCs w:val="20"/>
                <w:lang w:eastAsia="tr-TR"/>
              </w:rPr>
            </w:pPr>
            <w:r w:rsidRPr="00AA17BD">
              <w:rPr>
                <w:rFonts w:ascii="Times New Roman" w:eastAsia="Times New Roman" w:hAnsi="Times New Roman"/>
                <w:sz w:val="20"/>
                <w:szCs w:val="20"/>
                <w:lang w:eastAsia="tr-TR"/>
              </w:rPr>
              <w:t>Borçların Doğumu, Borçların Hükümleri, Borçların Özel Durumları, Borçların Sona Ermesi, Özel Borç İlişkileri konusunda öğrencilerimizi aydınlatarak meslek hayatına hazırlamak</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Borçlar hukuku ile ilgili temel kavramları ve ilkeleri öğrenir.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ind w:left="360" w:hanging="36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Borçların genel hükümleri ve borç kavramı</w:t>
            </w:r>
          </w:p>
          <w:p w:rsidR="00AA17BD" w:rsidRPr="00AA17BD" w:rsidRDefault="00AA17BD" w:rsidP="00AA17BD">
            <w:pPr>
              <w:spacing w:after="0" w:line="240" w:lineRule="auto"/>
              <w:ind w:left="360" w:hanging="36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Hasız fiillerden doğan borçları kavrama</w:t>
            </w:r>
          </w:p>
          <w:p w:rsidR="00AA17BD" w:rsidRPr="00AA17BD" w:rsidRDefault="00AA17BD" w:rsidP="00AA17BD">
            <w:pPr>
              <w:spacing w:after="0" w:line="240" w:lineRule="auto"/>
              <w:ind w:left="360" w:hanging="36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Sebepsiz zenginleşmeden doğan borçları kavrama</w:t>
            </w:r>
          </w:p>
          <w:p w:rsidR="00AA17BD" w:rsidRPr="00AA17BD" w:rsidRDefault="00AA17BD" w:rsidP="00AA17BD">
            <w:pPr>
              <w:spacing w:after="0" w:line="240" w:lineRule="auto"/>
              <w:ind w:left="360" w:hanging="36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Borçların hükümlerini kavrama</w:t>
            </w:r>
          </w:p>
          <w:p w:rsidR="00AA17BD" w:rsidRPr="00AA17BD" w:rsidRDefault="00AA17BD" w:rsidP="00AA17BD">
            <w:pPr>
              <w:spacing w:after="0" w:line="240" w:lineRule="auto"/>
              <w:ind w:left="360" w:hanging="36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Borçların özel durumlarını bilme</w:t>
            </w:r>
          </w:p>
          <w:p w:rsidR="00AA17BD" w:rsidRPr="00AA17BD" w:rsidRDefault="00AA17BD" w:rsidP="00AA17BD">
            <w:pPr>
              <w:spacing w:after="0" w:line="240" w:lineRule="auto"/>
              <w:ind w:left="360" w:hanging="36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Borçların sona ermesini kavrama</w:t>
            </w:r>
          </w:p>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Özel borç ilişkilerini bilme ve çeşitli sözleşme türlerini bilme ve uygulamada güven kazanma</w:t>
            </w:r>
          </w:p>
          <w:p w:rsidR="00AA17BD" w:rsidRPr="00AA17BD" w:rsidRDefault="00AA17BD" w:rsidP="00AA17BD">
            <w:pPr>
              <w:spacing w:after="0" w:line="240" w:lineRule="auto"/>
              <w:ind w:left="360" w:hanging="36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Mülkiyetin devri amacını güden sözleşmeleri bilme</w:t>
            </w:r>
          </w:p>
          <w:p w:rsidR="00AA17BD" w:rsidRPr="00AA17BD" w:rsidRDefault="00AA17BD" w:rsidP="00AA17BD">
            <w:pPr>
              <w:spacing w:after="0" w:line="240" w:lineRule="auto"/>
              <w:ind w:left="360" w:hanging="36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Kullandırma amacını güden sözleşmeleri bilme</w:t>
            </w:r>
          </w:p>
          <w:p w:rsidR="00AA17BD" w:rsidRPr="00AA17BD" w:rsidRDefault="00AA17BD" w:rsidP="00AA17BD">
            <w:pPr>
              <w:spacing w:after="0" w:line="240" w:lineRule="auto"/>
              <w:ind w:left="360" w:hanging="36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İşgörme amacını güden sözleşmeleri kavrama</w:t>
            </w:r>
          </w:p>
          <w:p w:rsidR="00AA17BD" w:rsidRPr="00AA17BD" w:rsidRDefault="00AA17BD" w:rsidP="00AA17BD">
            <w:pPr>
              <w:spacing w:after="0" w:line="240" w:lineRule="auto"/>
              <w:ind w:left="360" w:hanging="36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Saklama amacını güden sözleşmeleri kavrama</w:t>
            </w:r>
          </w:p>
          <w:p w:rsidR="00AA17BD" w:rsidRPr="00AA17BD" w:rsidRDefault="00AA17BD" w:rsidP="00AA17BD">
            <w:pPr>
              <w:spacing w:after="0" w:line="240" w:lineRule="auto"/>
              <w:ind w:left="360" w:hanging="360"/>
              <w:rPr>
                <w:rFonts w:ascii="Times New Roman" w:eastAsia="Times New Roman" w:hAnsi="Times New Roman"/>
                <w:color w:val="284775"/>
                <w:sz w:val="20"/>
                <w:szCs w:val="20"/>
                <w:lang w:eastAsia="tr-TR"/>
              </w:rPr>
            </w:pPr>
            <w:r w:rsidRPr="00AA17BD">
              <w:rPr>
                <w:rFonts w:ascii="Times New Roman" w:eastAsia="Times New Roman" w:hAnsi="Times New Roman"/>
                <w:sz w:val="20"/>
                <w:szCs w:val="20"/>
                <w:lang w:eastAsia="tr-TR"/>
              </w:rPr>
              <w:t>Teminat amacını güden sözleşmeleri kavrama</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ATASOY, Ömer Adil (2011), Borçlar Hukuku Ders Notu, Eskişehir.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AKINTÜRK, Turgut (1999),</w:t>
            </w:r>
            <w:r w:rsidRPr="00AA17BD">
              <w:rPr>
                <w:rFonts w:ascii="Times New Roman" w:eastAsia="Times New Roman" w:hAnsi="Times New Roman"/>
                <w:b/>
                <w:color w:val="333333"/>
                <w:sz w:val="20"/>
                <w:szCs w:val="20"/>
                <w:lang w:eastAsia="tr-TR"/>
              </w:rPr>
              <w:t xml:space="preserve"> </w:t>
            </w:r>
            <w:r w:rsidRPr="00AA17BD">
              <w:rPr>
                <w:rFonts w:ascii="Times New Roman" w:eastAsia="Times New Roman" w:hAnsi="Times New Roman"/>
                <w:color w:val="333333"/>
                <w:sz w:val="20"/>
                <w:szCs w:val="20"/>
                <w:lang w:eastAsia="tr-TR"/>
              </w:rPr>
              <w:t>Borçlar Hukuku, 7. baskı, İstanbul.</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Konuyla ilgili tüm diğer yazılı kaynaklar.</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Türk Borçlar Kanunu ve İlgili Mevzuat</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ind w:left="360" w:hanging="36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Borçların genel hükümleri ve borç kavramı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ind w:left="360" w:hanging="36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Hasız fiillerden doğan borçlar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ind w:left="360" w:hanging="36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Sebepsiz zenginleşmeden doğan borçlar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ind w:left="360" w:hanging="36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Borçların hükümleri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ind w:left="360" w:hanging="36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Borçların özel durumları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ind w:left="360" w:hanging="36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Borçların sona ermesi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2A00C4">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2A00C4" w:rsidRPr="00AA17BD">
              <w:rPr>
                <w:rFonts w:ascii="Times New Roman" w:eastAsia="Times New Roman" w:hAnsi="Times New Roman"/>
                <w:sz w:val="20"/>
                <w:szCs w:val="20"/>
                <w:lang w:eastAsia="tr-TR"/>
              </w:rPr>
              <w:t xml:space="preserve">Özel borç ilişkileri ve çeşitli sözleşme türleri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2A00C4">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2A00C4" w:rsidRPr="00AA17BD">
              <w:rPr>
                <w:rFonts w:ascii="Times New Roman" w:eastAsia="Times New Roman" w:hAnsi="Times New Roman"/>
                <w:sz w:val="20"/>
                <w:szCs w:val="20"/>
                <w:lang w:eastAsia="tr-TR"/>
              </w:rPr>
              <w:t>ARA SINAV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ind w:left="360" w:hanging="36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Mülkiyetin devri amacını güden sözleşmeler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ind w:left="360" w:hanging="36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Kullandırma amacını güden sözleşmeler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ind w:left="360" w:hanging="36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İşgörme amacını güden sözleşmeler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ind w:left="360" w:hanging="36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Saklama amacını güden sözleşmeler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Teminat amacını güden sözleşmeler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2A00C4">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2A00C4">
              <w:rPr>
                <w:rFonts w:ascii="Times New Roman" w:eastAsia="Times New Roman" w:hAnsi="Times New Roman"/>
                <w:sz w:val="20"/>
                <w:szCs w:val="20"/>
                <w:lang w:eastAsia="tr-TR"/>
              </w:rPr>
              <w:t>Sözleşmelerin karşılaştırmalı analizi</w:t>
            </w:r>
          </w:p>
        </w:tc>
      </w:tr>
      <w:tr w:rsidR="002A00C4"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00C4" w:rsidRPr="00AA17BD" w:rsidRDefault="002A00C4"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2A00C4" w:rsidRPr="00AA17BD" w:rsidRDefault="002A00C4"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Genel değerlendirme</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B96507"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33" name="Resim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color w:val="333333"/>
                <w:sz w:val="24"/>
                <w:szCs w:val="24"/>
                <w:lang w:eastAsia="tr-TR"/>
              </w:rPr>
              <w:t>131312135</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20" w:name="genelmat"/>
            <w:r w:rsidRPr="00AA17BD">
              <w:rPr>
                <w:rFonts w:ascii="Times New Roman" w:eastAsia="Times New Roman" w:hAnsi="Times New Roman"/>
                <w:sz w:val="20"/>
                <w:szCs w:val="20"/>
                <w:lang w:eastAsia="tr-TR"/>
              </w:rPr>
              <w:t>Genel Mat</w:t>
            </w:r>
            <w:bookmarkEnd w:id="20"/>
            <w:r w:rsidRPr="00AA17BD">
              <w:rPr>
                <w:rFonts w:ascii="Times New Roman" w:eastAsia="Times New Roman" w:hAnsi="Times New Roman"/>
                <w:sz w:val="20"/>
                <w:szCs w:val="20"/>
                <w:lang w:eastAsia="tr-TR"/>
              </w:rPr>
              <w:t>ematik II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left="-111"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left="-111"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50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Belirsiz integral, belirli integral, alanlar, matrisler, determinantlar, denklem sistemleri, doğrusal </w:t>
            </w:r>
            <w:proofErr w:type="gramStart"/>
            <w:r w:rsidRPr="00AA17BD">
              <w:rPr>
                <w:rFonts w:ascii="Times New Roman" w:eastAsia="Times New Roman" w:hAnsi="Times New Roman"/>
                <w:sz w:val="20"/>
                <w:szCs w:val="20"/>
                <w:lang w:eastAsia="tr-TR"/>
              </w:rPr>
              <w:t>programlama  ve</w:t>
            </w:r>
            <w:proofErr w:type="gramEnd"/>
            <w:r w:rsidRPr="00AA17BD">
              <w:rPr>
                <w:rFonts w:ascii="Times New Roman" w:eastAsia="Times New Roman" w:hAnsi="Times New Roman"/>
                <w:sz w:val="20"/>
                <w:szCs w:val="20"/>
                <w:lang w:eastAsia="tr-TR"/>
              </w:rPr>
              <w:t xml:space="preserve"> bu konuların ekonomi ve işletme uygulamaları.</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Analitik düşünme becerisini geliştirir.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Bu dersin sonunda öğrencilerden belirsiz integral, belirli integral, alanlar, matrisler, determinantlar, denklem sistemleri ve doğrusal </w:t>
            </w:r>
            <w:proofErr w:type="gramStart"/>
            <w:r w:rsidRPr="00AA17BD">
              <w:rPr>
                <w:rFonts w:ascii="Times New Roman" w:eastAsia="Times New Roman" w:hAnsi="Times New Roman"/>
                <w:sz w:val="20"/>
                <w:szCs w:val="20"/>
                <w:lang w:eastAsia="tr-TR"/>
              </w:rPr>
              <w:t>programlama  konularını</w:t>
            </w:r>
            <w:proofErr w:type="gramEnd"/>
            <w:r w:rsidRPr="00AA17BD">
              <w:rPr>
                <w:rFonts w:ascii="Times New Roman" w:eastAsia="Times New Roman" w:hAnsi="Times New Roman"/>
                <w:sz w:val="20"/>
                <w:szCs w:val="20"/>
                <w:lang w:eastAsia="tr-TR"/>
              </w:rPr>
              <w:t xml:space="preserve"> öğrenmeleri ve bu konuları ekonomi ve işletmeye uygulamaları beklenir.</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Temel Matematiksel Analiz(</w:t>
            </w:r>
            <w:proofErr w:type="gramStart"/>
            <w:r w:rsidRPr="00AA17BD">
              <w:rPr>
                <w:rFonts w:ascii="Times New Roman" w:eastAsia="Times New Roman" w:hAnsi="Times New Roman"/>
                <w:color w:val="333333"/>
                <w:sz w:val="20"/>
                <w:szCs w:val="20"/>
                <w:lang w:eastAsia="tr-TR"/>
              </w:rPr>
              <w:t>İşletme,İktisat</w:t>
            </w:r>
            <w:proofErr w:type="gramEnd"/>
            <w:r w:rsidRPr="00AA17BD">
              <w:rPr>
                <w:rFonts w:ascii="Times New Roman" w:eastAsia="Times New Roman" w:hAnsi="Times New Roman"/>
                <w:color w:val="333333"/>
                <w:sz w:val="20"/>
                <w:szCs w:val="20"/>
                <w:lang w:eastAsia="tr-TR"/>
              </w:rPr>
              <w:t>, Yaşam Bilimleri ve Sosyal Bilimler için) , Çevirenler: Serdar Demir, Özcan Uzun, Adım Oben Balce,Atalay Çağlar</w:t>
            </w:r>
          </w:p>
          <w:p w:rsidR="00AA17BD" w:rsidRPr="00AA17BD" w:rsidRDefault="00AA17BD" w:rsidP="00AA17BD">
            <w:pPr>
              <w:spacing w:after="0" w:line="240" w:lineRule="auto"/>
              <w:ind w:left="360" w:hanging="360"/>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Matematik II (İşletme ve Ekonomi Uygulamalı), Namık Kemal Erdoğan.</w:t>
            </w:r>
          </w:p>
          <w:p w:rsidR="00AA17BD" w:rsidRPr="00AA17BD" w:rsidRDefault="00AA17BD" w:rsidP="00AA17BD">
            <w:pPr>
              <w:spacing w:after="0" w:line="240" w:lineRule="auto"/>
              <w:ind w:hanging="360"/>
              <w:outlineLvl w:val="3"/>
              <w:rPr>
                <w:rFonts w:ascii="Times New Roman" w:eastAsia="Times New Roman" w:hAnsi="Times New Roman"/>
                <w:bCs/>
                <w:color w:val="000000"/>
                <w:sz w:val="20"/>
                <w:szCs w:val="20"/>
                <w:lang w:eastAsia="tr-TR"/>
              </w:rPr>
            </w:pP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ind w:hanging="360"/>
              <w:outlineLvl w:val="3"/>
              <w:rPr>
                <w:rFonts w:ascii="Times New Roman" w:eastAsia="Times New Roman" w:hAnsi="Times New Roman"/>
                <w:b/>
                <w:bCs/>
                <w:color w:val="000000"/>
                <w:sz w:val="20"/>
                <w:szCs w:val="20"/>
                <w:lang w:eastAsia="tr-TR"/>
              </w:rPr>
            </w:pPr>
            <w:proofErr w:type="gramStart"/>
            <w:r w:rsidRPr="00AA17BD">
              <w:rPr>
                <w:rFonts w:ascii="Times New Roman" w:eastAsia="Times New Roman" w:hAnsi="Times New Roman"/>
                <w:color w:val="333333"/>
                <w:sz w:val="20"/>
                <w:szCs w:val="20"/>
                <w:lang w:eastAsia="tr-TR"/>
              </w:rPr>
              <w:t>Ge  Genel</w:t>
            </w:r>
            <w:proofErr w:type="gramEnd"/>
            <w:r w:rsidRPr="00AA17BD">
              <w:rPr>
                <w:rFonts w:ascii="Times New Roman" w:eastAsia="Times New Roman" w:hAnsi="Times New Roman"/>
                <w:color w:val="333333"/>
                <w:sz w:val="20"/>
                <w:szCs w:val="20"/>
                <w:lang w:eastAsia="tr-TR"/>
              </w:rPr>
              <w:t xml:space="preserve"> Matematik,  Mahmut Koçak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Belirsiz integral</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İntegral alma yöntemleri, değişken değiştirme, kısmi integrasyon</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Basit kesirlere ayırma,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Belirsiz integralin uygulamaları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Belirli integral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Alan hesabı ve uygulamaları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FE2482">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FE2482" w:rsidRPr="00AA17BD">
              <w:rPr>
                <w:rFonts w:ascii="Times New Roman" w:eastAsia="Times New Roman" w:hAnsi="Times New Roman"/>
                <w:sz w:val="20"/>
                <w:szCs w:val="20"/>
                <w:lang w:eastAsia="tr-TR"/>
              </w:rPr>
              <w:t>Lineer denklem sistemleri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FE2482"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Arasınav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Matrisler ve lineer denklem sistemleri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Matrisler, matrislerde cebirsel işlemler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Özel matrisler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Determinantlar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Cramer Metodu,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Doğrusal programlama</w:t>
            </w:r>
          </w:p>
        </w:tc>
      </w:tr>
      <w:tr w:rsidR="00FE2482"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E2482" w:rsidRPr="00AA17BD" w:rsidRDefault="00FE2482"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FE2482" w:rsidRPr="00AA17BD" w:rsidRDefault="00FE2482"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Uygulama</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AA17BD" w:rsidP="00FE2482">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r w:rsidR="00FE2482">
              <w:rPr>
                <w:rFonts w:ascii="Times New Roman" w:eastAsia="Times New Roman" w:hAnsi="Times New Roman"/>
                <w:lang w:eastAsia="tr-TR"/>
              </w:rPr>
              <w:t>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12/08/2011</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34" name="Resim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color w:val="333333"/>
                <w:sz w:val="24"/>
                <w:szCs w:val="24"/>
                <w:lang w:eastAsia="tr-TR"/>
              </w:rPr>
              <w:t>131312130</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21" w:name="İKTİSATII"/>
            <w:r w:rsidRPr="00AA17BD">
              <w:rPr>
                <w:rFonts w:ascii="Times New Roman" w:eastAsia="Times New Roman" w:hAnsi="Times New Roman"/>
                <w:sz w:val="24"/>
                <w:szCs w:val="24"/>
                <w:lang w:eastAsia="tr-TR"/>
              </w:rPr>
              <w:t>İktisat</w:t>
            </w:r>
            <w:bookmarkEnd w:id="21"/>
            <w:r w:rsidRPr="00AA17BD">
              <w:rPr>
                <w:rFonts w:ascii="Times New Roman" w:eastAsia="Times New Roman" w:hAnsi="Times New Roman"/>
                <w:sz w:val="24"/>
                <w:szCs w:val="24"/>
                <w:lang w:eastAsia="tr-TR"/>
              </w:rPr>
              <w:t xml:space="preserve"> II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left="-111"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left="-111"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2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4</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(Uygulama Sınavı)</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Yok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Makroekonomik düşüncenin genel çerçevesi, makroekonomik faaliyetin ölçülmesi: milli gelir ve iktisadi büyüme, milli geliri belirleyen faktörler: tüketim, tasarruf ve yatırım fonksiyonları, makro ekonominin dengesi: Keynesyen </w:t>
            </w:r>
            <w:proofErr w:type="gramStart"/>
            <w:r w:rsidRPr="00AA17BD">
              <w:rPr>
                <w:rFonts w:ascii="Times New Roman" w:eastAsia="Times New Roman" w:hAnsi="Times New Roman"/>
                <w:color w:val="333333"/>
                <w:sz w:val="20"/>
                <w:szCs w:val="20"/>
                <w:lang w:eastAsia="tr-TR"/>
              </w:rPr>
              <w:t>Model,çarpan</w:t>
            </w:r>
            <w:proofErr w:type="gramEnd"/>
            <w:r w:rsidRPr="00AA17BD">
              <w:rPr>
                <w:rFonts w:ascii="Times New Roman" w:eastAsia="Times New Roman" w:hAnsi="Times New Roman"/>
                <w:color w:val="333333"/>
                <w:sz w:val="20"/>
                <w:szCs w:val="20"/>
                <w:lang w:eastAsia="tr-TR"/>
              </w:rPr>
              <w:t xml:space="preserve"> ve fiyatlar genel düzeyi,makroekonomik denge: toplam arz ve toplam talep,para, faiz, reel GSMH ve fiyatlar genel düzeyi,para miktarının kontrolü ve Merkez Bankası,enflasyon, enflasyon ve işsizlik: Phillips Eğrisi, konjonktürel dalgalanmalar: Maliye politikası, para politikası, uluslararası ticaret ve politikası, ödemeler bilançosu ve döviz kuru, iktisadi büyüme ve kalkınma.</w:t>
            </w:r>
          </w:p>
        </w:tc>
      </w:tr>
      <w:tr w:rsidR="00AA17BD" w:rsidRPr="00AA17BD" w:rsidTr="00053787">
        <w:trPr>
          <w:trHeight w:val="52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İktisat biliminin temel makro iktisadi konularını temel kavramlar ve genel yasalar çerçevesinde öğrencilere aktarmayı ve öğrencilere iktisat biliminin temel makroekonomik kavramlarıyla düşünme becerisi kazandırmak.</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bCs/>
                <w:sz w:val="20"/>
                <w:szCs w:val="20"/>
                <w:lang w:eastAsia="tr-TR"/>
              </w:rPr>
              <w:t>Öğrenci;</w:t>
            </w:r>
            <w:r w:rsidRPr="00AA17BD">
              <w:rPr>
                <w:rFonts w:ascii="Times New Roman" w:eastAsia="Times New Roman" w:hAnsi="Times New Roman"/>
                <w:sz w:val="20"/>
                <w:szCs w:val="20"/>
                <w:lang w:eastAsia="tr-TR"/>
              </w:rPr>
              <w:t xml:space="preserve"> GSYIH’yı ölçme yöntemlerini açıklar. Reel GSYIH ve </w:t>
            </w:r>
            <w:proofErr w:type="gramStart"/>
            <w:r w:rsidRPr="00AA17BD">
              <w:rPr>
                <w:rFonts w:ascii="Times New Roman" w:eastAsia="Times New Roman" w:hAnsi="Times New Roman"/>
                <w:sz w:val="20"/>
                <w:szCs w:val="20"/>
                <w:lang w:eastAsia="tr-TR"/>
              </w:rPr>
              <w:t>deflatörün</w:t>
            </w:r>
            <w:proofErr w:type="gramEnd"/>
            <w:r w:rsidRPr="00AA17BD">
              <w:rPr>
                <w:rFonts w:ascii="Times New Roman" w:eastAsia="Times New Roman" w:hAnsi="Times New Roman"/>
                <w:sz w:val="20"/>
                <w:szCs w:val="20"/>
                <w:lang w:eastAsia="tr-TR"/>
              </w:rPr>
              <w:t xml:space="preserve"> nasıl ölçüldüğünü açıklar. Konjonktürü, işgücü piyasasını ve fiyat düzeyini takip edebilir. Toplam arz ve toplam talebi makroekonomik analizlerde kullanabilecektir. Sermaye, yatırım ve tasarrufu ayırt edebilecektir. Harcama çarpanlarını hesaplayabilir. Maliye Politikasını ve para piyasalarını tanımlayabilir. Bankaların ve diğer mali aracı kurumların ekonomideki fonksiyonlarını açıklar. Bankaların para yaratma mekanizmasını betimler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tabs>
                <w:tab w:val="left" w:pos="0"/>
                <w:tab w:val="left" w:pos="1980"/>
              </w:tabs>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İktisadı tanımlama ve mikro iktisat ve makro iktisat ayrımını değerlendirebilme</w:t>
            </w:r>
          </w:p>
          <w:p w:rsidR="00AA17BD" w:rsidRPr="00AA17BD" w:rsidRDefault="00AA17BD" w:rsidP="00AA17BD">
            <w:pPr>
              <w:tabs>
                <w:tab w:val="left" w:pos="0"/>
                <w:tab w:val="left" w:pos="1980"/>
              </w:tabs>
              <w:spacing w:after="0" w:line="240" w:lineRule="auto"/>
              <w:jc w:val="both"/>
              <w:rPr>
                <w:rFonts w:ascii="Times New Roman" w:eastAsia="Times New Roman" w:hAnsi="Times New Roman"/>
                <w:color w:val="284775"/>
                <w:sz w:val="20"/>
                <w:szCs w:val="20"/>
                <w:lang w:eastAsia="tr-TR"/>
              </w:rPr>
            </w:pPr>
            <w:r w:rsidRPr="00AA17BD">
              <w:rPr>
                <w:rFonts w:ascii="Times New Roman" w:eastAsia="Times New Roman" w:hAnsi="Times New Roman"/>
                <w:sz w:val="20"/>
                <w:szCs w:val="20"/>
                <w:lang w:eastAsia="tr-TR"/>
              </w:rPr>
              <w:t>Ekonomik olayları makro iktisadın temel kavramları ve genel yasaları ile yorumlayabilme</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Zeynel DİNLER, İktisada Giriş, Ekin Kitabevi, 2002, Bursa.</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K.YILDIRIM, R. YILMAZ, İ. BAKIRTAŞ, Makro İktisada Giriş, Ekin Kitabevi, Bursa, 2005.</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Erdal M. ÜNSAL, Makro İktisada Giriş, Turhan Kitabevi, Ankara, 2005.</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roofErr w:type="gramStart"/>
            <w:r w:rsidRPr="00AA17BD">
              <w:rPr>
                <w:rFonts w:ascii="Times New Roman" w:eastAsia="Times New Roman" w:hAnsi="Times New Roman"/>
                <w:sz w:val="20"/>
                <w:szCs w:val="20"/>
                <w:lang w:eastAsia="tr-TR"/>
              </w:rPr>
              <w:t>Makro ekonomik</w:t>
            </w:r>
            <w:proofErr w:type="gramEnd"/>
            <w:r w:rsidRPr="00AA17BD">
              <w:rPr>
                <w:rFonts w:ascii="Times New Roman" w:eastAsia="Times New Roman" w:hAnsi="Times New Roman"/>
                <w:sz w:val="20"/>
                <w:szCs w:val="20"/>
                <w:lang w:eastAsia="tr-TR"/>
              </w:rPr>
              <w:t xml:space="preserve"> akımın doğuşu ve makro modeller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Milli gelir, Milli gelir hesaplama yöntemleri ve ilgili kavramlar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Tüketim, Tasarruf ve Yatırım fonksiyonları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Denge milli gelirin belirlenmesi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ve uzun dönemde Milli gelir ve Fiyatlar genel düzeyi arasındaki ilişki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Paranın özellikleri, Para çeşitleri ve Emisyon rejimleri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E54FA9">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E54FA9" w:rsidRPr="00AA17BD">
              <w:rPr>
                <w:rFonts w:ascii="Times New Roman" w:eastAsia="Times New Roman" w:hAnsi="Times New Roman"/>
                <w:sz w:val="20"/>
                <w:szCs w:val="20"/>
                <w:lang w:eastAsia="tr-TR"/>
              </w:rPr>
              <w:t xml:space="preserve">Paranın </w:t>
            </w:r>
            <w:proofErr w:type="gramStart"/>
            <w:r w:rsidR="00E54FA9" w:rsidRPr="00AA17BD">
              <w:rPr>
                <w:rFonts w:ascii="Times New Roman" w:eastAsia="Times New Roman" w:hAnsi="Times New Roman"/>
                <w:sz w:val="20"/>
                <w:szCs w:val="20"/>
                <w:lang w:eastAsia="tr-TR"/>
              </w:rPr>
              <w:t>makro ekonomideki</w:t>
            </w:r>
            <w:proofErr w:type="gramEnd"/>
            <w:r w:rsidR="00E54FA9" w:rsidRPr="00AA17BD">
              <w:rPr>
                <w:rFonts w:ascii="Times New Roman" w:eastAsia="Times New Roman" w:hAnsi="Times New Roman"/>
                <w:sz w:val="20"/>
                <w:szCs w:val="20"/>
                <w:lang w:eastAsia="tr-TR"/>
              </w:rPr>
              <w:t xml:space="preserve"> rolü</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E54FA9">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E54FA9" w:rsidRPr="00AA17BD">
              <w:rPr>
                <w:rFonts w:ascii="Times New Roman" w:eastAsia="Times New Roman" w:hAnsi="Times New Roman"/>
                <w:sz w:val="20"/>
                <w:szCs w:val="20"/>
                <w:lang w:eastAsia="tr-TR"/>
              </w:rPr>
              <w:t>ARA SINAV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Para ve mal piyasasında eşanlı denge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Para miktarı ile fiyatlar genel düzeyi arasındaki ilişki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Merkez bankasının para arzını kontrolü: Para politikası araçları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Enflasyon, İstihdam ve işsizlik</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Ekonomik hayattaki konjonktürel dalgalanmalar, Keynesyen maliye ve Monetarist para politikaları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Uluslararası ekonomik ilişkiler, ekonomik büyüme ve Kalkınma</w:t>
            </w:r>
          </w:p>
        </w:tc>
      </w:tr>
      <w:tr w:rsidR="00E54FA9"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54FA9" w:rsidRPr="00AA17BD" w:rsidRDefault="00E54FA9"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E54FA9" w:rsidRPr="00AA17BD" w:rsidRDefault="00E54FA9" w:rsidP="00E54FA9">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Uluslararası ekonomik ilişkilerin ekonomik açıdan değerlendirilmesi</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E54FA9"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SINAVI</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35" name="Resim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FD6790">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color w:val="333333"/>
                <w:sz w:val="24"/>
                <w:szCs w:val="24"/>
                <w:lang w:eastAsia="tr-TR"/>
              </w:rPr>
              <w:t>131</w:t>
            </w:r>
            <w:r w:rsidR="00FD6790">
              <w:rPr>
                <w:rFonts w:ascii="Times New Roman" w:eastAsia="Times New Roman" w:hAnsi="Times New Roman"/>
                <w:color w:val="333333"/>
                <w:sz w:val="24"/>
                <w:szCs w:val="24"/>
                <w:lang w:eastAsia="tr-TR"/>
              </w:rPr>
              <w:t>012131</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4"/>
                <w:szCs w:val="24"/>
                <w:lang w:eastAsia="tr-TR"/>
              </w:rPr>
              <w:t>İ</w:t>
            </w:r>
            <w:bookmarkStart w:id="22" w:name="İNGİLİZCE2"/>
            <w:r w:rsidRPr="00AA17BD">
              <w:rPr>
                <w:rFonts w:ascii="Times New Roman" w:eastAsia="Times New Roman" w:hAnsi="Times New Roman"/>
                <w:sz w:val="24"/>
                <w:szCs w:val="24"/>
                <w:lang w:eastAsia="tr-TR"/>
              </w:rPr>
              <w:t xml:space="preserve">ngilizce </w:t>
            </w:r>
            <w:bookmarkEnd w:id="22"/>
            <w:r w:rsidRPr="00AA17BD">
              <w:rPr>
                <w:rFonts w:ascii="Times New Roman" w:eastAsia="Times New Roman" w:hAnsi="Times New Roman"/>
                <w:sz w:val="24"/>
                <w:szCs w:val="24"/>
                <w:lang w:eastAsia="tr-TR"/>
              </w:rPr>
              <w:t>II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left="-111"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left="-111"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2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(Uygulama Sınavı)</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Yok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İngilizce’deki temel zamanlar ve kipler; </w:t>
            </w:r>
            <w:proofErr w:type="gramStart"/>
            <w:r w:rsidRPr="00AA17BD">
              <w:rPr>
                <w:rFonts w:ascii="Times New Roman" w:eastAsia="Times New Roman" w:hAnsi="Times New Roman"/>
                <w:color w:val="333333"/>
                <w:sz w:val="20"/>
                <w:szCs w:val="20"/>
                <w:lang w:eastAsia="tr-TR"/>
              </w:rPr>
              <w:t>isim ,sıfat</w:t>
            </w:r>
            <w:proofErr w:type="gramEnd"/>
            <w:r w:rsidRPr="00AA17BD">
              <w:rPr>
                <w:rFonts w:ascii="Times New Roman" w:eastAsia="Times New Roman" w:hAnsi="Times New Roman"/>
                <w:color w:val="333333"/>
                <w:sz w:val="20"/>
                <w:szCs w:val="20"/>
                <w:lang w:eastAsia="tr-TR"/>
              </w:rPr>
              <w:t>, edat ve zarflar; şart cümleleri; isim fiiller; dolaylı anlatımlar; cümle dizini; sıfat cümlecikleri  ve başlangıç ve orta seviyede kelime bilgisini kapsamaktadır.</w:t>
            </w:r>
          </w:p>
        </w:tc>
      </w:tr>
      <w:tr w:rsidR="00AA17BD" w:rsidRPr="00AA17BD" w:rsidTr="00053787">
        <w:trPr>
          <w:trHeight w:val="52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İngilizce’nin temel dil bilgisi kurallarını öğretmek ve konuşma, yazma, dinleme ve okuma becerileri kazandırmaktır.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ind w:left="360" w:hanging="36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İngilizce temel dilbilgisi kurallarını kullanabilme </w:t>
            </w:r>
          </w:p>
          <w:p w:rsidR="00AA17BD" w:rsidRPr="00AA17BD" w:rsidRDefault="00AA17BD" w:rsidP="00AA17BD">
            <w:pPr>
              <w:spacing w:after="0" w:line="240" w:lineRule="auto"/>
              <w:ind w:left="360" w:hanging="36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Hedef dili sınıf ortamında kullanabilme </w:t>
            </w:r>
          </w:p>
          <w:p w:rsidR="00AA17BD" w:rsidRPr="00AA17BD" w:rsidRDefault="00AA17BD" w:rsidP="00AA17BD">
            <w:pPr>
              <w:spacing w:after="0" w:line="240" w:lineRule="auto"/>
              <w:ind w:left="360" w:hanging="36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İngilizce diyalogları anlayabilme </w:t>
            </w:r>
          </w:p>
          <w:p w:rsidR="00AA17BD" w:rsidRPr="00AA17BD" w:rsidRDefault="00AA17BD" w:rsidP="00AA17BD">
            <w:pPr>
              <w:spacing w:after="0" w:line="240" w:lineRule="auto"/>
              <w:ind w:left="360" w:hanging="36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İngilizce bir metni okuyup anlayabilme </w:t>
            </w:r>
          </w:p>
          <w:p w:rsidR="00AA17BD" w:rsidRPr="00AA17BD" w:rsidRDefault="00AA17BD" w:rsidP="00AA17BD">
            <w:pPr>
              <w:spacing w:after="0" w:line="240" w:lineRule="auto"/>
              <w:ind w:left="360" w:hanging="36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Hedef dili konuşan kişilerle iletişim kurabilme </w:t>
            </w:r>
          </w:p>
          <w:p w:rsidR="00AA17BD" w:rsidRPr="00AA17BD" w:rsidRDefault="00AA17BD" w:rsidP="00AA17BD">
            <w:pPr>
              <w:spacing w:after="0" w:line="240" w:lineRule="auto"/>
              <w:ind w:left="360" w:hanging="360"/>
              <w:rPr>
                <w:rFonts w:ascii="Times New Roman" w:eastAsia="Times New Roman" w:hAnsi="Times New Roman"/>
                <w:color w:val="284775"/>
                <w:sz w:val="20"/>
                <w:szCs w:val="20"/>
                <w:lang w:eastAsia="tr-TR"/>
              </w:rPr>
            </w:pPr>
            <w:r w:rsidRPr="00AA17BD">
              <w:rPr>
                <w:rFonts w:ascii="Times New Roman" w:eastAsia="Times New Roman" w:hAnsi="Times New Roman"/>
                <w:sz w:val="20"/>
                <w:szCs w:val="20"/>
                <w:lang w:eastAsia="tr-TR"/>
              </w:rPr>
              <w:t>Hedef dili kullanarak kendini yazılı olarak ifade edebilme</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proofErr w:type="gramStart"/>
            <w:r w:rsidRPr="00AA17BD">
              <w:rPr>
                <w:rFonts w:ascii="Times New Roman" w:eastAsia="Times New Roman" w:hAnsi="Times New Roman"/>
                <w:color w:val="333333"/>
                <w:sz w:val="20"/>
                <w:szCs w:val="20"/>
                <w:lang w:eastAsia="tr-TR"/>
              </w:rPr>
              <w:t>Walker,E</w:t>
            </w:r>
            <w:proofErr w:type="gramEnd"/>
            <w:r w:rsidRPr="00AA17BD">
              <w:rPr>
                <w:rFonts w:ascii="Times New Roman" w:eastAsia="Times New Roman" w:hAnsi="Times New Roman"/>
                <w:color w:val="333333"/>
                <w:sz w:val="20"/>
                <w:szCs w:val="20"/>
                <w:lang w:eastAsia="tr-TR"/>
              </w:rPr>
              <w:t xml:space="preserve">. &amp; Elsworth, S. (2000). </w:t>
            </w:r>
            <w:r w:rsidRPr="00AA17BD">
              <w:rPr>
                <w:rFonts w:ascii="Times New Roman" w:eastAsia="Times New Roman" w:hAnsi="Times New Roman"/>
                <w:bCs/>
                <w:color w:val="333333"/>
                <w:sz w:val="20"/>
                <w:szCs w:val="20"/>
                <w:lang w:eastAsia="tr-TR"/>
              </w:rPr>
              <w:t>New Grammar Practice for Pre-Intermediate Students</w:t>
            </w:r>
            <w:r w:rsidRPr="00AA17BD">
              <w:rPr>
                <w:rFonts w:ascii="Times New Roman" w:eastAsia="Times New Roman" w:hAnsi="Times New Roman"/>
                <w:color w:val="333333"/>
                <w:sz w:val="20"/>
                <w:szCs w:val="20"/>
                <w:lang w:eastAsia="tr-TR"/>
              </w:rPr>
              <w:t xml:space="preserve"> –Longman: England 2.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Murphy, R. (1998). </w:t>
            </w:r>
            <w:r w:rsidRPr="00AA17BD">
              <w:rPr>
                <w:rFonts w:ascii="Times New Roman" w:eastAsia="Times New Roman" w:hAnsi="Times New Roman"/>
                <w:bCs/>
                <w:color w:val="333333"/>
                <w:sz w:val="20"/>
                <w:szCs w:val="20"/>
                <w:lang w:eastAsia="tr-TR"/>
              </w:rPr>
              <w:t>English Grammar in Use</w:t>
            </w:r>
            <w:r w:rsidRPr="00AA17BD">
              <w:rPr>
                <w:rFonts w:ascii="Times New Roman" w:eastAsia="Times New Roman" w:hAnsi="Times New Roman"/>
                <w:color w:val="333333"/>
                <w:sz w:val="20"/>
                <w:szCs w:val="20"/>
                <w:lang w:eastAsia="tr-TR"/>
              </w:rPr>
              <w:t xml:space="preserve">. Cambridge. </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bCs/>
                <w:color w:val="333333"/>
                <w:sz w:val="20"/>
                <w:szCs w:val="20"/>
                <w:lang w:eastAsia="tr-TR"/>
              </w:rPr>
              <w:t>Dictionary of Contemprary English</w:t>
            </w:r>
            <w:r w:rsidRPr="00AA17BD">
              <w:rPr>
                <w:rFonts w:ascii="Times New Roman" w:eastAsia="Times New Roman" w:hAnsi="Times New Roman"/>
                <w:color w:val="333333"/>
                <w:sz w:val="20"/>
                <w:szCs w:val="20"/>
                <w:lang w:eastAsia="tr-TR"/>
              </w:rPr>
              <w:t>, Longman.</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Introduction to Grammer in English</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Tenses</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Will, going to future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Used to</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Modals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Can, </w:t>
            </w:r>
            <w:hyperlink r:id="rId23" w:tgtFrame="_blank" w:tooltip="could " w:history="1">
              <w:r w:rsidRPr="00AA17BD">
                <w:rPr>
                  <w:rFonts w:ascii="Times New Roman" w:eastAsia="Times New Roman" w:hAnsi="Times New Roman"/>
                  <w:sz w:val="20"/>
                  <w:szCs w:val="20"/>
                  <w:lang w:eastAsia="tr-TR"/>
                </w:rPr>
                <w:t>could </w:t>
              </w:r>
            </w:hyperlink>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081C5C" w:rsidP="002A1699">
            <w:pPr>
              <w:spacing w:after="0" w:line="240" w:lineRule="auto"/>
              <w:rPr>
                <w:rFonts w:ascii="Times New Roman" w:eastAsia="Times New Roman" w:hAnsi="Times New Roman"/>
                <w:sz w:val="20"/>
                <w:szCs w:val="20"/>
                <w:lang w:eastAsia="tr-TR"/>
              </w:rPr>
            </w:pPr>
            <w:hyperlink r:id="rId24" w:tgtFrame="_blank" w:tooltip="Had better " w:history="1">
              <w:r w:rsidR="002A1699" w:rsidRPr="00AA17BD">
                <w:rPr>
                  <w:rFonts w:ascii="Times New Roman" w:eastAsia="Times New Roman" w:hAnsi="Times New Roman"/>
                  <w:sz w:val="20"/>
                  <w:szCs w:val="20"/>
                  <w:lang w:eastAsia="tr-TR"/>
                </w:rPr>
                <w:t>Had better </w:t>
              </w:r>
            </w:hyperlink>
            <w:r w:rsidR="002A1699" w:rsidRPr="00AA17BD">
              <w:rPr>
                <w:rFonts w:ascii="Times New Roman" w:eastAsia="Times New Roman" w:hAnsi="Times New Roman"/>
                <w:sz w:val="20"/>
                <w:szCs w:val="20"/>
                <w:lang w:eastAsia="tr-TR"/>
              </w:rPr>
              <w:t xml:space="preserve">, </w:t>
            </w:r>
            <w:hyperlink r:id="rId25" w:tgtFrame="_blank" w:tooltip="have to has to " w:history="1">
              <w:r w:rsidR="002A1699" w:rsidRPr="00AA17BD">
                <w:rPr>
                  <w:rFonts w:ascii="Times New Roman" w:eastAsia="Times New Roman" w:hAnsi="Times New Roman"/>
                  <w:sz w:val="20"/>
                  <w:szCs w:val="20"/>
                  <w:lang w:eastAsia="tr-TR"/>
                </w:rPr>
                <w:t>have to has to </w:t>
              </w:r>
            </w:hyperlink>
            <w:r w:rsidR="00AA17BD" w:rsidRPr="00AA17BD">
              <w:rPr>
                <w:rFonts w:ascii="Times New Roman" w:eastAsia="Times New Roman" w:hAnsi="Times New Roman"/>
                <w:sz w:val="20"/>
                <w:szCs w:val="20"/>
                <w:lang w:eastAsia="tr-TR"/>
              </w:rPr>
              <w:t xml:space="preserv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2A1699">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2A1699" w:rsidRPr="00AA17BD">
              <w:rPr>
                <w:rFonts w:ascii="Times New Roman" w:eastAsia="Times New Roman" w:hAnsi="Times New Roman"/>
                <w:sz w:val="20"/>
                <w:szCs w:val="20"/>
                <w:lang w:eastAsia="tr-TR"/>
              </w:rPr>
              <w:t>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hyperlink r:id="rId26" w:tgtFrame="_blank" w:tooltip="May " w:history="1">
              <w:r w:rsidRPr="00AA17BD">
                <w:rPr>
                  <w:rFonts w:ascii="Times New Roman" w:eastAsia="Times New Roman" w:hAnsi="Times New Roman"/>
                  <w:sz w:val="20"/>
                  <w:szCs w:val="20"/>
                  <w:lang w:eastAsia="tr-TR"/>
                </w:rPr>
                <w:t>may </w:t>
              </w:r>
            </w:hyperlink>
            <w:r w:rsidRPr="00AA17BD">
              <w:rPr>
                <w:rFonts w:ascii="Times New Roman" w:eastAsia="Times New Roman" w:hAnsi="Times New Roman"/>
                <w:sz w:val="20"/>
                <w:szCs w:val="20"/>
                <w:lang w:eastAsia="tr-TR"/>
              </w:rPr>
              <w:t>, might</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Must, ought to</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Would, should</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Shall, have got to</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Prepositions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Active-Passive </w:t>
            </w:r>
          </w:p>
        </w:tc>
      </w:tr>
      <w:tr w:rsidR="002A1699"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1699" w:rsidRPr="00AA17BD" w:rsidRDefault="002A1699"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2A1699" w:rsidRPr="00AA17BD" w:rsidRDefault="002A1699"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Active-Passive</w:t>
            </w:r>
            <w:r>
              <w:rPr>
                <w:rFonts w:ascii="Times New Roman" w:eastAsia="Times New Roman" w:hAnsi="Times New Roman"/>
                <w:sz w:val="20"/>
                <w:szCs w:val="20"/>
                <w:lang w:eastAsia="tr-TR"/>
              </w:rPr>
              <w:t xml:space="preserve"> voice</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2A1699"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roofErr w:type="gramStart"/>
            <w:r w:rsidRPr="00AA17BD">
              <w:rPr>
                <w:rFonts w:ascii="Times New Roman" w:eastAsia="Times New Roman" w:hAnsi="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36" name="Resim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color w:val="333333"/>
                <w:sz w:val="24"/>
                <w:szCs w:val="24"/>
                <w:lang w:eastAsia="tr-TR"/>
              </w:rPr>
              <w:t>131312133</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23" w:name="KAMUMALİYESİII"/>
            <w:r w:rsidRPr="00AA17BD">
              <w:rPr>
                <w:rFonts w:ascii="Times New Roman" w:eastAsia="Times New Roman" w:hAnsi="Times New Roman"/>
                <w:sz w:val="24"/>
                <w:szCs w:val="24"/>
                <w:lang w:eastAsia="tr-TR"/>
              </w:rPr>
              <w:t>Kamu Maliyesi</w:t>
            </w:r>
            <w:bookmarkEnd w:id="23"/>
            <w:r w:rsidRPr="00AA17BD">
              <w:rPr>
                <w:rFonts w:ascii="Times New Roman" w:eastAsia="Times New Roman" w:hAnsi="Times New Roman"/>
                <w:sz w:val="24"/>
                <w:szCs w:val="24"/>
                <w:lang w:eastAsia="tr-TR"/>
              </w:rPr>
              <w:t xml:space="preserve"> II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2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4</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roofErr w:type="gramStart"/>
            <w:r w:rsidRPr="00AA17BD">
              <w:rPr>
                <w:rFonts w:ascii="Times New Roman" w:eastAsia="Times New Roman" w:hAnsi="Times New Roman"/>
                <w:sz w:val="20"/>
                <w:szCs w:val="20"/>
                <w:lang w:eastAsia="tr-TR"/>
              </w:rPr>
              <w:t>x</w:t>
            </w:r>
            <w:proofErr w:type="gramEnd"/>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(Uygulama Sınavı)</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Yok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Kamu Gelirlerinin Tanımı ve Niteliği; Kamu Gelirlerinin Çeşitleri ve Ayırımı; Tarihsel ve Teorik olarak Verginin Gelişimi; Verginin Tanımı, Unsurları ve Amaçları; Vergi ile İlgili Temel Kavramlar; Vergilemeye İlişkin Sorunlar; Vergileme İlkeleri; Vergilerin Ayırımı; Gelir Vergileri; Servet Vergileri; Harcama Vergileri; Vergi Sistemleri.</w:t>
            </w:r>
          </w:p>
        </w:tc>
      </w:tr>
      <w:tr w:rsidR="00AA17BD" w:rsidRPr="00AA17BD" w:rsidTr="00053787">
        <w:trPr>
          <w:trHeight w:val="52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Teorik olarak, kamu gelir türleri ve vergi teorisinin anan konuları ile ilgili bilgilerin verilmesidir.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özelinde kamu gelirleri ile ilgili temel bilgileri elde eder.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Kamu gelirlerinin tanımı ve niteliğini öğrenir. Kamu gelirlerinin çeşitleri ve ayırımı kavrar. Tarihsel ve teorik olarak verginin gelişimi, verginin tanımı, unsurları ve amaçları hakkında bilgi sahibi olur.  Vergi ile ilgili temel kavramları,  vergilemeye ilişkin sorunları, vergileme ilkelerini, vergilerin ayırımını öğrenir.  Gelir vergileri, servet vergileri, harcama vergileri ve vergi sistemleri hakkında bilgi sahibi olur.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Edizdoğan, Nihat, Özhan Çetinkaya ve Erhan Gümüş (2011). Kamu Maliyesi, Ekin Kitabevi, Bursa.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Akdoğan, Abdurrahman, (1997). Kamu Maliyesi, Gazi Kitabevi, Ankara. </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Musgrave, Richard, (2004). “Kamu Maliyesi Teorisi”, Çev. Orhan Şener ve Yaşar Methibay, Asil Yayın Dağıtım, İstanbul. </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Nadaroğlu, Halil,(1992). Kamu Maliyesi Teorisi, Beta Yayın Dağıtım, İstanbul.</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Gelirlerinin Tanımı ve Niteliği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Gelirlerinin Ayrımı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Verginin Tarihsel Gelişimi ve Teorik Açıdan Gelişimi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Verginin Tanımı, Unsurları ve amaçları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Vergilemeye İlişkin Bazı Sorunlar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Vergilendirme İlkeleri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Pr>
          <w:p w:rsidR="00AA17BD" w:rsidRPr="00AA17BD" w:rsidRDefault="00AA17BD" w:rsidP="00E848F2">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E848F2" w:rsidRPr="00AA17BD">
              <w:rPr>
                <w:rFonts w:ascii="Times New Roman" w:eastAsia="Times New Roman" w:hAnsi="Times New Roman"/>
                <w:sz w:val="20"/>
                <w:szCs w:val="20"/>
                <w:lang w:eastAsia="tr-TR"/>
              </w:rPr>
              <w:t>Vergilerin Ayrımı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Pr>
          <w:p w:rsidR="00AA17BD" w:rsidRPr="00AA17BD" w:rsidRDefault="00AA17BD" w:rsidP="00E848F2">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E848F2" w:rsidRPr="00AA17BD">
              <w:rPr>
                <w:rFonts w:ascii="Times New Roman" w:eastAsia="Times New Roman" w:hAnsi="Times New Roman"/>
                <w:sz w:val="20"/>
                <w:szCs w:val="20"/>
                <w:lang w:eastAsia="tr-TR"/>
              </w:rPr>
              <w:t>ARA SINAV</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Gelir Vergileri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Servet Vergileri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Harcama Vergileri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Sistemi Kavramı ve Değişik Vergi Sistemleri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Pr>
          <w:p w:rsidR="00AA17BD" w:rsidRPr="00AA17BD" w:rsidRDefault="00AA17BD" w:rsidP="00E848F2">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E848F2">
              <w:rPr>
                <w:rFonts w:ascii="Times New Roman" w:eastAsia="Times New Roman" w:hAnsi="Times New Roman"/>
                <w:sz w:val="20"/>
                <w:szCs w:val="20"/>
                <w:lang w:eastAsia="tr-TR"/>
              </w:rPr>
              <w:t>Vergi yapısının değerlendirilmesi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Pr>
          <w:p w:rsidR="00AA17BD" w:rsidRPr="00AA17BD" w:rsidRDefault="00AA17BD" w:rsidP="00E848F2">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E848F2" w:rsidRPr="00AA17BD">
              <w:rPr>
                <w:rFonts w:ascii="Times New Roman" w:eastAsia="Times New Roman" w:hAnsi="Times New Roman"/>
                <w:sz w:val="20"/>
                <w:szCs w:val="20"/>
                <w:lang w:eastAsia="tr-TR"/>
              </w:rPr>
              <w:t>Parafiskal Gelirlerin Tanımı ve Nitelikleri</w:t>
            </w:r>
          </w:p>
        </w:tc>
      </w:tr>
      <w:tr w:rsidR="00E848F2" w:rsidRPr="00AA17BD" w:rsidTr="00053787">
        <w:trPr>
          <w:jc w:val="center"/>
        </w:trPr>
        <w:tc>
          <w:tcPr>
            <w:tcW w:w="593" w:type="pct"/>
            <w:vAlign w:val="center"/>
          </w:tcPr>
          <w:p w:rsidR="00E848F2" w:rsidRPr="00AA17BD" w:rsidRDefault="00E848F2"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Pr>
          <w:p w:rsidR="00E848F2" w:rsidRPr="00AA17BD" w:rsidRDefault="00E848F2"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Parafiskal Gelirlerin Mali ve Sosyal Etkileri</w:t>
            </w:r>
          </w:p>
        </w:tc>
      </w:tr>
      <w:tr w:rsidR="00AA17BD" w:rsidRPr="00AA17BD" w:rsidTr="00053787">
        <w:trPr>
          <w:trHeight w:val="322"/>
          <w:jc w:val="center"/>
        </w:trPr>
        <w:tc>
          <w:tcPr>
            <w:tcW w:w="593" w:type="pct"/>
            <w:tcBorders>
              <w:bottom w:val="single" w:sz="12" w:space="0" w:color="auto"/>
            </w:tcBorders>
            <w:shd w:val="clear" w:color="auto" w:fill="E6E6E6"/>
            <w:vAlign w:val="center"/>
          </w:tcPr>
          <w:p w:rsidR="00AA17BD" w:rsidRPr="00AA17BD" w:rsidRDefault="00E848F2"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bottom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8"/>
          <w:szCs w:val="28"/>
          <w:lang w:eastAsia="tr-TR"/>
        </w:rPr>
      </w:pPr>
      <w:r>
        <w:rPr>
          <w:b/>
          <w:noProof/>
          <w:szCs w:val="28"/>
          <w:lang w:eastAsia="tr-TR"/>
        </w:rPr>
        <w:drawing>
          <wp:inline distT="0" distB="0" distL="0" distR="0">
            <wp:extent cx="800100" cy="504825"/>
            <wp:effectExtent l="0" t="0" r="0" b="9525"/>
            <wp:docPr id="137" name="Resim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color w:val="333333"/>
                <w:sz w:val="24"/>
                <w:szCs w:val="24"/>
                <w:lang w:eastAsia="tr-TR"/>
              </w:rPr>
              <w:t>131312103</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24" w:name="MUHASEBEII"/>
            <w:r w:rsidRPr="00AA17BD">
              <w:rPr>
                <w:rFonts w:ascii="Times New Roman" w:eastAsia="Times New Roman" w:hAnsi="Times New Roman"/>
                <w:sz w:val="24"/>
                <w:szCs w:val="24"/>
                <w:lang w:eastAsia="tr-TR"/>
              </w:rPr>
              <w:t>Muhasebe II</w:t>
            </w:r>
            <w:bookmarkEnd w:id="24"/>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5"/>
        <w:gridCol w:w="578"/>
        <w:gridCol w:w="216"/>
        <w:gridCol w:w="1095"/>
        <w:gridCol w:w="779"/>
        <w:gridCol w:w="45"/>
        <w:gridCol w:w="651"/>
        <w:gridCol w:w="850"/>
        <w:gridCol w:w="498"/>
        <w:gridCol w:w="165"/>
        <w:gridCol w:w="112"/>
        <w:gridCol w:w="1990"/>
        <w:gridCol w:w="566"/>
        <w:gridCol w:w="1563"/>
      </w:tblGrid>
      <w:tr w:rsidR="00AA17BD" w:rsidRPr="00AA17BD" w:rsidTr="00053787">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2"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4"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10"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2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4</w:t>
            </w:r>
          </w:p>
        </w:tc>
        <w:tc>
          <w:tcPr>
            <w:tcW w:w="1310"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0949A1"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0949A1" w:rsidRDefault="00AA17BD" w:rsidP="00AA17BD">
            <w:pPr>
              <w:spacing w:after="0" w:line="240" w:lineRule="auto"/>
              <w:jc w:val="center"/>
              <w:rPr>
                <w:rFonts w:ascii="Times New Roman" w:eastAsia="Times New Roman" w:hAnsi="Times New Roman"/>
                <w:sz w:val="20"/>
                <w:szCs w:val="20"/>
                <w:lang w:eastAsia="tr-TR"/>
              </w:rPr>
            </w:pPr>
            <w:r w:rsidRPr="000949A1">
              <w:rPr>
                <w:rFonts w:ascii="Times New Roman" w:eastAsia="Times New Roman" w:hAnsi="Times New Roman"/>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0949A1" w:rsidRDefault="00AA17BD" w:rsidP="00AA17BD">
            <w:pPr>
              <w:spacing w:after="0" w:line="240" w:lineRule="auto"/>
              <w:jc w:val="center"/>
              <w:rPr>
                <w:rFonts w:ascii="Times New Roman" w:eastAsia="Times New Roman" w:hAnsi="Times New Roman"/>
                <w:sz w:val="20"/>
                <w:szCs w:val="20"/>
                <w:lang w:eastAsia="tr-TR"/>
              </w:rPr>
            </w:pPr>
            <w:r w:rsidRPr="000949A1">
              <w:rPr>
                <w:rFonts w:ascii="Times New Roman" w:eastAsia="Times New Roman" w:hAnsi="Times New Roman"/>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0949A1" w:rsidRDefault="00AA17BD" w:rsidP="00AA17BD">
            <w:pPr>
              <w:spacing w:after="0" w:line="240" w:lineRule="auto"/>
              <w:jc w:val="center"/>
              <w:rPr>
                <w:rFonts w:ascii="Times New Roman" w:eastAsia="Times New Roman" w:hAnsi="Times New Roman"/>
                <w:sz w:val="20"/>
                <w:szCs w:val="20"/>
                <w:lang w:eastAsia="tr-TR"/>
              </w:rPr>
            </w:pPr>
            <w:r w:rsidRPr="000949A1">
              <w:rPr>
                <w:rFonts w:ascii="Times New Roman" w:eastAsia="Times New Roman" w:hAnsi="Times New Roman"/>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0949A1" w:rsidRDefault="00AA17BD" w:rsidP="00AA17BD">
            <w:pPr>
              <w:spacing w:after="0" w:line="240" w:lineRule="auto"/>
              <w:jc w:val="center"/>
              <w:rPr>
                <w:rFonts w:ascii="Times New Roman" w:eastAsia="Times New Roman" w:hAnsi="Times New Roman"/>
                <w:sz w:val="20"/>
                <w:szCs w:val="20"/>
                <w:lang w:eastAsia="tr-TR"/>
              </w:rPr>
            </w:pPr>
            <w:r w:rsidRPr="000949A1">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(Uygulama Sınavı)</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Yok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Envanter ile ilgili kavramlar,  değerleme ve değerleme ölçüleri, dönem sonu muhasebe içi ve muhasebe dışı </w:t>
            </w:r>
            <w:proofErr w:type="gramStart"/>
            <w:r w:rsidRPr="00AA17BD">
              <w:rPr>
                <w:rFonts w:ascii="Times New Roman" w:eastAsia="Times New Roman" w:hAnsi="Times New Roman"/>
                <w:color w:val="333333"/>
                <w:sz w:val="20"/>
                <w:szCs w:val="20"/>
                <w:lang w:eastAsia="tr-TR"/>
              </w:rPr>
              <w:t>envanter</w:t>
            </w:r>
            <w:proofErr w:type="gramEnd"/>
            <w:r w:rsidRPr="00AA17BD">
              <w:rPr>
                <w:rFonts w:ascii="Times New Roman" w:eastAsia="Times New Roman" w:hAnsi="Times New Roman"/>
                <w:color w:val="333333"/>
                <w:sz w:val="20"/>
                <w:szCs w:val="20"/>
                <w:lang w:eastAsia="tr-TR"/>
              </w:rPr>
              <w:t xml:space="preserve"> işlemleri açısından aktif-pasif, gelir ve gider hesapları, toplu olarak bir ticaret işletmesinin dönem sonu işlemleri, genel geçici, kesin mizan, bilanço ve gelir tablosu hazırlama süreci.</w:t>
            </w:r>
          </w:p>
        </w:tc>
      </w:tr>
      <w:tr w:rsidR="00AA17BD" w:rsidRPr="00AA17BD" w:rsidTr="00053787">
        <w:trPr>
          <w:trHeight w:val="52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Muhasebe kayıt sistemi içerisinde dönem sonu işlemlerini ve bilanço ve gelir tablosunun hazırlanışını öğretmektir.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Envanter işlemlerini öğrenerek finansal tabloların hazırlanma mantığını kavrama</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Düzeltme ve Ayarlama İşlemlerini (Envanter İşlemlerini) öğrenme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Muhasebe sürecini kavrama</w:t>
            </w:r>
            <w:r w:rsidRPr="00AA17BD">
              <w:rPr>
                <w:rFonts w:ascii="Times New Roman" w:eastAsia="Times New Roman" w:hAnsi="Times New Roman"/>
                <w:sz w:val="20"/>
                <w:szCs w:val="20"/>
                <w:lang w:eastAsia="tr-TR"/>
              </w:rPr>
              <w:t xml:space="preserve">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Aktif ve pasif hesapların dönem sonu işlemlerini öğrenme</w:t>
            </w:r>
            <w:r w:rsidRPr="00AA17BD">
              <w:rPr>
                <w:rFonts w:ascii="Times New Roman" w:eastAsia="Times New Roman" w:hAnsi="Times New Roman"/>
                <w:sz w:val="20"/>
                <w:szCs w:val="20"/>
                <w:lang w:eastAsia="tr-TR"/>
              </w:rPr>
              <w:t xml:space="preserve">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Gelir tablosu hesapların dönem sonu işlemlerini öğrenme</w:t>
            </w:r>
            <w:r w:rsidRPr="00AA17BD">
              <w:rPr>
                <w:rFonts w:ascii="Times New Roman" w:eastAsia="Times New Roman" w:hAnsi="Times New Roman"/>
                <w:sz w:val="20"/>
                <w:szCs w:val="20"/>
                <w:lang w:eastAsia="tr-TR"/>
              </w:rPr>
              <w:t xml:space="preserve">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Genel geçici mizan ve Genel kesin mizan’ın </w:t>
            </w:r>
            <w:r w:rsidRPr="00AA17BD">
              <w:rPr>
                <w:rFonts w:ascii="Times New Roman" w:eastAsia="Times New Roman" w:hAnsi="Times New Roman"/>
                <w:sz w:val="20"/>
                <w:szCs w:val="20"/>
                <w:lang w:val="en-GB" w:eastAsia="tr-TR"/>
              </w:rPr>
              <w:t>nasıl hazırlandığını öğrenme</w:t>
            </w:r>
            <w:r w:rsidRPr="00AA17BD">
              <w:rPr>
                <w:rFonts w:ascii="Times New Roman" w:eastAsia="Times New Roman" w:hAnsi="Times New Roman"/>
                <w:sz w:val="20"/>
                <w:szCs w:val="20"/>
                <w:lang w:eastAsia="tr-TR"/>
              </w:rPr>
              <w:t xml:space="preserve">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Finansal tabloların nasıl hazırlandığını öğrenme</w:t>
            </w:r>
            <w:r w:rsidRPr="00AA17BD">
              <w:rPr>
                <w:rFonts w:ascii="Times New Roman" w:eastAsia="Times New Roman" w:hAnsi="Times New Roman"/>
                <w:sz w:val="20"/>
                <w:szCs w:val="20"/>
                <w:lang w:eastAsia="tr-TR"/>
              </w:rPr>
              <w:t xml:space="preserve"> </w:t>
            </w:r>
          </w:p>
          <w:p w:rsidR="00AA17BD" w:rsidRPr="00AA17BD" w:rsidRDefault="00AA17BD" w:rsidP="00AA17BD">
            <w:pPr>
              <w:spacing w:after="0" w:line="240" w:lineRule="auto"/>
              <w:rPr>
                <w:rFonts w:ascii="Times New Roman" w:eastAsia="Times New Roman" w:hAnsi="Times New Roman"/>
                <w:color w:val="284775"/>
                <w:sz w:val="20"/>
                <w:szCs w:val="20"/>
                <w:lang w:val="en-GB" w:eastAsia="tr-TR"/>
              </w:rPr>
            </w:pPr>
            <w:r w:rsidRPr="00AA17BD">
              <w:rPr>
                <w:rFonts w:ascii="Times New Roman" w:eastAsia="Times New Roman" w:hAnsi="Times New Roman"/>
                <w:sz w:val="20"/>
                <w:szCs w:val="20"/>
                <w:lang w:val="en-GB" w:eastAsia="tr-TR"/>
              </w:rPr>
              <w:t>Tekdüzen Muhasebe Sistemini öğrenme</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Yılancı, Münevver, Birol Yıldız, Murat Kiracı ve Tunç Köse, Genel Muhasebe, (2011)  1. Baskı, Eskişehir</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Sevilengül, Orhan, (2001). Genel Muhasebe,  Gazi Kitabevi, 8.Baskı,  Ankara. </w:t>
            </w:r>
          </w:p>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Çömlekçi, Ferruh (2002). Tekdüzen Genel Muhasebe ve Temel Mali Tablolar, Eskişehir. </w:t>
            </w:r>
          </w:p>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Bektöre, Sabri, Yılmaz Benligiray ve Nurten Erdoğan (2004). Envanter ve Bilanço, Eskişehir</w:t>
            </w:r>
            <w:proofErr w:type="gramStart"/>
            <w:r w:rsidRPr="00AA17BD">
              <w:rPr>
                <w:rFonts w:ascii="Times New Roman" w:eastAsia="Times New Roman" w:hAnsi="Times New Roman"/>
                <w:color w:val="333333"/>
                <w:sz w:val="20"/>
                <w:szCs w:val="20"/>
                <w:lang w:eastAsia="tr-TR"/>
              </w:rPr>
              <w:t>..</w:t>
            </w:r>
            <w:proofErr w:type="gramEnd"/>
            <w:r w:rsidRPr="00AA17BD">
              <w:rPr>
                <w:rFonts w:ascii="Times New Roman" w:eastAsia="Times New Roman" w:hAnsi="Times New Roman"/>
                <w:color w:val="333333"/>
                <w:sz w:val="20"/>
                <w:szCs w:val="20"/>
                <w:lang w:eastAsia="tr-TR"/>
              </w:rPr>
              <w:t xml:space="preserve"> </w:t>
            </w:r>
          </w:p>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Yalkın, Yüksel Koç (2005) Genel Muhasebe 14. baskı Nobel Yay. İstanbul.</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Projeksiyon Cihazı ve bilgisayar</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tabs>
                <w:tab w:val="left" w:pos="51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Envanter kavramı ve dönem sonu işlemleri, </w:t>
            </w:r>
            <w:proofErr w:type="gramStart"/>
            <w:r w:rsidRPr="00AA17BD">
              <w:rPr>
                <w:rFonts w:ascii="Times New Roman" w:eastAsia="Times New Roman" w:hAnsi="Times New Roman"/>
                <w:sz w:val="20"/>
                <w:szCs w:val="20"/>
                <w:lang w:eastAsia="tr-TR"/>
              </w:rPr>
              <w:t>envanter</w:t>
            </w:r>
            <w:proofErr w:type="gramEnd"/>
            <w:r w:rsidRPr="00AA17BD">
              <w:rPr>
                <w:rFonts w:ascii="Times New Roman" w:eastAsia="Times New Roman" w:hAnsi="Times New Roman"/>
                <w:sz w:val="20"/>
                <w:szCs w:val="20"/>
                <w:lang w:eastAsia="tr-TR"/>
              </w:rPr>
              <w:t xml:space="preserve"> duyulan ihtiyaç, envanter türleri, dönem sonu işlemleri süreci,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Hazır değerlere yönelik </w:t>
            </w:r>
            <w:proofErr w:type="gramStart"/>
            <w:r w:rsidRPr="00AA17BD">
              <w:rPr>
                <w:rFonts w:ascii="Times New Roman" w:eastAsia="Times New Roman" w:hAnsi="Times New Roman"/>
                <w:sz w:val="20"/>
                <w:szCs w:val="20"/>
                <w:lang w:eastAsia="tr-TR"/>
              </w:rPr>
              <w:t>envanter</w:t>
            </w:r>
            <w:proofErr w:type="gramEnd"/>
            <w:r w:rsidRPr="00AA17BD">
              <w:rPr>
                <w:rFonts w:ascii="Times New Roman" w:eastAsia="Times New Roman" w:hAnsi="Times New Roman"/>
                <w:sz w:val="20"/>
                <w:szCs w:val="20"/>
                <w:lang w:eastAsia="tr-TR"/>
              </w:rPr>
              <w:t xml:space="preserve"> işlemleri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Alacaklara yönelik </w:t>
            </w:r>
            <w:proofErr w:type="gramStart"/>
            <w:r w:rsidRPr="00AA17BD">
              <w:rPr>
                <w:rFonts w:ascii="Times New Roman" w:eastAsia="Times New Roman" w:hAnsi="Times New Roman"/>
                <w:sz w:val="20"/>
                <w:szCs w:val="20"/>
                <w:lang w:eastAsia="tr-TR"/>
              </w:rPr>
              <w:t>envanter</w:t>
            </w:r>
            <w:proofErr w:type="gramEnd"/>
            <w:r w:rsidRPr="00AA17BD">
              <w:rPr>
                <w:rFonts w:ascii="Times New Roman" w:eastAsia="Times New Roman" w:hAnsi="Times New Roman"/>
                <w:sz w:val="20"/>
                <w:szCs w:val="20"/>
                <w:lang w:eastAsia="tr-TR"/>
              </w:rPr>
              <w:t xml:space="preserve"> işlemleri: Şüpheli alacaklar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Alacaklara yönelik envanter </w:t>
            </w:r>
            <w:proofErr w:type="gramStart"/>
            <w:r w:rsidRPr="00AA17BD">
              <w:rPr>
                <w:rFonts w:ascii="Times New Roman" w:eastAsia="Times New Roman" w:hAnsi="Times New Roman"/>
                <w:sz w:val="20"/>
                <w:szCs w:val="20"/>
                <w:lang w:eastAsia="tr-TR"/>
              </w:rPr>
              <w:t>işlemleri:Alacaklarda</w:t>
            </w:r>
            <w:proofErr w:type="gramEnd"/>
            <w:r w:rsidRPr="00AA17BD">
              <w:rPr>
                <w:rFonts w:ascii="Times New Roman" w:eastAsia="Times New Roman" w:hAnsi="Times New Roman"/>
                <w:sz w:val="20"/>
                <w:szCs w:val="20"/>
                <w:lang w:eastAsia="tr-TR"/>
              </w:rPr>
              <w:t xml:space="preserve"> reeskont</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Stoklara yönelik envanter </w:t>
            </w:r>
            <w:proofErr w:type="gramStart"/>
            <w:r w:rsidRPr="00AA17BD">
              <w:rPr>
                <w:rFonts w:ascii="Times New Roman" w:eastAsia="Times New Roman" w:hAnsi="Times New Roman"/>
                <w:sz w:val="20"/>
                <w:szCs w:val="20"/>
                <w:lang w:eastAsia="tr-TR"/>
              </w:rPr>
              <w:t>işlemleri:Değeri</w:t>
            </w:r>
            <w:proofErr w:type="gramEnd"/>
            <w:r w:rsidRPr="00AA17BD">
              <w:rPr>
                <w:rFonts w:ascii="Times New Roman" w:eastAsia="Times New Roman" w:hAnsi="Times New Roman"/>
                <w:sz w:val="20"/>
                <w:szCs w:val="20"/>
                <w:lang w:eastAsia="tr-TR"/>
              </w:rPr>
              <w:t xml:space="preserve"> düşen mallar ve dönem sonu stokları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Stoklara yönelik envanter </w:t>
            </w:r>
            <w:proofErr w:type="gramStart"/>
            <w:r w:rsidRPr="00AA17BD">
              <w:rPr>
                <w:rFonts w:ascii="Times New Roman" w:eastAsia="Times New Roman" w:hAnsi="Times New Roman"/>
                <w:sz w:val="20"/>
                <w:szCs w:val="20"/>
                <w:lang w:eastAsia="tr-TR"/>
              </w:rPr>
              <w:t>işlemleri:Mal</w:t>
            </w:r>
            <w:proofErr w:type="gramEnd"/>
            <w:r w:rsidRPr="00AA17BD">
              <w:rPr>
                <w:rFonts w:ascii="Times New Roman" w:eastAsia="Times New Roman" w:hAnsi="Times New Roman"/>
                <w:sz w:val="20"/>
                <w:szCs w:val="20"/>
                <w:lang w:eastAsia="tr-TR"/>
              </w:rPr>
              <w:t xml:space="preserve"> sayımları ve firelerin muhasebeleştirilmesi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1075F9">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1075F9" w:rsidRPr="00AA17BD">
              <w:rPr>
                <w:rFonts w:ascii="Times New Roman" w:eastAsia="Times New Roman" w:hAnsi="Times New Roman"/>
                <w:sz w:val="20"/>
                <w:szCs w:val="20"/>
                <w:lang w:eastAsia="tr-TR"/>
              </w:rPr>
              <w:t xml:space="preserve">Menkul kıymetlere ve Mali duran </w:t>
            </w:r>
            <w:proofErr w:type="gramStart"/>
            <w:r w:rsidR="001075F9" w:rsidRPr="00AA17BD">
              <w:rPr>
                <w:rFonts w:ascii="Times New Roman" w:eastAsia="Times New Roman" w:hAnsi="Times New Roman"/>
                <w:sz w:val="20"/>
                <w:szCs w:val="20"/>
                <w:lang w:eastAsia="tr-TR"/>
              </w:rPr>
              <w:t>varlıklara  yönelik</w:t>
            </w:r>
            <w:proofErr w:type="gramEnd"/>
            <w:r w:rsidR="001075F9" w:rsidRPr="00AA17BD">
              <w:rPr>
                <w:rFonts w:ascii="Times New Roman" w:eastAsia="Times New Roman" w:hAnsi="Times New Roman"/>
                <w:sz w:val="20"/>
                <w:szCs w:val="20"/>
                <w:lang w:eastAsia="tr-TR"/>
              </w:rPr>
              <w:t xml:space="preserve"> envanter işlemleri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1075F9">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1075F9" w:rsidRPr="00AA17BD">
              <w:rPr>
                <w:rFonts w:ascii="Times New Roman" w:eastAsia="Times New Roman" w:hAnsi="Times New Roman"/>
                <w:sz w:val="20"/>
                <w:szCs w:val="20"/>
                <w:lang w:eastAsia="tr-TR"/>
              </w:rPr>
              <w:t>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Maddi duran varlıklara yönelik </w:t>
            </w:r>
            <w:proofErr w:type="gramStart"/>
            <w:r w:rsidRPr="00AA17BD">
              <w:rPr>
                <w:rFonts w:ascii="Times New Roman" w:eastAsia="Times New Roman" w:hAnsi="Times New Roman"/>
                <w:sz w:val="20"/>
                <w:szCs w:val="20"/>
                <w:lang w:eastAsia="tr-TR"/>
              </w:rPr>
              <w:t>envanter</w:t>
            </w:r>
            <w:proofErr w:type="gramEnd"/>
            <w:r w:rsidRPr="00AA17BD">
              <w:rPr>
                <w:rFonts w:ascii="Times New Roman" w:eastAsia="Times New Roman" w:hAnsi="Times New Roman"/>
                <w:sz w:val="20"/>
                <w:szCs w:val="20"/>
                <w:lang w:eastAsia="tr-TR"/>
              </w:rPr>
              <w:t xml:space="preserve"> işlemleri: Amortismanların muhasebeleştirilmesi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Borçlara yönelik </w:t>
            </w:r>
            <w:proofErr w:type="gramStart"/>
            <w:r w:rsidRPr="00AA17BD">
              <w:rPr>
                <w:rFonts w:ascii="Times New Roman" w:eastAsia="Times New Roman" w:hAnsi="Times New Roman"/>
                <w:sz w:val="20"/>
                <w:szCs w:val="20"/>
                <w:lang w:eastAsia="tr-TR"/>
              </w:rPr>
              <w:t>envanter</w:t>
            </w:r>
            <w:proofErr w:type="gramEnd"/>
            <w:r w:rsidRPr="00AA17BD">
              <w:rPr>
                <w:rFonts w:ascii="Times New Roman" w:eastAsia="Times New Roman" w:hAnsi="Times New Roman"/>
                <w:sz w:val="20"/>
                <w:szCs w:val="20"/>
                <w:lang w:eastAsia="tr-TR"/>
              </w:rPr>
              <w:t xml:space="preserve"> işlemlere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Öz kaynaklara yönelik </w:t>
            </w:r>
            <w:proofErr w:type="gramStart"/>
            <w:r w:rsidRPr="00AA17BD">
              <w:rPr>
                <w:rFonts w:ascii="Times New Roman" w:eastAsia="Times New Roman" w:hAnsi="Times New Roman"/>
                <w:sz w:val="20"/>
                <w:szCs w:val="20"/>
                <w:lang w:eastAsia="tr-TR"/>
              </w:rPr>
              <w:t>envanter</w:t>
            </w:r>
            <w:proofErr w:type="gramEnd"/>
            <w:r w:rsidRPr="00AA17BD">
              <w:rPr>
                <w:rFonts w:ascii="Times New Roman" w:eastAsia="Times New Roman" w:hAnsi="Times New Roman"/>
                <w:sz w:val="20"/>
                <w:szCs w:val="20"/>
                <w:lang w:eastAsia="tr-TR"/>
              </w:rPr>
              <w:t xml:space="preserve"> işlemleri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Gelir ve giderlere yönelik </w:t>
            </w:r>
            <w:proofErr w:type="gramStart"/>
            <w:r w:rsidRPr="00AA17BD">
              <w:rPr>
                <w:rFonts w:ascii="Times New Roman" w:eastAsia="Times New Roman" w:hAnsi="Times New Roman"/>
                <w:sz w:val="20"/>
                <w:szCs w:val="20"/>
                <w:lang w:eastAsia="tr-TR"/>
              </w:rPr>
              <w:t>envanter</w:t>
            </w:r>
            <w:proofErr w:type="gramEnd"/>
            <w:r w:rsidRPr="00AA17BD">
              <w:rPr>
                <w:rFonts w:ascii="Times New Roman" w:eastAsia="Times New Roman" w:hAnsi="Times New Roman"/>
                <w:sz w:val="20"/>
                <w:szCs w:val="20"/>
                <w:lang w:eastAsia="tr-TR"/>
              </w:rPr>
              <w:t xml:space="preserve"> işlemleri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Yansıtma işlemleri, gelir ve giderlerin kapatılması,  ticari kar’dan mali kar’a </w:t>
            </w:r>
            <w:proofErr w:type="gramStart"/>
            <w:r w:rsidRPr="00AA17BD">
              <w:rPr>
                <w:rFonts w:ascii="Times New Roman" w:eastAsia="Times New Roman" w:hAnsi="Times New Roman"/>
                <w:sz w:val="20"/>
                <w:szCs w:val="20"/>
                <w:lang w:eastAsia="tr-TR"/>
              </w:rPr>
              <w:t>geçiş ,vergi</w:t>
            </w:r>
            <w:proofErr w:type="gramEnd"/>
            <w:r w:rsidRPr="00AA17BD">
              <w:rPr>
                <w:rFonts w:ascii="Times New Roman" w:eastAsia="Times New Roman" w:hAnsi="Times New Roman"/>
                <w:sz w:val="20"/>
                <w:szCs w:val="20"/>
                <w:lang w:eastAsia="tr-TR"/>
              </w:rPr>
              <w:t xml:space="preserve"> karşılığının  ayrılması ve net kar/zararın muhasebeleştirilmesi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Bir işletme üzerinde dönem sonu işlemleri uygulaması</w:t>
            </w:r>
          </w:p>
        </w:tc>
      </w:tr>
      <w:tr w:rsidR="001075F9"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75F9" w:rsidRPr="00AA17BD" w:rsidRDefault="001075F9"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1075F9" w:rsidRPr="00AA17BD" w:rsidRDefault="001075F9"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Genel değerlendirme ve uygulama</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1075F9"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1075F9">
              <w:rPr>
                <w:rFonts w:ascii="Times New Roman" w:eastAsia="Times New Roman" w:hAnsi="Times New Roman"/>
                <w:sz w:val="20"/>
                <w:szCs w:val="20"/>
                <w:lang w:eastAsia="tr-TR"/>
              </w:rPr>
              <w:t>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38" name="Resim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color w:val="333333"/>
                <w:sz w:val="24"/>
                <w:szCs w:val="24"/>
                <w:lang w:eastAsia="tr-TR"/>
              </w:rPr>
              <w:t>131312142</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4"/>
                <w:szCs w:val="24"/>
                <w:lang w:eastAsia="tr-TR"/>
              </w:rPr>
              <w:t xml:space="preserve">Sinema </w:t>
            </w:r>
            <w:bookmarkStart w:id="25" w:name="KÜLTÜRÜ"/>
            <w:r w:rsidRPr="00AA17BD">
              <w:rPr>
                <w:rFonts w:ascii="Times New Roman" w:eastAsia="Times New Roman" w:hAnsi="Times New Roman"/>
                <w:sz w:val="24"/>
                <w:szCs w:val="24"/>
                <w:lang w:eastAsia="tr-TR"/>
              </w:rPr>
              <w:t>Kültürü</w:t>
            </w:r>
            <w:bookmarkEnd w:id="25"/>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2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(Uygulama Sınavı)</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40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Yok</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color w:val="333333"/>
                <w:sz w:val="20"/>
                <w:szCs w:val="20"/>
                <w:lang w:eastAsia="tr-TR"/>
              </w:rPr>
              <w:t>Sanat olarak sinemanın tarihsel gelişimi, sinema akımları, belirli tarz ve akımlardaki filmlerin izlenmesi, izlenen filmlerin sinema akımları açısından irdelenmesi</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Öğrencilere sinema kültürünü yerleştirme</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Sinemanın bir sanat dalı olarak kabul edip, bilinçli bir sinema izleyicisi olma</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360" w:lineRule="auto"/>
              <w:rPr>
                <w:rFonts w:ascii="Times New Roman" w:eastAsia="Times New Roman" w:hAnsi="Times New Roman"/>
                <w:bCs/>
                <w:color w:val="333333"/>
                <w:sz w:val="20"/>
                <w:szCs w:val="20"/>
                <w:lang w:val="en-US" w:eastAsia="tr-TR"/>
              </w:rPr>
            </w:pPr>
            <w:r w:rsidRPr="00AA17BD">
              <w:rPr>
                <w:rFonts w:ascii="Times New Roman" w:eastAsia="Times New Roman" w:hAnsi="Times New Roman"/>
                <w:bCs/>
                <w:color w:val="333333"/>
                <w:sz w:val="20"/>
                <w:szCs w:val="20"/>
                <w:lang w:val="en-US" w:eastAsia="tr-TR"/>
              </w:rPr>
              <w:t xml:space="preserve">Teksoy, Rekin. </w:t>
            </w:r>
            <w:r w:rsidRPr="00AA17BD">
              <w:rPr>
                <w:rFonts w:ascii="Times New Roman" w:eastAsia="Times New Roman" w:hAnsi="Times New Roman"/>
                <w:color w:val="333333"/>
                <w:sz w:val="20"/>
                <w:szCs w:val="20"/>
                <w:lang w:val="en-US" w:eastAsia="tr-TR"/>
              </w:rPr>
              <w:t>Rekin Teksoy'un Sinema Tarihi</w:t>
            </w:r>
            <w:r w:rsidRPr="00AA17BD">
              <w:rPr>
                <w:rFonts w:ascii="Times New Roman" w:eastAsia="Times New Roman" w:hAnsi="Times New Roman"/>
                <w:bCs/>
                <w:color w:val="333333"/>
                <w:sz w:val="20"/>
                <w:szCs w:val="20"/>
                <w:lang w:val="en-US" w:eastAsia="tr-TR"/>
              </w:rPr>
              <w:t>, Oğlak Yayıncılık</w:t>
            </w:r>
          </w:p>
          <w:p w:rsidR="00AA17BD" w:rsidRPr="00AA17BD" w:rsidRDefault="00AA17BD" w:rsidP="00AA17BD">
            <w:pPr>
              <w:spacing w:after="0" w:line="240" w:lineRule="auto"/>
              <w:rPr>
                <w:rFonts w:ascii="Times New Roman" w:eastAsia="Times New Roman" w:hAnsi="Times New Roman"/>
                <w:color w:val="333333"/>
                <w:sz w:val="20"/>
                <w:szCs w:val="20"/>
                <w:lang w:val="en-US" w:eastAsia="tr-TR"/>
              </w:rPr>
            </w:pP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360" w:lineRule="auto"/>
              <w:rPr>
                <w:rFonts w:ascii="Times New Roman" w:eastAsia="Times New Roman" w:hAnsi="Times New Roman"/>
                <w:bCs/>
                <w:color w:val="333333"/>
                <w:sz w:val="20"/>
                <w:szCs w:val="20"/>
                <w:lang w:val="en-US" w:eastAsia="tr-TR"/>
              </w:rPr>
            </w:pPr>
            <w:r w:rsidRPr="00AA17BD">
              <w:rPr>
                <w:rFonts w:ascii="Times New Roman" w:eastAsia="Times New Roman" w:hAnsi="Times New Roman"/>
                <w:color w:val="000000"/>
                <w:sz w:val="20"/>
                <w:szCs w:val="20"/>
                <w:lang w:eastAsia="tr-TR"/>
              </w:rPr>
              <w:t xml:space="preserve"> </w:t>
            </w:r>
            <w:r w:rsidRPr="00AA17BD">
              <w:rPr>
                <w:rFonts w:ascii="Times New Roman" w:eastAsia="Times New Roman" w:hAnsi="Times New Roman"/>
                <w:bCs/>
                <w:color w:val="333333"/>
                <w:sz w:val="20"/>
                <w:szCs w:val="20"/>
                <w:lang w:val="en-US" w:eastAsia="tr-TR"/>
              </w:rPr>
              <w:t xml:space="preserve">Kyrou, Ado, </w:t>
            </w:r>
            <w:r w:rsidRPr="00AA17BD">
              <w:rPr>
                <w:rFonts w:ascii="Times New Roman" w:eastAsia="Times New Roman" w:hAnsi="Times New Roman"/>
                <w:color w:val="333333"/>
                <w:sz w:val="20"/>
                <w:szCs w:val="20"/>
                <w:lang w:val="en-US" w:eastAsia="tr-TR"/>
              </w:rPr>
              <w:t>Sinema seyircisinin el kitabı</w:t>
            </w:r>
            <w:r w:rsidRPr="00AA17BD">
              <w:rPr>
                <w:rFonts w:ascii="Times New Roman" w:eastAsia="Times New Roman" w:hAnsi="Times New Roman"/>
                <w:bCs/>
                <w:color w:val="333333"/>
                <w:sz w:val="20"/>
                <w:szCs w:val="20"/>
                <w:lang w:val="en-US" w:eastAsia="tr-TR"/>
              </w:rPr>
              <w:t>, ES Yayınları</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Genel Kavramlar ve Tanımlar, Sinema’nın, </w:t>
            </w:r>
            <w:proofErr w:type="gramStart"/>
            <w:r w:rsidRPr="00AA17BD">
              <w:rPr>
                <w:rFonts w:ascii="Times New Roman" w:eastAsia="Times New Roman" w:hAnsi="Times New Roman"/>
                <w:sz w:val="20"/>
                <w:szCs w:val="20"/>
                <w:lang w:eastAsia="tr-TR"/>
              </w:rPr>
              <w:t>Ekonomi,</w:t>
            </w:r>
            <w:proofErr w:type="gramEnd"/>
            <w:r w:rsidRPr="00AA17BD">
              <w:rPr>
                <w:rFonts w:ascii="Times New Roman" w:eastAsia="Times New Roman" w:hAnsi="Times New Roman"/>
                <w:sz w:val="20"/>
                <w:szCs w:val="20"/>
                <w:lang w:eastAsia="tr-TR"/>
              </w:rPr>
              <w:t xml:space="preserve"> ve Politika ile İlişkileri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İlk Film, İlk Belgesel ve İlk Bilim Kurgunun İzlenmesi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Sinema Tarihine Giriş</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Sinema Tarihinde Önemli Rolü Bulunan Kişiler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Hollywood Kültürü ve Oscar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Sessiz Sinema Dönemi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744556">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744556" w:rsidRPr="00AA17BD">
              <w:rPr>
                <w:rFonts w:ascii="Times New Roman" w:eastAsia="Times New Roman" w:hAnsi="Times New Roman"/>
                <w:sz w:val="20"/>
                <w:szCs w:val="20"/>
                <w:lang w:eastAsia="tr-TR"/>
              </w:rPr>
              <w:t xml:space="preserve">Alman Dışavurumculuk Akımı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744556">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744556" w:rsidRPr="00AA17BD">
              <w:rPr>
                <w:rFonts w:ascii="Times New Roman" w:eastAsia="Times New Roman" w:hAnsi="Times New Roman"/>
                <w:sz w:val="20"/>
                <w:szCs w:val="20"/>
                <w:lang w:eastAsia="tr-TR"/>
              </w:rPr>
              <w:t>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Sovyet, İtalyan, Fransız Sineması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1940-1960 arası Dünya Sinema Tarihinin Değerlendirilmesi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1960-1980 arası Dünya Sinema Tarihinin Değerlendirilmesi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1980-1990 arası Dünya Sinema Tarihinin Değerlendirilmesi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1990-2000 arası Dünya Sinema Tarihinin Değerlendirilmesi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744556">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2000</w:t>
            </w:r>
            <w:r w:rsidR="00744556">
              <w:rPr>
                <w:rFonts w:ascii="Times New Roman" w:eastAsia="Times New Roman" w:hAnsi="Times New Roman"/>
                <w:sz w:val="20"/>
                <w:szCs w:val="20"/>
                <w:lang w:eastAsia="tr-TR"/>
              </w:rPr>
              <w:t>-2010 arası</w:t>
            </w:r>
            <w:r w:rsidRPr="00AA17BD">
              <w:rPr>
                <w:rFonts w:ascii="Times New Roman" w:eastAsia="Times New Roman" w:hAnsi="Times New Roman"/>
                <w:sz w:val="20"/>
                <w:szCs w:val="20"/>
                <w:lang w:eastAsia="tr-TR"/>
              </w:rPr>
              <w:t xml:space="preserve"> Dünya Sinema Tarihinin Değerlendirilmesi</w:t>
            </w:r>
          </w:p>
        </w:tc>
      </w:tr>
      <w:tr w:rsidR="00744556"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44556" w:rsidRPr="00AA17BD" w:rsidRDefault="00744556"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744556" w:rsidRPr="00AA17BD" w:rsidRDefault="00744556"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201</w:t>
            </w:r>
            <w:r w:rsidRPr="00AA17BD">
              <w:rPr>
                <w:rFonts w:ascii="Times New Roman" w:eastAsia="Times New Roman" w:hAnsi="Times New Roman"/>
                <w:sz w:val="20"/>
                <w:szCs w:val="20"/>
                <w:lang w:eastAsia="tr-TR"/>
              </w:rPr>
              <w:t>0 sonrası Dünya Sinema Tarihinin Değerlendirilmesi</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CC7105"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Sınavı</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139" name="Resim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bookmarkStart w:id="26" w:name="tbt131312137"/>
            <w:r w:rsidRPr="00AA17BD">
              <w:rPr>
                <w:rFonts w:ascii="Times New Roman" w:eastAsia="Times New Roman" w:hAnsi="Times New Roman"/>
                <w:color w:val="333333"/>
                <w:sz w:val="24"/>
                <w:szCs w:val="24"/>
                <w:lang w:eastAsia="tr-TR"/>
              </w:rPr>
              <w:t>13131213</w:t>
            </w:r>
            <w:bookmarkEnd w:id="26"/>
            <w:r w:rsidRPr="00AA17BD">
              <w:rPr>
                <w:rFonts w:ascii="Times New Roman" w:eastAsia="Times New Roman" w:hAnsi="Times New Roman"/>
                <w:color w:val="333333"/>
                <w:sz w:val="24"/>
                <w:szCs w:val="24"/>
                <w:lang w:eastAsia="tr-TR"/>
              </w:rPr>
              <w:t>7</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4"/>
                <w:szCs w:val="24"/>
                <w:lang w:eastAsia="tr-TR"/>
              </w:rPr>
              <w:t>Temel Bilgi Teknolojisi Kullanımı</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9"/>
        <w:gridCol w:w="582"/>
        <w:gridCol w:w="305"/>
        <w:gridCol w:w="1137"/>
        <w:gridCol w:w="645"/>
        <w:gridCol w:w="47"/>
        <w:gridCol w:w="647"/>
        <w:gridCol w:w="850"/>
        <w:gridCol w:w="503"/>
        <w:gridCol w:w="161"/>
        <w:gridCol w:w="114"/>
        <w:gridCol w:w="1992"/>
        <w:gridCol w:w="564"/>
        <w:gridCol w:w="1567"/>
      </w:tblGrid>
      <w:tr w:rsidR="00AA17BD" w:rsidRPr="00AA17BD" w:rsidTr="00053787">
        <w:trPr>
          <w:trHeight w:val="383"/>
        </w:trPr>
        <w:tc>
          <w:tcPr>
            <w:tcW w:w="521"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6"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1"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436"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59"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658"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12"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9"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1"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2 </w:t>
            </w:r>
          </w:p>
        </w:tc>
        <w:tc>
          <w:tcPr>
            <w:tcW w:w="436"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59"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658"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312"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w:t>
            </w:r>
          </w:p>
        </w:tc>
        <w:tc>
          <w:tcPr>
            <w:tcW w:w="769"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7"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7"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7"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7"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5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3"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9"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3"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9"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3"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9"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3"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9"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3"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9"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20</w:t>
            </w:r>
          </w:p>
        </w:tc>
      </w:tr>
      <w:tr w:rsidR="00AA17BD" w:rsidRPr="00AA17BD" w:rsidTr="00053787">
        <w:tc>
          <w:tcPr>
            <w:tcW w:w="1833"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9"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3"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9"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3"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(Uygulama Sınavı)</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9"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191"/>
        </w:trPr>
        <w:tc>
          <w:tcPr>
            <w:tcW w:w="1833"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9"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50</w:t>
            </w:r>
          </w:p>
        </w:tc>
      </w:tr>
      <w:tr w:rsidR="00AA17BD" w:rsidRPr="00AA17BD" w:rsidTr="00053787">
        <w:trPr>
          <w:trHeight w:val="196"/>
        </w:trPr>
        <w:tc>
          <w:tcPr>
            <w:tcW w:w="1833"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7"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47"/>
        </w:trPr>
        <w:tc>
          <w:tcPr>
            <w:tcW w:w="1833"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7"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ind w:right="51"/>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-Donanım ve Yazılım kavramları.</w:t>
            </w:r>
          </w:p>
          <w:p w:rsidR="00AA17BD" w:rsidRPr="00AA17BD" w:rsidRDefault="00AA17BD" w:rsidP="00AA17BD">
            <w:pPr>
              <w:spacing w:after="0" w:line="240" w:lineRule="auto"/>
              <w:ind w:right="51"/>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-İşletim sistemi yazılımları ve Windows İşletim sistemi yazılımı özellikleri.</w:t>
            </w:r>
          </w:p>
          <w:p w:rsidR="00AA17BD" w:rsidRPr="00AA17BD" w:rsidRDefault="00AA17BD" w:rsidP="00AA17BD">
            <w:pPr>
              <w:spacing w:after="0" w:line="240" w:lineRule="auto"/>
              <w:ind w:right="51"/>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-Uygulama Yazılımları (Kelime İşlem, Elektronik Tablolama, Sunu hazırlama ve Veri Tabanı yazılımları)</w:t>
            </w:r>
          </w:p>
          <w:p w:rsidR="00AA17BD" w:rsidRPr="00AA17BD" w:rsidRDefault="00AA17BD" w:rsidP="00AA17BD">
            <w:pPr>
              <w:spacing w:after="0" w:line="240" w:lineRule="auto"/>
              <w:ind w:right="51"/>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-Bilgisayar Ağları ve Internet</w:t>
            </w:r>
          </w:p>
          <w:p w:rsidR="00AA17BD" w:rsidRPr="00AA17BD" w:rsidRDefault="00AA17BD" w:rsidP="00AA17BD">
            <w:pPr>
              <w:spacing w:after="0" w:line="240" w:lineRule="auto"/>
              <w:ind w:right="51"/>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-E-mail kullanımı</w:t>
            </w:r>
          </w:p>
        </w:tc>
      </w:tr>
      <w:tr w:rsidR="00AA17BD" w:rsidRPr="00AA17BD" w:rsidTr="00053787">
        <w:trPr>
          <w:trHeight w:val="426"/>
        </w:trPr>
        <w:tc>
          <w:tcPr>
            <w:tcW w:w="1833"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7"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Bilgisayarla İlgili Genel Bilgiler (Yazılım, Donanım), İşletim Sistemi, Kelime İşlem, Elektronik Tablolama, Sunu Hazırlama,  Veri Tabanı, Bilgisayar Ağ Sistemleri, E-mail ve Internet gibi konularda temel nitelikte bilgisayar kullanma becerisini kazandırmak.</w:t>
            </w:r>
          </w:p>
        </w:tc>
      </w:tr>
      <w:tr w:rsidR="00AA17BD" w:rsidRPr="00AA17BD" w:rsidTr="00053787">
        <w:trPr>
          <w:trHeight w:val="518"/>
        </w:trPr>
        <w:tc>
          <w:tcPr>
            <w:tcW w:w="1833"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7"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Üretim ve hizmet işletmelerinde kullanılan temel bilgisayar yazılımlarını öğretmek. Bu sayede öğrencilerin daha ileri düzey yazılımları öğrenmelerine zemin hazırlamak.</w:t>
            </w:r>
          </w:p>
        </w:tc>
      </w:tr>
      <w:tr w:rsidR="00AA17BD" w:rsidRPr="00AA17BD" w:rsidTr="00053787">
        <w:trPr>
          <w:trHeight w:val="518"/>
        </w:trPr>
        <w:tc>
          <w:tcPr>
            <w:tcW w:w="1833"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7"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ind w:right="51"/>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1. Klavye, fare, ekran, yazıcı vb. bilgisayara bağlı çevre birimlerini etkin kullanabilme becerisi. </w:t>
            </w:r>
          </w:p>
          <w:p w:rsidR="00AA17BD" w:rsidRPr="00AA17BD" w:rsidRDefault="00AA17BD" w:rsidP="00AA17BD">
            <w:pPr>
              <w:spacing w:after="0" w:line="240" w:lineRule="auto"/>
              <w:ind w:right="51"/>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 Bilgisayarda dosya saklama, değiştirme, taşıma, çoğaltma, silme gibi temel elektronik dosya işlemlerini yapabilme becerisi.</w:t>
            </w:r>
          </w:p>
          <w:p w:rsidR="00AA17BD" w:rsidRPr="00AA17BD" w:rsidRDefault="00AA17BD" w:rsidP="00AA17BD">
            <w:pPr>
              <w:spacing w:after="0" w:line="240" w:lineRule="auto"/>
              <w:ind w:right="51"/>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 Bir işletim sistemi yazılımını etkin kullanabilme becerisi.</w:t>
            </w:r>
          </w:p>
          <w:p w:rsidR="00AA17BD" w:rsidRPr="00AA17BD" w:rsidRDefault="00AA17BD" w:rsidP="00AA17BD">
            <w:pPr>
              <w:spacing w:after="0" w:line="240" w:lineRule="auto"/>
              <w:ind w:right="51"/>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4. Düzyazılar yazma, sayfa ayarını yapma, yazı içine nesneler ekleme ve hazırlanan yazıları yazıcı gibi değişik çıkış birimlerine aktarabilme becerisi.</w:t>
            </w:r>
          </w:p>
          <w:p w:rsidR="00AA17BD" w:rsidRPr="00AA17BD" w:rsidRDefault="00AA17BD" w:rsidP="00AA17BD">
            <w:pPr>
              <w:spacing w:after="0" w:line="240" w:lineRule="auto"/>
              <w:ind w:right="51"/>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  Elektronik tablolar düzenleme, tablo üzerinde formül ve fonksiyonları oluşturabilme, tablolarla ilgili grafikler oluşturabilme hem tabloları hem de grafikleri yazıcı gibi değişik çıkış birimlerine aktarabilme becerisi.</w:t>
            </w:r>
          </w:p>
          <w:p w:rsidR="00AA17BD" w:rsidRPr="00AA17BD" w:rsidRDefault="00AA17BD" w:rsidP="00AA17BD">
            <w:pPr>
              <w:spacing w:after="0" w:line="240" w:lineRule="auto"/>
              <w:ind w:right="51"/>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6. Sunular hazırlama, sunulara </w:t>
            </w:r>
            <w:proofErr w:type="gramStart"/>
            <w:r w:rsidRPr="00AA17BD">
              <w:rPr>
                <w:rFonts w:ascii="Times New Roman" w:eastAsia="Times New Roman" w:hAnsi="Times New Roman"/>
                <w:sz w:val="20"/>
                <w:szCs w:val="20"/>
                <w:lang w:eastAsia="tr-TR"/>
              </w:rPr>
              <w:t>efektler</w:t>
            </w:r>
            <w:proofErr w:type="gramEnd"/>
            <w:r w:rsidRPr="00AA17BD">
              <w:rPr>
                <w:rFonts w:ascii="Times New Roman" w:eastAsia="Times New Roman" w:hAnsi="Times New Roman"/>
                <w:sz w:val="20"/>
                <w:szCs w:val="20"/>
                <w:lang w:eastAsia="tr-TR"/>
              </w:rPr>
              <w:t xml:space="preserve"> ekleme, sunuları yazıcı gibi değişik ortamlara aktarabilme becerisi.</w:t>
            </w:r>
          </w:p>
          <w:p w:rsidR="00AA17BD" w:rsidRPr="00AA17BD" w:rsidRDefault="00AA17BD" w:rsidP="00AA17BD">
            <w:pPr>
              <w:spacing w:after="0" w:line="240" w:lineRule="auto"/>
              <w:ind w:right="51"/>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 E-mail ve Internet’i etkin bir şekilde kullanabilme becerisi.</w:t>
            </w:r>
          </w:p>
        </w:tc>
      </w:tr>
      <w:tr w:rsidR="00AA17BD" w:rsidRPr="00AA17BD" w:rsidTr="00053787">
        <w:trPr>
          <w:trHeight w:val="64"/>
        </w:trPr>
        <w:tc>
          <w:tcPr>
            <w:tcW w:w="1833"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7"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sz w:val="20"/>
                <w:szCs w:val="20"/>
                <w:lang w:eastAsia="tr-TR"/>
              </w:rPr>
              <w:t>Hasan Çebi BAL, Bilgisayar ve Internet</w:t>
            </w:r>
          </w:p>
        </w:tc>
      </w:tr>
      <w:tr w:rsidR="00AA17BD" w:rsidRPr="00AA17BD" w:rsidTr="00053787">
        <w:trPr>
          <w:trHeight w:val="540"/>
        </w:trPr>
        <w:tc>
          <w:tcPr>
            <w:tcW w:w="1833"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7"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sz w:val="20"/>
                <w:szCs w:val="20"/>
                <w:lang w:eastAsia="tr-TR"/>
              </w:rPr>
              <w:t xml:space="preserve">Dersin işlenişinde kolaylık sağlayan sunumlar, konularla ilgili Internet’ten elde edilebilecek her türlü kaynak, </w:t>
            </w:r>
            <w:proofErr w:type="gramStart"/>
            <w:r w:rsidRPr="00AA17BD">
              <w:rPr>
                <w:rFonts w:ascii="Times New Roman" w:eastAsia="Times New Roman" w:hAnsi="Times New Roman"/>
                <w:sz w:val="20"/>
                <w:szCs w:val="20"/>
                <w:lang w:eastAsia="tr-TR"/>
              </w:rPr>
              <w:t>projeksiyon</w:t>
            </w:r>
            <w:proofErr w:type="gramEnd"/>
            <w:r w:rsidRPr="00AA17BD">
              <w:rPr>
                <w:rFonts w:ascii="Times New Roman" w:eastAsia="Times New Roman" w:hAnsi="Times New Roman"/>
                <w:sz w:val="20"/>
                <w:szCs w:val="20"/>
                <w:lang w:eastAsia="tr-TR"/>
              </w:rPr>
              <w:t xml:space="preserve"> cihazı.</w:t>
            </w:r>
          </w:p>
        </w:tc>
      </w:tr>
      <w:tr w:rsidR="00AA17BD" w:rsidRPr="00AA17BD" w:rsidTr="00053787">
        <w:trPr>
          <w:trHeight w:val="520"/>
        </w:trPr>
        <w:tc>
          <w:tcPr>
            <w:tcW w:w="1833"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7"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ind w:right="51"/>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Internete ve birbirine bağlı şekilde tam donanımlı bilgisayar laboratuarı, işletim sistemi yazılımları, ofis yazılımları, </w:t>
            </w:r>
            <w:proofErr w:type="gramStart"/>
            <w:r w:rsidRPr="00AA17BD">
              <w:rPr>
                <w:rFonts w:ascii="Times New Roman" w:eastAsia="Times New Roman" w:hAnsi="Times New Roman"/>
                <w:sz w:val="20"/>
                <w:szCs w:val="20"/>
                <w:lang w:eastAsia="tr-TR"/>
              </w:rPr>
              <w:t>projeksiyon</w:t>
            </w:r>
            <w:proofErr w:type="gramEnd"/>
            <w:r w:rsidRPr="00AA17BD">
              <w:rPr>
                <w:rFonts w:ascii="Times New Roman" w:eastAsia="Times New Roman" w:hAnsi="Times New Roman"/>
                <w:sz w:val="20"/>
                <w:szCs w:val="20"/>
                <w:lang w:eastAsia="tr-TR"/>
              </w:rPr>
              <w:t xml:space="preserve"> cihazı, öğretmen bilgisayarı, öğretmenin sesinin tüm öğrenciler tarafından duyulmasını sağlayacak kapalı devre ses sistemi (anfi, hoperlörler ve yaka mikrofonu).</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ind w:right="51"/>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Bilgisayar, Donanım ve yazılım kavramları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ind w:right="51"/>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Yazılım Kavramı, İşletim Sistemi Yazılımları,  Windows İşletim Sistemi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ind w:right="51"/>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Uygulama Yazılımları, Ofis Yazılımları, Kelime İşlem Yazılımları,  MS-Word Kelime İşlem Yazılımı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ind w:right="51"/>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MS-Word Kelime İşlem Yazılımı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ind w:right="51"/>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MS-Word Kelime İşlem Yazılımı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606C1E" w:rsidP="00606C1E">
            <w:pPr>
              <w:spacing w:after="0" w:line="240" w:lineRule="auto"/>
              <w:ind w:right="51"/>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Elektronik Tablolama Yazılımları, MS-Excel Elektronik Tablolama Yazılımı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606C1E" w:rsidP="00AA17BD">
            <w:pPr>
              <w:spacing w:after="0" w:line="240" w:lineRule="auto"/>
              <w:ind w:right="51"/>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Arasınav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ind w:right="51"/>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MS-Excel Elektronik Tablolama Yazılımı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ind w:right="51"/>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MS-Excel Elektronik Tablolama Yazılımı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ind w:right="51"/>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MS-Excel Elektronik Tablolama Yazılımı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ind w:right="51"/>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Sunu Yazılımları, Microsoft Powerpoint Sunu Yazılımı</w:t>
            </w:r>
            <w:r w:rsidRPr="00AA17BD">
              <w:rPr>
                <w:rFonts w:ascii="Times New Roman" w:eastAsia="Times New Roman" w:hAnsi="Times New Roman"/>
                <w:sz w:val="24"/>
                <w:szCs w:val="24"/>
                <w:lang w:eastAsia="tr-TR"/>
              </w:rPr>
              <w:t xml:space="preserv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ind w:right="51"/>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Microsoft Powerpoint Sunu Yazılımı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ind w:right="51"/>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Veri Tabanı Yazılımları, MS-Access Veri Tabanı Yazılımı.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ind w:right="51"/>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Bilgisayar Ağları, Internet ve E-mail Kullanımı</w:t>
            </w:r>
          </w:p>
        </w:tc>
      </w:tr>
      <w:tr w:rsidR="00606C1E"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06C1E" w:rsidRPr="00AA17BD" w:rsidRDefault="00606C1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606C1E" w:rsidRPr="00AA17BD" w:rsidRDefault="00606C1E" w:rsidP="00AA17BD">
            <w:pPr>
              <w:spacing w:after="0" w:line="240" w:lineRule="auto"/>
              <w:ind w:right="51"/>
              <w:rPr>
                <w:rFonts w:ascii="Times New Roman" w:eastAsia="Times New Roman" w:hAnsi="Times New Roman"/>
                <w:sz w:val="20"/>
                <w:szCs w:val="20"/>
                <w:lang w:eastAsia="tr-TR"/>
              </w:rPr>
            </w:pPr>
            <w:r>
              <w:rPr>
                <w:rFonts w:ascii="Times New Roman" w:eastAsia="Times New Roman" w:hAnsi="Times New Roman"/>
                <w:sz w:val="20"/>
                <w:szCs w:val="20"/>
                <w:lang w:eastAsia="tr-TR"/>
              </w:rPr>
              <w:t>Virüs program yazılımları</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606C1E"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Yarıyıl sonu sınavı</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bCs/>
          <w:sz w:val="24"/>
          <w:szCs w:val="24"/>
          <w:lang w:eastAsia="tr-TR"/>
        </w:rPr>
      </w:pPr>
      <w:r>
        <w:rPr>
          <w:b/>
          <w:noProof/>
          <w:szCs w:val="28"/>
          <w:lang w:eastAsia="tr-TR"/>
        </w:rPr>
        <w:drawing>
          <wp:inline distT="0" distB="0" distL="0" distR="0">
            <wp:extent cx="800100" cy="504825"/>
            <wp:effectExtent l="0" t="0" r="0" b="9525"/>
            <wp:docPr id="140" name="Resim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bCs/>
          <w:sz w:val="28"/>
          <w:szCs w:val="28"/>
          <w:lang w:eastAsia="tr-TR"/>
        </w:rPr>
        <w:t xml:space="preserve">    ESOGÜ Maliye Bölümü Ders Bilgi Formu</w:t>
      </w:r>
    </w:p>
    <w:tbl>
      <w:tblPr>
        <w:tblW w:w="2694"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bCs/>
          <w:sz w:val="20"/>
          <w:szCs w:val="20"/>
          <w:lang w:eastAsia="tr-TR"/>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color w:val="333333"/>
                <w:sz w:val="24"/>
                <w:szCs w:val="24"/>
                <w:lang w:eastAsia="tr-TR"/>
              </w:rPr>
              <w:t>131312141</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27" w:name="TOPLUMSAL"/>
            <w:r w:rsidRPr="00AA17BD">
              <w:rPr>
                <w:rFonts w:ascii="Times New Roman" w:eastAsia="Times New Roman" w:hAnsi="Times New Roman"/>
                <w:sz w:val="24"/>
                <w:szCs w:val="24"/>
                <w:lang w:eastAsia="tr-TR"/>
              </w:rPr>
              <w:t>Toplumsal S</w:t>
            </w:r>
            <w:bookmarkEnd w:id="27"/>
            <w:r w:rsidRPr="00AA17BD">
              <w:rPr>
                <w:rFonts w:ascii="Times New Roman" w:eastAsia="Times New Roman" w:hAnsi="Times New Roman"/>
                <w:sz w:val="24"/>
                <w:szCs w:val="24"/>
                <w:lang w:eastAsia="tr-TR"/>
              </w:rPr>
              <w:t>orumluluk ve Vergi Bilinci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 xml:space="preserve">                                                   </w:t>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t xml:space="preserve">      </w:t>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top w:val="single" w:sz="12" w:space="0" w:color="auto"/>
              <w:left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HAFTALIK DERS SAATİ</w:t>
            </w:r>
          </w:p>
        </w:tc>
        <w:tc>
          <w:tcPr>
            <w:tcW w:w="2821" w:type="pct"/>
            <w:gridSpan w:val="7"/>
            <w:tcBorders>
              <w:top w:val="single" w:sz="12" w:space="0" w:color="auto"/>
              <w:lef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w:t>
            </w:r>
          </w:p>
        </w:tc>
      </w:tr>
      <w:tr w:rsidR="00AA17BD" w:rsidRPr="00AA17BD" w:rsidTr="00053787">
        <w:trPr>
          <w:trHeight w:val="382"/>
        </w:trPr>
        <w:tc>
          <w:tcPr>
            <w:tcW w:w="525" w:type="pct"/>
            <w:vMerge/>
            <w:tcBorders>
              <w:right w:val="single" w:sz="12" w:space="0" w:color="auto"/>
            </w:tcBorders>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390" w:type="pct"/>
            <w:gridSpan w:val="2"/>
            <w:tcBorders>
              <w:lef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Teorik</w:t>
            </w:r>
          </w:p>
        </w:tc>
        <w:tc>
          <w:tcPr>
            <w:tcW w:w="53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Uygulama</w:t>
            </w:r>
          </w:p>
        </w:tc>
        <w:tc>
          <w:tcPr>
            <w:tcW w:w="725" w:type="pct"/>
            <w:gridSpan w:val="3"/>
            <w:tcBorders>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Laboratuar</w:t>
            </w:r>
          </w:p>
        </w:tc>
        <w:tc>
          <w:tcPr>
            <w:tcW w:w="41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Kredisi</w:t>
            </w:r>
          </w:p>
        </w:tc>
        <w:tc>
          <w:tcPr>
            <w:tcW w:w="326" w:type="pct"/>
            <w:gridSpan w:val="2"/>
            <w:vAlign w:val="center"/>
          </w:tcPr>
          <w:p w:rsidR="00AA17BD" w:rsidRPr="00AA17BD" w:rsidRDefault="00AA17BD" w:rsidP="00AA17BD">
            <w:pPr>
              <w:spacing w:after="0" w:line="240" w:lineRule="auto"/>
              <w:ind w:right="-108"/>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AKTS</w:t>
            </w:r>
          </w:p>
        </w:tc>
        <w:tc>
          <w:tcPr>
            <w:tcW w:w="1309" w:type="pct"/>
            <w:gridSpan w:val="3"/>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TÜRÜ</w:t>
            </w:r>
          </w:p>
        </w:tc>
        <w:tc>
          <w:tcPr>
            <w:tcW w:w="76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DİLİ</w:t>
            </w:r>
          </w:p>
        </w:tc>
      </w:tr>
      <w:tr w:rsidR="00AA17BD" w:rsidRPr="00AA17BD" w:rsidTr="00053787">
        <w:trPr>
          <w:trHeight w:val="367"/>
        </w:trPr>
        <w:tc>
          <w:tcPr>
            <w:tcW w:w="525" w:type="pct"/>
            <w:tcBorders>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2 </w:t>
            </w:r>
          </w:p>
        </w:tc>
        <w:tc>
          <w:tcPr>
            <w:tcW w:w="390" w:type="pct"/>
            <w:gridSpan w:val="2"/>
            <w:tcBorders>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538" w:type="pct"/>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326" w:type="pct"/>
            <w:gridSpan w:val="2"/>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1309" w:type="pct"/>
            <w:gridSpan w:val="3"/>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DEĞERLENDİRME ÖLÇÜTLERİ</w:t>
            </w:r>
          </w:p>
        </w:tc>
      </w:tr>
      <w:tr w:rsidR="00AA17BD" w:rsidRPr="00AA17BD" w:rsidTr="00053787">
        <w:tc>
          <w:tcPr>
            <w:tcW w:w="1835" w:type="pct"/>
            <w:gridSpan w:val="5"/>
            <w:vMerge w:val="restart"/>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YARIYIL İÇİ</w:t>
            </w:r>
          </w:p>
        </w:tc>
        <w:tc>
          <w:tcPr>
            <w:tcW w:w="1141" w:type="pct"/>
            <w:gridSpan w:val="6"/>
            <w:tcBorders>
              <w:top w:val="single" w:sz="12" w:space="0" w:color="auto"/>
              <w:left w:val="single" w:sz="12"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Faaliyet türü</w:t>
            </w:r>
          </w:p>
        </w:tc>
        <w:tc>
          <w:tcPr>
            <w:tcW w:w="1256" w:type="pct"/>
            <w:gridSpan w:val="2"/>
            <w:tcBorders>
              <w:top w:val="single" w:sz="12"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Sayı</w:t>
            </w:r>
          </w:p>
        </w:tc>
        <w:tc>
          <w:tcPr>
            <w:tcW w:w="768" w:type="pct"/>
            <w:tcBorders>
              <w:top w:val="single" w:sz="12" w:space="0" w:color="auto"/>
              <w:left w:val="single" w:sz="8"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bottom w:val="single" w:sz="8"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bottom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bottom w:val="single" w:sz="8"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(Uygulama Sınavı)</w:t>
            </w:r>
          </w:p>
        </w:tc>
        <w:tc>
          <w:tcPr>
            <w:tcW w:w="1256" w:type="pct"/>
            <w:gridSpan w:val="2"/>
            <w:tcBorders>
              <w:top w:val="single" w:sz="8"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YARIYIL SONU SINAVI</w:t>
            </w:r>
          </w:p>
        </w:tc>
        <w:tc>
          <w:tcPr>
            <w:tcW w:w="1141" w:type="pct"/>
            <w:gridSpan w:val="6"/>
            <w:tcBorders>
              <w:top w:val="single" w:sz="12" w:space="0" w:color="auto"/>
              <w:left w:val="single" w:sz="12" w:space="0" w:color="auto"/>
              <w:bottom w:val="single" w:sz="8"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47"/>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KISA İÇERİĞİ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vergisel sorunların tartışılması ve takibi.  </w:t>
            </w:r>
          </w:p>
        </w:tc>
      </w:tr>
      <w:tr w:rsidR="00AA17BD" w:rsidRPr="00AA17BD" w:rsidTr="00053787">
        <w:trPr>
          <w:trHeight w:val="426"/>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AMAÇLARI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rPr>
                <w:rFonts w:ascii="Times New Roman" w:eastAsia="Times New Roman" w:hAnsi="Times New Roman"/>
                <w:color w:val="000000"/>
                <w:sz w:val="20"/>
                <w:szCs w:val="20"/>
                <w:lang w:val="en-GB" w:eastAsia="tr-TR"/>
              </w:rPr>
            </w:pPr>
            <w:r w:rsidRPr="00AA17BD">
              <w:rPr>
                <w:rFonts w:ascii="Times New Roman" w:eastAsia="Times New Roman" w:hAnsi="Times New Roman"/>
                <w:color w:val="000000"/>
                <w:sz w:val="20"/>
                <w:szCs w:val="20"/>
                <w:lang w:val="en-GB" w:eastAsia="tr-TR"/>
              </w:rPr>
              <w:t xml:space="preserve">Verginin ülke kalkınması için önemi, vergi kaçakçılığının olumsuz yönleri, vergiye gönüllü uyumu teşvik eden unsurların neler olduğu, vergi bilincinin arttırılması için neler yapılması gerektiği bu dersin hareket noktasıdır. </w:t>
            </w:r>
          </w:p>
        </w:tc>
      </w:tr>
      <w:tr w:rsidR="00AA17BD" w:rsidRPr="00AA17BD" w:rsidTr="00053787">
        <w:trPr>
          <w:trHeight w:val="518"/>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ÖĞRENİM ÇIKTILARI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color w:val="000000"/>
                <w:sz w:val="20"/>
                <w:szCs w:val="20"/>
                <w:lang w:val="en-GB" w:eastAsia="tr-TR"/>
              </w:rPr>
            </w:pPr>
            <w:r w:rsidRPr="00AA17BD">
              <w:rPr>
                <w:rFonts w:ascii="Times New Roman" w:eastAsia="Times New Roman" w:hAnsi="Times New Roman"/>
                <w:color w:val="000000"/>
                <w:sz w:val="20"/>
                <w:szCs w:val="20"/>
                <w:lang w:eastAsia="tr-TR"/>
              </w:rPr>
              <w:t xml:space="preserve">Vergi konusunda daha bilinçli davranılması, verginin toplumsal bir ödev olduğu ve doğru beyan edilerek zamanında ödenmesini faziletleri hakkında olumlu fikirler geliştirilecektir. </w:t>
            </w:r>
          </w:p>
        </w:tc>
      </w:tr>
      <w:tr w:rsidR="00AA17BD" w:rsidRPr="00AA17BD" w:rsidTr="00053787">
        <w:trPr>
          <w:trHeight w:val="54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TEMEL DERS KİTABI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val="en-US" w:eastAsia="tr-TR"/>
              </w:rPr>
            </w:pPr>
            <w:r w:rsidRPr="00AA17BD">
              <w:rPr>
                <w:rFonts w:ascii="Times New Roman" w:eastAsia="Times New Roman" w:hAnsi="Times New Roman"/>
                <w:color w:val="333333"/>
                <w:sz w:val="20"/>
                <w:szCs w:val="20"/>
                <w:lang w:val="en-US" w:eastAsia="tr-TR"/>
              </w:rPr>
              <w:t xml:space="preserve">Andreoni J. Brian E. and Jonathan F. (1998). “Tax Complıance”, </w:t>
            </w:r>
            <w:r w:rsidRPr="00AA17BD">
              <w:rPr>
                <w:rFonts w:ascii="Times New Roman" w:eastAsia="Times New Roman" w:hAnsi="Times New Roman"/>
                <w:color w:val="333333"/>
                <w:sz w:val="20"/>
                <w:szCs w:val="20"/>
                <w:u w:val="single"/>
                <w:lang w:val="en-US" w:eastAsia="tr-TR"/>
              </w:rPr>
              <w:t>Journal of Economıc Lıterature</w:t>
            </w:r>
            <w:r w:rsidRPr="00AA17BD">
              <w:rPr>
                <w:rFonts w:ascii="Times New Roman" w:eastAsia="Times New Roman" w:hAnsi="Times New Roman"/>
                <w:color w:val="333333"/>
                <w:sz w:val="20"/>
                <w:szCs w:val="20"/>
                <w:lang w:val="en-US" w:eastAsia="tr-TR"/>
              </w:rPr>
              <w:t xml:space="preserve">, XXXVI, 818 vd. </w:t>
            </w:r>
          </w:p>
          <w:p w:rsidR="00AA17BD" w:rsidRPr="00AA17BD" w:rsidRDefault="00AA17BD" w:rsidP="00AA17BD">
            <w:pPr>
              <w:spacing w:after="0" w:line="240" w:lineRule="auto"/>
              <w:jc w:val="both"/>
              <w:rPr>
                <w:rFonts w:ascii="Times New Roman" w:eastAsia="Times New Roman" w:hAnsi="Times New Roman"/>
                <w:color w:val="333333"/>
                <w:sz w:val="20"/>
                <w:szCs w:val="20"/>
                <w:lang w:val="en-US" w:eastAsia="tr-TR"/>
              </w:rPr>
            </w:pPr>
          </w:p>
        </w:tc>
      </w:tr>
      <w:tr w:rsidR="00AA17BD" w:rsidRPr="00AA17BD" w:rsidTr="00053787">
        <w:trPr>
          <w:trHeight w:val="54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YARDIMCI KAYNAKLAR</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val="en-US" w:eastAsia="tr-TR"/>
              </w:rPr>
            </w:pPr>
            <w:r w:rsidRPr="00AA17BD">
              <w:rPr>
                <w:rFonts w:ascii="Times New Roman" w:eastAsia="Times New Roman" w:hAnsi="Times New Roman"/>
                <w:color w:val="333333"/>
                <w:sz w:val="20"/>
                <w:szCs w:val="20"/>
                <w:lang w:val="en-US" w:eastAsia="tr-TR"/>
              </w:rPr>
              <w:t>Çelikkaya A. (2002). “</w:t>
            </w:r>
            <w:r w:rsidRPr="00AA17BD">
              <w:rPr>
                <w:rFonts w:ascii="Times New Roman" w:eastAsia="Times New Roman" w:hAnsi="Times New Roman"/>
                <w:color w:val="000000"/>
                <w:sz w:val="20"/>
                <w:szCs w:val="20"/>
                <w:lang w:val="en-US" w:eastAsia="tr-TR"/>
              </w:rPr>
              <w:t xml:space="preserve">Mükelleflerin Vergiye Gönüllü Uyumunu </w:t>
            </w:r>
          </w:p>
          <w:p w:rsidR="00AA17BD" w:rsidRPr="00AA17BD" w:rsidRDefault="00AA17BD" w:rsidP="00AA17BD">
            <w:pPr>
              <w:spacing w:after="0" w:line="240" w:lineRule="auto"/>
              <w:jc w:val="both"/>
              <w:rPr>
                <w:rFonts w:ascii="Times New Roman" w:eastAsia="Times New Roman" w:hAnsi="Times New Roman"/>
                <w:color w:val="333333"/>
                <w:sz w:val="20"/>
                <w:szCs w:val="20"/>
                <w:lang w:val="en-US" w:eastAsia="tr-TR"/>
              </w:rPr>
            </w:pPr>
            <w:r w:rsidRPr="00AA17BD">
              <w:rPr>
                <w:rFonts w:ascii="Times New Roman" w:eastAsia="Times New Roman" w:hAnsi="Times New Roman"/>
                <w:color w:val="000000"/>
                <w:sz w:val="20"/>
                <w:szCs w:val="20"/>
                <w:lang w:val="en-US" w:eastAsia="tr-TR"/>
              </w:rPr>
              <w:t>Etkileyen Faktörler”</w:t>
            </w:r>
            <w:r w:rsidRPr="00AA17BD">
              <w:rPr>
                <w:rFonts w:ascii="Times New Roman" w:eastAsia="Times New Roman" w:hAnsi="Times New Roman"/>
                <w:color w:val="333333"/>
                <w:sz w:val="20"/>
                <w:szCs w:val="20"/>
                <w:lang w:val="en-US" w:eastAsia="tr-TR"/>
              </w:rPr>
              <w:t xml:space="preserve">, </w:t>
            </w:r>
          </w:p>
          <w:p w:rsidR="00AA17BD" w:rsidRPr="00AA17BD" w:rsidRDefault="00AA17BD" w:rsidP="00AA17BD">
            <w:pPr>
              <w:spacing w:after="0" w:line="240" w:lineRule="auto"/>
              <w:jc w:val="both"/>
              <w:rPr>
                <w:rFonts w:ascii="Times New Roman" w:eastAsia="Times New Roman" w:hAnsi="Times New Roman"/>
                <w:color w:val="333333"/>
                <w:sz w:val="20"/>
                <w:szCs w:val="20"/>
                <w:lang w:val="en-US" w:eastAsia="tr-TR"/>
              </w:rPr>
            </w:pPr>
            <w:r w:rsidRPr="00AA17BD">
              <w:rPr>
                <w:rFonts w:ascii="Times New Roman" w:eastAsia="Times New Roman" w:hAnsi="Times New Roman"/>
                <w:color w:val="333333"/>
                <w:sz w:val="20"/>
                <w:szCs w:val="20"/>
                <w:lang w:val="en-US" w:eastAsia="tr-TR"/>
              </w:rPr>
              <w:t xml:space="preserve">http://www.e-akademi.org/arsiv.asp?sayi=5. </w:t>
            </w:r>
          </w:p>
          <w:p w:rsidR="00AA17BD" w:rsidRPr="00AA17BD" w:rsidRDefault="00AA17BD" w:rsidP="00AA17BD">
            <w:pPr>
              <w:spacing w:after="0" w:line="240" w:lineRule="auto"/>
              <w:jc w:val="both"/>
              <w:rPr>
                <w:rFonts w:ascii="Times New Roman" w:eastAsia="Times New Roman" w:hAnsi="Times New Roman"/>
                <w:color w:val="333333"/>
                <w:sz w:val="20"/>
                <w:szCs w:val="20"/>
                <w:lang w:val="en-US" w:eastAsia="tr-TR"/>
              </w:rPr>
            </w:pPr>
            <w:r w:rsidRPr="00AA17BD">
              <w:rPr>
                <w:rFonts w:ascii="Times New Roman" w:eastAsia="Times New Roman" w:hAnsi="Times New Roman"/>
                <w:color w:val="333333"/>
                <w:sz w:val="20"/>
                <w:szCs w:val="20"/>
                <w:lang w:val="en-US" w:eastAsia="tr-TR"/>
              </w:rPr>
              <w:t>Güncel Gazete Haberleri, Makaleler, Kitaplar</w:t>
            </w:r>
          </w:p>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p>
        </w:tc>
      </w:tr>
      <w:tr w:rsidR="00AA17BD" w:rsidRPr="00AA17BD" w:rsidTr="00053787">
        <w:trPr>
          <w:trHeight w:val="52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lastRenderedPageBreak/>
              <w:t>DERSİN HAFTALIK PLANI</w:t>
            </w:r>
          </w:p>
        </w:tc>
      </w:tr>
      <w:tr w:rsidR="00AA17BD" w:rsidRPr="00AA17BD" w:rsidTr="00053787">
        <w:trPr>
          <w:jc w:val="center"/>
        </w:trPr>
        <w:tc>
          <w:tcPr>
            <w:tcW w:w="593" w:type="pct"/>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HAFTA</w:t>
            </w:r>
          </w:p>
        </w:tc>
        <w:tc>
          <w:tcPr>
            <w:tcW w:w="4407" w:type="pct"/>
          </w:tcPr>
          <w:p w:rsidR="00AA17BD" w:rsidRPr="00AA17BD" w:rsidRDefault="00AA17BD" w:rsidP="00AA17BD">
            <w:pPr>
              <w:spacing w:after="0" w:line="240" w:lineRule="auto"/>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İŞLENEN KONULAR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Güncel Vergi Konularının (Makale, Gazete, Kitap Bölümü) Tartışılması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Pr>
          <w:p w:rsidR="00AA17BD" w:rsidRPr="00AA17BD" w:rsidRDefault="00AA17BD" w:rsidP="00AA17BD">
            <w:pPr>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0"/>
                <w:szCs w:val="20"/>
                <w:lang w:eastAsia="tr-TR"/>
              </w:rPr>
              <w:t>Güncel Vergi Konularının (Makale, Gazete, Kitap Bölümü) Tartışılması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Pr>
          <w:p w:rsidR="00AA17BD" w:rsidRPr="00AA17BD" w:rsidRDefault="00AA17BD" w:rsidP="00AA17BD">
            <w:pPr>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0"/>
                <w:szCs w:val="20"/>
                <w:lang w:eastAsia="tr-TR"/>
              </w:rPr>
              <w:t>Güncel Vergi Konularının (Makale, Gazete, Kitap Bölümü) Tartışılması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Pr>
          <w:p w:rsidR="00AA17BD" w:rsidRPr="00AA17BD" w:rsidRDefault="00AA17BD" w:rsidP="00AA17BD">
            <w:pPr>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0"/>
                <w:szCs w:val="20"/>
                <w:lang w:eastAsia="tr-TR"/>
              </w:rPr>
              <w:t>Güncel Vergi Konularının (Makale, Gazete, Kitap Bölümü) Tartışılması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Pr>
          <w:p w:rsidR="00AA17BD" w:rsidRPr="00AA17BD" w:rsidRDefault="00AA17BD" w:rsidP="00AA17BD">
            <w:pPr>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0"/>
                <w:szCs w:val="20"/>
                <w:lang w:eastAsia="tr-TR"/>
              </w:rPr>
              <w:t>Güncel Vergi Konularının (Makale, Gazete, Kitap Bölümü) Tartışılması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Pr>
          <w:p w:rsidR="00AA17BD" w:rsidRPr="00AA17BD" w:rsidRDefault="00AA17BD" w:rsidP="00AA17BD">
            <w:pPr>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0"/>
                <w:szCs w:val="20"/>
                <w:lang w:eastAsia="tr-TR"/>
              </w:rPr>
              <w:t>Güncel Vergi Konularının (Makale, Gazete, Kitap Bölümü) Tartışılması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Pr>
          <w:p w:rsidR="00AA17BD" w:rsidRPr="00AA17BD" w:rsidRDefault="00AA17BD" w:rsidP="00E022DC">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E022DC" w:rsidRPr="00AA17BD">
              <w:rPr>
                <w:rFonts w:ascii="Times New Roman" w:eastAsia="Times New Roman" w:hAnsi="Times New Roman"/>
                <w:sz w:val="20"/>
                <w:szCs w:val="20"/>
                <w:lang w:eastAsia="tr-TR"/>
              </w:rPr>
              <w:t>Güncel Vergi Konularının (Makale, Gazete, Kitap Bölümü) Tartışılması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Pr>
          <w:p w:rsidR="00AA17BD" w:rsidRPr="00AA17BD" w:rsidRDefault="00E022DC"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ARA SINAV</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Pr>
          <w:p w:rsidR="00AA17BD" w:rsidRPr="00AA17BD" w:rsidRDefault="00AA17BD" w:rsidP="00AA17BD">
            <w:pPr>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0"/>
                <w:szCs w:val="20"/>
                <w:lang w:eastAsia="tr-TR"/>
              </w:rPr>
              <w:t>Güncel Vergi Konularının (Makale, Gazete, Kitap Bölümü) Tartışılması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Pr>
          <w:p w:rsidR="00AA17BD" w:rsidRPr="00AA17BD" w:rsidRDefault="00AA17BD" w:rsidP="00AA17BD">
            <w:pPr>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0"/>
                <w:szCs w:val="20"/>
                <w:lang w:eastAsia="tr-TR"/>
              </w:rPr>
              <w:t>Güncel Vergi Konularının (Makale, Gazete, Kitap Bölümü) Tartışılması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Pr>
          <w:p w:rsidR="00AA17BD" w:rsidRPr="00AA17BD" w:rsidRDefault="00AA17BD" w:rsidP="00AA17BD">
            <w:pPr>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0"/>
                <w:szCs w:val="20"/>
                <w:lang w:eastAsia="tr-TR"/>
              </w:rPr>
              <w:t>Güncel Vergi Konularının (Makale, Gazete, Kitap Bölümü) Tartışılması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Pr>
          <w:p w:rsidR="00AA17BD" w:rsidRPr="00AA17BD" w:rsidRDefault="00AA17BD" w:rsidP="00AA17BD">
            <w:pPr>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0"/>
                <w:szCs w:val="20"/>
                <w:lang w:eastAsia="tr-TR"/>
              </w:rPr>
              <w:t>Güncel Vergi Konularının (Makale, Gazete, Kitap Bölümü) Tartışılması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Pr>
          <w:p w:rsidR="00AA17BD" w:rsidRPr="00AA17BD" w:rsidRDefault="00AA17BD" w:rsidP="00AA17BD">
            <w:pPr>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0"/>
                <w:szCs w:val="20"/>
                <w:lang w:eastAsia="tr-TR"/>
              </w:rPr>
              <w:t>Güncel Vergi Konularının (Makale, Gazete, Kitap Bölümü) Tartışılması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Güncel Vergi Konularının (Makale, Gazete, Kitap Bölümü) Tartışılması</w:t>
            </w:r>
          </w:p>
        </w:tc>
      </w:tr>
      <w:tr w:rsidR="00E022DC" w:rsidRPr="00AA17BD" w:rsidTr="00053787">
        <w:trPr>
          <w:jc w:val="center"/>
        </w:trPr>
        <w:tc>
          <w:tcPr>
            <w:tcW w:w="593" w:type="pct"/>
            <w:vAlign w:val="center"/>
          </w:tcPr>
          <w:p w:rsidR="00E022DC" w:rsidRPr="00AA17BD" w:rsidRDefault="00E022DC"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Pr>
          <w:p w:rsidR="00E022DC" w:rsidRPr="00AA17BD" w:rsidRDefault="00E022DC"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Güncel Vergi Konularının (Makale, Gazete, Kitap Bölümü) Tartışılması</w:t>
            </w:r>
          </w:p>
        </w:tc>
      </w:tr>
      <w:tr w:rsidR="00AA17BD" w:rsidRPr="00AA17BD" w:rsidTr="00053787">
        <w:trPr>
          <w:trHeight w:val="322"/>
          <w:jc w:val="center"/>
        </w:trPr>
        <w:tc>
          <w:tcPr>
            <w:tcW w:w="593" w:type="pct"/>
            <w:tcBorders>
              <w:bottom w:val="single" w:sz="12" w:space="0" w:color="auto"/>
            </w:tcBorders>
            <w:shd w:val="clear" w:color="auto" w:fill="E6E6E6"/>
            <w:vAlign w:val="center"/>
          </w:tcPr>
          <w:p w:rsidR="00AA17BD" w:rsidRPr="00AA17BD" w:rsidRDefault="00E022DC"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bottom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E022DC">
              <w:rPr>
                <w:rFonts w:ascii="Times New Roman" w:eastAsia="Times New Roman" w:hAnsi="Times New Roman"/>
                <w:sz w:val="20"/>
                <w:szCs w:val="20"/>
                <w:lang w:eastAsia="tr-TR"/>
              </w:rPr>
              <w:t xml:space="preserve">FİNAL </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NO</w:t>
            </w:r>
          </w:p>
        </w:tc>
        <w:tc>
          <w:tcPr>
            <w:tcW w:w="7585" w:type="dxa"/>
            <w:tcBorders>
              <w:top w:val="single" w:sz="12" w:space="0" w:color="auto"/>
            </w:tcBorders>
          </w:tcPr>
          <w:p w:rsidR="00AA17BD" w:rsidRPr="00AA17BD" w:rsidRDefault="00AA17BD" w:rsidP="00AA17BD">
            <w:pPr>
              <w:spacing w:after="0" w:line="240" w:lineRule="auto"/>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 xml:space="preserve">PROGRAM ÇIKTISI </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3</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2</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1</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Tur" w:eastAsia="Times New Roman" w:hAnsi="TimesNewRoman Tur" w:cs="TimesNewRoman Tur"/>
                <w:sz w:val="20"/>
                <w:szCs w:val="20"/>
                <w:lang w:eastAsia="tr-TR"/>
              </w:rPr>
              <w:t xml:space="preserve">Küreselleşme sürecinde kamu kesiminin rolünü değerlendirerek, uluslararası mali </w:t>
            </w:r>
            <w:proofErr w:type="gramStart"/>
            <w:r w:rsidRPr="00AA17BD">
              <w:rPr>
                <w:rFonts w:ascii="TimesNewRoman Tur" w:eastAsia="Times New Roman" w:hAnsi="TimesNewRoman Tur" w:cs="TimesNewRoman Tur"/>
                <w:sz w:val="20"/>
                <w:szCs w:val="20"/>
                <w:lang w:eastAsia="tr-TR"/>
              </w:rPr>
              <w:t>konjonktürde</w:t>
            </w:r>
            <w:proofErr w:type="gramEnd"/>
            <w:r w:rsidRPr="00AA17BD">
              <w:rPr>
                <w:rFonts w:ascii="TimesNewRoman Tur" w:eastAsia="Times New Roman" w:hAnsi="TimesNewRoman Tur" w:cs="TimesNewRoman Tur"/>
                <w:sz w:val="20"/>
                <w:szCs w:val="20"/>
                <w:lang w:eastAsia="tr-TR"/>
              </w:rPr>
              <w:t xml:space="preserve"> ortaya çıkabilecek fırsatlar ve tehditlere karşı politikalar geliştirebilir</w:t>
            </w:r>
            <w:r w:rsidRPr="00AA17BD">
              <w:rPr>
                <w:rFonts w:ascii="TimesNewRoman" w:eastAsia="Times New Roman" w:hAnsi="TimesNewRoman" w:cs="TimesNewRoman"/>
                <w:sz w:val="20"/>
                <w:szCs w:val="20"/>
                <w:lang w:eastAsia="tr-TR"/>
              </w:rPr>
              <w:t>.</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İktisadi hayatta ortaya çıkabilecek olası problemleri hangi mali araçları kullanarak çözebileceğine bağımsız bir şekilde karar verebilir.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Mali, iktisadi ve sosyal konularla ilgili edindiği bilgi birikimini, etik değerler ışığında yazılı ve sözlü biçimde aktarabilir.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9889" w:type="dxa"/>
            <w:gridSpan w:val="5"/>
            <w:tcBorders>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bCs/>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bCs/>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bCs/>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bCs/>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t>Tarih:</w:t>
      </w:r>
      <w:r w:rsidRPr="00AA17BD">
        <w:rPr>
          <w:rFonts w:ascii="Times New Roman" w:eastAsia="Times New Roman" w:hAnsi="Times New Roman"/>
          <w:sz w:val="24"/>
          <w:szCs w:val="24"/>
          <w:lang w:eastAsia="tr-TR"/>
        </w:rPr>
        <w:t xml:space="preserve"> </w:t>
      </w:r>
    </w:p>
    <w:tbl>
      <w:tblPr>
        <w:tblW w:w="9948" w:type="dxa"/>
        <w:tblInd w:w="-106" w:type="dxa"/>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lang w:eastAsia="tr-TR"/>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08/08/2011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141" name="Resim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color w:val="333333"/>
                <w:sz w:val="24"/>
                <w:szCs w:val="24"/>
                <w:lang w:eastAsia="tr-TR"/>
              </w:rPr>
              <w:t>131312127</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28" w:name="TÜRKdili2"/>
            <w:r w:rsidRPr="00AA17BD">
              <w:rPr>
                <w:rFonts w:ascii="Times New Roman" w:eastAsia="Times New Roman" w:hAnsi="Times New Roman"/>
                <w:sz w:val="24"/>
                <w:szCs w:val="24"/>
                <w:lang w:eastAsia="tr-TR"/>
              </w:rPr>
              <w:t xml:space="preserve">Türk Dili </w:t>
            </w:r>
            <w:bookmarkEnd w:id="28"/>
            <w:r w:rsidRPr="00AA17BD">
              <w:rPr>
                <w:rFonts w:ascii="Times New Roman" w:eastAsia="Times New Roman" w:hAnsi="Times New Roman"/>
                <w:sz w:val="24"/>
                <w:szCs w:val="24"/>
                <w:lang w:eastAsia="tr-TR"/>
              </w:rPr>
              <w:t>II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2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50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(Uygulama Sınavı)</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Yok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Sözcük bilgisi, sözcük türleri; cümle bilgisi ve Türkçenin sözdizimi; kompozisyon, sözlü ve yazılı kompozisyon türleri; sözlü ve yazılı anlatım teknikleri; Türkçenin günümüz sorunları; metin (şiir, roman, öykü, deneme vb.) çözümleme yöntemleri ve uygulamaları.  </w:t>
            </w:r>
          </w:p>
        </w:tc>
      </w:tr>
      <w:tr w:rsidR="00AA17BD" w:rsidRPr="00AA17BD" w:rsidTr="00053787">
        <w:trPr>
          <w:trHeight w:val="52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Türkçenin gelişimi ve bugünkü durumu hakkında öğrencileri bilgilendirerek Türkçenin zenginliğini göstermek, ulusal bir dil bilinci kazandırmak</w:t>
            </w:r>
            <w:r w:rsidRPr="00AA17BD">
              <w:rPr>
                <w:rFonts w:ascii="Times New Roman" w:eastAsia="Times New Roman" w:hAnsi="Times New Roman"/>
                <w:sz w:val="20"/>
                <w:szCs w:val="20"/>
                <w:lang w:val="en-GB" w:eastAsia="tr-TR"/>
              </w:rPr>
              <w:t xml:space="preserve">, </w:t>
            </w:r>
            <w:r w:rsidRPr="00AA17BD">
              <w:rPr>
                <w:rFonts w:ascii="Times New Roman" w:eastAsia="Times New Roman" w:hAnsi="Times New Roman"/>
                <w:sz w:val="20"/>
                <w:szCs w:val="20"/>
                <w:lang w:eastAsia="tr-TR"/>
              </w:rPr>
              <w:t>Türkçe’yi doğru şekilde konuşup yazabilmeyi sağlamak. Dünyadaki büyük dillerle Türk dilini karşılaştırmak. Büyük dillerin dil politikaları ile Türk dili dil politikasını karşılaştırmak. Türkçenin günümüz sorunları hakkında bilgilendirmek. Konuşma eğitimi vermek.</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Dil bilgisi bilme, Türkiye Türkçesi’ni doğru kullanabilme.</w:t>
            </w:r>
          </w:p>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Türkçenin günümüz sorunlarını bilme ve bunların çözümü yönünde yorumlar yapabilme.</w:t>
            </w:r>
          </w:p>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Okuduğunu anlama, anladığını yorumlayabilme,  </w:t>
            </w:r>
            <w:proofErr w:type="gramStart"/>
            <w:r w:rsidRPr="00AA17BD">
              <w:rPr>
                <w:rFonts w:ascii="Times New Roman" w:eastAsia="Times New Roman" w:hAnsi="Times New Roman"/>
                <w:sz w:val="20"/>
                <w:szCs w:val="20"/>
                <w:lang w:eastAsia="tr-TR"/>
              </w:rPr>
              <w:t>yorumlarını  sözlü</w:t>
            </w:r>
            <w:proofErr w:type="gramEnd"/>
            <w:r w:rsidRPr="00AA17BD">
              <w:rPr>
                <w:rFonts w:ascii="Times New Roman" w:eastAsia="Times New Roman" w:hAnsi="Times New Roman"/>
                <w:sz w:val="20"/>
                <w:szCs w:val="20"/>
                <w:lang w:eastAsia="tr-TR"/>
              </w:rPr>
              <w:t xml:space="preserve"> ve yazılı olarak düzgün ifade edebilme.</w:t>
            </w:r>
          </w:p>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Metin çözümleme yöntemlerini kavrama ve uygulayabilme. </w:t>
            </w:r>
          </w:p>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Türk dili politikasını kavrama ve bunun geliştirilmesi yönünde yorumlar yapabilme, yazı dilini doğru kullanabilme, konuşma dilini doğru kullanabilme, anlatım tekniklerini kavrama ve uygulayabilme, sesleri doğru çıkarabilme, vurgu ve tonlamaya dikkat ederek okuyabilme, kompozisyon yazabilme, çevresindekileri yazıyla doğru ifade edebilme, Çevresindekileri sözle doğru ifade edebilme.</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Ergin, M. (1997). Üniversiteler İçin Türk Dili.  İstanbul: Bayrak Yayınları</w:t>
            </w:r>
          </w:p>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Kaplan, M. (1993). Kültür ve Dil. İstanbul: Dergâh Yayınları (8. baskı).</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Fuat, M. (2001).  Dil Üstüne.  İstanbul: Adam Yayınları</w:t>
            </w:r>
          </w:p>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Aksan, D. (1984).  Türkçe’nin Gücü.  Ankara: Bilgi Yayınevi (4. baskı)</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Türkçenin gelişimi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Türkçenin bugünkü durumu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Sözcük bilgisi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Sözcük türleri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Cümle bilgisi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Türkçenin sözdizimi</w:t>
            </w:r>
          </w:p>
        </w:tc>
      </w:tr>
      <w:tr w:rsidR="00E85C06"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5C06" w:rsidRPr="00AA17BD" w:rsidRDefault="00E85C06"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5C06" w:rsidRPr="00AA17BD" w:rsidRDefault="00E85C06"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Gramer bilgisi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E85C06"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E85C06"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Kompozisyon, sözlü ve yazılı kompozisyon türleri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E85C06"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Sözlü anlatım teknikleri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E85C06"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Yazılı anlatım teknikleri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E85C06"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Türkçenin günümüz sorunları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E85C06"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Ş</w:t>
            </w:r>
            <w:r w:rsidRPr="00AA17BD">
              <w:rPr>
                <w:rFonts w:ascii="Times New Roman" w:eastAsia="Times New Roman" w:hAnsi="Times New Roman"/>
                <w:color w:val="333333"/>
                <w:sz w:val="20"/>
                <w:szCs w:val="20"/>
                <w:lang w:eastAsia="tr-TR"/>
              </w:rPr>
              <w:t xml:space="preserve">iir çözümleme yöntemleri ve uygulamaları.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E85C06"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R</w:t>
            </w:r>
            <w:r w:rsidRPr="00AA17BD">
              <w:rPr>
                <w:rFonts w:ascii="Times New Roman" w:eastAsia="Times New Roman" w:hAnsi="Times New Roman"/>
                <w:color w:val="333333"/>
                <w:sz w:val="20"/>
                <w:szCs w:val="20"/>
                <w:lang w:eastAsia="tr-TR"/>
              </w:rPr>
              <w:t xml:space="preserve">oman çözümleme yöntemleri ve uygulamaları.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E85C06"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color w:val="333333"/>
                <w:sz w:val="20"/>
                <w:szCs w:val="20"/>
                <w:lang w:eastAsia="tr-TR"/>
              </w:rPr>
              <w:t xml:space="preserve">Öykü ve deneme çözümleme yöntemleri ve uygulamaları.  </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E85C06"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Default="00AA17BD" w:rsidP="00AA17BD">
      <w:pPr>
        <w:spacing w:after="0" w:line="240" w:lineRule="auto"/>
        <w:rPr>
          <w:rFonts w:ascii="Times New Roman" w:eastAsia="Times New Roman" w:hAnsi="Times New Roman"/>
          <w:sz w:val="24"/>
          <w:szCs w:val="24"/>
          <w:lang w:eastAsia="tr-TR"/>
        </w:rPr>
      </w:pPr>
    </w:p>
    <w:p w:rsidR="003E2137" w:rsidRPr="00AA17BD" w:rsidRDefault="00A72B26" w:rsidP="003E2137">
      <w:pPr>
        <w:spacing w:after="0" w:line="240" w:lineRule="auto"/>
        <w:outlineLvl w:val="0"/>
        <w:rPr>
          <w:rFonts w:ascii="Times New Roman" w:eastAsia="Times New Roman" w:hAnsi="Times New Roman"/>
          <w:b/>
          <w:sz w:val="24"/>
          <w:szCs w:val="24"/>
          <w:lang w:eastAsia="tr-TR"/>
        </w:rPr>
      </w:pPr>
      <w:bookmarkStart w:id="29" w:name="BedenEğitimiII"/>
      <w:r>
        <w:rPr>
          <w:b/>
          <w:noProof/>
          <w:szCs w:val="28"/>
          <w:lang w:eastAsia="tr-TR"/>
        </w:rPr>
        <w:lastRenderedPageBreak/>
        <w:drawing>
          <wp:inline distT="0" distB="0" distL="0" distR="0" wp14:anchorId="0108CC31" wp14:editId="498E14EB">
            <wp:extent cx="800100" cy="504825"/>
            <wp:effectExtent l="0" t="0" r="0" b="9525"/>
            <wp:docPr id="142" name="Resim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3E2137" w:rsidRPr="00AA17BD">
        <w:rPr>
          <w:rFonts w:ascii="Times New Roman" w:eastAsia="Times New Roman" w:hAnsi="Times New Roman"/>
          <w:b/>
          <w:sz w:val="28"/>
          <w:szCs w:val="28"/>
          <w:lang w:eastAsia="tr-TR"/>
        </w:rPr>
        <w:t xml:space="preserve">    ESOGÜ Maliye Bölümü Ders Bilgi Formu</w:t>
      </w:r>
      <w:bookmarkEnd w:id="29"/>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E2137" w:rsidRPr="00AA17BD" w:rsidTr="003C603D">
        <w:tc>
          <w:tcPr>
            <w:tcW w:w="1167" w:type="dxa"/>
            <w:vAlign w:val="center"/>
          </w:tcPr>
          <w:p w:rsidR="003E2137" w:rsidRPr="00AA17BD" w:rsidRDefault="003E2137" w:rsidP="003C603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3E2137" w:rsidRPr="00AA17BD" w:rsidRDefault="003E2137" w:rsidP="003C603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3E2137" w:rsidRPr="00AA17BD" w:rsidRDefault="003E2137" w:rsidP="003E2137">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3E2137" w:rsidRPr="00AA17BD" w:rsidTr="003C603D">
        <w:tc>
          <w:tcPr>
            <w:tcW w:w="1668" w:type="dxa"/>
            <w:vAlign w:val="center"/>
          </w:tcPr>
          <w:p w:rsidR="003E2137" w:rsidRPr="00AA17BD" w:rsidRDefault="003E2137" w:rsidP="003C603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3E2137" w:rsidRPr="00AA17BD" w:rsidRDefault="003E2137" w:rsidP="003C603D">
            <w:pPr>
              <w:spacing w:after="0" w:line="240" w:lineRule="auto"/>
              <w:outlineLvl w:val="0"/>
              <w:rPr>
                <w:rFonts w:ascii="Times New Roman" w:eastAsia="Times New Roman" w:hAnsi="Times New Roman"/>
                <w:sz w:val="24"/>
                <w:szCs w:val="24"/>
                <w:lang w:eastAsia="tr-TR"/>
              </w:rPr>
            </w:pPr>
            <w:r>
              <w:rPr>
                <w:rFonts w:ascii="Times New Roman" w:eastAsia="Times New Roman" w:hAnsi="Times New Roman"/>
                <w:color w:val="333333"/>
                <w:sz w:val="24"/>
                <w:szCs w:val="24"/>
                <w:lang w:eastAsia="tr-TR"/>
              </w:rPr>
              <w:t>131312144</w:t>
            </w:r>
          </w:p>
        </w:tc>
        <w:tc>
          <w:tcPr>
            <w:tcW w:w="1560" w:type="dxa"/>
            <w:vAlign w:val="center"/>
          </w:tcPr>
          <w:p w:rsidR="003E2137" w:rsidRPr="00AA17BD" w:rsidRDefault="003E2137" w:rsidP="003C603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3E2137" w:rsidRPr="00AA17BD" w:rsidRDefault="003E2137" w:rsidP="003C603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Beden Eğitimi II</w:t>
            </w:r>
          </w:p>
        </w:tc>
      </w:tr>
    </w:tbl>
    <w:p w:rsidR="003E2137" w:rsidRPr="00AA17BD" w:rsidRDefault="003E2137" w:rsidP="003E2137">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3E2137" w:rsidRPr="00AA17BD" w:rsidTr="003C603D">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3E2137" w:rsidRPr="00AA17BD" w:rsidRDefault="003E2137" w:rsidP="003C603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3E2137" w:rsidRPr="00AA17BD" w:rsidRDefault="003E2137" w:rsidP="003C603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3E2137" w:rsidRPr="00AA17BD" w:rsidTr="003C603D">
        <w:trPr>
          <w:trHeight w:val="382"/>
        </w:trPr>
        <w:tc>
          <w:tcPr>
            <w:tcW w:w="525" w:type="pct"/>
            <w:vMerge/>
            <w:tcBorders>
              <w:top w:val="single" w:sz="4" w:space="0" w:color="auto"/>
              <w:left w:val="single" w:sz="12" w:space="0" w:color="auto"/>
              <w:bottom w:val="single" w:sz="4" w:space="0" w:color="auto"/>
              <w:right w:val="single" w:sz="12" w:space="0" w:color="auto"/>
            </w:tcBorders>
          </w:tcPr>
          <w:p w:rsidR="003E2137" w:rsidRPr="00AA17BD" w:rsidRDefault="003E2137" w:rsidP="003C603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3E2137" w:rsidRPr="00AA17BD" w:rsidRDefault="003E2137" w:rsidP="003C603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3E2137" w:rsidRPr="00AA17BD" w:rsidRDefault="003E2137" w:rsidP="003C603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3E2137" w:rsidRPr="00AA17BD" w:rsidTr="003C603D">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3E2137" w:rsidRPr="00AA17BD" w:rsidRDefault="003E2137" w:rsidP="003C603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0</w:t>
            </w:r>
          </w:p>
        </w:tc>
        <w:tc>
          <w:tcPr>
            <w:tcW w:w="538" w:type="pct"/>
            <w:tcBorders>
              <w:top w:val="single" w:sz="4" w:space="0" w:color="auto"/>
              <w:left w:val="single" w:sz="4" w:space="0" w:color="auto"/>
              <w:bottom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3E2137" w:rsidRPr="00AA17BD" w:rsidRDefault="003E2137"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3E2137" w:rsidRPr="00AA17BD" w:rsidRDefault="003E2137"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3E2137" w:rsidRPr="00AA17BD" w:rsidRDefault="003E2137"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1309" w:type="pct"/>
            <w:gridSpan w:val="3"/>
            <w:tcBorders>
              <w:top w:val="single" w:sz="4" w:space="0" w:color="auto"/>
              <w:left w:val="single" w:sz="4" w:space="0" w:color="auto"/>
              <w:bottom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3E2137" w:rsidRPr="00AA17BD" w:rsidRDefault="003E2137" w:rsidP="003C603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3E2137" w:rsidRPr="00AA17BD" w:rsidTr="003C603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3E2137" w:rsidRPr="00AA17BD" w:rsidTr="003C603D">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3E2137" w:rsidRPr="00AA17BD" w:rsidTr="003C603D">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3E2137" w:rsidRPr="00AA17BD" w:rsidRDefault="003E2137" w:rsidP="003C603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3E2137" w:rsidRPr="00AA17BD" w:rsidRDefault="003E2137" w:rsidP="003C603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3E2137" w:rsidRPr="00AA17BD" w:rsidRDefault="003E2137"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3E2137" w:rsidRPr="00AA17BD" w:rsidRDefault="003E2137" w:rsidP="003C603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3E2137" w:rsidRPr="00AA17BD" w:rsidRDefault="003E2137" w:rsidP="003C603D">
            <w:pPr>
              <w:spacing w:after="0" w:line="240" w:lineRule="auto"/>
              <w:jc w:val="center"/>
              <w:rPr>
                <w:rFonts w:ascii="Times New Roman" w:eastAsia="Times New Roman" w:hAnsi="Times New Roman"/>
                <w:sz w:val="20"/>
                <w:szCs w:val="20"/>
                <w:lang w:eastAsia="tr-TR"/>
              </w:rPr>
            </w:pPr>
          </w:p>
        </w:tc>
      </w:tr>
      <w:tr w:rsidR="003E2137" w:rsidRPr="00AA17BD" w:rsidTr="003C603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3E2137" w:rsidRPr="00AA17BD" w:rsidTr="003C603D">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3E2137" w:rsidRPr="00AA17BD" w:rsidTr="003C603D">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3E2137" w:rsidRPr="00AA17BD" w:rsidRDefault="003E2137" w:rsidP="003C603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3E2137" w:rsidRPr="00AA17BD" w:rsidRDefault="003E2137"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3E2137" w:rsidRPr="00AA17BD" w:rsidRDefault="003E2137"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3E2137" w:rsidRPr="00AA17BD" w:rsidRDefault="003E2137" w:rsidP="003C603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3E2137" w:rsidRPr="00AA17BD" w:rsidTr="003C603D">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3E2137" w:rsidRPr="00AA17BD" w:rsidRDefault="003E2137" w:rsidP="003C603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3E2137" w:rsidRPr="00AA17BD" w:rsidRDefault="003E2137"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3E2137" w:rsidRPr="00AA17BD" w:rsidRDefault="003E2137"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3E2137" w:rsidRPr="00AA17BD" w:rsidRDefault="003E2137" w:rsidP="003C603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3E2137" w:rsidRPr="00AA17BD" w:rsidTr="003C603D">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3E2137" w:rsidRPr="00AA17BD" w:rsidRDefault="003E2137" w:rsidP="003C603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3E2137" w:rsidRPr="00AA17BD" w:rsidRDefault="003E2137"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3E2137" w:rsidRPr="00AA17BD" w:rsidRDefault="003E2137"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3E2137" w:rsidRPr="00AA17BD" w:rsidRDefault="003E2137"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3E2137" w:rsidRPr="00AA17BD" w:rsidTr="003C603D">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3E2137" w:rsidRPr="00AA17BD" w:rsidRDefault="003E2137" w:rsidP="003C603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3E2137" w:rsidRPr="00AA17BD" w:rsidRDefault="003E2137"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3E2137" w:rsidRPr="00AA17BD" w:rsidRDefault="003E2137"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3E2137" w:rsidRPr="00AA17BD" w:rsidRDefault="003E2137"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3E2137" w:rsidRPr="00AA17BD" w:rsidTr="003C603D">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3E2137" w:rsidRPr="00AA17BD" w:rsidRDefault="003E2137" w:rsidP="003C603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3E2137" w:rsidRPr="00AA17BD" w:rsidRDefault="003E2137"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3E2137" w:rsidRPr="00AA17BD" w:rsidRDefault="003E2137"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3E2137" w:rsidRPr="00AA17BD" w:rsidRDefault="003E2137"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3E2137" w:rsidRPr="00AA17BD" w:rsidTr="003C603D">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3E2137" w:rsidRPr="00AA17BD" w:rsidRDefault="003E2137" w:rsidP="003C603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3E2137" w:rsidRPr="00AA17BD" w:rsidRDefault="003E2137"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3E2137" w:rsidRPr="00AA17BD" w:rsidRDefault="003E2137"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3E2137" w:rsidRPr="00AA17BD" w:rsidRDefault="003E2137"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3E2137" w:rsidRPr="00AA17BD" w:rsidTr="003C603D">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3E2137" w:rsidRPr="00AA17BD" w:rsidRDefault="003E2137" w:rsidP="003C603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3E2137" w:rsidRPr="00AA17BD" w:rsidRDefault="003E2137"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(Seminer)</w:t>
            </w:r>
          </w:p>
        </w:tc>
        <w:tc>
          <w:tcPr>
            <w:tcW w:w="1256" w:type="pct"/>
            <w:gridSpan w:val="2"/>
            <w:tcBorders>
              <w:top w:val="single" w:sz="8" w:space="0" w:color="auto"/>
              <w:left w:val="single" w:sz="4" w:space="0" w:color="auto"/>
              <w:bottom w:val="single" w:sz="12" w:space="0" w:color="auto"/>
              <w:right w:val="single" w:sz="8" w:space="0" w:color="auto"/>
            </w:tcBorders>
          </w:tcPr>
          <w:p w:rsidR="003E2137" w:rsidRPr="00AA17BD" w:rsidRDefault="003E2137"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12" w:space="0" w:color="auto"/>
              <w:right w:val="single" w:sz="12" w:space="0" w:color="auto"/>
            </w:tcBorders>
          </w:tcPr>
          <w:p w:rsidR="003E2137" w:rsidRPr="00AA17BD" w:rsidRDefault="003E2137"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20</w:t>
            </w:r>
          </w:p>
        </w:tc>
      </w:tr>
      <w:tr w:rsidR="003E2137" w:rsidRPr="00AA17BD" w:rsidTr="003C603D">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3E2137" w:rsidRPr="00AA17BD" w:rsidRDefault="003E2137" w:rsidP="003C603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3E2137" w:rsidRPr="00AA17BD" w:rsidRDefault="003E2137"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50</w:t>
            </w:r>
          </w:p>
        </w:tc>
      </w:tr>
      <w:tr w:rsidR="003E2137" w:rsidRPr="00AA17BD" w:rsidTr="003C603D">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3E2137" w:rsidRPr="00AA17BD" w:rsidRDefault="003E2137" w:rsidP="003C603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3E2137" w:rsidRPr="00AA17BD" w:rsidTr="003C603D">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3E2137" w:rsidRPr="00AA17BD" w:rsidRDefault="003E2137" w:rsidP="003C603D">
            <w:pPr>
              <w:spacing w:after="0" w:line="240" w:lineRule="auto"/>
              <w:rPr>
                <w:rFonts w:ascii="Times New Roman" w:eastAsia="Times New Roman" w:hAnsi="Times New Roman"/>
                <w:sz w:val="20"/>
                <w:szCs w:val="20"/>
                <w:lang w:eastAsia="tr-TR"/>
              </w:rPr>
            </w:pPr>
            <w:r w:rsidRPr="003E2137">
              <w:rPr>
                <w:rFonts w:ascii="Times New Roman" w:eastAsia="Times New Roman" w:hAnsi="Times New Roman"/>
                <w:sz w:val="20"/>
                <w:szCs w:val="20"/>
                <w:lang w:eastAsia="tr-TR"/>
              </w:rPr>
              <w:t xml:space="preserve">Beden Eğitimi; Eklem ve kas gruplarının düzeyine uygun çalıştırılması, Spor branşları; Basketbol, Voleybol, Hentbol, Futbol, Saha ölçüleri ve oyun kuralları; Sporun sağlığımız için faydaları; Sağlık, </w:t>
            </w:r>
            <w:proofErr w:type="gramStart"/>
            <w:r w:rsidRPr="003E2137">
              <w:rPr>
                <w:rFonts w:ascii="Times New Roman" w:eastAsia="Times New Roman" w:hAnsi="Times New Roman"/>
                <w:sz w:val="20"/>
                <w:szCs w:val="20"/>
                <w:lang w:eastAsia="tr-TR"/>
              </w:rPr>
              <w:t>ilkyardım  ve</w:t>
            </w:r>
            <w:proofErr w:type="gramEnd"/>
            <w:r w:rsidRPr="003E2137">
              <w:rPr>
                <w:rFonts w:ascii="Times New Roman" w:eastAsia="Times New Roman" w:hAnsi="Times New Roman"/>
                <w:sz w:val="20"/>
                <w:szCs w:val="20"/>
                <w:lang w:eastAsia="tr-TR"/>
              </w:rPr>
              <w:t xml:space="preserve"> sınıf içi  maçlar.</w:t>
            </w:r>
          </w:p>
        </w:tc>
      </w:tr>
      <w:tr w:rsidR="003E2137" w:rsidRPr="00AA17BD" w:rsidTr="003C603D">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3E2137" w:rsidRPr="00AA17BD" w:rsidRDefault="003E2137"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Bu dersin temel hedefi </w:t>
            </w:r>
            <w:r>
              <w:rPr>
                <w:rFonts w:ascii="Times New Roman" w:eastAsia="Times New Roman" w:hAnsi="Times New Roman"/>
                <w:sz w:val="20"/>
                <w:szCs w:val="20"/>
                <w:lang w:eastAsia="tr-TR"/>
              </w:rPr>
              <w:t xml:space="preserve">öğrencilerin sağlıklı bir yapıya kovuşmalarını ve günlük yaşamlarında sporu bir kültür haline getirebilmelerini sağlamaktır.  </w:t>
            </w:r>
          </w:p>
        </w:tc>
      </w:tr>
      <w:tr w:rsidR="003E2137" w:rsidRPr="00AA17BD" w:rsidTr="003C603D">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3E2137" w:rsidRPr="00AA17BD" w:rsidRDefault="003E2137"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3E2137" w:rsidRPr="00AA17BD" w:rsidTr="003C603D">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3E2137" w:rsidRPr="00AA17BD" w:rsidRDefault="003E2137" w:rsidP="003C603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Sporun önemini kavrar, sağlıklı yaşam için azami sportif faaliyetleri yerine getirebilir. </w:t>
            </w:r>
            <w:r w:rsidRPr="00AA17BD">
              <w:rPr>
                <w:rFonts w:ascii="Times New Roman" w:eastAsia="Times New Roman" w:hAnsi="Times New Roman"/>
                <w:sz w:val="20"/>
                <w:szCs w:val="20"/>
                <w:lang w:eastAsia="tr-TR"/>
              </w:rPr>
              <w:t xml:space="preserve">  </w:t>
            </w:r>
          </w:p>
        </w:tc>
      </w:tr>
      <w:tr w:rsidR="003E2137" w:rsidRPr="00AA17BD" w:rsidTr="003C603D">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3E2137" w:rsidRPr="00AA17BD" w:rsidRDefault="003E2137" w:rsidP="003C603D">
            <w:pPr>
              <w:spacing w:after="0" w:line="240" w:lineRule="auto"/>
              <w:jc w:val="both"/>
              <w:rPr>
                <w:rFonts w:ascii="Times New Roman" w:eastAsia="Times New Roman" w:hAnsi="Times New Roman"/>
                <w:color w:val="333333"/>
                <w:sz w:val="20"/>
                <w:szCs w:val="20"/>
                <w:lang w:eastAsia="tr-TR"/>
              </w:rPr>
            </w:pPr>
            <w:r>
              <w:rPr>
                <w:rFonts w:ascii="Times New Roman" w:eastAsia="Times New Roman" w:hAnsi="Times New Roman"/>
                <w:color w:val="333333"/>
                <w:sz w:val="20"/>
                <w:szCs w:val="20"/>
                <w:lang w:eastAsia="tr-TR"/>
              </w:rPr>
              <w:t xml:space="preserve">Spencer, Herbert; Zihin, Ahlak ve Beden Eğitimi, Pegem Akademi Yayıncılı. </w:t>
            </w:r>
          </w:p>
        </w:tc>
      </w:tr>
      <w:tr w:rsidR="003E2137" w:rsidRPr="00AA17BD" w:rsidTr="003C603D">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3E2137" w:rsidRPr="00AA17BD" w:rsidRDefault="003E2137" w:rsidP="003C603D">
            <w:pPr>
              <w:spacing w:after="0" w:line="240" w:lineRule="auto"/>
              <w:jc w:val="both"/>
              <w:rPr>
                <w:rFonts w:ascii="Times New Roman" w:eastAsia="Times New Roman" w:hAnsi="Times New Roman"/>
                <w:color w:val="333333"/>
                <w:sz w:val="20"/>
                <w:szCs w:val="20"/>
                <w:lang w:eastAsia="tr-TR"/>
              </w:rPr>
            </w:pPr>
            <w:r>
              <w:rPr>
                <w:rFonts w:ascii="Times New Roman" w:eastAsia="Times New Roman" w:hAnsi="Times New Roman"/>
                <w:color w:val="333333"/>
                <w:sz w:val="20"/>
                <w:szCs w:val="20"/>
                <w:lang w:eastAsia="tr-TR"/>
              </w:rPr>
              <w:t>Yok</w:t>
            </w:r>
          </w:p>
        </w:tc>
      </w:tr>
      <w:tr w:rsidR="003E2137" w:rsidRPr="00AA17BD" w:rsidTr="003C603D">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3E2137" w:rsidRPr="00AA17BD" w:rsidRDefault="003E2137" w:rsidP="003C603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bl>
    <w:p w:rsidR="003E2137" w:rsidRPr="00AA17BD" w:rsidRDefault="003E2137" w:rsidP="003E2137">
      <w:pPr>
        <w:spacing w:after="0" w:line="240" w:lineRule="auto"/>
        <w:rPr>
          <w:rFonts w:ascii="Times New Roman" w:eastAsia="Times New Roman" w:hAnsi="Times New Roman"/>
          <w:sz w:val="18"/>
          <w:szCs w:val="18"/>
          <w:lang w:eastAsia="tr-TR"/>
        </w:rPr>
        <w:sectPr w:rsidR="003E2137"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E2137" w:rsidRPr="00AA17BD" w:rsidTr="003C603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3E2137"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tcPr>
          <w:p w:rsidR="003E2137" w:rsidRPr="00AA17BD" w:rsidRDefault="003E2137" w:rsidP="003C603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3E2137" w:rsidRPr="00AA17BD" w:rsidRDefault="003E2137" w:rsidP="003C603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3E2137"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3E2137" w:rsidRPr="00AA17BD" w:rsidRDefault="003E2137" w:rsidP="003C603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Beden Eğitimi Kavramsal Açıklama</w:t>
            </w:r>
          </w:p>
        </w:tc>
      </w:tr>
      <w:tr w:rsidR="003E2137"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3E2137" w:rsidRPr="00AA17BD" w:rsidRDefault="003E2137" w:rsidP="004A13B7">
            <w:pPr>
              <w:spacing w:after="0" w:line="240" w:lineRule="auto"/>
              <w:rPr>
                <w:rFonts w:ascii="Times New Roman" w:eastAsia="Times New Roman" w:hAnsi="Times New Roman"/>
                <w:sz w:val="20"/>
                <w:szCs w:val="20"/>
                <w:lang w:eastAsia="tr-TR"/>
              </w:rPr>
            </w:pPr>
            <w:r w:rsidRPr="003E2137">
              <w:rPr>
                <w:rFonts w:ascii="Times New Roman" w:eastAsia="Times New Roman" w:hAnsi="Times New Roman"/>
                <w:sz w:val="20"/>
                <w:szCs w:val="20"/>
                <w:lang w:eastAsia="tr-TR"/>
              </w:rPr>
              <w:t xml:space="preserve">Eklem gruplarının düzeyine uygun </w:t>
            </w:r>
            <w:proofErr w:type="gramStart"/>
            <w:r w:rsidRPr="003E2137">
              <w:rPr>
                <w:rFonts w:ascii="Times New Roman" w:eastAsia="Times New Roman" w:hAnsi="Times New Roman"/>
                <w:sz w:val="20"/>
                <w:szCs w:val="20"/>
                <w:lang w:eastAsia="tr-TR"/>
              </w:rPr>
              <w:t>çalıştırılması,</w:t>
            </w:r>
            <w:proofErr w:type="gramEnd"/>
            <w:r w:rsidRPr="003E2137">
              <w:rPr>
                <w:rFonts w:ascii="Times New Roman" w:eastAsia="Times New Roman" w:hAnsi="Times New Roman"/>
                <w:sz w:val="20"/>
                <w:szCs w:val="20"/>
                <w:lang w:eastAsia="tr-TR"/>
              </w:rPr>
              <w:t xml:space="preserve"> ve </w:t>
            </w:r>
          </w:p>
        </w:tc>
      </w:tr>
      <w:tr w:rsidR="003E2137"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3E2137" w:rsidRPr="00AA17BD" w:rsidRDefault="00D9422D" w:rsidP="003C603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K</w:t>
            </w:r>
            <w:r w:rsidRPr="003E2137">
              <w:rPr>
                <w:rFonts w:ascii="Times New Roman" w:eastAsia="Times New Roman" w:hAnsi="Times New Roman"/>
                <w:sz w:val="20"/>
                <w:szCs w:val="20"/>
                <w:lang w:eastAsia="tr-TR"/>
              </w:rPr>
              <w:t>as gruplarının düzeyine uygun çalıştırılması</w:t>
            </w:r>
          </w:p>
        </w:tc>
      </w:tr>
      <w:tr w:rsidR="003E2137"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3E2137" w:rsidRPr="00AA17BD" w:rsidRDefault="00D9422D" w:rsidP="003C603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Spor </w:t>
            </w:r>
            <w:proofErr w:type="gramStart"/>
            <w:r>
              <w:rPr>
                <w:rFonts w:ascii="Times New Roman" w:eastAsia="Times New Roman" w:hAnsi="Times New Roman"/>
                <w:sz w:val="20"/>
                <w:szCs w:val="20"/>
                <w:lang w:eastAsia="tr-TR"/>
              </w:rPr>
              <w:t>branşları</w:t>
            </w:r>
            <w:proofErr w:type="gramEnd"/>
          </w:p>
        </w:tc>
      </w:tr>
      <w:tr w:rsidR="003E2137"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3E2137" w:rsidRPr="00AA17BD" w:rsidRDefault="00D9422D" w:rsidP="003C603D">
            <w:pPr>
              <w:spacing w:after="0" w:line="240" w:lineRule="auto"/>
              <w:rPr>
                <w:rFonts w:ascii="Times New Roman" w:eastAsia="Times New Roman" w:hAnsi="Times New Roman"/>
                <w:sz w:val="20"/>
                <w:szCs w:val="20"/>
                <w:lang w:eastAsia="tr-TR"/>
              </w:rPr>
            </w:pPr>
            <w:r w:rsidRPr="003E2137">
              <w:rPr>
                <w:rFonts w:ascii="Times New Roman" w:eastAsia="Times New Roman" w:hAnsi="Times New Roman"/>
                <w:sz w:val="20"/>
                <w:szCs w:val="20"/>
                <w:lang w:eastAsia="tr-TR"/>
              </w:rPr>
              <w:t>Basketbol</w:t>
            </w:r>
          </w:p>
        </w:tc>
      </w:tr>
      <w:tr w:rsidR="003E2137"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E2137" w:rsidRPr="00AA17BD" w:rsidRDefault="003E2137"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E2137" w:rsidRPr="00AA17BD" w:rsidRDefault="00D9422D" w:rsidP="003C603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Voleybol</w:t>
            </w:r>
          </w:p>
        </w:tc>
      </w:tr>
      <w:tr w:rsidR="0029239F"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9239F" w:rsidRPr="00AA17BD" w:rsidRDefault="0029239F" w:rsidP="003C603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9239F" w:rsidRDefault="0029239F" w:rsidP="003C603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Tenis</w:t>
            </w:r>
          </w:p>
        </w:tc>
      </w:tr>
      <w:tr w:rsidR="003E2137"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E2137" w:rsidRPr="00AA17BD" w:rsidRDefault="0029239F" w:rsidP="003C603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3E2137" w:rsidRPr="00AA17BD" w:rsidRDefault="003E2137"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ARA SINAV</w:t>
            </w:r>
          </w:p>
        </w:tc>
      </w:tr>
      <w:tr w:rsidR="003E2137"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E2137" w:rsidRPr="00AA17BD" w:rsidRDefault="0029239F" w:rsidP="003C603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3E2137" w:rsidRPr="00AA17BD" w:rsidRDefault="004A13B7" w:rsidP="003C603D">
            <w:pPr>
              <w:spacing w:after="0" w:line="240" w:lineRule="auto"/>
              <w:rPr>
                <w:rFonts w:ascii="Times New Roman" w:eastAsia="Times New Roman" w:hAnsi="Times New Roman"/>
                <w:sz w:val="20"/>
                <w:szCs w:val="20"/>
                <w:lang w:eastAsia="tr-TR"/>
              </w:rPr>
            </w:pPr>
            <w:r w:rsidRPr="003E2137">
              <w:rPr>
                <w:rFonts w:ascii="Times New Roman" w:eastAsia="Times New Roman" w:hAnsi="Times New Roman"/>
                <w:sz w:val="20"/>
                <w:szCs w:val="20"/>
                <w:lang w:eastAsia="tr-TR"/>
              </w:rPr>
              <w:t>Hentbol,</w:t>
            </w:r>
          </w:p>
        </w:tc>
      </w:tr>
      <w:tr w:rsidR="003E2137"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E2137" w:rsidRPr="00AA17BD" w:rsidRDefault="0029239F" w:rsidP="003C603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3E2137" w:rsidRPr="00AA17BD" w:rsidRDefault="004A13B7" w:rsidP="003C603D">
            <w:pPr>
              <w:spacing w:after="0" w:line="240" w:lineRule="auto"/>
              <w:rPr>
                <w:rFonts w:ascii="Times New Roman" w:eastAsia="Times New Roman" w:hAnsi="Times New Roman"/>
                <w:sz w:val="20"/>
                <w:szCs w:val="20"/>
                <w:lang w:eastAsia="tr-TR"/>
              </w:rPr>
            </w:pPr>
            <w:r w:rsidRPr="003E2137">
              <w:rPr>
                <w:rFonts w:ascii="Times New Roman" w:eastAsia="Times New Roman" w:hAnsi="Times New Roman"/>
                <w:sz w:val="20"/>
                <w:szCs w:val="20"/>
                <w:lang w:eastAsia="tr-TR"/>
              </w:rPr>
              <w:t>Futbol,</w:t>
            </w:r>
          </w:p>
        </w:tc>
      </w:tr>
      <w:tr w:rsidR="003E2137"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E2137" w:rsidRPr="00AA17BD" w:rsidRDefault="0029239F" w:rsidP="003C603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3E2137" w:rsidRPr="00AA17BD" w:rsidRDefault="004A13B7" w:rsidP="003C603D">
            <w:pPr>
              <w:spacing w:after="0" w:line="240" w:lineRule="auto"/>
              <w:rPr>
                <w:rFonts w:ascii="Times New Roman" w:eastAsia="Times New Roman" w:hAnsi="Times New Roman"/>
                <w:sz w:val="20"/>
                <w:szCs w:val="20"/>
                <w:lang w:eastAsia="tr-TR"/>
              </w:rPr>
            </w:pPr>
            <w:r w:rsidRPr="003E2137">
              <w:rPr>
                <w:rFonts w:ascii="Times New Roman" w:eastAsia="Times New Roman" w:hAnsi="Times New Roman"/>
                <w:sz w:val="20"/>
                <w:szCs w:val="20"/>
                <w:lang w:eastAsia="tr-TR"/>
              </w:rPr>
              <w:t>Saha ölçüleri ve oyun kuralları;</w:t>
            </w:r>
          </w:p>
        </w:tc>
      </w:tr>
      <w:tr w:rsidR="003E2137"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E2137" w:rsidRPr="00AA17BD" w:rsidRDefault="0029239F" w:rsidP="003C603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E2137" w:rsidRPr="00AA17BD" w:rsidRDefault="004A13B7" w:rsidP="003C603D">
            <w:pPr>
              <w:spacing w:after="0" w:line="240" w:lineRule="auto"/>
              <w:rPr>
                <w:rFonts w:ascii="Times New Roman" w:eastAsia="Times New Roman" w:hAnsi="Times New Roman"/>
                <w:sz w:val="20"/>
                <w:szCs w:val="20"/>
                <w:lang w:eastAsia="tr-TR"/>
              </w:rPr>
            </w:pPr>
            <w:r w:rsidRPr="003E2137">
              <w:rPr>
                <w:rFonts w:ascii="Times New Roman" w:eastAsia="Times New Roman" w:hAnsi="Times New Roman"/>
                <w:sz w:val="20"/>
                <w:szCs w:val="20"/>
                <w:lang w:eastAsia="tr-TR"/>
              </w:rPr>
              <w:t>Sporun sağlığımız için faydaları;</w:t>
            </w:r>
          </w:p>
        </w:tc>
      </w:tr>
      <w:tr w:rsidR="003E2137"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E2137" w:rsidRPr="00AA17BD" w:rsidRDefault="0029239F" w:rsidP="003C603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3E2137" w:rsidRPr="00AA17BD" w:rsidRDefault="004A13B7" w:rsidP="003C603D">
            <w:pPr>
              <w:spacing w:after="0" w:line="240" w:lineRule="auto"/>
              <w:rPr>
                <w:rFonts w:ascii="Times New Roman" w:eastAsia="Times New Roman" w:hAnsi="Times New Roman"/>
                <w:sz w:val="20"/>
                <w:szCs w:val="20"/>
                <w:lang w:eastAsia="tr-TR"/>
              </w:rPr>
            </w:pPr>
            <w:r w:rsidRPr="003E2137">
              <w:rPr>
                <w:rFonts w:ascii="Times New Roman" w:eastAsia="Times New Roman" w:hAnsi="Times New Roman"/>
                <w:sz w:val="20"/>
                <w:szCs w:val="20"/>
                <w:lang w:eastAsia="tr-TR"/>
              </w:rPr>
              <w:t xml:space="preserve">Sağlık, ilkyardım  </w:t>
            </w:r>
          </w:p>
        </w:tc>
      </w:tr>
      <w:tr w:rsidR="003E2137"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E2137" w:rsidRPr="00AA17BD" w:rsidRDefault="0029239F" w:rsidP="003C603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3E2137" w:rsidRPr="0073739F" w:rsidRDefault="004A13B7" w:rsidP="003C603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S</w:t>
            </w:r>
            <w:r w:rsidRPr="003E2137">
              <w:rPr>
                <w:rFonts w:ascii="Times New Roman" w:eastAsia="Times New Roman" w:hAnsi="Times New Roman"/>
                <w:sz w:val="20"/>
                <w:szCs w:val="20"/>
                <w:lang w:eastAsia="tr-TR"/>
              </w:rPr>
              <w:t xml:space="preserve">ınıf </w:t>
            </w:r>
            <w:proofErr w:type="gramStart"/>
            <w:r w:rsidRPr="003E2137">
              <w:rPr>
                <w:rFonts w:ascii="Times New Roman" w:eastAsia="Times New Roman" w:hAnsi="Times New Roman"/>
                <w:sz w:val="20"/>
                <w:szCs w:val="20"/>
                <w:lang w:eastAsia="tr-TR"/>
              </w:rPr>
              <w:t>içi  maçlar</w:t>
            </w:r>
            <w:proofErr w:type="gramEnd"/>
            <w:r w:rsidRPr="003E2137">
              <w:rPr>
                <w:rFonts w:ascii="Times New Roman" w:eastAsia="Times New Roman" w:hAnsi="Times New Roman"/>
                <w:sz w:val="20"/>
                <w:szCs w:val="20"/>
                <w:lang w:eastAsia="tr-TR"/>
              </w:rPr>
              <w:t>.</w:t>
            </w:r>
          </w:p>
        </w:tc>
      </w:tr>
      <w:tr w:rsidR="003E2137" w:rsidRPr="00AA17B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E2137" w:rsidRPr="00AA17BD" w:rsidRDefault="0029239F" w:rsidP="003C603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3E2137" w:rsidRPr="0073739F" w:rsidRDefault="003E2137" w:rsidP="003C603D">
            <w:pPr>
              <w:spacing w:after="0" w:line="240" w:lineRule="auto"/>
              <w:rPr>
                <w:rFonts w:ascii="Times New Roman" w:eastAsia="Times New Roman" w:hAnsi="Times New Roman"/>
                <w:sz w:val="20"/>
                <w:szCs w:val="20"/>
                <w:lang w:eastAsia="tr-TR"/>
              </w:rPr>
            </w:pPr>
            <w:r w:rsidRPr="0073739F">
              <w:rPr>
                <w:rFonts w:ascii="Times New Roman" w:eastAsia="Times New Roman" w:hAnsi="Times New Roman"/>
                <w:sz w:val="20"/>
                <w:szCs w:val="20"/>
                <w:lang w:eastAsia="tr-TR"/>
              </w:rPr>
              <w:t>Uygulama</w:t>
            </w:r>
          </w:p>
        </w:tc>
      </w:tr>
      <w:tr w:rsidR="003E2137" w:rsidRPr="00AA17BD" w:rsidTr="003C603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3E2137" w:rsidRPr="00AA17BD" w:rsidRDefault="0029239F" w:rsidP="003C603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3E2137" w:rsidRPr="00AA17BD" w:rsidRDefault="003E2137"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3E2137" w:rsidRPr="00AA17BD" w:rsidRDefault="003E2137" w:rsidP="003E2137">
      <w:pPr>
        <w:spacing w:after="0" w:line="240" w:lineRule="auto"/>
        <w:rPr>
          <w:rFonts w:ascii="Times New Roman" w:eastAsia="Times New Roman" w:hAnsi="Times New Roman"/>
          <w:sz w:val="16"/>
          <w:szCs w:val="16"/>
          <w:lang w:eastAsia="tr-TR"/>
        </w:rPr>
      </w:pPr>
    </w:p>
    <w:p w:rsidR="003E2137" w:rsidRPr="00AA17BD" w:rsidRDefault="003E2137" w:rsidP="003E2137">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2137" w:rsidRPr="00AA17BD" w:rsidTr="003C603D">
        <w:tc>
          <w:tcPr>
            <w:tcW w:w="603" w:type="dxa"/>
            <w:tcBorders>
              <w:top w:val="single" w:sz="12" w:space="0" w:color="auto"/>
              <w:left w:val="single" w:sz="12"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3E2137" w:rsidRPr="00AA17BD" w:rsidRDefault="003E2137" w:rsidP="003C603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3E2137" w:rsidRPr="00AA17BD" w:rsidTr="003C603D">
        <w:tc>
          <w:tcPr>
            <w:tcW w:w="603" w:type="dxa"/>
            <w:tcBorders>
              <w:top w:val="single" w:sz="6" w:space="0" w:color="auto"/>
              <w:left w:val="single" w:sz="12"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3E2137" w:rsidRPr="00AA17BD" w:rsidTr="003C603D">
        <w:tc>
          <w:tcPr>
            <w:tcW w:w="603" w:type="dxa"/>
            <w:tcBorders>
              <w:top w:val="single" w:sz="6" w:space="0" w:color="auto"/>
              <w:left w:val="single" w:sz="12"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3E2137" w:rsidRPr="00AA17BD" w:rsidTr="003C603D">
        <w:tc>
          <w:tcPr>
            <w:tcW w:w="603" w:type="dxa"/>
            <w:tcBorders>
              <w:top w:val="single" w:sz="6" w:space="0" w:color="auto"/>
              <w:left w:val="single" w:sz="12"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3E2137" w:rsidRPr="00AA17BD" w:rsidTr="003C603D">
        <w:tc>
          <w:tcPr>
            <w:tcW w:w="603" w:type="dxa"/>
            <w:tcBorders>
              <w:top w:val="single" w:sz="6" w:space="0" w:color="auto"/>
              <w:left w:val="single" w:sz="12"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3E2137" w:rsidRPr="00AA17BD" w:rsidTr="003C603D">
        <w:tc>
          <w:tcPr>
            <w:tcW w:w="603" w:type="dxa"/>
            <w:tcBorders>
              <w:top w:val="single" w:sz="6" w:space="0" w:color="auto"/>
              <w:left w:val="single" w:sz="12"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3E2137" w:rsidRPr="00AA17BD" w:rsidTr="003C603D">
        <w:tc>
          <w:tcPr>
            <w:tcW w:w="603" w:type="dxa"/>
            <w:tcBorders>
              <w:top w:val="single" w:sz="6" w:space="0" w:color="auto"/>
              <w:left w:val="single" w:sz="12"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3E2137" w:rsidRPr="00AA17BD" w:rsidTr="003C603D">
        <w:tc>
          <w:tcPr>
            <w:tcW w:w="603" w:type="dxa"/>
            <w:tcBorders>
              <w:top w:val="single" w:sz="6" w:space="0" w:color="auto"/>
              <w:left w:val="single" w:sz="12"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3E2137" w:rsidRPr="00AA17BD" w:rsidTr="003C603D">
        <w:tc>
          <w:tcPr>
            <w:tcW w:w="603" w:type="dxa"/>
            <w:tcBorders>
              <w:top w:val="single" w:sz="6" w:space="0" w:color="auto"/>
              <w:left w:val="single" w:sz="12"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p>
        </w:tc>
      </w:tr>
      <w:tr w:rsidR="003E2137" w:rsidRPr="00AA17BD" w:rsidTr="003C603D">
        <w:tc>
          <w:tcPr>
            <w:tcW w:w="603" w:type="dxa"/>
            <w:tcBorders>
              <w:top w:val="single" w:sz="6" w:space="0" w:color="auto"/>
              <w:left w:val="single" w:sz="12"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3E2137" w:rsidRPr="00AA17BD" w:rsidTr="003C603D">
        <w:tc>
          <w:tcPr>
            <w:tcW w:w="603" w:type="dxa"/>
            <w:tcBorders>
              <w:top w:val="single" w:sz="6" w:space="0" w:color="auto"/>
              <w:left w:val="single" w:sz="12"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3E2137" w:rsidRPr="00AA17BD" w:rsidTr="003C603D">
        <w:tc>
          <w:tcPr>
            <w:tcW w:w="603" w:type="dxa"/>
            <w:tcBorders>
              <w:top w:val="single" w:sz="6" w:space="0" w:color="auto"/>
              <w:left w:val="single" w:sz="12"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E2137" w:rsidRPr="00AA17BD" w:rsidRDefault="003E2137" w:rsidP="003C603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3E2137" w:rsidRPr="00AA17BD" w:rsidTr="003C603D">
        <w:tc>
          <w:tcPr>
            <w:tcW w:w="9889" w:type="dxa"/>
            <w:gridSpan w:val="5"/>
            <w:tcBorders>
              <w:top w:val="single" w:sz="6" w:space="0" w:color="auto"/>
              <w:left w:val="single" w:sz="12" w:space="0" w:color="auto"/>
              <w:bottom w:val="single" w:sz="12" w:space="0" w:color="auto"/>
              <w:right w:val="single" w:sz="12" w:space="0" w:color="auto"/>
            </w:tcBorders>
            <w:vAlign w:val="center"/>
          </w:tcPr>
          <w:p w:rsidR="003E2137" w:rsidRPr="00AA17BD" w:rsidRDefault="003E2137" w:rsidP="003C603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3E2137" w:rsidRPr="00AA17BD" w:rsidRDefault="003E2137" w:rsidP="003E2137">
      <w:pPr>
        <w:spacing w:after="0" w:line="240" w:lineRule="auto"/>
        <w:rPr>
          <w:rFonts w:ascii="Times New Roman" w:eastAsia="Times New Roman" w:hAnsi="Times New Roman"/>
          <w:sz w:val="16"/>
          <w:szCs w:val="16"/>
          <w:lang w:eastAsia="tr-TR"/>
        </w:rPr>
      </w:pPr>
    </w:p>
    <w:p w:rsidR="003E2137" w:rsidRPr="00AA17BD" w:rsidRDefault="003E2137" w:rsidP="003E2137">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3E2137" w:rsidRPr="00AA17BD" w:rsidRDefault="003E2137" w:rsidP="003E2137">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3E2137" w:rsidRPr="00AA17BD" w:rsidTr="003C603D">
        <w:trPr>
          <w:trHeight w:val="989"/>
        </w:trPr>
        <w:tc>
          <w:tcPr>
            <w:tcW w:w="7171" w:type="dxa"/>
          </w:tcPr>
          <w:p w:rsidR="003E2137" w:rsidRPr="00AA17BD" w:rsidRDefault="003E2137" w:rsidP="003C603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3E2137" w:rsidRPr="00AA17BD" w:rsidRDefault="003E2137" w:rsidP="003C603D">
            <w:pPr>
              <w:tabs>
                <w:tab w:val="left" w:pos="7800"/>
              </w:tabs>
              <w:spacing w:after="0" w:line="240" w:lineRule="auto"/>
              <w:jc w:val="center"/>
              <w:rPr>
                <w:rFonts w:ascii="Times New Roman" w:eastAsia="Times New Roman" w:hAnsi="Times New Roman"/>
                <w:sz w:val="24"/>
                <w:szCs w:val="24"/>
              </w:rPr>
            </w:pPr>
          </w:p>
          <w:p w:rsidR="003E2137" w:rsidRPr="00AA17BD" w:rsidRDefault="003E2137" w:rsidP="003C603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3E2137" w:rsidRPr="00AA17BD" w:rsidRDefault="003E2137" w:rsidP="003E2137">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3E2137" w:rsidRPr="00AA17BD" w:rsidRDefault="003E2137" w:rsidP="00AA17BD">
      <w:pPr>
        <w:spacing w:after="0" w:line="240" w:lineRule="auto"/>
        <w:rPr>
          <w:rFonts w:ascii="Times New Roman" w:eastAsia="Times New Roman" w:hAnsi="Times New Roman"/>
          <w:sz w:val="24"/>
          <w:szCs w:val="24"/>
          <w:lang w:eastAsia="tr-TR"/>
        </w:rPr>
      </w:pPr>
    </w:p>
    <w:p w:rsidR="00AA17BD" w:rsidRDefault="00AA17BD" w:rsidP="00AA17BD">
      <w:pPr>
        <w:spacing w:after="0" w:line="240" w:lineRule="auto"/>
        <w:rPr>
          <w:rFonts w:ascii="Times New Roman" w:eastAsia="Times New Roman" w:hAnsi="Times New Roman"/>
          <w:sz w:val="24"/>
          <w:szCs w:val="24"/>
          <w:lang w:eastAsia="tr-TR"/>
        </w:rPr>
      </w:pPr>
    </w:p>
    <w:p w:rsidR="003E2137" w:rsidRDefault="003E2137" w:rsidP="00AA17BD">
      <w:pPr>
        <w:spacing w:after="0" w:line="240" w:lineRule="auto"/>
        <w:rPr>
          <w:rFonts w:ascii="Times New Roman" w:eastAsia="Times New Roman" w:hAnsi="Times New Roman"/>
          <w:sz w:val="24"/>
          <w:szCs w:val="24"/>
          <w:lang w:eastAsia="tr-TR"/>
        </w:rPr>
      </w:pPr>
    </w:p>
    <w:p w:rsidR="003E2137" w:rsidRPr="00AA17BD" w:rsidRDefault="003E2137"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43" name="Resim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color w:val="333333"/>
                <w:sz w:val="24"/>
                <w:szCs w:val="24"/>
                <w:lang w:eastAsia="tr-TR"/>
              </w:rPr>
              <w:t>131312139</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30" w:name="İŞLETMEVEÇEVRE"/>
            <w:r w:rsidRPr="00AA17BD">
              <w:rPr>
                <w:rFonts w:ascii="Times New Roman" w:eastAsia="Times New Roman" w:hAnsi="Times New Roman"/>
                <w:sz w:val="24"/>
                <w:szCs w:val="24"/>
                <w:lang w:eastAsia="tr-TR"/>
              </w:rPr>
              <w:t>İşletme v</w:t>
            </w:r>
            <w:bookmarkEnd w:id="30"/>
            <w:r w:rsidRPr="00AA17BD">
              <w:rPr>
                <w:rFonts w:ascii="Times New Roman" w:eastAsia="Times New Roman" w:hAnsi="Times New Roman"/>
                <w:sz w:val="24"/>
                <w:szCs w:val="24"/>
                <w:lang w:eastAsia="tr-TR"/>
              </w:rPr>
              <w:t>e Çevre</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2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(Uygulama Sınavı)</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Yok</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Sanayileşmeyle birlikte insanoğlu ve çevre arasındaki etkileşim, çevre aleyhine dönmüş, ekosisteme karşı girişilen hükmetme savaşı, 20. yy. da insanoğlu aleyhine gelişme göstermeye başlamıştır. Hızlı şekilde artış gösteren kirlilik, kürsel ısınma ve sosyal sorunlar sadece insanları değil sanayileşmeyle birlikte çevre sorunlarına önemli katkı sağlayan işletmeleri de yakından ilgilendirmektedir. Bu ders, çevre sorunları, şehir planlaması ve işletme arasındaki ilişki üzerinde durmakta, Avrupa Birliği sürecinde işletme ve çevre arasındaki dengenin önemi ve geliştirilmesine yoğunlaşmaktadır. Ders ayrıca, haftalık ders konusuna göre verilecek okuma parçası </w:t>
            </w:r>
            <w:proofErr w:type="gramStart"/>
            <w:r w:rsidRPr="00AA17BD">
              <w:rPr>
                <w:rFonts w:ascii="Times New Roman" w:eastAsia="Times New Roman" w:hAnsi="Times New Roman"/>
                <w:color w:val="000000"/>
                <w:sz w:val="20"/>
                <w:szCs w:val="20"/>
                <w:lang w:eastAsia="tr-TR"/>
              </w:rPr>
              <w:t>baz</w:t>
            </w:r>
            <w:proofErr w:type="gramEnd"/>
            <w:r w:rsidRPr="00AA17BD">
              <w:rPr>
                <w:rFonts w:ascii="Times New Roman" w:eastAsia="Times New Roman" w:hAnsi="Times New Roman"/>
                <w:color w:val="000000"/>
                <w:sz w:val="20"/>
                <w:szCs w:val="20"/>
                <w:lang w:eastAsia="tr-TR"/>
              </w:rPr>
              <w:t xml:space="preserve"> alınarak öğrencilerin derse katılımını, konu ve problemleri birlikte tartışmalarını hedeflemektedir.</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rPr>
                <w:rFonts w:ascii="Times New Roman" w:eastAsia="Times New Roman" w:hAnsi="Times New Roman"/>
                <w:sz w:val="20"/>
                <w:szCs w:val="20"/>
                <w:lang w:eastAsia="tr-TR"/>
              </w:rPr>
            </w:pP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Ekosistem ve çevre, çevre sorunlarının tarihi-fikri arka planı</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İşletme ve amaçları, sanayileşme ve çevre, çevre sorunlarının sebepleri</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Türkiye ve Dünyada çevre sorunlarının görünümü ve işletmeler</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Türkiye’nin çevre politikaları, çevresel etki değerlendirme ve işletmeler</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Kentleşme sürecine işletmelerin etkisi ve çevre sorunları</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Şehir planlaması, şehirlerde ticaret ve sanayi bölgelerinin oluşturulması</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 xml:space="preserve">Organize sanayi bölgeleri, endüstri bölgeleri, teknoparklar, serbest bölge </w:t>
            </w:r>
          </w:p>
          <w:p w:rsidR="00AA17BD" w:rsidRPr="00AA17BD" w:rsidRDefault="00AA17BD" w:rsidP="00AA17BD">
            <w:pPr>
              <w:spacing w:after="0" w:line="240" w:lineRule="auto"/>
              <w:rPr>
                <w:rFonts w:ascii="Times New Roman" w:eastAsia="Times New Roman" w:hAnsi="Times New Roman"/>
                <w:color w:val="284775"/>
                <w:sz w:val="20"/>
                <w:szCs w:val="20"/>
                <w:lang w:val="en-GB" w:eastAsia="tr-TR"/>
              </w:rPr>
            </w:pPr>
            <w:r w:rsidRPr="00AA17BD">
              <w:rPr>
                <w:rFonts w:ascii="Times New Roman" w:eastAsia="Times New Roman" w:hAnsi="Times New Roman"/>
                <w:sz w:val="20"/>
                <w:szCs w:val="20"/>
                <w:lang w:val="en-GB" w:eastAsia="tr-TR"/>
              </w:rPr>
              <w:t>Avrupa Birliği müzakere sürecinde çevre ve işletme ilişkisi</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color w:val="333333"/>
                <w:sz w:val="20"/>
                <w:szCs w:val="20"/>
                <w:lang w:val="en-US" w:eastAsia="tr-TR"/>
              </w:rPr>
            </w:pPr>
            <w:r w:rsidRPr="00AA17BD">
              <w:rPr>
                <w:rFonts w:ascii="Times New Roman" w:eastAsia="Times New Roman" w:hAnsi="Times New Roman"/>
                <w:b/>
                <w:bCs/>
                <w:color w:val="333333"/>
                <w:sz w:val="20"/>
                <w:szCs w:val="20"/>
                <w:lang w:val="en-US" w:eastAsia="tr-TR"/>
              </w:rPr>
              <w:t xml:space="preserve">Görmez, K. (2003). </w:t>
            </w:r>
            <w:r w:rsidRPr="00AA17BD">
              <w:rPr>
                <w:rFonts w:ascii="Times New Roman" w:eastAsia="Times New Roman" w:hAnsi="Times New Roman"/>
                <w:color w:val="333333"/>
                <w:sz w:val="20"/>
                <w:szCs w:val="20"/>
                <w:lang w:val="en-US" w:eastAsia="tr-TR"/>
              </w:rPr>
              <w:t>Çevre Sorunları ve Türkiye. Ankara: Gazi Büro.</w:t>
            </w:r>
            <w:r w:rsidRPr="00AA17BD">
              <w:rPr>
                <w:rFonts w:ascii="Times New Roman" w:eastAsia="Times New Roman" w:hAnsi="Times New Roman"/>
                <w:b/>
                <w:color w:val="333333"/>
                <w:sz w:val="20"/>
                <w:szCs w:val="20"/>
                <w:lang w:val="en-US" w:eastAsia="tr-TR"/>
              </w:rPr>
              <w:t xml:space="preserve">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val="en-US" w:eastAsia="tr-TR"/>
              </w:rPr>
            </w:pPr>
            <w:r w:rsidRPr="00AA17BD">
              <w:rPr>
                <w:rFonts w:ascii="Times New Roman" w:eastAsia="Times New Roman" w:hAnsi="Times New Roman"/>
                <w:b/>
                <w:bCs/>
                <w:color w:val="333333"/>
                <w:sz w:val="20"/>
                <w:szCs w:val="20"/>
                <w:lang w:val="en-US" w:eastAsia="tr-TR"/>
              </w:rPr>
              <w:t xml:space="preserve">European Union. </w:t>
            </w:r>
            <w:r w:rsidRPr="00AA17BD">
              <w:rPr>
                <w:rFonts w:ascii="Times New Roman" w:eastAsia="Times New Roman" w:hAnsi="Times New Roman"/>
                <w:color w:val="333333"/>
                <w:sz w:val="20"/>
                <w:szCs w:val="20"/>
                <w:lang w:val="en-US" w:eastAsia="tr-TR"/>
              </w:rPr>
              <w:t xml:space="preserve">Avrupa Birliği ve Çevre. </w:t>
            </w:r>
            <w:hyperlink r:id="rId27" w:history="1">
              <w:r w:rsidRPr="00AA17BD">
                <w:rPr>
                  <w:rFonts w:ascii="Times New Roman" w:eastAsia="Times New Roman" w:hAnsi="Times New Roman"/>
                  <w:color w:val="0000FF"/>
                  <w:sz w:val="20"/>
                  <w:szCs w:val="20"/>
                  <w:u w:val="single"/>
                  <w:lang w:val="en-US" w:eastAsia="tr-TR"/>
                </w:rPr>
                <w:t>http://europa.eu/pol/env/index_en.htm</w:t>
              </w:r>
            </w:hyperlink>
            <w:r w:rsidRPr="00AA17BD">
              <w:rPr>
                <w:rFonts w:ascii="Times New Roman" w:eastAsia="Times New Roman" w:hAnsi="Times New Roman"/>
                <w:color w:val="333333"/>
                <w:sz w:val="20"/>
                <w:szCs w:val="20"/>
                <w:lang w:val="en-US" w:eastAsia="tr-TR"/>
              </w:rPr>
              <w:t xml:space="preserve"> </w:t>
            </w:r>
          </w:p>
          <w:p w:rsidR="00AA17BD" w:rsidRPr="00AA17BD" w:rsidRDefault="00AA17BD" w:rsidP="00AA17BD">
            <w:pPr>
              <w:spacing w:after="0" w:line="240" w:lineRule="auto"/>
              <w:rPr>
                <w:rFonts w:ascii="Times New Roman" w:eastAsia="Times New Roman" w:hAnsi="Times New Roman"/>
                <w:color w:val="333333"/>
                <w:sz w:val="20"/>
                <w:szCs w:val="20"/>
                <w:lang w:val="en-US" w:eastAsia="tr-TR"/>
              </w:rPr>
            </w:pPr>
            <w:r w:rsidRPr="00AA17BD">
              <w:rPr>
                <w:rFonts w:ascii="Times New Roman" w:eastAsia="Times New Roman" w:hAnsi="Times New Roman"/>
                <w:color w:val="333333"/>
                <w:sz w:val="20"/>
                <w:szCs w:val="20"/>
                <w:lang w:val="en-US" w:eastAsia="tr-TR"/>
              </w:rPr>
              <w:t xml:space="preserve">Ruşen, </w:t>
            </w:r>
            <w:proofErr w:type="gramStart"/>
            <w:r w:rsidRPr="00AA17BD">
              <w:rPr>
                <w:rFonts w:ascii="Times New Roman" w:eastAsia="Times New Roman" w:hAnsi="Times New Roman"/>
                <w:color w:val="333333"/>
                <w:sz w:val="20"/>
                <w:szCs w:val="20"/>
                <w:lang w:val="en-US" w:eastAsia="tr-TR"/>
              </w:rPr>
              <w:t>K.(</w:t>
            </w:r>
            <w:proofErr w:type="gramEnd"/>
            <w:r w:rsidRPr="00AA17BD">
              <w:rPr>
                <w:rFonts w:ascii="Times New Roman" w:eastAsia="Times New Roman" w:hAnsi="Times New Roman"/>
                <w:color w:val="333333"/>
                <w:sz w:val="20"/>
                <w:szCs w:val="20"/>
                <w:lang w:val="en-US" w:eastAsia="tr-TR"/>
              </w:rPr>
              <w:t>2002). Kentleşme Politikaları. Ankara: İmge</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Ekosistem ve çevre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Çevre sorunlarının tarihi-fikri arka planı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İşletme ve amaçları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Sanayileşme ve çevre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Çevre sorunlarının sebepleri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Türkiye ve Dünyada çevre sorunlarının görünümü ve işletmeler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294053">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294053" w:rsidRPr="00AA17BD">
              <w:rPr>
                <w:rFonts w:ascii="Times New Roman" w:eastAsia="Times New Roman" w:hAnsi="Times New Roman"/>
                <w:sz w:val="20"/>
                <w:szCs w:val="20"/>
                <w:lang w:val="en-GB" w:eastAsia="tr-TR"/>
              </w:rPr>
              <w:t>Türkiye’nin çevre politikaları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294053">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294053" w:rsidRPr="00AA17BD">
              <w:rPr>
                <w:rFonts w:ascii="Times New Roman" w:eastAsia="Times New Roman" w:hAnsi="Times New Roman"/>
                <w:sz w:val="20"/>
                <w:szCs w:val="20"/>
                <w:lang w:eastAsia="tr-TR"/>
              </w:rPr>
              <w:t xml:space="preserve">Ara Sınav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Çevresel etki değerlendirme ve işletmeler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Kentleşme sürecine işletmelerin etkisi ve çevre sorunları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Şehir planlaması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Şehirlerde ticaret ve sanayi bölgelerinin oluşturulması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Organize sanayi bölgeleri, endüstri bölgeleri, teknoparklar, serbest bölge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Avrupa Birliği müzakere sürecinde çevre ve işletme ilişkisi</w:t>
            </w:r>
          </w:p>
        </w:tc>
      </w:tr>
      <w:tr w:rsidR="00294053"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94053" w:rsidRPr="00AA17BD" w:rsidRDefault="00294053"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294053" w:rsidRPr="00AA17BD" w:rsidRDefault="00294053"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Uluslararası işletmeler ve çevre sorunları</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294053"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44" name="Resi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color w:val="333333"/>
                <w:lang w:eastAsia="tr-TR"/>
              </w:rPr>
              <w:t>131312140</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31" w:name="PSİKOLOJİK"/>
            <w:r w:rsidRPr="00AA17BD">
              <w:rPr>
                <w:rFonts w:ascii="Times New Roman" w:eastAsia="Times New Roman" w:hAnsi="Times New Roman"/>
                <w:lang w:eastAsia="tr-TR"/>
              </w:rPr>
              <w:t>Psikolojik Başarı Teknikleri</w:t>
            </w:r>
            <w:bookmarkEnd w:id="31"/>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20"/>
                <w:lang w:eastAsia="tr-TR"/>
              </w:rPr>
            </w:pPr>
            <w:r w:rsidRPr="00AA17BD">
              <w:rPr>
                <w:rFonts w:ascii="Times New Roman" w:eastAsia="Times New Roman" w:hAnsi="Times New Roman"/>
                <w:b/>
                <w:sz w:val="18"/>
                <w:szCs w:val="20"/>
                <w:lang w:eastAsia="tr-TR"/>
              </w:rPr>
              <w:t>YARIYIL</w:t>
            </w:r>
          </w:p>
          <w:p w:rsidR="00AA17BD" w:rsidRPr="00AA17BD" w:rsidRDefault="00AA17BD" w:rsidP="00AA17BD">
            <w:pPr>
              <w:spacing w:after="0" w:line="240" w:lineRule="auto"/>
              <w:rPr>
                <w:rFonts w:ascii="Times New Roman" w:eastAsia="Times New Roman" w:hAnsi="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 xml:space="preserve">2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0</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vertAlign w:val="superscript"/>
                <w:lang w:eastAsia="tr-TR"/>
              </w:rPr>
            </w:pPr>
            <w:r w:rsidRPr="00AA17BD">
              <w:rPr>
                <w:rFonts w:ascii="Times New Roman" w:eastAsia="Times New Roman" w:hAnsi="Times New Roman"/>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vertAlign w:val="superscript"/>
                <w:lang w:eastAsia="tr-TR"/>
              </w:rPr>
            </w:pPr>
            <w:r w:rsidRPr="00AA17BD">
              <w:rPr>
                <w:rFonts w:ascii="Times New Roman" w:eastAsia="Times New Roman" w:hAnsi="Times New Roman"/>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proofErr w:type="gramStart"/>
            <w:r w:rsidRPr="00AA17BD">
              <w:rPr>
                <w:rFonts w:ascii="Times New Roman" w:eastAsia="Times New Roman" w:hAnsi="Times New Roman"/>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highlight w:val="yellow"/>
                <w:lang w:eastAsia="tr-TR"/>
              </w:rPr>
            </w:pPr>
            <w:r w:rsidRPr="00AA17BD">
              <w:rPr>
                <w:rFonts w:ascii="Times New Roman" w:eastAsia="Times New Roman" w:hAnsi="Times New Roman"/>
                <w:lang w:eastAsia="tr-TR"/>
              </w:rPr>
              <w:t>40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(Uygulama Sınavı)</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val="en-GB" w:eastAsia="tr-TR"/>
              </w:rPr>
            </w:pPr>
            <w:r w:rsidRPr="00AA17BD">
              <w:rPr>
                <w:rFonts w:ascii="Times New Roman" w:eastAsia="Times New Roman" w:hAnsi="Times New Roman"/>
                <w:color w:val="333333"/>
                <w:sz w:val="20"/>
                <w:szCs w:val="20"/>
                <w:lang w:eastAsia="tr-TR"/>
              </w:rPr>
              <w:t>En sık görülen ruhsal hastalıklar (depresyon, anksiyete bozuklukları), Madde bağımlılığı, Alkol bağımlılığı, İnternetin ve bilgisayarın kötüye kullanımı ve bağımlılığı, Cinsellik ve cinsel sorunlar, İntihar girişimleri, Şiddet, İletişim sorunları, Uyum bozuklukları, Sınav stresi ve başa çıkma yolları</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val="en-GB" w:eastAsia="tr-TR"/>
              </w:rPr>
              <w:t>Dersin temel hedefi üniversiteye geldiklerinde henüz ergenlik dönemi içinde bulunan gençlere bu dönemin bunalımlarından kurtulma ve okul başarılarını artırma konusunda yardımcı olmak.</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 xml:space="preserve">Ergenlik dönemi sorunlarını belirleyebilme </w:t>
            </w:r>
          </w:p>
          <w:p w:rsidR="00AA17BD" w:rsidRPr="00AA17BD" w:rsidRDefault="00AA17BD" w:rsidP="00AA17BD">
            <w:pPr>
              <w:spacing w:after="0" w:line="240" w:lineRule="auto"/>
              <w:jc w:val="both"/>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 xml:space="preserve">Sorunsuz bir ergenlik yaşayabilme </w:t>
            </w:r>
          </w:p>
          <w:p w:rsidR="00AA17BD" w:rsidRPr="00AA17BD" w:rsidRDefault="00AA17BD" w:rsidP="00AA17BD">
            <w:pPr>
              <w:spacing w:after="0" w:line="240" w:lineRule="auto"/>
              <w:jc w:val="both"/>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 xml:space="preserve">Sınav stresi ve bunlarla başa çıkabilme </w:t>
            </w:r>
          </w:p>
          <w:p w:rsidR="00AA17BD" w:rsidRPr="00AA17BD" w:rsidRDefault="00AA17BD" w:rsidP="00AA17BD">
            <w:pPr>
              <w:spacing w:after="0" w:line="240" w:lineRule="auto"/>
              <w:jc w:val="both"/>
              <w:rPr>
                <w:rFonts w:ascii="Times New Roman" w:eastAsia="Times New Roman" w:hAnsi="Times New Roman"/>
                <w:color w:val="284775"/>
                <w:sz w:val="20"/>
                <w:szCs w:val="20"/>
                <w:lang w:val="en-GB" w:eastAsia="tr-TR"/>
              </w:rPr>
            </w:pPr>
            <w:r w:rsidRPr="00AA17BD">
              <w:rPr>
                <w:rFonts w:ascii="Times New Roman" w:eastAsia="Times New Roman" w:hAnsi="Times New Roman"/>
                <w:sz w:val="20"/>
                <w:szCs w:val="20"/>
                <w:lang w:val="en-GB" w:eastAsia="tr-TR"/>
              </w:rPr>
              <w:t>Okul başarısını artırabilme</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bCs/>
                <w:i/>
                <w:color w:val="333333"/>
                <w:sz w:val="20"/>
                <w:szCs w:val="20"/>
                <w:lang w:val="en-US" w:eastAsia="tr-TR"/>
              </w:rPr>
            </w:pPr>
            <w:r w:rsidRPr="00AA17BD">
              <w:rPr>
                <w:rFonts w:ascii="Times New Roman" w:eastAsia="Times New Roman" w:hAnsi="Times New Roman"/>
                <w:bCs/>
                <w:color w:val="333333"/>
                <w:sz w:val="20"/>
                <w:szCs w:val="20"/>
                <w:lang w:val="en-US" w:eastAsia="tr-TR"/>
              </w:rPr>
              <w:t>Eskişehir Osmangazi üniversitesi psikiyatri anabilim dalı seminer notları</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000000"/>
                <w:sz w:val="20"/>
                <w:szCs w:val="20"/>
                <w:lang w:eastAsia="tr-TR"/>
              </w:rPr>
              <w:t xml:space="preserve">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Ruhsal hastalıkların çeşitleri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Ruhsal hastalıkların sebepleri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Depresyon, anksiyete bozuklukları</w:t>
            </w:r>
          </w:p>
        </w:tc>
      </w:tr>
      <w:tr w:rsidR="00FA43F2"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A43F2" w:rsidRPr="00AA17BD" w:rsidRDefault="00FA43F2"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FA43F2" w:rsidRPr="00AA17BD" w:rsidRDefault="00FA43F2"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Sigara bağımlılığı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FA43F2"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 xml:space="preserve">Madde </w:t>
            </w:r>
            <w:proofErr w:type="gramStart"/>
            <w:r w:rsidRPr="00AA17BD">
              <w:rPr>
                <w:rFonts w:ascii="Times New Roman" w:eastAsia="Times New Roman" w:hAnsi="Times New Roman"/>
                <w:color w:val="333333"/>
                <w:sz w:val="20"/>
                <w:szCs w:val="20"/>
                <w:lang w:eastAsia="tr-TR"/>
              </w:rPr>
              <w:t>bağımlılığı,</w:t>
            </w:r>
            <w:proofErr w:type="gramEnd"/>
            <w:r w:rsidRPr="00AA17BD">
              <w:rPr>
                <w:rFonts w:ascii="Times New Roman" w:eastAsia="Times New Roman" w:hAnsi="Times New Roman"/>
                <w:color w:val="333333"/>
                <w:sz w:val="20"/>
                <w:szCs w:val="20"/>
                <w:lang w:eastAsia="tr-TR"/>
              </w:rPr>
              <w:t xml:space="preserve"> , , , , , , ve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FA43F2"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Alkol bağımlılığı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FA43F2"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İnternetin ve bilgisayarın kötüye kullanımı ve bağımlılığı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FA43F2"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FA43F2"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Cinsellik ve cinsel sorunlar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FA43F2"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İntihar girişimleri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FA43F2"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Şiddet, İletişim sorunları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FA43F2"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Uyum bozuklukları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FA43F2"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Sınav stresi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FA43F2"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Sınav stresiyle </w:t>
            </w:r>
            <w:r w:rsidRPr="00AA17BD">
              <w:rPr>
                <w:rFonts w:ascii="Times New Roman" w:eastAsia="Times New Roman" w:hAnsi="Times New Roman"/>
                <w:color w:val="333333"/>
                <w:sz w:val="20"/>
                <w:szCs w:val="20"/>
                <w:lang w:eastAsia="tr-TR"/>
              </w:rPr>
              <w:t>başa çıkma yolları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FA43F2"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Genel değerlendirme</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FA43F2"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45" name="Resim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color w:val="333333"/>
                <w:lang w:eastAsia="tr-TR"/>
              </w:rPr>
              <w:t>131312138</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bookmarkStart w:id="32" w:name="SİVİL"/>
            <w:r w:rsidRPr="00AA17BD">
              <w:rPr>
                <w:rFonts w:ascii="Times New Roman" w:eastAsia="Times New Roman" w:hAnsi="Times New Roman"/>
                <w:lang w:eastAsia="tr-TR"/>
              </w:rPr>
              <w:t>Sivil</w:t>
            </w:r>
            <w:bookmarkEnd w:id="32"/>
            <w:r w:rsidRPr="00AA17BD">
              <w:rPr>
                <w:rFonts w:ascii="Times New Roman" w:eastAsia="Times New Roman" w:hAnsi="Times New Roman"/>
                <w:lang w:eastAsia="tr-TR"/>
              </w:rPr>
              <w:t xml:space="preserve"> Toplum Kuruluşları</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2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(Uygulama Sınavı)</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40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Yok</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000000"/>
                <w:sz w:val="20"/>
                <w:szCs w:val="20"/>
                <w:lang w:val="en-US" w:eastAsia="tr-TR"/>
              </w:rPr>
            </w:pPr>
            <w:r w:rsidRPr="00AA17BD">
              <w:rPr>
                <w:rFonts w:ascii="Times New Roman" w:eastAsia="Times New Roman" w:hAnsi="Times New Roman"/>
                <w:color w:val="000000"/>
                <w:sz w:val="20"/>
                <w:szCs w:val="20"/>
                <w:lang w:eastAsia="tr-TR"/>
              </w:rPr>
              <w:t xml:space="preserve">Demokratik hayat ve sivil toplumun önemi, </w:t>
            </w:r>
            <w:r w:rsidRPr="00AA17BD">
              <w:rPr>
                <w:rFonts w:ascii="Times New Roman" w:eastAsia="Times New Roman" w:hAnsi="Times New Roman"/>
                <w:color w:val="000000"/>
                <w:sz w:val="20"/>
                <w:szCs w:val="20"/>
                <w:lang w:val="en-US" w:eastAsia="tr-TR"/>
              </w:rPr>
              <w:t xml:space="preserve">sivil toplum kuruluşlarının ortaya çıkışı ve gelişmesi, sivil toplum kuruluşlarının ilgi alanları, sivil toplum kuruluşlarının kamu ve özel sektör organizasyonlarıyla ilişkileri, sivil toplum kuruluşlarının organizasyonu, sivil toplum kuruluşlarında yer almak. </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rPr>
                <w:rFonts w:ascii="Times New Roman" w:eastAsia="Times New Roman" w:hAnsi="Times New Roman"/>
                <w:sz w:val="20"/>
                <w:szCs w:val="20"/>
                <w:lang w:eastAsia="tr-TR"/>
              </w:rPr>
            </w:pPr>
            <w:r w:rsidRPr="00AA17BD">
              <w:rPr>
                <w:rFonts w:ascii="Times New Roman" w:eastAsia="Times New Roman" w:hAnsi="Times New Roman"/>
                <w:color w:val="000000"/>
                <w:sz w:val="20"/>
                <w:szCs w:val="20"/>
                <w:lang w:eastAsia="tr-TR"/>
              </w:rPr>
              <w:t>Bu dersin amacı, toplum hayatında önemli konumları olan sivil toplum kuruluşları hakkında öğrencileri bilgilendirmek ve bilinçlendirmektir.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Demokratik hayatta sivil toplumun önemine vurgu yapmak</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Sivil toplum örgütlerine katılım bilincini geliştirmek</w:t>
            </w:r>
          </w:p>
          <w:p w:rsidR="00AA17BD" w:rsidRPr="00AA17BD" w:rsidRDefault="00AA17BD" w:rsidP="00AA17BD">
            <w:pPr>
              <w:spacing w:after="0" w:line="240" w:lineRule="auto"/>
              <w:rPr>
                <w:rFonts w:ascii="Times New Roman" w:eastAsia="Times New Roman" w:hAnsi="Times New Roman"/>
                <w:color w:val="284775"/>
                <w:sz w:val="20"/>
                <w:szCs w:val="20"/>
                <w:lang w:val="en-GB" w:eastAsia="tr-TR"/>
              </w:rPr>
            </w:pPr>
            <w:r w:rsidRPr="00AA17BD">
              <w:rPr>
                <w:rFonts w:ascii="Times New Roman" w:eastAsia="Times New Roman" w:hAnsi="Times New Roman"/>
                <w:sz w:val="20"/>
                <w:szCs w:val="20"/>
                <w:lang w:val="en-GB" w:eastAsia="tr-TR"/>
              </w:rPr>
              <w:t>Birlikte iş yapma becerileri kazandırmak</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val="en-US" w:eastAsia="tr-TR"/>
              </w:rPr>
            </w:pPr>
            <w:r w:rsidRPr="00AA17BD">
              <w:rPr>
                <w:rFonts w:ascii="Times New Roman" w:eastAsia="Times New Roman" w:hAnsi="Times New Roman"/>
                <w:color w:val="333333"/>
                <w:sz w:val="20"/>
                <w:szCs w:val="20"/>
                <w:lang w:val="en-US" w:eastAsia="tr-TR"/>
              </w:rPr>
              <w:t>Çaha Ö. (2000). Aşkın Devletten Sivil Topluma. İstanbul: Gendaş.</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val="en-US" w:eastAsia="tr-TR"/>
              </w:rPr>
            </w:pPr>
            <w:r w:rsidRPr="00AA17BD">
              <w:rPr>
                <w:rFonts w:ascii="Times New Roman" w:eastAsia="Times New Roman" w:hAnsi="Times New Roman"/>
                <w:color w:val="333333"/>
                <w:sz w:val="20"/>
                <w:szCs w:val="20"/>
                <w:lang w:val="en-US" w:eastAsia="tr-TR"/>
              </w:rPr>
              <w:t>Çaha Ö. (1999). Sivil Toplum, Aydınlar ve Demokrasi. İstanbul: İz Yayıncılık.</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eastAsia="tr-TR"/>
              </w:rPr>
              <w:t xml:space="preserve">Demokratik hayat </w:t>
            </w:r>
            <w:r w:rsidRPr="00AA17BD">
              <w:rPr>
                <w:rFonts w:ascii="Times New Roman" w:eastAsia="Times New Roman" w:hAnsi="Times New Roman"/>
                <w:color w:val="000000"/>
                <w:sz w:val="20"/>
                <w:szCs w:val="20"/>
                <w:lang w:val="en-US" w:eastAsia="tr-TR"/>
              </w:rPr>
              <w:t>ve gelişmesi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eastAsia="tr-TR"/>
              </w:rPr>
              <w:t>Sivil toplumun önemi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US" w:eastAsia="tr-TR"/>
              </w:rPr>
              <w:t>Sivil toplum kuruluşlarının ortaya çıkışı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US" w:eastAsia="tr-TR"/>
              </w:rPr>
              <w:t>Sivil toplum kuruluşlarının ortaya çıkışı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US" w:eastAsia="tr-TR"/>
              </w:rPr>
              <w:t>Sivil toplum kuruluşlarının ilgi alanları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US" w:eastAsia="tr-TR"/>
              </w:rPr>
              <w:t>Sivil toplum kuruluşlarının kamu ve özel sektör organizasyonlarıyla ilişkileri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F732C6">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F732C6" w:rsidRPr="00AA17BD">
              <w:rPr>
                <w:rFonts w:ascii="Times New Roman" w:eastAsia="Times New Roman" w:hAnsi="Times New Roman"/>
                <w:color w:val="000000"/>
                <w:sz w:val="20"/>
                <w:szCs w:val="20"/>
                <w:lang w:val="en-US" w:eastAsia="tr-TR"/>
              </w:rPr>
              <w:t>Sivil toplum kuruluşlarının organizasyonu</w:t>
            </w:r>
          </w:p>
        </w:tc>
      </w:tr>
      <w:tr w:rsidR="00F732C6"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732C6" w:rsidRPr="00AA17BD" w:rsidRDefault="00F732C6"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F732C6" w:rsidRPr="00AA17BD" w:rsidRDefault="00F732C6"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F732C6"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F732C6">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US" w:eastAsia="tr-TR"/>
              </w:rPr>
              <w:t xml:space="preserve">Sivil toplum kuruluşlarının </w:t>
            </w:r>
            <w:r w:rsidR="00F732C6">
              <w:rPr>
                <w:rFonts w:ascii="Times New Roman" w:eastAsia="Times New Roman" w:hAnsi="Times New Roman"/>
                <w:color w:val="000000"/>
                <w:sz w:val="20"/>
                <w:szCs w:val="20"/>
                <w:lang w:val="en-US" w:eastAsia="tr-TR"/>
              </w:rPr>
              <w:t>yapısı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F732C6"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val="en-US" w:eastAsia="tr-TR"/>
              </w:rPr>
              <w:t>Sivil toplum kuruluşlarında yer alma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F732C6"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Küreselleşen dünyada sivil toplum kuruluşları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F732C6"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Türkiye’de sivil toplum kuruluşları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F732C6"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Sivil toplum kuruluşlarının ekonomik etkileri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F732C6"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Sivil toplum kuruluşlarının sosyal etkileri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F732C6"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Genel Değerlendirme </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F732C6"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46" name="Resim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color w:val="333333"/>
                <w:lang w:eastAsia="tr-TR"/>
              </w:rPr>
              <w:t>131312143</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33" w:name="WEBTASARIMI"/>
            <w:r w:rsidRPr="00AA17BD">
              <w:rPr>
                <w:rFonts w:ascii="Times New Roman" w:eastAsia="Times New Roman" w:hAnsi="Times New Roman"/>
                <w:lang w:eastAsia="tr-TR"/>
              </w:rPr>
              <w:t>Web</w:t>
            </w:r>
            <w:bookmarkEnd w:id="33"/>
            <w:r w:rsidRPr="00AA17BD">
              <w:rPr>
                <w:rFonts w:ascii="Times New Roman" w:eastAsia="Times New Roman" w:hAnsi="Times New Roman"/>
                <w:lang w:eastAsia="tr-TR"/>
              </w:rPr>
              <w:t xml:space="preserve"> Tasarımı</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2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(Uygulama Sınavı)</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İnternet: tarihsel gelişim, temel kavramlar; web tasarımın temelleri: temel Arabilim tasarımı, gezinti, bağlantılar; site tasarımı: sayfalar arası ilişki, hiyerarşi; HTML editörleriyle sayfa tasarımı: Microsoft Frontpage, Microsoft Publisher, Macromedia Dreamweaver.</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Dersin amacı öğrencilere web tasarımı ile ilgili temel bilgileri ve bazı HTML editörlerinin kullanımlarını öğretmektir.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İnternetle ilgili temel kavramları öğrenme ve HTML editörleriyle web tasarımının temel özelliklerini kavrama.</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val="en-US" w:eastAsia="tr-TR"/>
              </w:rPr>
            </w:pPr>
            <w:r w:rsidRPr="00AA17BD">
              <w:rPr>
                <w:rFonts w:ascii="Times New Roman" w:eastAsia="Times New Roman" w:hAnsi="Times New Roman"/>
                <w:bCs/>
                <w:color w:val="333333"/>
                <w:sz w:val="20"/>
                <w:szCs w:val="20"/>
                <w:lang w:val="en-US" w:eastAsia="tr-TR"/>
              </w:rPr>
              <w:t xml:space="preserve">Parker, Roger C., </w:t>
            </w:r>
            <w:r w:rsidRPr="00AA17BD">
              <w:rPr>
                <w:rFonts w:ascii="Times New Roman" w:eastAsia="Times New Roman" w:hAnsi="Times New Roman"/>
                <w:color w:val="333333"/>
                <w:sz w:val="20"/>
                <w:szCs w:val="20"/>
                <w:lang w:val="en-US" w:eastAsia="tr-TR"/>
              </w:rPr>
              <w:t xml:space="preserve">Amatörler için Web tasarımı &amp; Masaüstü Yayıncılık, </w:t>
            </w:r>
            <w:r w:rsidRPr="00AA17BD">
              <w:rPr>
                <w:rFonts w:ascii="Times New Roman" w:eastAsia="Times New Roman" w:hAnsi="Times New Roman"/>
                <w:bCs/>
                <w:color w:val="333333"/>
                <w:sz w:val="20"/>
                <w:szCs w:val="20"/>
                <w:lang w:val="en-US" w:eastAsia="tr-TR"/>
              </w:rPr>
              <w:t>Dünya Yayıncılık</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000000"/>
                <w:sz w:val="20"/>
                <w:szCs w:val="20"/>
                <w:lang w:eastAsia="tr-TR"/>
              </w:rPr>
              <w:t xml:space="preserve">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İnternet: tarihsel gelişim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Temel kavramlar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Web tasarımın temelleri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Temel Arabilim tasarımı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Gezinti, bağlantılar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Site tasarımı</w:t>
            </w:r>
          </w:p>
        </w:tc>
      </w:tr>
      <w:tr w:rsidR="00C01B3B"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01B3B" w:rsidRPr="00AA17BD" w:rsidRDefault="00C01B3B"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01B3B" w:rsidRPr="00AA17BD" w:rsidRDefault="00C01B3B"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Arayüzler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C01B3B"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C01B3B"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Sayfalar arası ilişki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C01B3B"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Hiyerarşi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C01B3B"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HTML editörleriyle sayfa tasarımı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C01B3B"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Microsoft Frontpage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C01B3B"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Microsoft Publisher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C01B3B"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Macromedia Dreamweaver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C01B3B"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Genel Değerlendirme</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C01B3B"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bCs/>
          <w:sz w:val="28"/>
          <w:szCs w:val="28"/>
          <w:lang w:eastAsia="tr-TR"/>
        </w:rPr>
      </w:pPr>
      <w:r>
        <w:rPr>
          <w:b/>
          <w:noProof/>
          <w:szCs w:val="28"/>
          <w:lang w:eastAsia="tr-TR"/>
        </w:rPr>
        <w:drawing>
          <wp:inline distT="0" distB="0" distL="0" distR="0">
            <wp:extent cx="800100" cy="504825"/>
            <wp:effectExtent l="0" t="0" r="0" b="9525"/>
            <wp:docPr id="147" name="Resim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bCs/>
          <w:sz w:val="28"/>
          <w:szCs w:val="28"/>
          <w:lang w:eastAsia="tr-TR"/>
        </w:rPr>
        <w:t xml:space="preserve">    ESOGÜ Maliye Bölümü Ders Bilgi Formu</w:t>
      </w:r>
    </w:p>
    <w:tbl>
      <w:tblPr>
        <w:tblpPr w:leftFromText="141" w:rightFromText="141" w:vertAnchor="text" w:horzAnchor="margin" w:tblpXSpec="right" w:tblpY="190"/>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outlineLvl w:val="0"/>
        <w:rPr>
          <w:rFonts w:ascii="Times New Roman" w:eastAsia="Times New Roman" w:hAnsi="Times New Roman"/>
          <w:b/>
          <w:bCs/>
          <w:sz w:val="24"/>
          <w:szCs w:val="24"/>
          <w:lang w:eastAsia="tr-TR"/>
        </w:rPr>
      </w:pPr>
    </w:p>
    <w:p w:rsidR="00AA17BD" w:rsidRPr="00AA17BD" w:rsidRDefault="00AA17BD" w:rsidP="00AA17BD">
      <w:pPr>
        <w:spacing w:after="0" w:line="240" w:lineRule="auto"/>
        <w:jc w:val="right"/>
        <w:outlineLvl w:val="0"/>
        <w:rPr>
          <w:rFonts w:ascii="Times New Roman" w:eastAsia="Times New Roman" w:hAnsi="Times New Roman"/>
          <w:b/>
          <w:bCs/>
          <w:sz w:val="20"/>
          <w:szCs w:val="20"/>
          <w:lang w:eastAsia="tr-TR"/>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KODU</w:t>
            </w:r>
          </w:p>
        </w:tc>
        <w:tc>
          <w:tcPr>
            <w:tcW w:w="2760" w:type="dxa"/>
            <w:vAlign w:val="center"/>
          </w:tcPr>
          <w:p w:rsidR="00AA17BD" w:rsidRPr="00AA17BD" w:rsidRDefault="00AA17BD" w:rsidP="009D6F2A">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131</w:t>
            </w:r>
            <w:r w:rsidR="009D6F2A">
              <w:rPr>
                <w:rFonts w:ascii="Times New Roman" w:eastAsia="Times New Roman" w:hAnsi="Times New Roman"/>
                <w:sz w:val="24"/>
                <w:szCs w:val="24"/>
                <w:lang w:eastAsia="tr-TR"/>
              </w:rPr>
              <w:t>011121</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34" w:name="ATATÜRK1"/>
            <w:r w:rsidRPr="00AA17BD">
              <w:rPr>
                <w:rFonts w:ascii="Times New Roman" w:eastAsia="Times New Roman" w:hAnsi="Times New Roman"/>
                <w:sz w:val="20"/>
                <w:szCs w:val="20"/>
                <w:lang w:eastAsia="tr-TR"/>
              </w:rPr>
              <w:t>Atatürk İ</w:t>
            </w:r>
            <w:bookmarkEnd w:id="34"/>
            <w:r w:rsidRPr="00AA17BD">
              <w:rPr>
                <w:rFonts w:ascii="Times New Roman" w:eastAsia="Times New Roman" w:hAnsi="Times New Roman"/>
                <w:sz w:val="20"/>
                <w:szCs w:val="20"/>
                <w:lang w:eastAsia="tr-TR"/>
              </w:rPr>
              <w:t>lkeleri ve İnkılâp Tarihi 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 xml:space="preserve">                                                   </w:t>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t xml:space="preserve">      </w:t>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top w:val="single" w:sz="12" w:space="0" w:color="auto"/>
              <w:left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HAFTALIK DERS SAATİ</w:t>
            </w:r>
          </w:p>
        </w:tc>
        <w:tc>
          <w:tcPr>
            <w:tcW w:w="2821" w:type="pct"/>
            <w:gridSpan w:val="7"/>
            <w:tcBorders>
              <w:top w:val="single" w:sz="12" w:space="0" w:color="auto"/>
              <w:lef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w:t>
            </w:r>
          </w:p>
        </w:tc>
      </w:tr>
      <w:tr w:rsidR="00AA17BD" w:rsidRPr="00AA17BD" w:rsidTr="00053787">
        <w:trPr>
          <w:trHeight w:val="382"/>
        </w:trPr>
        <w:tc>
          <w:tcPr>
            <w:tcW w:w="525" w:type="pct"/>
            <w:vMerge/>
            <w:tcBorders>
              <w:right w:val="single" w:sz="12" w:space="0" w:color="auto"/>
            </w:tcBorders>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390" w:type="pct"/>
            <w:gridSpan w:val="2"/>
            <w:tcBorders>
              <w:lef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Teorik</w:t>
            </w:r>
          </w:p>
        </w:tc>
        <w:tc>
          <w:tcPr>
            <w:tcW w:w="53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Uygulama</w:t>
            </w:r>
          </w:p>
        </w:tc>
        <w:tc>
          <w:tcPr>
            <w:tcW w:w="725" w:type="pct"/>
            <w:gridSpan w:val="3"/>
            <w:tcBorders>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Laboratuar</w:t>
            </w:r>
          </w:p>
        </w:tc>
        <w:tc>
          <w:tcPr>
            <w:tcW w:w="41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Kredisi</w:t>
            </w:r>
          </w:p>
        </w:tc>
        <w:tc>
          <w:tcPr>
            <w:tcW w:w="326" w:type="pct"/>
            <w:gridSpan w:val="2"/>
            <w:vAlign w:val="center"/>
          </w:tcPr>
          <w:p w:rsidR="00AA17BD" w:rsidRPr="00AA17BD" w:rsidRDefault="00AA17BD" w:rsidP="00AA17BD">
            <w:pPr>
              <w:spacing w:after="0" w:line="240" w:lineRule="auto"/>
              <w:ind w:right="-108"/>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AKTS</w:t>
            </w:r>
          </w:p>
        </w:tc>
        <w:tc>
          <w:tcPr>
            <w:tcW w:w="1309" w:type="pct"/>
            <w:gridSpan w:val="3"/>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TÜRÜ</w:t>
            </w:r>
          </w:p>
        </w:tc>
        <w:tc>
          <w:tcPr>
            <w:tcW w:w="76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DİLİ</w:t>
            </w:r>
          </w:p>
        </w:tc>
      </w:tr>
      <w:tr w:rsidR="00AA17BD" w:rsidRPr="00AA17BD" w:rsidTr="00053787">
        <w:trPr>
          <w:trHeight w:val="367"/>
        </w:trPr>
        <w:tc>
          <w:tcPr>
            <w:tcW w:w="525" w:type="pct"/>
            <w:tcBorders>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3 </w:t>
            </w:r>
          </w:p>
        </w:tc>
        <w:tc>
          <w:tcPr>
            <w:tcW w:w="390" w:type="pct"/>
            <w:gridSpan w:val="2"/>
            <w:tcBorders>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538" w:type="pct"/>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326" w:type="pct"/>
            <w:gridSpan w:val="2"/>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1309" w:type="pct"/>
            <w:gridSpan w:val="3"/>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w:t>
            </w:r>
          </w:p>
        </w:tc>
        <w:tc>
          <w:tcPr>
            <w:tcW w:w="768" w:type="pct"/>
            <w:tcBorders>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DEĞERLENDİRME ÖLÇÜTLERİ</w:t>
            </w:r>
          </w:p>
        </w:tc>
      </w:tr>
      <w:tr w:rsidR="00AA17BD" w:rsidRPr="00AA17BD" w:rsidTr="00053787">
        <w:tc>
          <w:tcPr>
            <w:tcW w:w="1835" w:type="pct"/>
            <w:gridSpan w:val="5"/>
            <w:vMerge w:val="restart"/>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YARIYIL İÇİ</w:t>
            </w:r>
          </w:p>
        </w:tc>
        <w:tc>
          <w:tcPr>
            <w:tcW w:w="1141" w:type="pct"/>
            <w:gridSpan w:val="6"/>
            <w:tcBorders>
              <w:top w:val="single" w:sz="12" w:space="0" w:color="auto"/>
              <w:left w:val="single" w:sz="12"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Faaliyet türü</w:t>
            </w:r>
          </w:p>
        </w:tc>
        <w:tc>
          <w:tcPr>
            <w:tcW w:w="1256" w:type="pct"/>
            <w:gridSpan w:val="2"/>
            <w:tcBorders>
              <w:top w:val="single" w:sz="12"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Sayı</w:t>
            </w:r>
          </w:p>
        </w:tc>
        <w:tc>
          <w:tcPr>
            <w:tcW w:w="768" w:type="pct"/>
            <w:tcBorders>
              <w:top w:val="single" w:sz="12" w:space="0" w:color="auto"/>
              <w:left w:val="single" w:sz="8"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bottom w:val="single" w:sz="8"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bottom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bottom w:val="single" w:sz="8"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YARIYIL SONU SINAVI</w:t>
            </w:r>
          </w:p>
        </w:tc>
        <w:tc>
          <w:tcPr>
            <w:tcW w:w="1141" w:type="pct"/>
            <w:gridSpan w:val="6"/>
            <w:tcBorders>
              <w:top w:val="single" w:sz="12" w:space="0" w:color="auto"/>
              <w:left w:val="single" w:sz="12" w:space="0" w:color="auto"/>
              <w:bottom w:val="single" w:sz="8"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47"/>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KISA İÇERİĞİ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 xml:space="preserve">Tarih açısından Türk Devriminin temellerini, Türk devrimin tarihi gelişimi, zamandizinsel eksende karşılaştırmalı olarak ele alınarak, Tam bağımsızlık ve Ulusal egemenlik kavramlarını irdelemekte, verilen savaşım genç bireylere aktarılmaktadır.   </w:t>
            </w:r>
          </w:p>
        </w:tc>
      </w:tr>
      <w:tr w:rsidR="00AA17BD" w:rsidRPr="00AA17BD" w:rsidTr="00053787">
        <w:trPr>
          <w:trHeight w:val="426"/>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AMAÇLARI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before="100" w:beforeAutospacing="1" w:after="100" w:afterAutospacing="1"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Öğrencilerin, Atatürk ilke ve devrimlerine bağlı, laik, demokratik ve çağdaş değerleri benimseyen ve koruyan bireyler olarak yetişmelerini sağlamak.</w:t>
            </w:r>
          </w:p>
        </w:tc>
      </w:tr>
      <w:tr w:rsidR="00AA17BD" w:rsidRPr="00AA17BD" w:rsidTr="00053787">
        <w:trPr>
          <w:trHeight w:val="518"/>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 xml:space="preserve"> Kişilik gelişimini tamamlama sürecinde tam bağımsızlık ve ulusal egemenlik kavramları ile bilinçlenme işleminin tamamlanmaktadır. Dersin genel anlamda, kendini gerçekleştiren, kültürlü, gündeme duyarlı olan eleştiriyel yaklaşımı benimsemiş, yapıcı ve çözüm odaklı birey oluşturma sürecinde katkısı gözlenmiştir.  </w:t>
            </w:r>
          </w:p>
        </w:tc>
      </w:tr>
      <w:tr w:rsidR="00AA17BD" w:rsidRPr="00AA17BD" w:rsidTr="00053787">
        <w:trPr>
          <w:trHeight w:val="518"/>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ÖĞRENİM ÇIKTILARI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Sosyal bilimlere ilişkin bilgilerini uygulama becerisi</w:t>
            </w:r>
          </w:p>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Verileri analiz edebilme, değerlendirebilme ve tasarlama becerisi</w:t>
            </w:r>
          </w:p>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Grup çalışması yapabilme becerisi</w:t>
            </w:r>
          </w:p>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Disiplinler arası bir takıma liderlik edebilme becerisi</w:t>
            </w:r>
          </w:p>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Yaşama karşılaştırmalı bakabilme becerisi</w:t>
            </w:r>
          </w:p>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Mesleki ve etik sorumluluğu anlama</w:t>
            </w:r>
          </w:p>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Etkin yazılı ve sözlü iletişim becerisi</w:t>
            </w:r>
          </w:p>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Verilerin ulusal ve küresel tesiri ile sonuçlarını anlama becerisi</w:t>
            </w:r>
          </w:p>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Hayat boyu öğrenimin önemini kavrama ve uygulama becerisi</w:t>
            </w:r>
          </w:p>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Mesleki güncel konuları izleme becerisi</w:t>
            </w:r>
          </w:p>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Bağımsız ya da danışman yönetiminde bilimsel araştırma yapabilme becerisi</w:t>
            </w:r>
          </w:p>
        </w:tc>
      </w:tr>
      <w:tr w:rsidR="00AA17BD" w:rsidRPr="00AA17BD" w:rsidTr="00053787">
        <w:trPr>
          <w:trHeight w:val="54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TEMEL DERS KİTABI</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Gazi Mustafa Kemal Atatürk, Nutuk (Söylev), C. I-II, TTK</w:t>
            </w:r>
            <w:proofErr w:type="gramStart"/>
            <w:r w:rsidRPr="00AA17BD">
              <w:rPr>
                <w:rFonts w:ascii="Times New Roman" w:eastAsia="Times New Roman" w:hAnsi="Times New Roman"/>
                <w:sz w:val="18"/>
                <w:szCs w:val="18"/>
                <w:lang w:eastAsia="tr-TR"/>
              </w:rPr>
              <w:t>.,</w:t>
            </w:r>
            <w:proofErr w:type="gramEnd"/>
            <w:r w:rsidRPr="00AA17BD">
              <w:rPr>
                <w:rFonts w:ascii="Times New Roman" w:eastAsia="Times New Roman" w:hAnsi="Times New Roman"/>
                <w:sz w:val="18"/>
                <w:szCs w:val="18"/>
                <w:lang w:eastAsia="tr-TR"/>
              </w:rPr>
              <w:t xml:space="preserve"> Ankara, 1986.</w:t>
            </w:r>
          </w:p>
        </w:tc>
      </w:tr>
      <w:tr w:rsidR="00AA17BD" w:rsidRPr="00AA17BD" w:rsidTr="00053787">
        <w:trPr>
          <w:trHeight w:val="54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YARDIMCI KAYNAKLAR</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 xml:space="preserve">Niyazi Berkes, Türkiye’de Çağdaşlaşma, İstanbul, 1978. </w:t>
            </w:r>
          </w:p>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Enver Ziya Karal, Atatürk ve Devrim (Konferanslar ve Makaleler), TTK</w:t>
            </w:r>
            <w:proofErr w:type="gramStart"/>
            <w:r w:rsidRPr="00AA17BD">
              <w:rPr>
                <w:rFonts w:ascii="Times New Roman" w:eastAsia="Times New Roman" w:hAnsi="Times New Roman"/>
                <w:sz w:val="18"/>
                <w:szCs w:val="18"/>
                <w:lang w:eastAsia="tr-TR"/>
              </w:rPr>
              <w:t>.,</w:t>
            </w:r>
            <w:proofErr w:type="gramEnd"/>
            <w:r w:rsidRPr="00AA17BD">
              <w:rPr>
                <w:rFonts w:ascii="Times New Roman" w:eastAsia="Times New Roman" w:hAnsi="Times New Roman"/>
                <w:sz w:val="18"/>
                <w:szCs w:val="18"/>
                <w:lang w:eastAsia="tr-TR"/>
              </w:rPr>
              <w:t xml:space="preserve"> Ankara, 1980. </w:t>
            </w:r>
          </w:p>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Enver Ziya Karal, Atatürk’ten Düşünceler, MEB. Yay</w:t>
            </w:r>
            <w:proofErr w:type="gramStart"/>
            <w:r w:rsidRPr="00AA17BD">
              <w:rPr>
                <w:rFonts w:ascii="Times New Roman" w:eastAsia="Times New Roman" w:hAnsi="Times New Roman"/>
                <w:sz w:val="18"/>
                <w:szCs w:val="18"/>
                <w:lang w:eastAsia="tr-TR"/>
              </w:rPr>
              <w:t>.,</w:t>
            </w:r>
            <w:proofErr w:type="gramEnd"/>
            <w:r w:rsidRPr="00AA17BD">
              <w:rPr>
                <w:rFonts w:ascii="Times New Roman" w:eastAsia="Times New Roman" w:hAnsi="Times New Roman"/>
                <w:sz w:val="18"/>
                <w:szCs w:val="18"/>
                <w:lang w:eastAsia="tr-TR"/>
              </w:rPr>
              <w:t xml:space="preserve"> Ankara, 1981. </w:t>
            </w:r>
          </w:p>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Bernard Lewis, Modern Türkiye’nin Doğuşu, Çev.M.Kıratlı, TTK</w:t>
            </w:r>
            <w:proofErr w:type="gramStart"/>
            <w:r w:rsidRPr="00AA17BD">
              <w:rPr>
                <w:rFonts w:ascii="Times New Roman" w:eastAsia="Times New Roman" w:hAnsi="Times New Roman"/>
                <w:sz w:val="18"/>
                <w:szCs w:val="18"/>
                <w:lang w:eastAsia="tr-TR"/>
              </w:rPr>
              <w:t>.,</w:t>
            </w:r>
            <w:proofErr w:type="gramEnd"/>
            <w:r w:rsidRPr="00AA17BD">
              <w:rPr>
                <w:rFonts w:ascii="Times New Roman" w:eastAsia="Times New Roman" w:hAnsi="Times New Roman"/>
                <w:sz w:val="18"/>
                <w:szCs w:val="18"/>
                <w:lang w:eastAsia="tr-TR"/>
              </w:rPr>
              <w:t xml:space="preserve"> Ankara, 1970. </w:t>
            </w:r>
          </w:p>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Ahmet Mumcu, Tarih Açısından Türk Devriminin Temelleri ve Gelişimi, Ankara, 1976.</w:t>
            </w:r>
          </w:p>
        </w:tc>
      </w:tr>
      <w:tr w:rsidR="00AA17BD" w:rsidRPr="00AA17BD" w:rsidTr="00053787">
        <w:trPr>
          <w:trHeight w:val="52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 xml:space="preserve"> Projeksiyon Makinesi, Harita, Fotoğraf, İstatistikî Tablolar, Grafikler</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lastRenderedPageBreak/>
              <w:t>DERSİN HAFTALIK PLANI</w:t>
            </w:r>
          </w:p>
        </w:tc>
      </w:tr>
      <w:tr w:rsidR="00AA17BD" w:rsidRPr="00AA17BD" w:rsidTr="00053787">
        <w:trPr>
          <w:jc w:val="center"/>
        </w:trPr>
        <w:tc>
          <w:tcPr>
            <w:tcW w:w="593" w:type="pct"/>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HAFTA</w:t>
            </w:r>
          </w:p>
        </w:tc>
        <w:tc>
          <w:tcPr>
            <w:tcW w:w="4407" w:type="pct"/>
          </w:tcPr>
          <w:p w:rsidR="00AA17BD" w:rsidRPr="00AA17BD" w:rsidRDefault="00AA17BD" w:rsidP="00AA17BD">
            <w:pPr>
              <w:spacing w:after="0" w:line="240" w:lineRule="auto"/>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İŞLENEN KONULAR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Atatürk İlkeleri ve İnkılap Tarihi dersini okutmanın amacı ve İnkılap kavramı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Osmanlı İmparatorluğu'nun Yıkılışını ve Türk inkılabını Hazırlayan Sebeplere Toplu Bakış</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Osmanlı İmparatorluğu'nun Parçalanması (Trablusgarp, Balkan Savaşları ve Birinci Dünya Savaşı)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Mondros Ateşkes Antlaşması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İşgaller Karşısında Memleketin Durumu ve Mustafa Kemal Paşa'nın Tepkisi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w:t>
            </w:r>
          </w:p>
        </w:tc>
        <w:tc>
          <w:tcPr>
            <w:tcW w:w="4407" w:type="pct"/>
          </w:tcPr>
          <w:p w:rsidR="00AA17BD" w:rsidRPr="00AA17BD" w:rsidRDefault="00AA17BD" w:rsidP="00AA17BD">
            <w:pPr>
              <w:spacing w:after="0" w:line="240" w:lineRule="auto"/>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 xml:space="preserve"> Mustafa Kemal Paşa'nın Samsun'a </w:t>
            </w:r>
            <w:proofErr w:type="gramStart"/>
            <w:r w:rsidRPr="00AA17BD">
              <w:rPr>
                <w:rFonts w:ascii="Times New Roman" w:eastAsia="Times New Roman" w:hAnsi="Times New Roman"/>
                <w:sz w:val="18"/>
                <w:szCs w:val="18"/>
                <w:lang w:eastAsia="tr-TR"/>
              </w:rPr>
              <w:t>Çıkışı , Milli</w:t>
            </w:r>
            <w:proofErr w:type="gramEnd"/>
            <w:r w:rsidRPr="00AA17BD">
              <w:rPr>
                <w:rFonts w:ascii="Times New Roman" w:eastAsia="Times New Roman" w:hAnsi="Times New Roman"/>
                <w:sz w:val="18"/>
                <w:szCs w:val="18"/>
                <w:lang w:eastAsia="tr-TR"/>
              </w:rPr>
              <w:t xml:space="preserve"> Mücadele İçin İlk Adım, Kongreler Yolu İle Teşkilatlanma</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w:t>
            </w:r>
          </w:p>
        </w:tc>
        <w:tc>
          <w:tcPr>
            <w:tcW w:w="4407" w:type="pct"/>
          </w:tcPr>
          <w:p w:rsidR="00AA17BD" w:rsidRPr="00AA17BD" w:rsidRDefault="00AA17BD" w:rsidP="001853AE">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1853AE" w:rsidRPr="00AA17BD">
              <w:rPr>
                <w:rFonts w:ascii="Times New Roman" w:eastAsia="Times New Roman" w:hAnsi="Times New Roman"/>
                <w:sz w:val="20"/>
                <w:szCs w:val="20"/>
                <w:lang w:eastAsia="tr-TR"/>
              </w:rPr>
              <w:t>Kuva-yı Milliye ve Misak-ı Milli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8</w:t>
            </w:r>
          </w:p>
        </w:tc>
        <w:tc>
          <w:tcPr>
            <w:tcW w:w="4407" w:type="pct"/>
          </w:tcPr>
          <w:p w:rsidR="00AA17BD" w:rsidRPr="00AA17BD" w:rsidRDefault="00AA17BD" w:rsidP="001853AE">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1853AE" w:rsidRPr="00AA17BD">
              <w:rPr>
                <w:rFonts w:ascii="Times New Roman" w:eastAsia="Times New Roman" w:hAnsi="Times New Roman"/>
                <w:sz w:val="20"/>
                <w:szCs w:val="20"/>
                <w:lang w:eastAsia="tr-TR"/>
              </w:rPr>
              <w:t xml:space="preserve">Ara Sınav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9</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Türkiye Büyük Millet Meclisi’nin Açılması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10</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Türkiye Büyük Millet Meclisi’nin İstiklal Savaşı'nın Yönetimini ele alması</w:t>
            </w:r>
          </w:p>
        </w:tc>
      </w:tr>
      <w:tr w:rsidR="001853AE" w:rsidRPr="00AA17BD" w:rsidTr="00053787">
        <w:trPr>
          <w:jc w:val="center"/>
        </w:trPr>
        <w:tc>
          <w:tcPr>
            <w:tcW w:w="593" w:type="pct"/>
            <w:vAlign w:val="center"/>
          </w:tcPr>
          <w:p w:rsidR="001853AE" w:rsidRPr="00AA17BD" w:rsidRDefault="001853AE"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11</w:t>
            </w:r>
          </w:p>
        </w:tc>
        <w:tc>
          <w:tcPr>
            <w:tcW w:w="4407" w:type="pct"/>
          </w:tcPr>
          <w:p w:rsidR="001853AE" w:rsidRPr="00AA17BD" w:rsidRDefault="001853AE"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Milli mücadele</w:t>
            </w:r>
          </w:p>
        </w:tc>
      </w:tr>
      <w:tr w:rsidR="00AA17BD" w:rsidRPr="00AA17BD" w:rsidTr="00053787">
        <w:trPr>
          <w:jc w:val="center"/>
        </w:trPr>
        <w:tc>
          <w:tcPr>
            <w:tcW w:w="593" w:type="pct"/>
            <w:vAlign w:val="center"/>
          </w:tcPr>
          <w:p w:rsidR="00AA17BD" w:rsidRPr="00AA17BD" w:rsidRDefault="001853AE"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Sakarya Zaferine Kadar Milli Mücadele</w:t>
            </w:r>
          </w:p>
        </w:tc>
      </w:tr>
      <w:tr w:rsidR="00AA17BD" w:rsidRPr="00AA17BD" w:rsidTr="00053787">
        <w:trPr>
          <w:jc w:val="center"/>
        </w:trPr>
        <w:tc>
          <w:tcPr>
            <w:tcW w:w="593" w:type="pct"/>
            <w:vAlign w:val="center"/>
          </w:tcPr>
          <w:p w:rsidR="00AA17BD" w:rsidRPr="00AA17BD" w:rsidRDefault="001853AE"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Eğitim ve Kültür Alanında Milli Mücadele</w:t>
            </w:r>
          </w:p>
        </w:tc>
      </w:tr>
      <w:tr w:rsidR="00AA17BD" w:rsidRPr="00AA17BD" w:rsidTr="00053787">
        <w:trPr>
          <w:jc w:val="center"/>
        </w:trPr>
        <w:tc>
          <w:tcPr>
            <w:tcW w:w="593" w:type="pct"/>
            <w:vAlign w:val="center"/>
          </w:tcPr>
          <w:p w:rsidR="00AA17BD" w:rsidRPr="00AA17BD" w:rsidRDefault="001853AE"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Sakarya Savaşı ve Büyük Taarruz</w:t>
            </w:r>
          </w:p>
        </w:tc>
      </w:tr>
      <w:tr w:rsidR="00AA17BD" w:rsidRPr="00AA17BD" w:rsidTr="00053787">
        <w:trPr>
          <w:jc w:val="center"/>
        </w:trPr>
        <w:tc>
          <w:tcPr>
            <w:tcW w:w="593" w:type="pct"/>
            <w:vAlign w:val="center"/>
          </w:tcPr>
          <w:p w:rsidR="00AA17BD" w:rsidRPr="00AA17BD" w:rsidRDefault="001853AE"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15</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Mudanya’dan Lozan'a</w:t>
            </w:r>
          </w:p>
        </w:tc>
      </w:tr>
      <w:tr w:rsidR="00AA17BD" w:rsidRPr="00AA17BD" w:rsidTr="00053787">
        <w:trPr>
          <w:trHeight w:val="322"/>
          <w:jc w:val="center"/>
        </w:trPr>
        <w:tc>
          <w:tcPr>
            <w:tcW w:w="593" w:type="pct"/>
            <w:tcBorders>
              <w:bottom w:val="single" w:sz="12" w:space="0" w:color="auto"/>
            </w:tcBorders>
            <w:shd w:val="clear" w:color="auto" w:fill="E6E6E6"/>
            <w:vAlign w:val="center"/>
          </w:tcPr>
          <w:p w:rsidR="00AA17BD" w:rsidRPr="00AA17BD" w:rsidRDefault="001853AE"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16,17</w:t>
            </w:r>
          </w:p>
        </w:tc>
        <w:tc>
          <w:tcPr>
            <w:tcW w:w="4407" w:type="pct"/>
            <w:tcBorders>
              <w:bottom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NO</w:t>
            </w:r>
          </w:p>
        </w:tc>
        <w:tc>
          <w:tcPr>
            <w:tcW w:w="7585" w:type="dxa"/>
            <w:tcBorders>
              <w:top w:val="single" w:sz="12" w:space="0" w:color="auto"/>
            </w:tcBorders>
          </w:tcPr>
          <w:p w:rsidR="00AA17BD" w:rsidRPr="00AA17BD" w:rsidRDefault="00AA17BD" w:rsidP="00AA17BD">
            <w:pPr>
              <w:spacing w:after="0" w:line="240" w:lineRule="auto"/>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 xml:space="preserve">PROGRAM ÇIKTISI </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3</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2</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1</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Tur" w:eastAsia="Times New Roman" w:hAnsi="TimesNewRoman Tur" w:cs="TimesNewRoman Tur"/>
                <w:sz w:val="20"/>
                <w:szCs w:val="20"/>
                <w:lang w:eastAsia="tr-TR"/>
              </w:rPr>
              <w:t xml:space="preserve">Küreselleşme sürecinde kamu kesiminin rolünü değerlendirerek, uluslararası mali </w:t>
            </w:r>
            <w:proofErr w:type="gramStart"/>
            <w:r w:rsidRPr="00AA17BD">
              <w:rPr>
                <w:rFonts w:ascii="TimesNewRoman Tur" w:eastAsia="Times New Roman" w:hAnsi="TimesNewRoman Tur" w:cs="TimesNewRoman Tur"/>
                <w:sz w:val="20"/>
                <w:szCs w:val="20"/>
                <w:lang w:eastAsia="tr-TR"/>
              </w:rPr>
              <w:t>konjonktürde</w:t>
            </w:r>
            <w:proofErr w:type="gramEnd"/>
            <w:r w:rsidRPr="00AA17BD">
              <w:rPr>
                <w:rFonts w:ascii="TimesNewRoman Tur" w:eastAsia="Times New Roman" w:hAnsi="TimesNewRoman Tur" w:cs="TimesNewRoman Tur"/>
                <w:sz w:val="20"/>
                <w:szCs w:val="20"/>
                <w:lang w:eastAsia="tr-TR"/>
              </w:rPr>
              <w:t xml:space="preserve"> ortaya çıkabilecek fırsatlar ve tehditlere karşı politikalar geliştirebilir</w:t>
            </w:r>
            <w:r w:rsidRPr="00AA17BD">
              <w:rPr>
                <w:rFonts w:ascii="TimesNewRoman" w:eastAsia="Times New Roman" w:hAnsi="TimesNewRoman" w:cs="TimesNewRoman"/>
                <w:sz w:val="20"/>
                <w:szCs w:val="20"/>
                <w:lang w:eastAsia="tr-TR"/>
              </w:rPr>
              <w:t>.</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İktisadi hayatta ortaya çıkabilecek olası problemleri hangi mali araçları kullanarak çözebileceğine bağımsız bir şekilde karar verebilir.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Mali, iktisadi ve sosyal konularla ilgili edindiği bilgi birikimini, etik değerler ışığında yazılı ve sözlü biçimde aktarabilir.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9889" w:type="dxa"/>
            <w:gridSpan w:val="5"/>
            <w:tcBorders>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bCs/>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bCs/>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bCs/>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bCs/>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t>Tarih:</w:t>
      </w:r>
      <w:r w:rsidRPr="00AA17BD">
        <w:rPr>
          <w:rFonts w:ascii="Times New Roman" w:eastAsia="Times New Roman" w:hAnsi="Times New Roman"/>
          <w:sz w:val="24"/>
          <w:szCs w:val="24"/>
          <w:lang w:eastAsia="tr-TR"/>
        </w:rPr>
        <w:t xml:space="preserve"> </w:t>
      </w:r>
    </w:p>
    <w:tbl>
      <w:tblPr>
        <w:tblW w:w="9948" w:type="dxa"/>
        <w:tblInd w:w="-106" w:type="dxa"/>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lang w:eastAsia="tr-TR"/>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08.08.2011</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148" name="Resim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50066D" w:rsidP="00AA17BD">
            <w:pPr>
              <w:spacing w:after="0" w:line="240" w:lineRule="auto"/>
              <w:outlineLvl w:val="0"/>
              <w:rPr>
                <w:rFonts w:ascii="Times New Roman" w:eastAsia="Times New Roman" w:hAnsi="Times New Roman"/>
                <w:sz w:val="24"/>
                <w:szCs w:val="24"/>
                <w:lang w:eastAsia="tr-TR"/>
              </w:rPr>
            </w:pPr>
            <w:r>
              <w:rPr>
                <w:rFonts w:ascii="Times New Roman" w:eastAsia="Times New Roman" w:hAnsi="Times New Roman"/>
                <w:color w:val="333333"/>
                <w:sz w:val="24"/>
                <w:szCs w:val="24"/>
                <w:lang w:eastAsia="tr-TR"/>
              </w:rPr>
              <w:t>131313261</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9B5743">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35" w:name="İSTATİSTİK1"/>
            <w:r w:rsidR="009B5743">
              <w:rPr>
                <w:rFonts w:ascii="Times New Roman" w:eastAsia="Times New Roman" w:hAnsi="Times New Roman"/>
                <w:sz w:val="20"/>
                <w:szCs w:val="20"/>
                <w:lang w:eastAsia="tr-TR"/>
              </w:rPr>
              <w:t xml:space="preserve">Genel </w:t>
            </w:r>
            <w:r w:rsidRPr="00AA17BD">
              <w:rPr>
                <w:rFonts w:ascii="Times New Roman" w:eastAsia="Times New Roman" w:hAnsi="Times New Roman"/>
                <w:sz w:val="20"/>
                <w:szCs w:val="20"/>
                <w:lang w:eastAsia="tr-TR"/>
              </w:rPr>
              <w:t>İstatistik</w:t>
            </w:r>
            <w:bookmarkEnd w:id="35"/>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3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İstatistiğe Giriş (Tanım, Tarihçe ve önem); İstatistiğin Temel Kavramları; Verilerin Organizasyonu; Sıklıklar, Oranlar, Yüzdeler; İndeksler; Grafikler; Duyarlı Ortalamalar; Duyarlı Olmayan Ortalamalar; Değişkenlik Ölçüleri; Simetri ve Basıklık Ölçüleri; Olasılık; Bayes teoremi; Olasılık Dağılımları; Kuramsal Dağılımlar.</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Sosyal bir olayı tanımlama, özetleme ve olaydaki durum ve değişkenler arasındaki değişimlerin belirlenmesinde en uygun istatistiksel ölçünün belirlenmesini ve hesaplanmasını sağlamak; olasılık ve olasılık dağılımlarının sosyal olaylarla ilişkisinin kurulması ile farklı durumlar için olasılıkların hesaplanması sonucunda bilgi kazancının arttırılabilmesi.</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Mali ve İktisadi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Sosyal yaşamda olayları, bileşenlerini belirleyebilme, sorunları rakamlarla analiz edebilme, anlamlı ve yararlı bilgilere erişebilme.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Verileri sınıflandırmayı öğrenme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Grafikleri çizme ve yorumlamayı öğrenmek.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Duyarlı ortalamaları hesaplamak ve yorumlamak.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Duyarlı olmayan ortalamaları hesaplamak ve yorumlamak.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Değişkenlik ölçülerini öğrenmek.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Simetri ve basıklık ölçülerini öğrenmek.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Olasılığı kavramak, Bayes teoremini öğrenmek. </w:t>
            </w:r>
          </w:p>
          <w:p w:rsidR="00AA17BD" w:rsidRPr="00AA17BD" w:rsidRDefault="00AA17BD" w:rsidP="00AA17BD">
            <w:pPr>
              <w:spacing w:after="0" w:line="240" w:lineRule="auto"/>
              <w:rPr>
                <w:rFonts w:ascii="Times New Roman" w:eastAsia="Times New Roman" w:hAnsi="Times New Roman"/>
                <w:color w:val="284775"/>
                <w:sz w:val="20"/>
                <w:szCs w:val="20"/>
                <w:lang w:val="en-GB" w:eastAsia="tr-TR"/>
              </w:rPr>
            </w:pPr>
            <w:r w:rsidRPr="00AA17BD">
              <w:rPr>
                <w:rFonts w:ascii="Times New Roman" w:eastAsia="Times New Roman" w:hAnsi="Times New Roman"/>
                <w:sz w:val="20"/>
                <w:szCs w:val="20"/>
                <w:lang w:eastAsia="tr-TR"/>
              </w:rPr>
              <w:t>Olasılık dağılımlarını öğrenmek</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Çömlekçi Necla (1998), Temel İstatistik, Bilim Teknik </w:t>
            </w:r>
            <w:proofErr w:type="gramStart"/>
            <w:r w:rsidRPr="00AA17BD">
              <w:rPr>
                <w:rFonts w:ascii="Times New Roman" w:eastAsia="Times New Roman" w:hAnsi="Times New Roman"/>
                <w:color w:val="333333"/>
                <w:sz w:val="20"/>
                <w:szCs w:val="20"/>
                <w:lang w:eastAsia="tr-TR"/>
              </w:rPr>
              <w:t>Yayınevi .</w:t>
            </w:r>
            <w:proofErr w:type="gramEnd"/>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Serper Özer. (2000), Uygulamalı İstatistik I, Ezgi Kitabevi.</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 Newbold Paul, Çeviren: Ümit Şenesen,(2002).  İşletme Ve İktisat İçin İstatistik, Literatür Yayıncılık. </w:t>
            </w:r>
          </w:p>
          <w:p w:rsidR="00AA17BD" w:rsidRPr="00AA17BD" w:rsidRDefault="00AA17BD" w:rsidP="00AA17BD">
            <w:pPr>
              <w:spacing w:after="0" w:line="240" w:lineRule="auto"/>
              <w:rPr>
                <w:rFonts w:ascii="Times New Roman" w:eastAsia="Times New Roman" w:hAnsi="Times New Roman"/>
                <w:color w:val="333333"/>
                <w:sz w:val="20"/>
                <w:szCs w:val="20"/>
                <w:lang w:val="en-GB" w:eastAsia="tr-TR"/>
              </w:rPr>
            </w:pPr>
            <w:r w:rsidRPr="00AA17BD">
              <w:rPr>
                <w:rFonts w:ascii="Times New Roman" w:eastAsia="Times New Roman" w:hAnsi="Times New Roman"/>
                <w:color w:val="333333"/>
                <w:sz w:val="20"/>
                <w:szCs w:val="20"/>
                <w:lang w:eastAsia="tr-TR"/>
              </w:rPr>
              <w:t xml:space="preserve"> Fogiel, M.  (2002). The Statistics Problem Solver, Research and Education Association.</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İstatistiğe Giriş</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İstatistikte Temel Kavramlar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İstatistikte Temel Kavramlar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Değişkenler ve Ölçme Düzeyleri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Verilerin Düzenlenmesi</w:t>
            </w:r>
          </w:p>
        </w:tc>
      </w:tr>
      <w:tr w:rsidR="00BB5955"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B5955" w:rsidRPr="00AA17BD" w:rsidRDefault="00BB5955"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tcPr>
          <w:p w:rsidR="00BB5955" w:rsidRPr="00AA17BD" w:rsidRDefault="00BB5955"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Verilerin Sınıflandırılması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BB5955"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Grafikler, Duyarlı Ortalamalar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BB5955"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BB5955"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Duyarlı Olmayan Ortalamalar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BB5955"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Ortalamalarla ilgili uygulama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BB5955"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Değişkenlik ve Değişkenlik Ölçüleri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BB5955"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Oransal  Değişkenlik</w:t>
            </w:r>
            <w:proofErr w:type="gramEnd"/>
            <w:r w:rsidRPr="00AA17BD">
              <w:rPr>
                <w:rFonts w:ascii="Times New Roman" w:eastAsia="Times New Roman" w:hAnsi="Times New Roman"/>
                <w:sz w:val="20"/>
                <w:szCs w:val="20"/>
                <w:lang w:eastAsia="tr-TR"/>
              </w:rPr>
              <w:t xml:space="preserve"> Ölçüleri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BB5955"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Asimetri ve Basıklık Ölçüleri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BB5955"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Olasılık</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BB5955"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Olasılık (Devam)</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BB5955"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8-8-2011</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49" name="Resim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bookmarkStart w:id="36" w:name="mikro131313214"/>
            <w:r w:rsidRPr="00AA17BD">
              <w:rPr>
                <w:rFonts w:ascii="Times New Roman" w:eastAsia="Times New Roman" w:hAnsi="Times New Roman"/>
                <w:color w:val="333333"/>
                <w:sz w:val="24"/>
                <w:szCs w:val="24"/>
                <w:lang w:eastAsia="tr-TR"/>
              </w:rPr>
              <w:t>131313214</w:t>
            </w:r>
            <w:bookmarkEnd w:id="36"/>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Mikro İktisadi Analiz</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3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Tüketici davranışları teorisi; farksızlık eğrileri ve bütçe kısıtı, tüketici dengesi, piyasa talebi analizi, üretim fonksiyonu, azalan verimler yasası, üretici dengesi: eş-ürün eğrisi ve en düşük maliyetli girdi bileşimi, maliyet teorisi: kısa dönem-uzun dönem, ölçek ekonomileri, dışsal ekonomiler, tam rekabet teorisi; tam rekabet piyasasında firma ve endüstri dengesi, </w:t>
            </w:r>
            <w:proofErr w:type="gramStart"/>
            <w:r w:rsidRPr="00AA17BD">
              <w:rPr>
                <w:rFonts w:ascii="Times New Roman" w:eastAsia="Times New Roman" w:hAnsi="Times New Roman"/>
                <w:color w:val="333333"/>
                <w:sz w:val="20"/>
                <w:szCs w:val="20"/>
                <w:lang w:eastAsia="tr-TR"/>
              </w:rPr>
              <w:t>monopol</w:t>
            </w:r>
            <w:proofErr w:type="gramEnd"/>
            <w:r w:rsidRPr="00AA17BD">
              <w:rPr>
                <w:rFonts w:ascii="Times New Roman" w:eastAsia="Times New Roman" w:hAnsi="Times New Roman"/>
                <w:color w:val="333333"/>
                <w:sz w:val="20"/>
                <w:szCs w:val="20"/>
                <w:lang w:eastAsia="tr-TR"/>
              </w:rPr>
              <w:t xml:space="preserve">, monopson, monopolcü rekabet, oligopol, üretim faktörleri piyasaları, genel denge ve iktisadi etkinlik, refah iktisadı, piyasa başarısızlıkları ve devletin rolü.  </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ahoma" w:eastAsia="Times New Roman" w:hAnsi="Tahoma"/>
                <w:sz w:val="20"/>
                <w:szCs w:val="20"/>
                <w:lang w:eastAsia="tr-TR"/>
              </w:rPr>
            </w:pPr>
            <w:r w:rsidRPr="00AA17BD">
              <w:rPr>
                <w:rFonts w:ascii="Times New Roman" w:eastAsia="Times New Roman" w:hAnsi="Times New Roman"/>
                <w:sz w:val="20"/>
                <w:szCs w:val="20"/>
                <w:lang w:eastAsia="tr-TR"/>
              </w:rPr>
              <w:t>Mikro iktisadın temel kavramları ve ilkelerinin ekonomik analizlerde nasıl kullanılabileceğini göstermek ve mikro iktisadın temel kavramlarıyla ekonomik analizler yapma becerisini kazandırmaktır.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Piyasa sisteminin işleyiş dinamiklerini ve temel iktisadi sorunun çözümünde piyasanın başarısız olduğu durumları göstererek, mesleki eğitimin bir parçası olan devletin ekonomik yaşama müdahalesinin gereklerini ve düzenlemelerin etkinlik temellerini tartıştırarak mesleki öğrenme sürecine doğrudan katkı sağlamaktadır.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tabs>
                <w:tab w:val="left" w:pos="0"/>
                <w:tab w:val="left" w:pos="1980"/>
              </w:tabs>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Ekonomik problemleri mikro düzeyde tanımlama ve yorumlama. </w:t>
            </w:r>
          </w:p>
          <w:p w:rsidR="00AA17BD" w:rsidRPr="00AA17BD" w:rsidRDefault="00AA17BD" w:rsidP="00AA17BD">
            <w:pPr>
              <w:tabs>
                <w:tab w:val="left" w:pos="0"/>
                <w:tab w:val="left" w:pos="1980"/>
              </w:tabs>
              <w:spacing w:after="0" w:line="240" w:lineRule="auto"/>
              <w:jc w:val="both"/>
              <w:rPr>
                <w:rFonts w:ascii="Times New Roman" w:eastAsia="Times New Roman" w:hAnsi="Times New Roman"/>
                <w:color w:val="284775"/>
                <w:sz w:val="20"/>
                <w:szCs w:val="20"/>
                <w:lang w:eastAsia="tr-TR"/>
              </w:rPr>
            </w:pPr>
            <w:r w:rsidRPr="00AA17BD">
              <w:rPr>
                <w:rFonts w:ascii="Times New Roman" w:eastAsia="Times New Roman" w:hAnsi="Times New Roman"/>
                <w:sz w:val="20"/>
                <w:szCs w:val="20"/>
                <w:lang w:eastAsia="tr-TR"/>
              </w:rPr>
              <w:t>Mikro ekonomik ilkeleri ekonomik sorunların çözümünde kullanabilme</w:t>
            </w:r>
            <w:r w:rsidRPr="00AA17BD">
              <w:rPr>
                <w:rFonts w:ascii="Times New Roman" w:eastAsia="Times New Roman" w:hAnsi="Times New Roman"/>
                <w:color w:val="284775"/>
                <w:sz w:val="20"/>
                <w:szCs w:val="20"/>
                <w:lang w:eastAsia="tr-TR"/>
              </w:rPr>
              <w:t xml:space="preserve">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Z.  DİNLER, Mikro Ekonomi, Ekin Kitabevi, Bursa, 2010.</w:t>
            </w:r>
          </w:p>
          <w:p w:rsidR="00AA17BD" w:rsidRPr="00AA17BD" w:rsidRDefault="00AA17BD" w:rsidP="00AA17BD">
            <w:pPr>
              <w:spacing w:after="0" w:line="240" w:lineRule="auto"/>
              <w:jc w:val="both"/>
              <w:rPr>
                <w:rFonts w:ascii="Times New Roman" w:eastAsia="Times New Roman" w:hAnsi="Times New Roman"/>
                <w:sz w:val="20"/>
                <w:szCs w:val="20"/>
                <w:lang w:eastAsia="tr-TR"/>
              </w:rPr>
            </w:pP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E. M. ÜNSAL, Mikro İktisat, İmaj Yayıncılık, Ankara, 2004. </w:t>
            </w:r>
          </w:p>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M. YAYLALI, Mikroiktisat, Beta Yayınevi, 2005.</w:t>
            </w:r>
          </w:p>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N. K. EKİNCİ, Modern Mikro İktisat, Efil Yayınevi, 2011.</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Ana ekonomik sorunlar, ekonomik düzen ve teorik çerçeve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Tüketici Teorisi: Eş </w:t>
            </w:r>
            <w:proofErr w:type="gramStart"/>
            <w:r w:rsidRPr="00AA17BD">
              <w:rPr>
                <w:rFonts w:ascii="Times New Roman" w:eastAsia="Times New Roman" w:hAnsi="Times New Roman"/>
                <w:sz w:val="20"/>
                <w:szCs w:val="20"/>
                <w:lang w:eastAsia="tr-TR"/>
              </w:rPr>
              <w:t>marjinal fayda</w:t>
            </w:r>
            <w:proofErr w:type="gramEnd"/>
            <w:r w:rsidRPr="00AA17BD">
              <w:rPr>
                <w:rFonts w:ascii="Times New Roman" w:eastAsia="Times New Roman" w:hAnsi="Times New Roman"/>
                <w:sz w:val="20"/>
                <w:szCs w:val="20"/>
                <w:lang w:eastAsia="tr-TR"/>
              </w:rPr>
              <w:t xml:space="preserve"> yaklaşımı ve farksızlık analizi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Tüketici dengesindeki değişme ve talep</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Üretici Teorisi: Üretim Fonksiyonu ve verim analizi: Optimum faktör bileşimi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Maliyet teorisi ve arz analizi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Fiyat Teorisi: Tam Rekabette Piyasa Dengesi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Tam Rekabet Piyasasında Firma ve Endüstri Dengesi: Kısa Dönem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Tam Rekabet Piyasasında Firma ve Endüstri Dengesi: Uzun Dönem Endüstri Arzı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Aksak Rekabet Piyasaları: </w:t>
            </w:r>
            <w:proofErr w:type="gramStart"/>
            <w:r w:rsidRPr="00AA17BD">
              <w:rPr>
                <w:rFonts w:ascii="Times New Roman" w:eastAsia="Times New Roman" w:hAnsi="Times New Roman"/>
                <w:sz w:val="20"/>
                <w:szCs w:val="20"/>
                <w:lang w:eastAsia="tr-TR"/>
              </w:rPr>
              <w:t>Monopol  ve</w:t>
            </w:r>
            <w:proofErr w:type="gramEnd"/>
            <w:r w:rsidRPr="00AA17BD">
              <w:rPr>
                <w:rFonts w:ascii="Times New Roman" w:eastAsia="Times New Roman" w:hAnsi="Times New Roman"/>
                <w:sz w:val="20"/>
                <w:szCs w:val="20"/>
                <w:lang w:eastAsia="tr-TR"/>
              </w:rPr>
              <w:t xml:space="preserve"> Monopson Dengesi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Aksak Rekabet Piyasaları: Oligopol</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Üretim Faktörleri Fiyat Analizi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Genel Denge ve Refah Ekonomisi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Mikroekonomik Piyasa Başarısızlıkları</w:t>
            </w:r>
          </w:p>
        </w:tc>
      </w:tr>
      <w:tr w:rsidR="00985704"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85704" w:rsidRPr="00AA17BD" w:rsidRDefault="00985704"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985704" w:rsidRPr="00AA17BD" w:rsidRDefault="00985704"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İktisadi Modeller</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985704"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Sınavı</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50" name="Resim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bookmarkStart w:id="37" w:name="ticaret131313214"/>
            <w:r w:rsidRPr="00AA17BD">
              <w:rPr>
                <w:rFonts w:ascii="Times New Roman" w:eastAsia="Times New Roman" w:hAnsi="Times New Roman"/>
                <w:color w:val="333333"/>
                <w:sz w:val="24"/>
                <w:szCs w:val="24"/>
                <w:lang w:eastAsia="tr-TR"/>
              </w:rPr>
              <w:t>131313256</w:t>
            </w:r>
            <w:bookmarkEnd w:id="37"/>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Ticaret Hukuku</w:t>
            </w:r>
          </w:p>
        </w:tc>
      </w:tr>
    </w:tbl>
    <w:tbl>
      <w:tblPr>
        <w:tblpPr w:leftFromText="141" w:rightFromText="141" w:vertAnchor="text" w:tblpY="78"/>
        <w:tblW w:w="101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8"/>
        <w:gridCol w:w="578"/>
        <w:gridCol w:w="217"/>
        <w:gridCol w:w="1096"/>
        <w:gridCol w:w="779"/>
        <w:gridCol w:w="46"/>
        <w:gridCol w:w="653"/>
        <w:gridCol w:w="852"/>
        <w:gridCol w:w="497"/>
        <w:gridCol w:w="167"/>
        <w:gridCol w:w="110"/>
        <w:gridCol w:w="1994"/>
        <w:gridCol w:w="566"/>
        <w:gridCol w:w="1567"/>
      </w:tblGrid>
      <w:tr w:rsidR="00AA17BD" w:rsidRPr="00AA17BD" w:rsidTr="00053787">
        <w:trPr>
          <w:trHeight w:val="381"/>
        </w:trPr>
        <w:tc>
          <w:tcPr>
            <w:tcW w:w="1068" w:type="dxa"/>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3369" w:type="dxa"/>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5752" w:type="dxa"/>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0"/>
        </w:trPr>
        <w:tc>
          <w:tcPr>
            <w:tcW w:w="1068" w:type="dxa"/>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795" w:type="dxa"/>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1096" w:type="dxa"/>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1478" w:type="dxa"/>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852" w:type="dxa"/>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2670" w:type="dxa"/>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1566" w:type="dxa"/>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5"/>
        </w:trPr>
        <w:tc>
          <w:tcPr>
            <w:tcW w:w="1068" w:type="dxa"/>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3 </w:t>
            </w:r>
          </w:p>
        </w:tc>
        <w:tc>
          <w:tcPr>
            <w:tcW w:w="795" w:type="dxa"/>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096" w:type="dxa"/>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1478" w:type="dxa"/>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852" w:type="dxa"/>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66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w:t>
            </w:r>
          </w:p>
        </w:tc>
        <w:tc>
          <w:tcPr>
            <w:tcW w:w="2670" w:type="dxa"/>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w:t>
            </w:r>
          </w:p>
        </w:tc>
        <w:tc>
          <w:tcPr>
            <w:tcW w:w="1566" w:type="dxa"/>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38"/>
        </w:trPr>
        <w:tc>
          <w:tcPr>
            <w:tcW w:w="10189" w:type="dxa"/>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3"/>
        </w:trPr>
        <w:tc>
          <w:tcPr>
            <w:tcW w:w="1646" w:type="dxa"/>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2138" w:type="dxa"/>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2002" w:type="dxa"/>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2271" w:type="dxa"/>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2133" w:type="dxa"/>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7"/>
        </w:trPr>
        <w:tc>
          <w:tcPr>
            <w:tcW w:w="1646" w:type="dxa"/>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2138" w:type="dxa"/>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2002" w:type="dxa"/>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2271" w:type="dxa"/>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2133" w:type="dxa"/>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2"/>
        </w:trPr>
        <w:tc>
          <w:tcPr>
            <w:tcW w:w="10189" w:type="dxa"/>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rPr>
          <w:trHeight w:val="224"/>
        </w:trPr>
        <w:tc>
          <w:tcPr>
            <w:tcW w:w="3738" w:type="dxa"/>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2325" w:type="dxa"/>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2560" w:type="dxa"/>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1566" w:type="dxa"/>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rPr>
          <w:trHeight w:val="143"/>
        </w:trPr>
        <w:tc>
          <w:tcPr>
            <w:tcW w:w="3738" w:type="dxa"/>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2325" w:type="dxa"/>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2560" w:type="dxa"/>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1566" w:type="dxa"/>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rPr>
          <w:trHeight w:val="143"/>
        </w:trPr>
        <w:tc>
          <w:tcPr>
            <w:tcW w:w="3738" w:type="dxa"/>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2325" w:type="dxa"/>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2560" w:type="dxa"/>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1566" w:type="dxa"/>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rPr>
          <w:trHeight w:val="143"/>
        </w:trPr>
        <w:tc>
          <w:tcPr>
            <w:tcW w:w="3738" w:type="dxa"/>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2325" w:type="dxa"/>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2560" w:type="dxa"/>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1566" w:type="dxa"/>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143"/>
        </w:trPr>
        <w:tc>
          <w:tcPr>
            <w:tcW w:w="3738" w:type="dxa"/>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2325" w:type="dxa"/>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2560" w:type="dxa"/>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1566" w:type="dxa"/>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143"/>
        </w:trPr>
        <w:tc>
          <w:tcPr>
            <w:tcW w:w="3738" w:type="dxa"/>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2325" w:type="dxa"/>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2560" w:type="dxa"/>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1566" w:type="dxa"/>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143"/>
        </w:trPr>
        <w:tc>
          <w:tcPr>
            <w:tcW w:w="3738" w:type="dxa"/>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2325" w:type="dxa"/>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2560" w:type="dxa"/>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1566" w:type="dxa"/>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143"/>
        </w:trPr>
        <w:tc>
          <w:tcPr>
            <w:tcW w:w="3738" w:type="dxa"/>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2325" w:type="dxa"/>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2560" w:type="dxa"/>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1566" w:type="dxa"/>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0"/>
        </w:trPr>
        <w:tc>
          <w:tcPr>
            <w:tcW w:w="3738" w:type="dxa"/>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2325" w:type="dxa"/>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2560" w:type="dxa"/>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1566" w:type="dxa"/>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4"/>
        </w:trPr>
        <w:tc>
          <w:tcPr>
            <w:tcW w:w="3738" w:type="dxa"/>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6451" w:type="dxa"/>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44"/>
        </w:trPr>
        <w:tc>
          <w:tcPr>
            <w:tcW w:w="3738" w:type="dxa"/>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6451" w:type="dxa"/>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Girişimciliğin temel araçlarından olan ticari işletmeler ve ticari şirketler konusunda bilgilenme</w:t>
            </w:r>
          </w:p>
        </w:tc>
      </w:tr>
      <w:tr w:rsidR="00AA17BD" w:rsidRPr="00AA17BD" w:rsidTr="00053787">
        <w:trPr>
          <w:trHeight w:val="423"/>
        </w:trPr>
        <w:tc>
          <w:tcPr>
            <w:tcW w:w="3738" w:type="dxa"/>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6451" w:type="dxa"/>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Girişimciliğin temel dayanağı ve uygulama alanı olan Ticari İşletme Hukukunun genel esaslarını açıklamak ve incelemek; Öğrencilere girişimciliğin temel bilgi ve araçlarını hukuki temelde sunmak; Türk Ticaret Kanununun ve diğer ilgili kanunlar açısından Ticari İşletmeyi tanıtmak; özelliklerini ve yönetiminde uygulanan kural ve kavramları açıklamaktır.</w:t>
            </w:r>
          </w:p>
          <w:p w:rsidR="00AA17BD" w:rsidRPr="00AA17BD" w:rsidRDefault="00AA17BD" w:rsidP="00AA17BD">
            <w:pPr>
              <w:spacing w:after="0" w:line="240" w:lineRule="auto"/>
              <w:jc w:val="both"/>
              <w:rPr>
                <w:rFonts w:ascii="Tahoma" w:eastAsia="Times New Roman" w:hAnsi="Tahoma"/>
                <w:color w:val="284775"/>
                <w:sz w:val="20"/>
                <w:szCs w:val="20"/>
                <w:lang w:eastAsia="tr-TR"/>
              </w:rPr>
            </w:pPr>
            <w:r w:rsidRPr="00AA17BD">
              <w:rPr>
                <w:rFonts w:ascii="Times New Roman" w:eastAsia="Times New Roman" w:hAnsi="Times New Roman"/>
                <w:sz w:val="20"/>
                <w:szCs w:val="20"/>
                <w:lang w:eastAsia="tr-TR"/>
              </w:rPr>
              <w:t>Ticari işletmelerin en etkili ve yaygın şekli olana “Ticaret Şirketlerini” öğrencilere tanıtmak, Ticaret Şirketlerinin kuruluşu, özellikleri, ortaklar arası ilişkileri, işleyişi, organları ve sona ermeleri konusunda öğrencileri bilgilendirmek. Bu suretle öğrencilerin diploma sonrası ticari ve ekonomik hayatta bir girişimci olarak hazırlanmalarını sağlamak.</w:t>
            </w:r>
          </w:p>
        </w:tc>
      </w:tr>
      <w:tr w:rsidR="00AA17BD" w:rsidRPr="00AA17BD" w:rsidTr="00053787">
        <w:trPr>
          <w:trHeight w:val="515"/>
        </w:trPr>
        <w:tc>
          <w:tcPr>
            <w:tcW w:w="3738" w:type="dxa"/>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6451" w:type="dxa"/>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Ticaret hukuku ile ilgili temel bilgi birikimi sağlanır. </w:t>
            </w:r>
          </w:p>
        </w:tc>
      </w:tr>
      <w:tr w:rsidR="00AA17BD" w:rsidRPr="00AA17BD" w:rsidTr="00053787">
        <w:trPr>
          <w:trHeight w:val="515"/>
        </w:trPr>
        <w:tc>
          <w:tcPr>
            <w:tcW w:w="3738" w:type="dxa"/>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6451" w:type="dxa"/>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Ticari işletmeyi kavrama, Ticari işler ve tabi olduğu hükümleri kavrama</w:t>
            </w:r>
          </w:p>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Ticaret sicili, ticaret ünvanı bilme</w:t>
            </w:r>
          </w:p>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Haksız rekabeti kavrama</w:t>
            </w:r>
          </w:p>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Ticari defterler, cari hesabı bilme</w:t>
            </w:r>
          </w:p>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Ticaret şirketlerini kavrama</w:t>
            </w:r>
          </w:p>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Kolektif şirketleri kavrama</w:t>
            </w:r>
          </w:p>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Adi komandit şirketleri kavrama</w:t>
            </w:r>
          </w:p>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Anonim şirketleri kavrama</w:t>
            </w:r>
          </w:p>
          <w:p w:rsidR="00AA17BD" w:rsidRPr="00AA17BD" w:rsidRDefault="00AA17BD" w:rsidP="00AA17BD">
            <w:pPr>
              <w:spacing w:after="0" w:line="240" w:lineRule="auto"/>
              <w:rPr>
                <w:rFonts w:ascii="Tahoma" w:eastAsia="Times New Roman" w:hAnsi="Tahoma"/>
                <w:color w:val="284775"/>
                <w:sz w:val="20"/>
                <w:szCs w:val="20"/>
                <w:lang w:eastAsia="tr-TR"/>
              </w:rPr>
            </w:pPr>
            <w:r w:rsidRPr="00AA17BD">
              <w:rPr>
                <w:rFonts w:ascii="Times New Roman" w:eastAsia="Times New Roman" w:hAnsi="Times New Roman"/>
                <w:sz w:val="20"/>
                <w:szCs w:val="20"/>
                <w:lang w:eastAsia="tr-TR"/>
              </w:rPr>
              <w:t>Limited şirketleri kavrama</w:t>
            </w:r>
          </w:p>
        </w:tc>
      </w:tr>
      <w:tr w:rsidR="00AA17BD" w:rsidRPr="00AA17BD" w:rsidTr="00053787">
        <w:trPr>
          <w:trHeight w:val="410"/>
        </w:trPr>
        <w:tc>
          <w:tcPr>
            <w:tcW w:w="3738" w:type="dxa"/>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6451" w:type="dxa"/>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Atasoy, Ömer Adil (2011), Ticaret Hukuku Ders Notları, Eskişehir.</w:t>
            </w:r>
          </w:p>
        </w:tc>
      </w:tr>
      <w:tr w:rsidR="00AA17BD" w:rsidRPr="00AA17BD" w:rsidTr="00053787">
        <w:trPr>
          <w:trHeight w:val="537"/>
        </w:trPr>
        <w:tc>
          <w:tcPr>
            <w:tcW w:w="3738" w:type="dxa"/>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6451" w:type="dxa"/>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İmregün, Oguz, (2002). Kara Ticaret Hukuku dersleri, Filiz Kitapevi, İstanbul.</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Ticari İşletme Hukuku İlgili Diğer tüm yayın ve kanunlar, Avrupa Topluluğu Mevzuatı</w:t>
            </w:r>
          </w:p>
        </w:tc>
      </w:tr>
      <w:tr w:rsidR="00AA17BD" w:rsidRPr="00AA17BD" w:rsidTr="00053787">
        <w:trPr>
          <w:trHeight w:val="111"/>
        </w:trPr>
        <w:tc>
          <w:tcPr>
            <w:tcW w:w="3738" w:type="dxa"/>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6451" w:type="dxa"/>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sz w:val="20"/>
                <w:szCs w:val="20"/>
                <w:lang w:eastAsia="tr-TR"/>
              </w:rPr>
              <w:lastRenderedPageBreak/>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lang w:eastAsia="tr-TR"/>
              </w:rPr>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Ticari işletmeler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Ticari işler ve tabi olduğu hükümler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Ticaret sicili ve ticaret unvanı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Haksız rekabet</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Ticari defterler ve cari hesap</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Ticaret şirketleri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540A23">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540A23" w:rsidRPr="00AA17BD">
              <w:rPr>
                <w:rFonts w:ascii="Times New Roman" w:eastAsia="Times New Roman" w:hAnsi="Times New Roman"/>
                <w:sz w:val="20"/>
                <w:szCs w:val="20"/>
                <w:lang w:eastAsia="tr-TR"/>
              </w:rPr>
              <w:t>Adi Şirketler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540A23">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540A23" w:rsidRPr="00AA17BD">
              <w:rPr>
                <w:rFonts w:ascii="Times New Roman" w:eastAsia="Times New Roman" w:hAnsi="Times New Roman"/>
                <w:sz w:val="20"/>
                <w:szCs w:val="20"/>
                <w:lang w:eastAsia="tr-TR"/>
              </w:rPr>
              <w:t xml:space="preserve">ARA SINAV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Kollektif şirketler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Adi komandit şirketler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Sermaye şirketleri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Anonim şirketler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Limited şirketler ve sermayesi paylara bölünmüş komandit şirketler</w:t>
            </w:r>
          </w:p>
        </w:tc>
      </w:tr>
      <w:tr w:rsidR="00776BA4"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6BA4" w:rsidRPr="00AA17BD" w:rsidRDefault="00776BA4"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776BA4" w:rsidRPr="00AA17BD" w:rsidRDefault="00776BA4"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Şirketlerin analizi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76BA4"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Genel değerlendirme</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776BA4"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51" name="Resim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bookmarkStart w:id="38" w:name="vhgi"/>
            <w:r w:rsidRPr="00AA17BD">
              <w:rPr>
                <w:rFonts w:ascii="Times New Roman" w:eastAsia="Times New Roman" w:hAnsi="Times New Roman"/>
                <w:sz w:val="24"/>
                <w:szCs w:val="24"/>
                <w:lang w:eastAsia="tr-TR"/>
              </w:rPr>
              <w:t>1313132</w:t>
            </w:r>
            <w:bookmarkEnd w:id="38"/>
            <w:r w:rsidR="009B5743">
              <w:rPr>
                <w:rFonts w:ascii="Times New Roman" w:eastAsia="Times New Roman" w:hAnsi="Times New Roman"/>
                <w:sz w:val="24"/>
                <w:szCs w:val="24"/>
                <w:lang w:eastAsia="tr-TR"/>
              </w:rPr>
              <w:t>60</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Hukukunun Genel İlkeleri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3C603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Laboratuvar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3.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9B5743"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4E013B"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3538F4"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SEÇMELİ (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roofErr w:type="gramStart"/>
            <w:r w:rsidRPr="00AA17BD">
              <w:rPr>
                <w:rFonts w:ascii="Times New Roman" w:eastAsia="Times New Roman" w:hAnsi="Times New Roman"/>
                <w:sz w:val="20"/>
                <w:szCs w:val="20"/>
                <w:lang w:eastAsia="tr-TR"/>
              </w:rPr>
              <w:t>x</w:t>
            </w:r>
            <w:proofErr w:type="gramEnd"/>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Vergi hukukunun anlamı, Vergi hukukunun dalları ve diğer hukuk daları ili ilişkisi, Vergi hukukunun kaynakları, Vergi hukukunda mükellefiyet, Verginin tarhı, tebliği, tahakkuku ve tahsili, Vergi yönetimi, Vergi cezaları, türleri ve vergi cezalarının ödenmesi, Vergi hataları, Vergi yargılaması hukuku, Borcun cebri icra yoluyla ödenmesi, Vergi davaları.</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Cs/>
                <w:sz w:val="20"/>
                <w:szCs w:val="20"/>
                <w:lang w:eastAsia="tr-TR"/>
              </w:rPr>
            </w:pPr>
            <w:r w:rsidRPr="00AA17BD">
              <w:rPr>
                <w:rFonts w:ascii="Times New Roman" w:eastAsia="Times New Roman" w:hAnsi="Times New Roman"/>
                <w:bCs/>
                <w:sz w:val="20"/>
                <w:szCs w:val="20"/>
                <w:lang w:eastAsia="tr-TR"/>
              </w:rPr>
              <w:t xml:space="preserve">Vergi hukukunun temel prensiplerini öğretmek, vergi hukukunun hukuk sistemi içerisindeki yerini belirlemek ve vergi hukukuna ilişkin temel bazı kavramları öğretmektir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hukukuyla ilgili temel kavramlara ve Türk vergi hukukunun temel ilkelerine </w:t>
            </w:r>
            <w:proofErr w:type="gramStart"/>
            <w:r w:rsidRPr="00AA17BD">
              <w:rPr>
                <w:rFonts w:ascii="Times New Roman" w:eastAsia="Times New Roman" w:hAnsi="Times New Roman"/>
                <w:sz w:val="20"/>
                <w:szCs w:val="20"/>
                <w:lang w:eastAsia="tr-TR"/>
              </w:rPr>
              <w:t>hakim</w:t>
            </w:r>
            <w:proofErr w:type="gramEnd"/>
            <w:r w:rsidRPr="00AA17BD">
              <w:rPr>
                <w:rFonts w:ascii="Times New Roman" w:eastAsia="Times New Roman" w:hAnsi="Times New Roman"/>
                <w:sz w:val="20"/>
                <w:szCs w:val="20"/>
                <w:lang w:eastAsia="tr-TR"/>
              </w:rPr>
              <w:t xml:space="preserve"> olur.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tabs>
                <w:tab w:val="left" w:pos="780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 hukukunun temel kavramlarına ve ilkelerine </w:t>
            </w:r>
            <w:proofErr w:type="gramStart"/>
            <w:r w:rsidRPr="00AA17BD">
              <w:rPr>
                <w:rFonts w:ascii="Times New Roman" w:eastAsia="Times New Roman" w:hAnsi="Times New Roman"/>
                <w:sz w:val="20"/>
                <w:szCs w:val="20"/>
                <w:lang w:eastAsia="tr-TR"/>
              </w:rPr>
              <w:t>hakim</w:t>
            </w:r>
            <w:proofErr w:type="gramEnd"/>
            <w:r w:rsidRPr="00AA17BD">
              <w:rPr>
                <w:rFonts w:ascii="Times New Roman" w:eastAsia="Times New Roman" w:hAnsi="Times New Roman"/>
                <w:sz w:val="20"/>
                <w:szCs w:val="20"/>
                <w:lang w:eastAsia="tr-TR"/>
              </w:rPr>
              <w:t xml:space="preserve"> olmak; izleyen dönemlerde vergi hukukunun bölümlerine ilişkin derslere ilişkin temele sahip olmak.</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2"/>
              </w:numPr>
              <w:spacing w:after="0" w:line="240" w:lineRule="auto"/>
              <w:outlineLvl w:val="3"/>
              <w:rPr>
                <w:rFonts w:ascii="Times New Roman" w:eastAsia="Times New Roman" w:hAnsi="Times New Roman"/>
                <w:b/>
                <w:bCs/>
                <w:sz w:val="20"/>
                <w:szCs w:val="20"/>
                <w:lang w:eastAsia="tr-TR"/>
              </w:rPr>
            </w:pPr>
            <w:r w:rsidRPr="00AA17BD">
              <w:rPr>
                <w:rFonts w:ascii="Times New Roman" w:eastAsia="Times New Roman" w:hAnsi="Times New Roman"/>
                <w:bCs/>
                <w:sz w:val="20"/>
                <w:szCs w:val="20"/>
                <w:lang w:eastAsia="tr-TR"/>
              </w:rPr>
              <w:t>Şenyüz, D</w:t>
            </w:r>
            <w:proofErr w:type="gramStart"/>
            <w:r w:rsidRPr="00AA17BD">
              <w:rPr>
                <w:rFonts w:ascii="Times New Roman" w:eastAsia="Times New Roman" w:hAnsi="Times New Roman"/>
                <w:bCs/>
                <w:sz w:val="20"/>
                <w:szCs w:val="20"/>
                <w:lang w:eastAsia="tr-TR"/>
              </w:rPr>
              <w:t>.,</w:t>
            </w:r>
            <w:proofErr w:type="gramEnd"/>
            <w:r w:rsidRPr="00AA17BD">
              <w:rPr>
                <w:rFonts w:ascii="Times New Roman" w:eastAsia="Times New Roman" w:hAnsi="Times New Roman"/>
                <w:bCs/>
                <w:sz w:val="20"/>
                <w:szCs w:val="20"/>
                <w:lang w:eastAsia="tr-TR"/>
              </w:rPr>
              <w:t xml:space="preserve"> Yüce, M., Gerçek, A., (2010) Vergi Hukuku: Ekin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1"/>
              </w:num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Kırbaş, S</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 xml:space="preserve"> (2008). Vergi Hukukunun Genel İlkeleri: Siyasal Kitabevi. </w:t>
            </w:r>
          </w:p>
          <w:p w:rsidR="00AA17BD" w:rsidRPr="00AA17BD" w:rsidRDefault="00AA17BD" w:rsidP="00AA17BD">
            <w:pPr>
              <w:numPr>
                <w:ilvl w:val="0"/>
                <w:numId w:val="1"/>
              </w:num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Öncel M</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 xml:space="preserve"> Kumrulu, A. ve Çağan, N. (2010), Vergi Hukuku, Turhan Kitabevi.</w:t>
            </w:r>
          </w:p>
          <w:p w:rsidR="00AA17BD" w:rsidRPr="00AA17BD" w:rsidRDefault="00AA17BD" w:rsidP="00AA17BD">
            <w:pPr>
              <w:numPr>
                <w:ilvl w:val="0"/>
                <w:numId w:val="1"/>
              </w:num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Karakoç, Y</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 xml:space="preserve"> (2007). Genel Vergi Hukuku (2 Cilt): Yetkin Kitabevi.</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Vergi hukukunun konusu, kapsamı ve hukuk sistemi içindeki yeri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Vergi hukukunun diğer hukuk dallarıyla ilişkisi; vergi hukukunun alt dalları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Vergi hukukunun kaynakları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Vergi yasalarının uygulanması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Vergi hukukuna ilişkin temel kavramlar: vergi, vergi konusu, mükellefi, vergi sorumlusu.</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Vergi hukukuna ilişkin temel kavramlar: vergiyi doğrudan olay, yasak faaliyetler, temsil, ehliyet</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2E1A69"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Vergi yükümlüsünün ödevleri ve hakları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2E1A69" w:rsidP="002E1A69">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Ara Sınav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Vergi idaresi ve denetimi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Vergilendirme süreci: tarh, tebliğ, tahakkuk</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Vergilendirme süreci: tahsil; vergi borcunu ortadan kaldıran durumlar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Vergi hukukunda süreler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Genel olarak vergi kabahatleri ve suçları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Uluslararası vergi hukukunun temel konuları</w:t>
            </w:r>
          </w:p>
        </w:tc>
      </w:tr>
      <w:tr w:rsidR="002E1A69"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E1A69" w:rsidRPr="00AA17BD" w:rsidRDefault="002E1A69"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2E1A69" w:rsidRPr="00AA17BD" w:rsidRDefault="002E1A69"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Tahkim</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2E1A69"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52" name="Resim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533212" w:rsidP="00AA17BD">
            <w:pPr>
              <w:spacing w:after="0" w:line="240" w:lineRule="auto"/>
              <w:outlineLvl w:val="0"/>
              <w:rPr>
                <w:rFonts w:ascii="Times New Roman" w:eastAsia="Times New Roman" w:hAnsi="Times New Roman"/>
                <w:lang w:eastAsia="tr-TR"/>
              </w:rPr>
            </w:pPr>
            <w:r>
              <w:rPr>
                <w:rFonts w:ascii="Times New Roman" w:eastAsia="Times New Roman" w:hAnsi="Times New Roman"/>
                <w:color w:val="333333"/>
                <w:lang w:eastAsia="tr-TR"/>
              </w:rPr>
              <w:t>131313259</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533212">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39" w:name="TEORİSİ1"/>
            <w:r w:rsidRPr="00AA17BD">
              <w:rPr>
                <w:rFonts w:ascii="Times New Roman" w:eastAsia="Times New Roman" w:hAnsi="Times New Roman"/>
                <w:sz w:val="20"/>
                <w:szCs w:val="20"/>
                <w:lang w:eastAsia="tr-TR"/>
              </w:rPr>
              <w:t>Vergi Teorisi</w:t>
            </w:r>
            <w:bookmarkEnd w:id="39"/>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3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roofErr w:type="gramStart"/>
            <w:r w:rsidRPr="00AA17BD">
              <w:rPr>
                <w:rFonts w:ascii="Times New Roman" w:eastAsia="Times New Roman" w:hAnsi="Times New Roman"/>
                <w:sz w:val="20"/>
                <w:szCs w:val="20"/>
                <w:lang w:eastAsia="tr-TR"/>
              </w:rPr>
              <w:t>x</w:t>
            </w:r>
            <w:proofErr w:type="gramEnd"/>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Vergilemenin Tarihsel Gelişimi; Vergilemenin Amaçları; Vergi Tekniği; Vergilerin Sınıflandırılması; Gelir Vergileri; Harcama Vergileri; Vergileme İlkeleri.</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Vergilemenin tarihsel gelişimi vergilemeye ilişki teoriler, verginin amaçları, vergi tekniği, vergileme ilkeleri ve başlıca vergilerle ilgili temel bilgileri öğrencilere vermektir.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Vergilendirme ile ilgili teorik bilgi birikimi oluşur.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Teorik olarak, kamu gelir türleri ve vergi teorisinin konularını anlama.</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Turhan, Salih. Vergi Teorisi ve Politikası, Filiz Kitabevi.</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Verginin Tarihsel Gelişimi, Teorik Açıdan Gelişimi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Verginin Tanımı, Unsurları, Amaçları, Vergileme ile İlgili Temel Kavramlar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Vergilemeye İlişkin Bazı Sorunlar, Vergileme İlkeleri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Vergilerin Ayrımı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Başlıca Vergi Çeşitleri, Gelir Vergileri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Kaynak Teorisi ve Safi Artış Teorisi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1F61E8">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1F61E8" w:rsidRPr="00AA17BD">
              <w:rPr>
                <w:rFonts w:ascii="Times New Roman" w:eastAsia="Times New Roman" w:hAnsi="Times New Roman"/>
                <w:sz w:val="20"/>
                <w:szCs w:val="20"/>
                <w:lang w:eastAsia="tr-TR"/>
              </w:rPr>
              <w:t>Sedüler Vergi-Üniter Vergi, Servet Vergileri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1F61E8">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1F61E8" w:rsidRPr="00AA17BD">
              <w:rPr>
                <w:rFonts w:ascii="Times New Roman" w:eastAsia="Times New Roman" w:hAnsi="Times New Roman"/>
                <w:sz w:val="20"/>
                <w:szCs w:val="20"/>
                <w:lang w:eastAsia="tr-TR"/>
              </w:rPr>
              <w:t xml:space="preserve">ARA SINAV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Emlak Vergisi-Veraset ve İntikal Vergisi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Harcama Vergileri, Genel Muamele Vergileri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Katma Değer Vergisi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Katma Değerin Hesaplanma Yolları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Özel Tüketim Vergisi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Sistemleri</w:t>
            </w:r>
          </w:p>
        </w:tc>
      </w:tr>
      <w:tr w:rsidR="001F61E8"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F61E8" w:rsidRPr="00AA17BD" w:rsidRDefault="001F61E8"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1F61E8" w:rsidRPr="00AA17BD" w:rsidRDefault="001F61E8"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Vergi Sistemlerinin Karşılaştırmalı Değerlendirilmesi</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1F61E8"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3C603D" w:rsidRPr="003C603D" w:rsidRDefault="00A72B26" w:rsidP="003C603D">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153" name="Resim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3C603D" w:rsidRPr="003C603D">
        <w:rPr>
          <w:rFonts w:ascii="Times New Roman" w:eastAsia="Times New Roman" w:hAnsi="Times New Roman"/>
          <w:b/>
          <w:sz w:val="28"/>
          <w:szCs w:val="28"/>
          <w:lang w:eastAsia="tr-TR"/>
        </w:rPr>
        <w:t xml:space="preserve">    </w:t>
      </w:r>
      <w:bookmarkStart w:id="40" w:name="şirketlermuh"/>
      <w:r w:rsidR="003C603D" w:rsidRPr="003C603D">
        <w:rPr>
          <w:rFonts w:ascii="Times New Roman" w:eastAsia="Times New Roman" w:hAnsi="Times New Roman"/>
          <w:b/>
          <w:sz w:val="28"/>
          <w:szCs w:val="28"/>
          <w:lang w:eastAsia="tr-TR"/>
        </w:rPr>
        <w:t>ESOGÜ Maliye Bölümü Ders Bilgi Formu</w:t>
      </w:r>
      <w:bookmarkEnd w:id="40"/>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C603D" w:rsidRPr="003C603D" w:rsidTr="003C603D">
        <w:tc>
          <w:tcPr>
            <w:tcW w:w="1167" w:type="dxa"/>
            <w:vAlign w:val="center"/>
          </w:tcPr>
          <w:p w:rsidR="003C603D" w:rsidRPr="003C603D" w:rsidRDefault="003C603D" w:rsidP="003C603D">
            <w:pPr>
              <w:spacing w:after="0" w:line="240" w:lineRule="auto"/>
              <w:outlineLvl w:val="0"/>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DÖNEM</w:t>
            </w:r>
          </w:p>
        </w:tc>
        <w:tc>
          <w:tcPr>
            <w:tcW w:w="1527" w:type="dxa"/>
            <w:vAlign w:val="center"/>
          </w:tcPr>
          <w:p w:rsidR="003C603D" w:rsidRPr="003C603D" w:rsidRDefault="00D83317" w:rsidP="003C603D">
            <w:pPr>
              <w:spacing w:after="0" w:line="240" w:lineRule="auto"/>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Güz </w:t>
            </w:r>
          </w:p>
        </w:tc>
      </w:tr>
    </w:tbl>
    <w:p w:rsidR="003C603D" w:rsidRPr="003C603D" w:rsidRDefault="003C603D" w:rsidP="003C603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3C603D" w:rsidRPr="003C603D" w:rsidTr="003C603D">
        <w:tc>
          <w:tcPr>
            <w:tcW w:w="1668" w:type="dxa"/>
            <w:vAlign w:val="center"/>
          </w:tcPr>
          <w:p w:rsidR="003C603D" w:rsidRPr="003C603D" w:rsidRDefault="003C603D" w:rsidP="003C603D">
            <w:pPr>
              <w:spacing w:after="0" w:line="240" w:lineRule="auto"/>
              <w:jc w:val="center"/>
              <w:outlineLvl w:val="0"/>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DERSİN KODU</w:t>
            </w:r>
          </w:p>
        </w:tc>
        <w:tc>
          <w:tcPr>
            <w:tcW w:w="2760" w:type="dxa"/>
            <w:vAlign w:val="center"/>
          </w:tcPr>
          <w:p w:rsidR="003C603D" w:rsidRPr="003C603D" w:rsidRDefault="003C603D" w:rsidP="003C603D">
            <w:pPr>
              <w:spacing w:after="0" w:line="240" w:lineRule="auto"/>
              <w:outlineLvl w:val="0"/>
              <w:rPr>
                <w:rFonts w:ascii="Times New Roman" w:eastAsia="Times New Roman" w:hAnsi="Times New Roman"/>
                <w:sz w:val="24"/>
                <w:szCs w:val="24"/>
                <w:lang w:eastAsia="tr-TR"/>
              </w:rPr>
            </w:pPr>
            <w:r w:rsidRPr="003C603D">
              <w:rPr>
                <w:rFonts w:ascii="Times New Roman" w:eastAsia="Times New Roman" w:hAnsi="Times New Roman"/>
                <w:sz w:val="24"/>
                <w:szCs w:val="24"/>
                <w:lang w:eastAsia="tr-TR"/>
              </w:rPr>
              <w:t xml:space="preserve"> </w:t>
            </w:r>
            <w:r w:rsidR="00D83317">
              <w:rPr>
                <w:rFonts w:ascii="Times New Roman" w:eastAsia="Times New Roman" w:hAnsi="Times New Roman"/>
                <w:sz w:val="24"/>
                <w:szCs w:val="24"/>
                <w:lang w:eastAsia="tr-TR"/>
              </w:rPr>
              <w:t>131313262</w:t>
            </w:r>
          </w:p>
        </w:tc>
        <w:tc>
          <w:tcPr>
            <w:tcW w:w="1560" w:type="dxa"/>
            <w:vAlign w:val="center"/>
          </w:tcPr>
          <w:p w:rsidR="003C603D" w:rsidRPr="003C603D" w:rsidRDefault="003C603D" w:rsidP="003C603D">
            <w:pPr>
              <w:spacing w:after="0" w:line="240" w:lineRule="auto"/>
              <w:jc w:val="center"/>
              <w:outlineLvl w:val="0"/>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DERSİN ADI</w:t>
            </w:r>
          </w:p>
        </w:tc>
        <w:tc>
          <w:tcPr>
            <w:tcW w:w="4185" w:type="dxa"/>
          </w:tcPr>
          <w:p w:rsidR="003C603D" w:rsidRPr="003C603D" w:rsidRDefault="003C603D" w:rsidP="003C603D">
            <w:pPr>
              <w:spacing w:after="0" w:line="240" w:lineRule="auto"/>
              <w:outlineLvl w:val="0"/>
              <w:rPr>
                <w:rFonts w:ascii="Times New Roman" w:eastAsia="Times New Roman" w:hAnsi="Times New Roman"/>
                <w:sz w:val="24"/>
                <w:szCs w:val="20"/>
                <w:lang w:eastAsia="tr-TR"/>
              </w:rPr>
            </w:pPr>
            <w:r w:rsidRPr="003C603D">
              <w:rPr>
                <w:rFonts w:ascii="Times New Roman" w:eastAsia="Times New Roman" w:hAnsi="Times New Roman"/>
                <w:lang w:val="en-GB" w:eastAsia="tr-TR"/>
              </w:rPr>
              <w:t>Şirketler Muhasebesi</w:t>
            </w:r>
          </w:p>
        </w:tc>
      </w:tr>
    </w:tbl>
    <w:p w:rsidR="003C603D" w:rsidRPr="003C603D" w:rsidRDefault="003C603D" w:rsidP="003C603D">
      <w:pPr>
        <w:spacing w:after="0" w:line="240" w:lineRule="auto"/>
        <w:outlineLvl w:val="0"/>
        <w:rPr>
          <w:rFonts w:ascii="Times New Roman" w:eastAsia="Times New Roman" w:hAnsi="Times New Roman"/>
          <w:sz w:val="20"/>
          <w:szCs w:val="20"/>
          <w:lang w:eastAsia="tr-TR"/>
        </w:rPr>
      </w:pPr>
      <w:r w:rsidRPr="003C603D">
        <w:rPr>
          <w:rFonts w:ascii="Times New Roman" w:eastAsia="Times New Roman" w:hAnsi="Times New Roman"/>
          <w:b/>
          <w:sz w:val="20"/>
          <w:szCs w:val="20"/>
          <w:lang w:eastAsia="tr-TR"/>
        </w:rPr>
        <w:t xml:space="preserve">                                                   </w:t>
      </w:r>
      <w:r w:rsidRPr="003C603D">
        <w:rPr>
          <w:rFonts w:ascii="Times New Roman" w:eastAsia="Times New Roman" w:hAnsi="Times New Roman"/>
          <w:b/>
          <w:sz w:val="20"/>
          <w:szCs w:val="20"/>
          <w:lang w:eastAsia="tr-TR"/>
        </w:rPr>
        <w:tab/>
      </w:r>
      <w:r w:rsidRPr="003C603D">
        <w:rPr>
          <w:rFonts w:ascii="Times New Roman" w:eastAsia="Times New Roman" w:hAnsi="Times New Roman"/>
          <w:b/>
          <w:sz w:val="20"/>
          <w:szCs w:val="20"/>
          <w:lang w:eastAsia="tr-TR"/>
        </w:rPr>
        <w:tab/>
      </w:r>
      <w:r w:rsidRPr="003C603D">
        <w:rPr>
          <w:rFonts w:ascii="Times New Roman" w:eastAsia="Times New Roman" w:hAnsi="Times New Roman"/>
          <w:b/>
          <w:sz w:val="20"/>
          <w:szCs w:val="20"/>
          <w:lang w:eastAsia="tr-TR"/>
        </w:rPr>
        <w:tab/>
      </w:r>
      <w:r w:rsidRPr="003C603D">
        <w:rPr>
          <w:rFonts w:ascii="Times New Roman" w:eastAsia="Times New Roman" w:hAnsi="Times New Roman"/>
          <w:b/>
          <w:sz w:val="20"/>
          <w:szCs w:val="20"/>
          <w:lang w:eastAsia="tr-TR"/>
        </w:rPr>
        <w:tab/>
      </w:r>
      <w:r w:rsidRPr="003C603D">
        <w:rPr>
          <w:rFonts w:ascii="Times New Roman" w:eastAsia="Times New Roman" w:hAnsi="Times New Roman"/>
          <w:b/>
          <w:sz w:val="20"/>
          <w:szCs w:val="20"/>
          <w:lang w:eastAsia="tr-TR"/>
        </w:rPr>
        <w:tab/>
        <w:t xml:space="preserve">      </w:t>
      </w:r>
    </w:p>
    <w:tbl>
      <w:tblPr>
        <w:tblW w:w="515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4"/>
        <w:gridCol w:w="577"/>
        <w:gridCol w:w="309"/>
        <w:gridCol w:w="1136"/>
        <w:gridCol w:w="640"/>
        <w:gridCol w:w="47"/>
        <w:gridCol w:w="652"/>
        <w:gridCol w:w="929"/>
        <w:gridCol w:w="414"/>
        <w:gridCol w:w="169"/>
        <w:gridCol w:w="108"/>
        <w:gridCol w:w="1987"/>
        <w:gridCol w:w="567"/>
        <w:gridCol w:w="1560"/>
      </w:tblGrid>
      <w:tr w:rsidR="003C603D" w:rsidRPr="003C603D" w:rsidTr="003C603D">
        <w:trPr>
          <w:trHeight w:val="366"/>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3C603D" w:rsidRPr="003C603D" w:rsidRDefault="003C603D" w:rsidP="003C603D">
            <w:pPr>
              <w:spacing w:after="0" w:line="240" w:lineRule="auto"/>
              <w:rPr>
                <w:rFonts w:ascii="Times New Roman" w:eastAsia="Times New Roman" w:hAnsi="Times New Roman"/>
                <w:b/>
                <w:sz w:val="18"/>
                <w:szCs w:val="18"/>
                <w:lang w:eastAsia="tr-TR"/>
              </w:rPr>
            </w:pPr>
            <w:r w:rsidRPr="003C603D">
              <w:rPr>
                <w:rFonts w:ascii="Times New Roman" w:eastAsia="Times New Roman" w:hAnsi="Times New Roman"/>
                <w:b/>
                <w:sz w:val="18"/>
                <w:szCs w:val="18"/>
                <w:lang w:eastAsia="tr-TR"/>
              </w:rPr>
              <w:t>YARIYIL</w:t>
            </w:r>
          </w:p>
          <w:p w:rsidR="003C603D" w:rsidRPr="003C603D" w:rsidRDefault="003C603D" w:rsidP="003C603D">
            <w:pPr>
              <w:spacing w:after="0" w:line="240" w:lineRule="auto"/>
              <w:rPr>
                <w:rFonts w:ascii="Times New Roman" w:eastAsia="Times New Roman" w:hAnsi="Times New Roman"/>
                <w:sz w:val="20"/>
                <w:szCs w:val="20"/>
                <w:lang w:eastAsia="tr-TR"/>
              </w:rPr>
            </w:pPr>
          </w:p>
        </w:tc>
        <w:tc>
          <w:tcPr>
            <w:tcW w:w="1654" w:type="pct"/>
            <w:gridSpan w:val="6"/>
            <w:tcBorders>
              <w:left w:val="single" w:sz="12" w:space="0" w:color="auto"/>
              <w:bottom w:val="single" w:sz="4"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HAFTALIK DERS SAATİ</w:t>
            </w:r>
          </w:p>
        </w:tc>
        <w:tc>
          <w:tcPr>
            <w:tcW w:w="2822" w:type="pct"/>
            <w:gridSpan w:val="7"/>
            <w:tcBorders>
              <w:left w:val="single" w:sz="12" w:space="0" w:color="auto"/>
              <w:bottom w:val="single" w:sz="4"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DERSİN</w:t>
            </w:r>
          </w:p>
        </w:tc>
      </w:tr>
      <w:tr w:rsidR="003C603D" w:rsidRPr="003C603D" w:rsidTr="003C603D">
        <w:trPr>
          <w:trHeight w:val="365"/>
        </w:trPr>
        <w:tc>
          <w:tcPr>
            <w:tcW w:w="524" w:type="pct"/>
            <w:vMerge/>
            <w:tcBorders>
              <w:top w:val="single" w:sz="4" w:space="0" w:color="auto"/>
              <w:left w:val="single" w:sz="12" w:space="0" w:color="auto"/>
              <w:bottom w:val="single" w:sz="4" w:space="0" w:color="auto"/>
              <w:right w:val="single" w:sz="12" w:space="0" w:color="auto"/>
            </w:tcBorders>
          </w:tcPr>
          <w:p w:rsidR="003C603D" w:rsidRPr="003C603D" w:rsidRDefault="003C603D" w:rsidP="003C603D">
            <w:pPr>
              <w:spacing w:after="0" w:line="240" w:lineRule="auto"/>
              <w:rPr>
                <w:rFonts w:ascii="Times New Roman" w:eastAsia="Times New Roman" w:hAnsi="Times New Roman"/>
                <w:b/>
                <w:sz w:val="20"/>
                <w:szCs w:val="20"/>
                <w:lang w:eastAsia="tr-TR"/>
              </w:rPr>
            </w:pPr>
          </w:p>
        </w:tc>
        <w:tc>
          <w:tcPr>
            <w:tcW w:w="436" w:type="pct"/>
            <w:gridSpan w:val="2"/>
            <w:tcBorders>
              <w:top w:val="single" w:sz="4" w:space="0" w:color="auto"/>
              <w:left w:val="single" w:sz="12" w:space="0" w:color="auto"/>
              <w:bottom w:val="single" w:sz="4" w:space="0" w:color="auto"/>
              <w:right w:val="single" w:sz="4"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Teorik</w:t>
            </w:r>
          </w:p>
        </w:tc>
        <w:tc>
          <w:tcPr>
            <w:tcW w:w="559" w:type="pct"/>
            <w:tcBorders>
              <w:top w:val="single" w:sz="4" w:space="0" w:color="auto"/>
              <w:left w:val="single" w:sz="4" w:space="0" w:color="auto"/>
              <w:bottom w:val="single" w:sz="4"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Uygulama</w:t>
            </w:r>
          </w:p>
        </w:tc>
        <w:tc>
          <w:tcPr>
            <w:tcW w:w="659" w:type="pct"/>
            <w:gridSpan w:val="3"/>
            <w:tcBorders>
              <w:top w:val="single" w:sz="4" w:space="0" w:color="auto"/>
              <w:bottom w:val="single" w:sz="4" w:space="0" w:color="auto"/>
              <w:right w:val="single" w:sz="12" w:space="0" w:color="auto"/>
            </w:tcBorders>
            <w:vAlign w:val="center"/>
          </w:tcPr>
          <w:p w:rsidR="003C603D" w:rsidRPr="003C603D" w:rsidRDefault="003C603D" w:rsidP="003C603D">
            <w:pPr>
              <w:spacing w:after="0" w:line="240" w:lineRule="auto"/>
              <w:ind w:left="-111" w:right="-108"/>
              <w:jc w:val="center"/>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Laboratuar</w:t>
            </w:r>
          </w:p>
        </w:tc>
        <w:tc>
          <w:tcPr>
            <w:tcW w:w="457" w:type="pct"/>
            <w:tcBorders>
              <w:top w:val="single" w:sz="4" w:space="0" w:color="auto"/>
              <w:bottom w:val="single" w:sz="4" w:space="0" w:color="auto"/>
              <w:right w:val="single" w:sz="4"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Kredisi</w:t>
            </w:r>
          </w:p>
        </w:tc>
        <w:tc>
          <w:tcPr>
            <w:tcW w:w="287" w:type="pct"/>
            <w:gridSpan w:val="2"/>
            <w:tcBorders>
              <w:top w:val="single" w:sz="4" w:space="0" w:color="auto"/>
              <w:left w:val="single" w:sz="4" w:space="0" w:color="auto"/>
              <w:bottom w:val="single" w:sz="4" w:space="0" w:color="auto"/>
              <w:right w:val="single" w:sz="4" w:space="0" w:color="auto"/>
            </w:tcBorders>
            <w:vAlign w:val="center"/>
          </w:tcPr>
          <w:p w:rsidR="003C603D" w:rsidRPr="003C603D" w:rsidRDefault="003C603D" w:rsidP="003C603D">
            <w:pPr>
              <w:spacing w:after="0" w:line="240" w:lineRule="auto"/>
              <w:ind w:left="-111" w:right="-108"/>
              <w:jc w:val="center"/>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AKTS</w:t>
            </w:r>
          </w:p>
        </w:tc>
        <w:tc>
          <w:tcPr>
            <w:tcW w:w="1310" w:type="pct"/>
            <w:gridSpan w:val="3"/>
            <w:tcBorders>
              <w:top w:val="single" w:sz="4" w:space="0" w:color="auto"/>
              <w:left w:val="single" w:sz="4" w:space="0" w:color="auto"/>
              <w:bottom w:val="single" w:sz="4"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DİLİ</w:t>
            </w:r>
          </w:p>
        </w:tc>
      </w:tr>
      <w:tr w:rsidR="003C603D" w:rsidRPr="003C603D" w:rsidTr="003C603D">
        <w:trPr>
          <w:trHeight w:val="351"/>
        </w:trPr>
        <w:tc>
          <w:tcPr>
            <w:tcW w:w="524" w:type="pct"/>
            <w:tcBorders>
              <w:top w:val="single" w:sz="4" w:space="0" w:color="auto"/>
              <w:left w:val="single" w:sz="12" w:space="0" w:color="auto"/>
              <w:bottom w:val="single" w:sz="12" w:space="0" w:color="auto"/>
              <w:right w:val="single" w:sz="12" w:space="0" w:color="auto"/>
            </w:tcBorders>
            <w:vAlign w:val="center"/>
          </w:tcPr>
          <w:p w:rsidR="003C603D" w:rsidRPr="003C603D" w:rsidRDefault="00D83317" w:rsidP="003C603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436" w:type="pct"/>
            <w:gridSpan w:val="2"/>
            <w:tcBorders>
              <w:top w:val="single" w:sz="4" w:space="0" w:color="auto"/>
              <w:left w:val="single" w:sz="12" w:space="0" w:color="auto"/>
              <w:bottom w:val="single" w:sz="12" w:space="0" w:color="auto"/>
              <w:right w:val="single" w:sz="4" w:space="0" w:color="auto"/>
            </w:tcBorders>
            <w:vAlign w:val="center"/>
          </w:tcPr>
          <w:p w:rsidR="003C603D" w:rsidRPr="003C603D" w:rsidRDefault="00EF64AC" w:rsidP="003C603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2</w:t>
            </w:r>
          </w:p>
        </w:tc>
        <w:tc>
          <w:tcPr>
            <w:tcW w:w="559" w:type="pct"/>
            <w:tcBorders>
              <w:top w:val="single" w:sz="4" w:space="0" w:color="auto"/>
              <w:left w:val="single" w:sz="4" w:space="0" w:color="auto"/>
              <w:bottom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lang w:eastAsia="tr-TR"/>
              </w:rPr>
            </w:pPr>
            <w:r w:rsidRPr="003C603D">
              <w:rPr>
                <w:rFonts w:ascii="Times New Roman" w:eastAsia="Times New Roman" w:hAnsi="Times New Roman"/>
                <w:lang w:eastAsia="tr-TR"/>
              </w:rPr>
              <w:t xml:space="preserve"> -</w:t>
            </w:r>
          </w:p>
        </w:tc>
        <w:tc>
          <w:tcPr>
            <w:tcW w:w="659" w:type="pct"/>
            <w:gridSpan w:val="3"/>
            <w:tcBorders>
              <w:top w:val="single" w:sz="4" w:space="0" w:color="auto"/>
              <w:bottom w:val="single" w:sz="12" w:space="0" w:color="auto"/>
              <w:right w:val="single" w:sz="12" w:space="0" w:color="auto"/>
            </w:tcBorders>
            <w:shd w:val="clear" w:color="auto" w:fill="auto"/>
            <w:vAlign w:val="center"/>
          </w:tcPr>
          <w:p w:rsidR="003C603D" w:rsidRPr="003C603D" w:rsidRDefault="003C603D" w:rsidP="003C603D">
            <w:pPr>
              <w:spacing w:after="0" w:line="240" w:lineRule="auto"/>
              <w:jc w:val="center"/>
              <w:rPr>
                <w:rFonts w:ascii="Times New Roman" w:eastAsia="Times New Roman" w:hAnsi="Times New Roman"/>
                <w:lang w:eastAsia="tr-TR"/>
              </w:rPr>
            </w:pPr>
            <w:r w:rsidRPr="003C603D">
              <w:rPr>
                <w:rFonts w:ascii="Times New Roman" w:eastAsia="Times New Roman" w:hAnsi="Times New Roman"/>
                <w:lang w:eastAsia="tr-TR"/>
              </w:rPr>
              <w:t xml:space="preserve">- </w:t>
            </w:r>
          </w:p>
        </w:tc>
        <w:tc>
          <w:tcPr>
            <w:tcW w:w="457" w:type="pct"/>
            <w:tcBorders>
              <w:top w:val="single" w:sz="4" w:space="0" w:color="auto"/>
              <w:bottom w:val="single" w:sz="12" w:space="0" w:color="auto"/>
              <w:right w:val="single" w:sz="4" w:space="0" w:color="auto"/>
            </w:tcBorders>
            <w:shd w:val="clear" w:color="auto" w:fill="auto"/>
            <w:vAlign w:val="center"/>
          </w:tcPr>
          <w:p w:rsidR="003C603D" w:rsidRPr="003C603D" w:rsidRDefault="003C603D" w:rsidP="00EF64AC">
            <w:pPr>
              <w:spacing w:after="0" w:line="240" w:lineRule="auto"/>
              <w:jc w:val="center"/>
              <w:rPr>
                <w:rFonts w:ascii="Times New Roman" w:eastAsia="Times New Roman" w:hAnsi="Times New Roman"/>
                <w:lang w:eastAsia="tr-TR"/>
              </w:rPr>
            </w:pPr>
            <w:r w:rsidRPr="003C603D">
              <w:rPr>
                <w:rFonts w:ascii="Times New Roman" w:eastAsia="Times New Roman" w:hAnsi="Times New Roman"/>
                <w:lang w:eastAsia="tr-TR"/>
              </w:rPr>
              <w:t xml:space="preserve"> </w:t>
            </w:r>
            <w:r w:rsidR="00EF64AC">
              <w:rPr>
                <w:rFonts w:ascii="Times New Roman" w:eastAsia="Times New Roman" w:hAnsi="Times New Roman"/>
                <w:lang w:eastAsia="tr-TR"/>
              </w:rPr>
              <w:t>2</w:t>
            </w:r>
          </w:p>
        </w:tc>
        <w:tc>
          <w:tcPr>
            <w:tcW w:w="28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3C603D" w:rsidRPr="003C603D" w:rsidRDefault="00EF64AC" w:rsidP="003C603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3</w:t>
            </w:r>
            <w:r w:rsidR="003C603D" w:rsidRPr="003C603D">
              <w:rPr>
                <w:rFonts w:ascii="Times New Roman" w:eastAsia="Times New Roman" w:hAnsi="Times New Roman"/>
                <w:lang w:eastAsia="tr-TR"/>
              </w:rPr>
              <w:t xml:space="preserve"> </w:t>
            </w:r>
          </w:p>
        </w:tc>
        <w:tc>
          <w:tcPr>
            <w:tcW w:w="1310" w:type="pct"/>
            <w:gridSpan w:val="3"/>
            <w:tcBorders>
              <w:top w:val="single" w:sz="4" w:space="0" w:color="auto"/>
              <w:left w:val="single" w:sz="4" w:space="0" w:color="auto"/>
              <w:bottom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sz w:val="24"/>
                <w:szCs w:val="24"/>
                <w:vertAlign w:val="superscript"/>
                <w:lang w:eastAsia="tr-TR"/>
              </w:rPr>
            </w:pPr>
            <w:r w:rsidRPr="003C603D">
              <w:rPr>
                <w:rFonts w:ascii="Times New Roman" w:eastAsia="Times New Roman" w:hAnsi="Times New Roman"/>
                <w:sz w:val="24"/>
                <w:szCs w:val="24"/>
                <w:vertAlign w:val="superscript"/>
                <w:lang w:eastAsia="tr-TR"/>
              </w:rPr>
              <w:t>ZORUNLU ()  SEÇMELİ (*)</w:t>
            </w:r>
          </w:p>
        </w:tc>
        <w:tc>
          <w:tcPr>
            <w:tcW w:w="768" w:type="pct"/>
            <w:tcBorders>
              <w:top w:val="single" w:sz="4" w:space="0" w:color="auto"/>
              <w:left w:val="single" w:sz="4" w:space="0" w:color="auto"/>
              <w:bottom w:val="single" w:sz="12" w:space="0" w:color="auto"/>
            </w:tcBorders>
          </w:tcPr>
          <w:p w:rsidR="003C603D" w:rsidRPr="003C603D" w:rsidRDefault="003C603D" w:rsidP="003C603D">
            <w:pPr>
              <w:spacing w:after="0" w:line="240" w:lineRule="auto"/>
              <w:jc w:val="center"/>
              <w:rPr>
                <w:rFonts w:ascii="Times New Roman" w:eastAsia="Times New Roman" w:hAnsi="Times New Roman"/>
                <w:sz w:val="20"/>
                <w:szCs w:val="20"/>
                <w:vertAlign w:val="superscript"/>
                <w:lang w:eastAsia="tr-TR"/>
              </w:rPr>
            </w:pPr>
            <w:r w:rsidRPr="003C603D">
              <w:rPr>
                <w:rFonts w:ascii="Times New Roman" w:eastAsia="Times New Roman" w:hAnsi="Times New Roman"/>
                <w:sz w:val="20"/>
                <w:szCs w:val="20"/>
                <w:vertAlign w:val="superscript"/>
                <w:lang w:eastAsia="tr-TR"/>
              </w:rPr>
              <w:t>Türkçe</w:t>
            </w:r>
          </w:p>
        </w:tc>
      </w:tr>
      <w:tr w:rsidR="003C603D" w:rsidRPr="003C603D" w:rsidTr="003C603D">
        <w:tblPrEx>
          <w:tblBorders>
            <w:insideH w:val="single" w:sz="6" w:space="0" w:color="auto"/>
            <w:insideV w:val="single" w:sz="6" w:space="0" w:color="auto"/>
          </w:tblBorders>
        </w:tblPrEx>
        <w:trPr>
          <w:trHeight w:val="325"/>
        </w:trPr>
        <w:tc>
          <w:tcPr>
            <w:tcW w:w="5000" w:type="pct"/>
            <w:gridSpan w:val="14"/>
            <w:tcBorders>
              <w:top w:val="single" w:sz="12" w:space="0" w:color="auto"/>
              <w:left w:val="single" w:sz="12" w:space="0" w:color="auto"/>
              <w:bottom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DERSİN KATEGORİSİ</w:t>
            </w:r>
          </w:p>
        </w:tc>
      </w:tr>
      <w:tr w:rsidR="003C603D" w:rsidRPr="003C603D" w:rsidTr="003C603D">
        <w:tblPrEx>
          <w:tblBorders>
            <w:insideH w:val="single" w:sz="6" w:space="0" w:color="auto"/>
            <w:insideV w:val="single" w:sz="6" w:space="0" w:color="auto"/>
          </w:tblBorders>
        </w:tblPrEx>
        <w:trPr>
          <w:trHeight w:val="522"/>
        </w:trPr>
        <w:tc>
          <w:tcPr>
            <w:tcW w:w="808" w:type="pct"/>
            <w:gridSpan w:val="2"/>
            <w:tcBorders>
              <w:top w:val="single" w:sz="12" w:space="0" w:color="auto"/>
              <w:left w:val="single" w:sz="12" w:space="0" w:color="auto"/>
              <w:bottom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sz w:val="20"/>
                <w:szCs w:val="20"/>
                <w:lang w:eastAsia="tr-TR"/>
              </w:rPr>
              <w:t>Temel Mesleki Dersler</w:t>
            </w:r>
          </w:p>
        </w:tc>
        <w:tc>
          <w:tcPr>
            <w:tcW w:w="982" w:type="pct"/>
            <w:gridSpan w:val="3"/>
            <w:tcBorders>
              <w:top w:val="single" w:sz="12" w:space="0" w:color="auto"/>
              <w:bottom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sz w:val="20"/>
                <w:szCs w:val="20"/>
                <w:lang w:eastAsia="tr-TR"/>
              </w:rPr>
              <w:t>Beşerî, İletişim ve Yönetim Becerileri Dersleri</w:t>
            </w:r>
          </w:p>
        </w:tc>
        <w:tc>
          <w:tcPr>
            <w:tcW w:w="1047" w:type="pct"/>
            <w:gridSpan w:val="2"/>
            <w:tcBorders>
              <w:top w:val="single" w:sz="12" w:space="0" w:color="auto"/>
              <w:bottom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sz w:val="20"/>
                <w:szCs w:val="20"/>
                <w:lang w:eastAsia="tr-TR"/>
              </w:rPr>
              <w:t>Aktarılabilir Beceri Dersleri</w:t>
            </w:r>
          </w:p>
        </w:tc>
      </w:tr>
      <w:tr w:rsidR="003C603D" w:rsidRPr="003C603D" w:rsidTr="003C603D">
        <w:tblPrEx>
          <w:tblBorders>
            <w:insideH w:val="single" w:sz="6" w:space="0" w:color="auto"/>
            <w:insideV w:val="single" w:sz="6" w:space="0" w:color="auto"/>
          </w:tblBorders>
        </w:tblPrEx>
        <w:trPr>
          <w:trHeight w:val="132"/>
        </w:trPr>
        <w:tc>
          <w:tcPr>
            <w:tcW w:w="808" w:type="pct"/>
            <w:gridSpan w:val="2"/>
            <w:tcBorders>
              <w:top w:val="single" w:sz="6" w:space="0" w:color="auto"/>
              <w:left w:val="single" w:sz="12" w:space="0" w:color="auto"/>
              <w:bottom w:val="single" w:sz="12" w:space="0" w:color="auto"/>
              <w:right w:val="single" w:sz="4" w:space="0" w:color="auto"/>
            </w:tcBorders>
          </w:tcPr>
          <w:p w:rsidR="003C603D" w:rsidRPr="003C603D" w:rsidRDefault="00EF64AC" w:rsidP="003C603D">
            <w:pPr>
              <w:spacing w:after="0" w:line="240" w:lineRule="auto"/>
              <w:jc w:val="center"/>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X</w:t>
            </w:r>
          </w:p>
        </w:tc>
        <w:tc>
          <w:tcPr>
            <w:tcW w:w="1049" w:type="pct"/>
            <w:gridSpan w:val="4"/>
            <w:tcBorders>
              <w:top w:val="single" w:sz="6" w:space="0" w:color="auto"/>
              <w:left w:val="single" w:sz="4" w:space="0" w:color="auto"/>
              <w:bottom w:val="single" w:sz="12" w:space="0" w:color="auto"/>
              <w:right w:val="single" w:sz="4" w:space="0" w:color="auto"/>
            </w:tcBorders>
          </w:tcPr>
          <w:p w:rsidR="003C603D" w:rsidRPr="003C603D" w:rsidRDefault="003C603D" w:rsidP="003C603D">
            <w:pPr>
              <w:spacing w:after="0" w:line="240" w:lineRule="auto"/>
              <w:jc w:val="center"/>
              <w:rPr>
                <w:rFonts w:ascii="Times New Roman" w:eastAsia="Times New Roman" w:hAnsi="Times New Roman"/>
                <w:sz w:val="20"/>
                <w:szCs w:val="20"/>
                <w:lang w:eastAsia="tr-TR"/>
              </w:rPr>
            </w:pPr>
          </w:p>
        </w:tc>
        <w:tc>
          <w:tcPr>
            <w:tcW w:w="982" w:type="pct"/>
            <w:gridSpan w:val="3"/>
            <w:tcBorders>
              <w:top w:val="single" w:sz="6" w:space="0" w:color="auto"/>
              <w:left w:val="single" w:sz="4" w:space="0" w:color="auto"/>
              <w:bottom w:val="single" w:sz="12" w:space="0" w:color="auto"/>
            </w:tcBorders>
          </w:tcPr>
          <w:p w:rsidR="003C603D" w:rsidRPr="003C603D" w:rsidRDefault="00EF64AC" w:rsidP="003C603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3C603D" w:rsidRPr="003C603D" w:rsidRDefault="003C603D" w:rsidP="003C603D">
            <w:pPr>
              <w:spacing w:after="0" w:line="240" w:lineRule="auto"/>
              <w:jc w:val="center"/>
              <w:rPr>
                <w:rFonts w:ascii="Times New Roman" w:eastAsia="Times New Roman" w:hAnsi="Times New Roman"/>
                <w:sz w:val="20"/>
                <w:szCs w:val="20"/>
                <w:lang w:eastAsia="tr-TR"/>
              </w:rPr>
            </w:pPr>
          </w:p>
        </w:tc>
        <w:tc>
          <w:tcPr>
            <w:tcW w:w="1047" w:type="pct"/>
            <w:gridSpan w:val="2"/>
            <w:tcBorders>
              <w:top w:val="single" w:sz="6" w:space="0" w:color="auto"/>
              <w:left w:val="single" w:sz="4" w:space="0" w:color="auto"/>
              <w:bottom w:val="single" w:sz="12" w:space="0" w:color="auto"/>
            </w:tcBorders>
          </w:tcPr>
          <w:p w:rsidR="003C603D" w:rsidRPr="003C603D" w:rsidRDefault="003C603D" w:rsidP="003C603D">
            <w:pPr>
              <w:spacing w:after="0" w:line="240" w:lineRule="auto"/>
              <w:jc w:val="center"/>
              <w:rPr>
                <w:rFonts w:ascii="Times New Roman" w:eastAsia="Times New Roman" w:hAnsi="Times New Roman"/>
                <w:sz w:val="20"/>
                <w:szCs w:val="20"/>
                <w:lang w:eastAsia="tr-TR"/>
              </w:rPr>
            </w:pPr>
          </w:p>
        </w:tc>
      </w:tr>
      <w:tr w:rsidR="003C603D" w:rsidRPr="003C603D" w:rsidTr="003C603D">
        <w:trPr>
          <w:trHeight w:val="31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DEĞERLENDİRME ÖLÇÜTLERİ</w:t>
            </w:r>
          </w:p>
        </w:tc>
      </w:tr>
      <w:tr w:rsidR="003C603D" w:rsidRPr="003C603D" w:rsidTr="003C603D">
        <w:trPr>
          <w:trHeight w:val="215"/>
        </w:trPr>
        <w:tc>
          <w:tcPr>
            <w:tcW w:w="1834" w:type="pct"/>
            <w:gridSpan w:val="5"/>
            <w:vMerge w:val="restart"/>
            <w:tcBorders>
              <w:top w:val="single" w:sz="12" w:space="0" w:color="auto"/>
              <w:left w:val="single" w:sz="12" w:space="0" w:color="auto"/>
              <w:bottom w:val="single" w:sz="12"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Faaliyet türü</w:t>
            </w: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w:t>
            </w:r>
          </w:p>
        </w:tc>
      </w:tr>
      <w:tr w:rsidR="003C603D" w:rsidRPr="003C603D" w:rsidTr="003C603D">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3C603D" w:rsidRPr="003C603D" w:rsidRDefault="003C603D" w:rsidP="003C603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I. Ara Sınav</w:t>
            </w:r>
          </w:p>
        </w:tc>
        <w:tc>
          <w:tcPr>
            <w:tcW w:w="1257" w:type="pct"/>
            <w:gridSpan w:val="2"/>
            <w:tcBorders>
              <w:top w:val="single" w:sz="8" w:space="0" w:color="auto"/>
              <w:left w:val="single" w:sz="4" w:space="0" w:color="auto"/>
              <w:bottom w:val="single" w:sz="4" w:space="0" w:color="auto"/>
              <w:right w:val="single" w:sz="8" w:space="0" w:color="auto"/>
            </w:tcBorders>
          </w:tcPr>
          <w:p w:rsidR="003C603D" w:rsidRPr="003C603D" w:rsidRDefault="003C603D" w:rsidP="003C603D">
            <w:pPr>
              <w:spacing w:after="0" w:line="240" w:lineRule="auto"/>
              <w:jc w:val="center"/>
              <w:rPr>
                <w:rFonts w:ascii="Times New Roman" w:eastAsia="Times New Roman" w:hAnsi="Times New Roman"/>
                <w:sz w:val="24"/>
                <w:szCs w:val="24"/>
                <w:lang w:eastAsia="tr-TR"/>
              </w:rPr>
            </w:pPr>
            <w:r w:rsidRPr="003C603D">
              <w:rPr>
                <w:rFonts w:ascii="Times New Roman" w:eastAsia="Times New Roman" w:hAnsi="Times New Roman"/>
                <w:sz w:val="24"/>
                <w:szCs w:val="24"/>
                <w:lang w:eastAsia="tr-TR"/>
              </w:rPr>
              <w:t xml:space="preserve">1 </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3C603D" w:rsidRPr="003C603D" w:rsidRDefault="003C603D" w:rsidP="003C603D">
            <w:pPr>
              <w:spacing w:after="0" w:line="240" w:lineRule="auto"/>
              <w:jc w:val="center"/>
              <w:rPr>
                <w:rFonts w:ascii="Times New Roman" w:eastAsia="Times New Roman" w:hAnsi="Times New Roman"/>
                <w:sz w:val="20"/>
                <w:szCs w:val="20"/>
                <w:highlight w:val="yellow"/>
                <w:lang w:eastAsia="tr-TR"/>
              </w:rPr>
            </w:pPr>
            <w:r w:rsidRPr="003C603D">
              <w:rPr>
                <w:rFonts w:ascii="Times New Roman" w:eastAsia="Times New Roman" w:hAnsi="Times New Roman"/>
                <w:sz w:val="20"/>
                <w:szCs w:val="20"/>
                <w:lang w:eastAsia="tr-TR"/>
              </w:rPr>
              <w:t xml:space="preserve">40 </w:t>
            </w:r>
          </w:p>
        </w:tc>
      </w:tr>
      <w:tr w:rsidR="003C603D" w:rsidRPr="003C603D" w:rsidTr="003C603D">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3C603D" w:rsidRPr="003C603D" w:rsidRDefault="003C603D" w:rsidP="003C603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II. Ara Sınav</w:t>
            </w:r>
          </w:p>
        </w:tc>
        <w:tc>
          <w:tcPr>
            <w:tcW w:w="1257" w:type="pct"/>
            <w:gridSpan w:val="2"/>
            <w:tcBorders>
              <w:top w:val="single" w:sz="4" w:space="0" w:color="auto"/>
              <w:left w:val="single" w:sz="4" w:space="0" w:color="auto"/>
              <w:bottom w:val="single" w:sz="4" w:space="0" w:color="auto"/>
              <w:right w:val="single" w:sz="8" w:space="0" w:color="auto"/>
            </w:tcBorders>
          </w:tcPr>
          <w:p w:rsidR="003C603D" w:rsidRPr="003C603D" w:rsidRDefault="003C603D" w:rsidP="003C603D">
            <w:pPr>
              <w:spacing w:after="0" w:line="240" w:lineRule="auto"/>
              <w:jc w:val="center"/>
              <w:rPr>
                <w:rFonts w:ascii="Times New Roman" w:eastAsia="Times New Roman" w:hAnsi="Times New Roman"/>
                <w:sz w:val="24"/>
                <w:szCs w:val="24"/>
                <w:lang w:eastAsia="tr-TR"/>
              </w:rPr>
            </w:pPr>
            <w:r w:rsidRPr="003C603D">
              <w:rPr>
                <w:rFonts w:ascii="Times New Roman" w:eastAsia="Times New Roman" w:hAnsi="Times New Roman"/>
                <w:sz w:val="24"/>
                <w:szCs w:val="24"/>
                <w:lang w:eastAsia="tr-TR"/>
              </w:rP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3C603D" w:rsidRPr="003C603D" w:rsidRDefault="003C603D" w:rsidP="003C603D">
            <w:pPr>
              <w:spacing w:after="0" w:line="240" w:lineRule="auto"/>
              <w:jc w:val="center"/>
              <w:rPr>
                <w:rFonts w:ascii="Times New Roman" w:eastAsia="Times New Roman" w:hAnsi="Times New Roman"/>
                <w:sz w:val="20"/>
                <w:szCs w:val="20"/>
                <w:highlight w:val="yellow"/>
                <w:lang w:eastAsia="tr-TR"/>
              </w:rPr>
            </w:pPr>
            <w:r w:rsidRPr="003C603D">
              <w:rPr>
                <w:rFonts w:ascii="Times New Roman" w:eastAsia="Times New Roman" w:hAnsi="Times New Roman"/>
                <w:sz w:val="20"/>
                <w:szCs w:val="20"/>
                <w:lang w:eastAsia="tr-TR"/>
              </w:rPr>
              <w:t xml:space="preserve"> </w:t>
            </w:r>
          </w:p>
        </w:tc>
      </w:tr>
      <w:tr w:rsidR="003C603D" w:rsidRPr="003C603D" w:rsidTr="003C603D">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3C603D" w:rsidRPr="003C603D" w:rsidRDefault="003C603D" w:rsidP="003C603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Kısa Sınav</w:t>
            </w:r>
          </w:p>
        </w:tc>
        <w:tc>
          <w:tcPr>
            <w:tcW w:w="1257" w:type="pct"/>
            <w:gridSpan w:val="2"/>
            <w:tcBorders>
              <w:top w:val="single" w:sz="4" w:space="0" w:color="auto"/>
              <w:left w:val="single" w:sz="4" w:space="0" w:color="auto"/>
              <w:bottom w:val="single" w:sz="4" w:space="0" w:color="auto"/>
              <w:right w:val="single" w:sz="8" w:space="0" w:color="auto"/>
            </w:tcBorders>
          </w:tcPr>
          <w:p w:rsidR="003C603D" w:rsidRPr="003C603D" w:rsidRDefault="003C603D" w:rsidP="003C603D">
            <w:pPr>
              <w:spacing w:after="0" w:line="240" w:lineRule="auto"/>
              <w:rPr>
                <w:rFonts w:ascii="Times New Roman" w:eastAsia="Times New Roman" w:hAnsi="Times New Roman"/>
                <w:sz w:val="24"/>
                <w:szCs w:val="24"/>
                <w:lang w:eastAsia="tr-TR"/>
              </w:rPr>
            </w:pPr>
          </w:p>
        </w:tc>
        <w:tc>
          <w:tcPr>
            <w:tcW w:w="768" w:type="pct"/>
            <w:tcBorders>
              <w:top w:val="single" w:sz="4" w:space="0" w:color="auto"/>
              <w:left w:val="single" w:sz="8" w:space="0" w:color="auto"/>
              <w:bottom w:val="single" w:sz="4" w:space="0" w:color="auto"/>
              <w:right w:val="single" w:sz="12" w:space="0" w:color="auto"/>
            </w:tcBorders>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 xml:space="preserve"> </w:t>
            </w:r>
          </w:p>
        </w:tc>
      </w:tr>
      <w:tr w:rsidR="003C603D" w:rsidRPr="003C603D" w:rsidTr="003C603D">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3C603D" w:rsidRPr="003C603D" w:rsidRDefault="003C603D" w:rsidP="003C603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Ödev</w:t>
            </w:r>
          </w:p>
        </w:tc>
        <w:tc>
          <w:tcPr>
            <w:tcW w:w="1257" w:type="pct"/>
            <w:gridSpan w:val="2"/>
            <w:tcBorders>
              <w:top w:val="single" w:sz="4" w:space="0" w:color="auto"/>
              <w:left w:val="single" w:sz="4" w:space="0" w:color="auto"/>
              <w:bottom w:val="single" w:sz="4" w:space="0" w:color="auto"/>
              <w:right w:val="single" w:sz="8" w:space="0" w:color="auto"/>
            </w:tcBorders>
          </w:tcPr>
          <w:p w:rsidR="003C603D" w:rsidRPr="003C603D" w:rsidRDefault="003C603D" w:rsidP="003C603D">
            <w:pPr>
              <w:spacing w:after="0" w:line="240" w:lineRule="auto"/>
              <w:jc w:val="center"/>
              <w:rPr>
                <w:rFonts w:ascii="Times New Roman" w:eastAsia="Times New Roman" w:hAnsi="Times New Roman"/>
                <w:sz w:val="24"/>
                <w:szCs w:val="24"/>
                <w:lang w:eastAsia="tr-TR"/>
              </w:rPr>
            </w:pPr>
            <w:r w:rsidRPr="003C603D">
              <w:rPr>
                <w:rFonts w:ascii="Times New Roman" w:eastAsia="Times New Roman" w:hAnsi="Times New Roman"/>
                <w:sz w:val="24"/>
                <w:szCs w:val="24"/>
                <w:lang w:eastAsia="tr-TR"/>
              </w:rPr>
              <w:t xml:space="preserve"> </w:t>
            </w:r>
          </w:p>
        </w:tc>
        <w:tc>
          <w:tcPr>
            <w:tcW w:w="768" w:type="pct"/>
            <w:tcBorders>
              <w:top w:val="single" w:sz="4" w:space="0" w:color="auto"/>
              <w:left w:val="single" w:sz="8" w:space="0" w:color="auto"/>
              <w:bottom w:val="single" w:sz="4" w:space="0" w:color="auto"/>
              <w:right w:val="single" w:sz="12" w:space="0" w:color="auto"/>
            </w:tcBorders>
          </w:tcPr>
          <w:p w:rsidR="003C603D" w:rsidRPr="003C603D" w:rsidRDefault="003C603D" w:rsidP="003C603D">
            <w:pPr>
              <w:spacing w:after="0" w:line="240" w:lineRule="auto"/>
              <w:jc w:val="center"/>
              <w:rPr>
                <w:rFonts w:ascii="Times New Roman" w:eastAsia="Times New Roman" w:hAnsi="Times New Roman"/>
                <w:sz w:val="24"/>
                <w:szCs w:val="24"/>
                <w:lang w:eastAsia="tr-TR"/>
              </w:rPr>
            </w:pPr>
            <w:r w:rsidRPr="003C603D">
              <w:rPr>
                <w:rFonts w:ascii="Times New Roman" w:eastAsia="Times New Roman" w:hAnsi="Times New Roman"/>
                <w:sz w:val="24"/>
                <w:szCs w:val="24"/>
                <w:lang w:eastAsia="tr-TR"/>
              </w:rPr>
              <w:t xml:space="preserve">  </w:t>
            </w:r>
          </w:p>
        </w:tc>
      </w:tr>
      <w:tr w:rsidR="003C603D" w:rsidRPr="003C603D" w:rsidTr="003C603D">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3C603D" w:rsidRPr="003C603D" w:rsidRDefault="003C603D" w:rsidP="003C603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Proje</w:t>
            </w:r>
          </w:p>
        </w:tc>
        <w:tc>
          <w:tcPr>
            <w:tcW w:w="1257" w:type="pct"/>
            <w:gridSpan w:val="2"/>
            <w:tcBorders>
              <w:top w:val="single" w:sz="4" w:space="0" w:color="auto"/>
              <w:left w:val="single" w:sz="4" w:space="0" w:color="auto"/>
              <w:bottom w:val="single" w:sz="8" w:space="0" w:color="auto"/>
              <w:right w:val="single" w:sz="8" w:space="0" w:color="auto"/>
            </w:tcBorders>
          </w:tcPr>
          <w:p w:rsidR="003C603D" w:rsidRPr="003C603D" w:rsidRDefault="003C603D" w:rsidP="003C603D">
            <w:pPr>
              <w:spacing w:after="0" w:line="240" w:lineRule="auto"/>
              <w:jc w:val="center"/>
              <w:rPr>
                <w:rFonts w:ascii="Times New Roman" w:eastAsia="Times New Roman" w:hAnsi="Times New Roman"/>
                <w:sz w:val="24"/>
                <w:szCs w:val="24"/>
                <w:lang w:eastAsia="tr-TR"/>
              </w:rPr>
            </w:pPr>
            <w:r w:rsidRPr="003C603D">
              <w:rPr>
                <w:rFonts w:ascii="Times New Roman" w:eastAsia="Times New Roman" w:hAnsi="Times New Roman"/>
                <w:sz w:val="24"/>
                <w:szCs w:val="24"/>
                <w:lang w:eastAsia="tr-TR"/>
              </w:rPr>
              <w:t xml:space="preserve"> </w:t>
            </w:r>
          </w:p>
        </w:tc>
        <w:tc>
          <w:tcPr>
            <w:tcW w:w="768" w:type="pct"/>
            <w:tcBorders>
              <w:top w:val="single" w:sz="4" w:space="0" w:color="auto"/>
              <w:left w:val="single" w:sz="8" w:space="0" w:color="auto"/>
              <w:bottom w:val="single" w:sz="8" w:space="0" w:color="auto"/>
              <w:right w:val="single" w:sz="12" w:space="0" w:color="auto"/>
            </w:tcBorders>
          </w:tcPr>
          <w:p w:rsidR="003C603D" w:rsidRPr="003C603D" w:rsidRDefault="003C603D" w:rsidP="003C603D">
            <w:pPr>
              <w:spacing w:after="0" w:line="240" w:lineRule="auto"/>
              <w:jc w:val="center"/>
              <w:rPr>
                <w:rFonts w:ascii="Times New Roman" w:eastAsia="Times New Roman" w:hAnsi="Times New Roman"/>
                <w:sz w:val="24"/>
                <w:szCs w:val="24"/>
                <w:lang w:eastAsia="tr-TR"/>
              </w:rPr>
            </w:pPr>
            <w:r w:rsidRPr="003C603D">
              <w:rPr>
                <w:rFonts w:ascii="Times New Roman" w:eastAsia="Times New Roman" w:hAnsi="Times New Roman"/>
                <w:sz w:val="24"/>
                <w:szCs w:val="24"/>
                <w:lang w:eastAsia="tr-TR"/>
              </w:rPr>
              <w:t xml:space="preserve"> </w:t>
            </w:r>
          </w:p>
        </w:tc>
      </w:tr>
      <w:tr w:rsidR="003C603D" w:rsidRPr="003C603D" w:rsidTr="003C603D">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3C603D" w:rsidRPr="003C603D" w:rsidRDefault="003C603D" w:rsidP="003C603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Rapor</w:t>
            </w:r>
          </w:p>
        </w:tc>
        <w:tc>
          <w:tcPr>
            <w:tcW w:w="1257" w:type="pct"/>
            <w:gridSpan w:val="2"/>
            <w:tcBorders>
              <w:top w:val="single" w:sz="8" w:space="0" w:color="auto"/>
              <w:left w:val="single" w:sz="4" w:space="0" w:color="auto"/>
              <w:bottom w:val="single" w:sz="8" w:space="0" w:color="auto"/>
              <w:right w:val="single" w:sz="8" w:space="0" w:color="auto"/>
            </w:tcBorders>
          </w:tcPr>
          <w:p w:rsidR="003C603D" w:rsidRPr="003C603D" w:rsidRDefault="003C603D" w:rsidP="003C603D">
            <w:pPr>
              <w:spacing w:after="0" w:line="240" w:lineRule="auto"/>
              <w:jc w:val="center"/>
              <w:rPr>
                <w:rFonts w:ascii="Times New Roman" w:eastAsia="Times New Roman" w:hAnsi="Times New Roman"/>
                <w:sz w:val="24"/>
                <w:szCs w:val="24"/>
                <w:lang w:eastAsia="tr-TR"/>
              </w:rPr>
            </w:pPr>
          </w:p>
        </w:tc>
        <w:tc>
          <w:tcPr>
            <w:tcW w:w="768" w:type="pct"/>
            <w:tcBorders>
              <w:top w:val="single" w:sz="8" w:space="0" w:color="auto"/>
              <w:left w:val="single" w:sz="8" w:space="0" w:color="auto"/>
              <w:bottom w:val="single" w:sz="8" w:space="0" w:color="auto"/>
              <w:right w:val="single" w:sz="12" w:space="0" w:color="auto"/>
            </w:tcBorders>
          </w:tcPr>
          <w:p w:rsidR="003C603D" w:rsidRPr="003C603D" w:rsidRDefault="003C603D" w:rsidP="003C603D">
            <w:pPr>
              <w:spacing w:after="0" w:line="240" w:lineRule="auto"/>
              <w:rPr>
                <w:rFonts w:ascii="Times New Roman" w:eastAsia="Times New Roman" w:hAnsi="Times New Roman"/>
                <w:sz w:val="24"/>
                <w:szCs w:val="24"/>
                <w:lang w:eastAsia="tr-TR"/>
              </w:rPr>
            </w:pPr>
          </w:p>
        </w:tc>
      </w:tr>
      <w:tr w:rsidR="003C603D" w:rsidRPr="003C603D" w:rsidTr="003C603D">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3C603D" w:rsidRPr="003C603D" w:rsidRDefault="003C603D" w:rsidP="003C603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Diğer (</w:t>
            </w:r>
            <w:proofErr w:type="gramStart"/>
            <w:r w:rsidRPr="003C603D">
              <w:rPr>
                <w:rFonts w:ascii="Times New Roman" w:eastAsia="Times New Roman" w:hAnsi="Times New Roman"/>
                <w:sz w:val="20"/>
                <w:szCs w:val="20"/>
                <w:lang w:eastAsia="tr-TR"/>
              </w:rPr>
              <w:t>………</w:t>
            </w:r>
            <w:proofErr w:type="gramEnd"/>
            <w:r w:rsidRPr="003C603D">
              <w:rPr>
                <w:rFonts w:ascii="Times New Roman" w:eastAsia="Times New Roman" w:hAnsi="Times New Roman"/>
                <w:sz w:val="20"/>
                <w:szCs w:val="20"/>
                <w:lang w:eastAsia="tr-TR"/>
              </w:rPr>
              <w:t>)</w:t>
            </w:r>
          </w:p>
        </w:tc>
        <w:tc>
          <w:tcPr>
            <w:tcW w:w="1257" w:type="pct"/>
            <w:gridSpan w:val="2"/>
            <w:tcBorders>
              <w:top w:val="single" w:sz="8" w:space="0" w:color="auto"/>
              <w:left w:val="single" w:sz="4" w:space="0" w:color="auto"/>
              <w:bottom w:val="single" w:sz="12" w:space="0" w:color="auto"/>
              <w:right w:val="single" w:sz="8" w:space="0" w:color="auto"/>
            </w:tcBorders>
          </w:tcPr>
          <w:p w:rsidR="003C603D" w:rsidRPr="003C603D" w:rsidRDefault="003C603D" w:rsidP="003C603D">
            <w:pPr>
              <w:spacing w:after="0" w:line="240" w:lineRule="auto"/>
              <w:rPr>
                <w:rFonts w:ascii="Times New Roman" w:eastAsia="Times New Roman" w:hAnsi="Times New Roman"/>
                <w:sz w:val="24"/>
                <w:szCs w:val="24"/>
                <w:lang w:eastAsia="tr-TR"/>
              </w:rPr>
            </w:pPr>
          </w:p>
        </w:tc>
        <w:tc>
          <w:tcPr>
            <w:tcW w:w="768" w:type="pct"/>
            <w:tcBorders>
              <w:top w:val="single" w:sz="8" w:space="0" w:color="auto"/>
              <w:left w:val="single" w:sz="8" w:space="0" w:color="auto"/>
              <w:bottom w:val="single" w:sz="12" w:space="0" w:color="auto"/>
              <w:right w:val="single" w:sz="12" w:space="0" w:color="auto"/>
            </w:tcBorders>
          </w:tcPr>
          <w:p w:rsidR="003C603D" w:rsidRPr="003C603D" w:rsidRDefault="003C603D" w:rsidP="003C603D">
            <w:pPr>
              <w:spacing w:after="0" w:line="240" w:lineRule="auto"/>
              <w:rPr>
                <w:rFonts w:ascii="Times New Roman" w:eastAsia="Times New Roman" w:hAnsi="Times New Roman"/>
                <w:sz w:val="24"/>
                <w:szCs w:val="24"/>
                <w:lang w:eastAsia="tr-TR"/>
              </w:rPr>
            </w:pPr>
          </w:p>
        </w:tc>
      </w:tr>
      <w:tr w:rsidR="003C603D" w:rsidRPr="003C603D" w:rsidTr="003C603D">
        <w:trPr>
          <w:trHeight w:val="280"/>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3C603D" w:rsidRPr="003C603D" w:rsidRDefault="003C603D" w:rsidP="003C603D">
            <w:pPr>
              <w:spacing w:after="0" w:line="240" w:lineRule="auto"/>
              <w:rPr>
                <w:rFonts w:ascii="Times New Roman" w:eastAsia="Times New Roman" w:hAnsi="Times New Roman"/>
                <w:sz w:val="20"/>
                <w:szCs w:val="20"/>
                <w:lang w:eastAsia="tr-TR"/>
              </w:rPr>
            </w:pP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3C603D" w:rsidRPr="003C603D" w:rsidRDefault="003C603D" w:rsidP="003C603D">
            <w:pPr>
              <w:spacing w:after="0" w:line="240" w:lineRule="auto"/>
              <w:jc w:val="center"/>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60</w:t>
            </w:r>
          </w:p>
        </w:tc>
      </w:tr>
      <w:tr w:rsidR="003C603D" w:rsidRPr="003C603D" w:rsidTr="003C603D">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VARSA ÖNERİLEN ÖNKOŞUL(LAR)</w:t>
            </w:r>
          </w:p>
        </w:tc>
        <w:tc>
          <w:tcPr>
            <w:tcW w:w="3166" w:type="pct"/>
            <w:gridSpan w:val="9"/>
            <w:tcBorders>
              <w:top w:val="single" w:sz="12" w:space="0" w:color="auto"/>
              <w:left w:val="single" w:sz="12" w:space="0" w:color="auto"/>
              <w:bottom w:val="single" w:sz="12" w:space="0" w:color="auto"/>
              <w:right w:val="single" w:sz="12" w:space="0" w:color="auto"/>
            </w:tcBorders>
          </w:tcPr>
          <w:p w:rsidR="003C603D" w:rsidRPr="003C603D" w:rsidRDefault="003C603D" w:rsidP="003C603D">
            <w:pPr>
              <w:spacing w:before="100" w:beforeAutospacing="1" w:after="100" w:afterAutospacing="1" w:line="240" w:lineRule="auto"/>
              <w:jc w:val="both"/>
              <w:rPr>
                <w:rFonts w:ascii="Times New Roman" w:eastAsia="Times New Roman" w:hAnsi="Times New Roman"/>
                <w:sz w:val="20"/>
                <w:szCs w:val="20"/>
                <w:lang w:eastAsia="tr-TR"/>
              </w:rPr>
            </w:pPr>
            <w:proofErr w:type="gramStart"/>
            <w:r w:rsidRPr="003C603D">
              <w:rPr>
                <w:rFonts w:ascii="Times New Roman" w:eastAsia="Times New Roman" w:hAnsi="Times New Roman"/>
                <w:sz w:val="20"/>
                <w:szCs w:val="20"/>
                <w:lang w:eastAsia="tr-TR"/>
              </w:rPr>
              <w:t>Türkiyede şirket türleri, Kollektif şirket kuruluşu, Kollektif şirkette sermaye artırımı / azatlımı, Kollektif şirkette kar / zarar dağıtımı, Kollektif şirkette tasfiye ve birleşme, Anonim şirketin kuruluşu, Anonim şirkette sermaye artırımı / azatlımı, Anonim şirkette kar / zarar dağıtımı, Anonim şirkette tasfiye ve birleşme, Limited şirketin kuruluşu, Limited şirkette sermaye artırımı / azatlımı, Limited şirkette kar / zarar dağıtımı, Limited şirkette tasfiye ve birleşme, Holding şirketler.</w:t>
            </w:r>
            <w:proofErr w:type="gramEnd"/>
          </w:p>
        </w:tc>
      </w:tr>
      <w:tr w:rsidR="003C603D" w:rsidRPr="003C603D" w:rsidTr="003C603D">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DERSİN KISA İÇERİĞİ</w:t>
            </w:r>
          </w:p>
        </w:tc>
        <w:tc>
          <w:tcPr>
            <w:tcW w:w="3166" w:type="pct"/>
            <w:gridSpan w:val="9"/>
            <w:tcBorders>
              <w:top w:val="single" w:sz="12" w:space="0" w:color="auto"/>
              <w:left w:val="single" w:sz="12" w:space="0" w:color="auto"/>
              <w:bottom w:val="single" w:sz="12" w:space="0" w:color="auto"/>
              <w:right w:val="single" w:sz="12" w:space="0" w:color="auto"/>
            </w:tcBorders>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color w:val="000000"/>
                <w:sz w:val="20"/>
                <w:szCs w:val="20"/>
                <w:lang w:eastAsia="tr-TR"/>
              </w:rPr>
              <w:t xml:space="preserve"> </w:t>
            </w:r>
            <w:r w:rsidRPr="003C603D">
              <w:rPr>
                <w:rFonts w:ascii="Times New Roman" w:eastAsia="Times New Roman" w:hAnsi="Times New Roman"/>
                <w:sz w:val="20"/>
                <w:szCs w:val="20"/>
                <w:lang w:eastAsia="tr-TR"/>
              </w:rPr>
              <w:t>Bu dersin amacı öğrencilere şirketlerin kuruluş, sermaye artırımı, sermaye azaltımı vb. gibi durumlarını nasıl muhasebeleştireceklerini öğretmektir.</w:t>
            </w:r>
          </w:p>
        </w:tc>
      </w:tr>
      <w:tr w:rsidR="003C603D" w:rsidRPr="003C603D" w:rsidTr="003C603D">
        <w:trPr>
          <w:trHeight w:val="40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DERSİN AMAÇLARI</w:t>
            </w:r>
          </w:p>
        </w:tc>
        <w:tc>
          <w:tcPr>
            <w:tcW w:w="3166" w:type="pct"/>
            <w:gridSpan w:val="9"/>
            <w:tcBorders>
              <w:top w:val="single" w:sz="12" w:space="0" w:color="auto"/>
              <w:left w:val="single" w:sz="12" w:space="0" w:color="auto"/>
              <w:bottom w:val="single" w:sz="12" w:space="0" w:color="auto"/>
              <w:right w:val="single" w:sz="12" w:space="0" w:color="auto"/>
            </w:tcBorders>
            <w:vAlign w:val="center"/>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 xml:space="preserve"> Şirketler hukukunun muhasebe uygulamalarını öğretmek.</w:t>
            </w:r>
          </w:p>
        </w:tc>
      </w:tr>
      <w:tr w:rsidR="003C603D" w:rsidRPr="003C603D" w:rsidTr="00A72B26">
        <w:trPr>
          <w:trHeight w:val="1914"/>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DERSİN MESLEK EĞİTİMİNİ SAĞLAMAYA YÖNELİK KATKISI</w:t>
            </w:r>
          </w:p>
        </w:tc>
        <w:tc>
          <w:tcPr>
            <w:tcW w:w="3166" w:type="pct"/>
            <w:gridSpan w:val="9"/>
            <w:tcBorders>
              <w:top w:val="single" w:sz="12" w:space="0" w:color="auto"/>
              <w:left w:val="single" w:sz="12" w:space="0" w:color="auto"/>
              <w:bottom w:val="single" w:sz="12" w:space="0" w:color="auto"/>
              <w:right w:val="single" w:sz="12" w:space="0" w:color="auto"/>
            </w:tcBorders>
          </w:tcPr>
          <w:p w:rsidR="003C603D" w:rsidRPr="003C603D" w:rsidRDefault="003C603D" w:rsidP="003C603D">
            <w:pPr>
              <w:spacing w:after="0" w:line="240" w:lineRule="auto"/>
              <w:rPr>
                <w:rFonts w:ascii="Times New Roman" w:eastAsia="Times New Roman" w:hAnsi="Times New Roman"/>
                <w:sz w:val="20"/>
                <w:szCs w:val="20"/>
                <w:lang w:val="en-GB" w:eastAsia="tr-TR"/>
              </w:rPr>
            </w:pPr>
            <w:r w:rsidRPr="003C603D">
              <w:rPr>
                <w:rFonts w:ascii="Times New Roman" w:eastAsia="Times New Roman" w:hAnsi="Times New Roman"/>
                <w:sz w:val="20"/>
                <w:szCs w:val="20"/>
                <w:lang w:eastAsia="tr-TR"/>
              </w:rPr>
              <w:t>Türkiyede şirket türlerini bilme.</w:t>
            </w:r>
          </w:p>
          <w:p w:rsidR="003C603D" w:rsidRPr="003C603D" w:rsidRDefault="003C603D" w:rsidP="003C603D">
            <w:pPr>
              <w:spacing w:after="0" w:line="240" w:lineRule="auto"/>
              <w:rPr>
                <w:rFonts w:ascii="Times New Roman" w:eastAsia="Times New Roman" w:hAnsi="Times New Roman"/>
                <w:sz w:val="20"/>
                <w:szCs w:val="20"/>
                <w:lang w:val="en-GB" w:eastAsia="tr-TR"/>
              </w:rPr>
            </w:pPr>
            <w:r w:rsidRPr="003C603D">
              <w:rPr>
                <w:rFonts w:ascii="Times New Roman" w:eastAsia="Times New Roman" w:hAnsi="Times New Roman"/>
                <w:sz w:val="20"/>
                <w:szCs w:val="20"/>
                <w:lang w:eastAsia="tr-TR"/>
              </w:rPr>
              <w:t>Kollektif şirket kuruluşu, Kollektif şirkette sermaye artırımı / azatlımı, Kollektif şirkette kar / zarar dağıtımı bilgisi.</w:t>
            </w:r>
          </w:p>
          <w:p w:rsidR="003C603D" w:rsidRPr="003C603D" w:rsidRDefault="003C603D" w:rsidP="003C603D">
            <w:pPr>
              <w:spacing w:after="0" w:line="240" w:lineRule="auto"/>
              <w:rPr>
                <w:rFonts w:ascii="Times New Roman" w:eastAsia="Times New Roman" w:hAnsi="Times New Roman"/>
                <w:sz w:val="20"/>
                <w:szCs w:val="20"/>
                <w:lang w:val="en-GB" w:eastAsia="tr-TR"/>
              </w:rPr>
            </w:pPr>
            <w:r w:rsidRPr="003C603D">
              <w:rPr>
                <w:rFonts w:ascii="Times New Roman" w:eastAsia="Times New Roman" w:hAnsi="Times New Roman"/>
                <w:sz w:val="20"/>
                <w:szCs w:val="20"/>
                <w:lang w:eastAsia="tr-TR"/>
              </w:rPr>
              <w:t>Anonim şirketin kuruluşu, Anonim şirkette sermaye artırımı / azatlımı, Anonim şirkette kar / zarar dağıtımı bilgisi.</w:t>
            </w:r>
          </w:p>
          <w:p w:rsidR="003C603D" w:rsidRPr="003C603D" w:rsidRDefault="003C603D" w:rsidP="003C603D">
            <w:pPr>
              <w:spacing w:after="0" w:line="240" w:lineRule="auto"/>
              <w:rPr>
                <w:rFonts w:ascii="Times New Roman" w:eastAsia="Times New Roman" w:hAnsi="Times New Roman"/>
                <w:sz w:val="20"/>
                <w:szCs w:val="20"/>
                <w:lang w:val="en-GB" w:eastAsia="tr-TR"/>
              </w:rPr>
            </w:pPr>
            <w:r w:rsidRPr="003C603D">
              <w:rPr>
                <w:rFonts w:ascii="Times New Roman" w:eastAsia="Times New Roman" w:hAnsi="Times New Roman"/>
                <w:sz w:val="20"/>
                <w:szCs w:val="20"/>
                <w:lang w:eastAsia="tr-TR"/>
              </w:rPr>
              <w:t>Limited şirketin kuruluşu, Limited şirkette sermaye artırımı / azatlımı bilgisi</w:t>
            </w:r>
          </w:p>
          <w:p w:rsidR="003C603D" w:rsidRPr="003C603D" w:rsidRDefault="003C603D" w:rsidP="00A72B26">
            <w:pPr>
              <w:spacing w:after="0" w:line="240" w:lineRule="auto"/>
              <w:rPr>
                <w:rFonts w:ascii="Times New Roman" w:eastAsia="Times New Roman" w:hAnsi="Times New Roman"/>
                <w:sz w:val="20"/>
                <w:szCs w:val="20"/>
                <w:lang w:val="en-GB" w:eastAsia="tr-TR"/>
              </w:rPr>
            </w:pPr>
            <w:r w:rsidRPr="003C603D">
              <w:rPr>
                <w:rFonts w:ascii="Times New Roman" w:eastAsia="Times New Roman" w:hAnsi="Times New Roman"/>
                <w:sz w:val="20"/>
                <w:szCs w:val="20"/>
                <w:lang w:eastAsia="tr-TR"/>
              </w:rPr>
              <w:t>Limited şirkette kar / zarar dağıtımı, Limited şirkette tasfiye ve birl</w:t>
            </w:r>
            <w:r w:rsidR="00A72B26">
              <w:rPr>
                <w:rFonts w:ascii="Times New Roman" w:eastAsia="Times New Roman" w:hAnsi="Times New Roman"/>
                <w:sz w:val="20"/>
                <w:szCs w:val="20"/>
                <w:lang w:eastAsia="tr-TR"/>
              </w:rPr>
              <w:t>eşme, Holding şirketler bilgisİ</w:t>
            </w:r>
          </w:p>
        </w:tc>
      </w:tr>
      <w:tr w:rsidR="003C603D" w:rsidRPr="003C603D" w:rsidTr="003C603D">
        <w:trPr>
          <w:trHeight w:val="464"/>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DERSİN ÖĞRENİM ÇIKTILARI</w:t>
            </w:r>
          </w:p>
        </w:tc>
        <w:tc>
          <w:tcPr>
            <w:tcW w:w="3166" w:type="pct"/>
            <w:gridSpan w:val="9"/>
            <w:tcBorders>
              <w:top w:val="single" w:sz="12" w:space="0" w:color="auto"/>
              <w:left w:val="single" w:sz="12" w:space="0" w:color="auto"/>
              <w:bottom w:val="single" w:sz="12" w:space="0" w:color="auto"/>
              <w:right w:val="single" w:sz="12" w:space="0" w:color="auto"/>
            </w:tcBorders>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Bektöre S</w:t>
            </w:r>
            <w:proofErr w:type="gramStart"/>
            <w:r w:rsidRPr="003C603D">
              <w:rPr>
                <w:rFonts w:ascii="Times New Roman" w:eastAsia="Times New Roman" w:hAnsi="Times New Roman"/>
                <w:sz w:val="20"/>
                <w:szCs w:val="20"/>
                <w:lang w:eastAsia="tr-TR"/>
              </w:rPr>
              <w:t>.,</w:t>
            </w:r>
            <w:proofErr w:type="gramEnd"/>
            <w:r w:rsidRPr="003C603D">
              <w:rPr>
                <w:rFonts w:ascii="Times New Roman" w:eastAsia="Times New Roman" w:hAnsi="Times New Roman"/>
                <w:sz w:val="20"/>
                <w:szCs w:val="20"/>
                <w:lang w:eastAsia="tr-TR"/>
              </w:rPr>
              <w:t xml:space="preserve"> Benligiray Y., Aydın D., (2004) Şirketler Muhasebesi, Eskişehir</w:t>
            </w:r>
          </w:p>
        </w:tc>
      </w:tr>
      <w:tr w:rsidR="003C603D" w:rsidRPr="003C603D" w:rsidTr="003C603D">
        <w:trPr>
          <w:trHeight w:val="51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TEMEL DERS KİTABI</w:t>
            </w:r>
          </w:p>
        </w:tc>
        <w:tc>
          <w:tcPr>
            <w:tcW w:w="3166" w:type="pct"/>
            <w:gridSpan w:val="9"/>
            <w:tcBorders>
              <w:top w:val="single" w:sz="12" w:space="0" w:color="auto"/>
              <w:left w:val="single" w:sz="12" w:space="0" w:color="auto"/>
              <w:bottom w:val="single" w:sz="12" w:space="0" w:color="auto"/>
              <w:right w:val="single" w:sz="12" w:space="0" w:color="auto"/>
            </w:tcBorders>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Bilgütay Akşit (2004) Şirketler Muhasebesi Tekdüzen Hesap Planına Uygun, Der Yayınları.</w:t>
            </w:r>
          </w:p>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Güçlü Faruk (2004) Şirketler Muhasebesi, Detay Yayıncılık</w:t>
            </w:r>
          </w:p>
        </w:tc>
      </w:tr>
      <w:tr w:rsidR="003C603D" w:rsidRPr="003C603D" w:rsidTr="003C603D">
        <w:trPr>
          <w:trHeight w:val="240"/>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YARDIMCI KAYNAKLAR</w:t>
            </w:r>
          </w:p>
        </w:tc>
        <w:tc>
          <w:tcPr>
            <w:tcW w:w="3166" w:type="pct"/>
            <w:gridSpan w:val="9"/>
            <w:tcBorders>
              <w:top w:val="single" w:sz="12" w:space="0" w:color="auto"/>
              <w:left w:val="single" w:sz="12" w:space="0" w:color="auto"/>
              <w:bottom w:val="single" w:sz="12" w:space="0" w:color="auto"/>
              <w:right w:val="single" w:sz="12" w:space="0" w:color="auto"/>
            </w:tcBorders>
          </w:tcPr>
          <w:p w:rsidR="003C603D" w:rsidRPr="003C603D" w:rsidRDefault="003C603D" w:rsidP="003C603D">
            <w:pPr>
              <w:spacing w:after="0" w:line="240" w:lineRule="auto"/>
              <w:jc w:val="both"/>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 xml:space="preserve"> -</w:t>
            </w:r>
          </w:p>
        </w:tc>
      </w:tr>
      <w:tr w:rsidR="003C603D" w:rsidRPr="003C603D" w:rsidTr="003C603D">
        <w:trPr>
          <w:trHeight w:val="50"/>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0"/>
                <w:szCs w:val="20"/>
                <w:lang w:eastAsia="tr-TR"/>
              </w:rPr>
            </w:pPr>
            <w:r w:rsidRPr="003C603D">
              <w:rPr>
                <w:rFonts w:ascii="Times New Roman" w:eastAsia="Times New Roman" w:hAnsi="Times New Roman"/>
                <w:b/>
                <w:sz w:val="20"/>
                <w:szCs w:val="20"/>
                <w:lang w:eastAsia="tr-TR"/>
              </w:rPr>
              <w:t>DERSTE GEREKLİ ARAÇ VE GEREÇLER</w:t>
            </w:r>
          </w:p>
        </w:tc>
        <w:tc>
          <w:tcPr>
            <w:tcW w:w="3166" w:type="pct"/>
            <w:gridSpan w:val="9"/>
            <w:tcBorders>
              <w:top w:val="single" w:sz="12" w:space="0" w:color="auto"/>
              <w:left w:val="single" w:sz="12" w:space="0" w:color="auto"/>
              <w:bottom w:val="single" w:sz="12" w:space="0" w:color="auto"/>
              <w:right w:val="single" w:sz="12" w:space="0" w:color="auto"/>
            </w:tcBorders>
          </w:tcPr>
          <w:p w:rsidR="003C603D" w:rsidRPr="003C603D" w:rsidRDefault="003C603D" w:rsidP="003C603D">
            <w:pPr>
              <w:spacing w:before="100" w:beforeAutospacing="1" w:after="100" w:afterAutospacing="1" w:line="240" w:lineRule="auto"/>
              <w:jc w:val="both"/>
              <w:rPr>
                <w:rFonts w:ascii="Times New Roman" w:eastAsia="Times New Roman" w:hAnsi="Times New Roman"/>
                <w:sz w:val="18"/>
                <w:szCs w:val="18"/>
                <w:lang w:eastAsia="tr-TR"/>
              </w:rPr>
            </w:pPr>
            <w:proofErr w:type="gramStart"/>
            <w:r w:rsidRPr="003C603D">
              <w:rPr>
                <w:rFonts w:ascii="Times New Roman" w:eastAsia="Times New Roman" w:hAnsi="Times New Roman"/>
                <w:sz w:val="18"/>
                <w:szCs w:val="18"/>
                <w:lang w:eastAsia="tr-TR"/>
              </w:rPr>
              <w:t>Türkiyede şirket türleri, Kollektif şirket kuruluşu, Kollektif şirkette sermaye artırımı / azatlımı, Kollektif şirkette kar / zarar dağıtımı, Kollektif şirkette tasfiye ve birleşme, Anonim şirketin kuruluşu, Anonim şirkette sermaye artırımı / azatlımı, Anonim şirkette kar / zarar dağıtımı, Anonim şirkette tasfiye ve birleşme, Limited şirketin kuruluşu, Limited şirkette sermaye artırımı / azatlımı, Limited şirkette kar / zarar dağıtımı, Limited şirkette tasfiye ve birleşme, Holding şirketler.</w:t>
            </w:r>
            <w:proofErr w:type="gramEnd"/>
          </w:p>
        </w:tc>
      </w:tr>
    </w:tbl>
    <w:p w:rsidR="003C603D" w:rsidRPr="003C603D" w:rsidRDefault="003C603D" w:rsidP="003C603D">
      <w:pPr>
        <w:spacing w:after="0" w:line="240" w:lineRule="auto"/>
        <w:rPr>
          <w:rFonts w:ascii="Times New Roman" w:eastAsia="Times New Roman" w:hAnsi="Times New Roman"/>
          <w:sz w:val="18"/>
          <w:szCs w:val="18"/>
          <w:lang w:eastAsia="tr-TR"/>
        </w:rPr>
        <w:sectPr w:rsidR="003C603D" w:rsidRPr="003C603D">
          <w:headerReference w:type="default" r:id="rId2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C603D" w:rsidRPr="003C603D" w:rsidTr="003C603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4"/>
                <w:szCs w:val="24"/>
                <w:lang w:eastAsia="tr-TR"/>
              </w:rPr>
            </w:pPr>
            <w:r w:rsidRPr="003C603D">
              <w:rPr>
                <w:rFonts w:ascii="Times New Roman" w:eastAsia="Times New Roman" w:hAnsi="Times New Roman"/>
                <w:b/>
                <w:lang w:eastAsia="tr-TR"/>
              </w:rPr>
              <w:lastRenderedPageBreak/>
              <w:t>DERSİN HAFTALIK PLANI</w:t>
            </w:r>
          </w:p>
        </w:tc>
      </w:tr>
      <w:tr w:rsidR="003C603D" w:rsidRPr="003C603D" w:rsidTr="003C603D">
        <w:trPr>
          <w:jc w:val="center"/>
        </w:trPr>
        <w:tc>
          <w:tcPr>
            <w:tcW w:w="593" w:type="pct"/>
            <w:tcBorders>
              <w:top w:val="single" w:sz="6" w:space="0" w:color="auto"/>
              <w:left w:val="single" w:sz="12" w:space="0" w:color="auto"/>
              <w:bottom w:val="single" w:sz="6" w:space="0" w:color="auto"/>
              <w:right w:val="single" w:sz="6" w:space="0" w:color="auto"/>
            </w:tcBorders>
          </w:tcPr>
          <w:p w:rsidR="003C603D" w:rsidRPr="003C603D" w:rsidRDefault="003C603D" w:rsidP="003C603D">
            <w:pPr>
              <w:spacing w:after="0" w:line="240" w:lineRule="auto"/>
              <w:jc w:val="center"/>
              <w:rPr>
                <w:rFonts w:ascii="Times New Roman" w:eastAsia="Times New Roman" w:hAnsi="Times New Roman"/>
                <w:b/>
                <w:sz w:val="24"/>
                <w:szCs w:val="24"/>
                <w:lang w:eastAsia="tr-TR"/>
              </w:rPr>
            </w:pPr>
            <w:r w:rsidRPr="003C603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3C603D" w:rsidRPr="003C603D" w:rsidRDefault="003C603D" w:rsidP="003C603D">
            <w:pPr>
              <w:spacing w:after="0" w:line="240" w:lineRule="auto"/>
              <w:rPr>
                <w:rFonts w:ascii="Times New Roman" w:eastAsia="Times New Roman" w:hAnsi="Times New Roman"/>
                <w:b/>
                <w:sz w:val="24"/>
                <w:szCs w:val="24"/>
                <w:lang w:eastAsia="tr-TR"/>
              </w:rPr>
            </w:pPr>
            <w:r w:rsidRPr="003C603D">
              <w:rPr>
                <w:rFonts w:ascii="Times New Roman" w:eastAsia="Times New Roman" w:hAnsi="Times New Roman"/>
                <w:b/>
                <w:lang w:eastAsia="tr-TR"/>
              </w:rPr>
              <w:t>İŞLENEN KONULAR</w:t>
            </w:r>
          </w:p>
        </w:tc>
      </w:tr>
      <w:tr w:rsidR="003C603D" w:rsidRPr="003C603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sz w:val="24"/>
                <w:szCs w:val="24"/>
                <w:lang w:eastAsia="tr-TR"/>
              </w:rPr>
            </w:pPr>
            <w:r w:rsidRPr="003C603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Şirket türleri ve özellikleri</w:t>
            </w:r>
          </w:p>
        </w:tc>
      </w:tr>
      <w:tr w:rsidR="003C603D" w:rsidRPr="003C603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sz w:val="24"/>
                <w:szCs w:val="24"/>
                <w:lang w:eastAsia="tr-TR"/>
              </w:rPr>
            </w:pPr>
            <w:r w:rsidRPr="003C603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Kollektif şirket ve muhasebe işlemleri</w:t>
            </w:r>
          </w:p>
        </w:tc>
      </w:tr>
      <w:tr w:rsidR="003C603D" w:rsidRPr="003C603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sz w:val="24"/>
                <w:szCs w:val="24"/>
                <w:lang w:eastAsia="tr-TR"/>
              </w:rPr>
            </w:pPr>
            <w:r w:rsidRPr="003C603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3C603D" w:rsidRPr="003C603D" w:rsidRDefault="003C603D" w:rsidP="003C603D">
            <w:pPr>
              <w:spacing w:after="0" w:line="240" w:lineRule="auto"/>
              <w:rPr>
                <w:rFonts w:ascii="Times New Roman" w:eastAsia="Times New Roman" w:hAnsi="Times New Roman"/>
                <w:sz w:val="24"/>
                <w:szCs w:val="24"/>
                <w:lang w:eastAsia="tr-TR"/>
              </w:rPr>
            </w:pPr>
            <w:r w:rsidRPr="003C603D">
              <w:rPr>
                <w:rFonts w:ascii="Times New Roman" w:eastAsia="Times New Roman" w:hAnsi="Times New Roman"/>
                <w:sz w:val="20"/>
                <w:szCs w:val="20"/>
                <w:lang w:eastAsia="tr-TR"/>
              </w:rPr>
              <w:t>Kollektif şirket ve muhasebe işlemleri</w:t>
            </w:r>
          </w:p>
        </w:tc>
      </w:tr>
      <w:tr w:rsidR="003C603D" w:rsidRPr="003C603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sz w:val="24"/>
                <w:szCs w:val="24"/>
                <w:lang w:eastAsia="tr-TR"/>
              </w:rPr>
            </w:pPr>
            <w:r w:rsidRPr="003C603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3C603D" w:rsidRPr="003C603D" w:rsidRDefault="003C603D" w:rsidP="003C603D">
            <w:pPr>
              <w:spacing w:after="0" w:line="240" w:lineRule="auto"/>
              <w:rPr>
                <w:rFonts w:ascii="Times New Roman" w:eastAsia="Times New Roman" w:hAnsi="Times New Roman"/>
                <w:sz w:val="24"/>
                <w:szCs w:val="24"/>
                <w:lang w:eastAsia="tr-TR"/>
              </w:rPr>
            </w:pPr>
            <w:r w:rsidRPr="003C603D">
              <w:rPr>
                <w:rFonts w:ascii="Times New Roman" w:eastAsia="Times New Roman" w:hAnsi="Times New Roman"/>
                <w:sz w:val="20"/>
                <w:szCs w:val="20"/>
                <w:lang w:eastAsia="tr-TR"/>
              </w:rPr>
              <w:t>Kollektif şirket ve muhasebe işlemleri</w:t>
            </w:r>
          </w:p>
        </w:tc>
      </w:tr>
      <w:tr w:rsidR="003C603D" w:rsidRPr="003C603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sz w:val="24"/>
                <w:szCs w:val="24"/>
                <w:lang w:eastAsia="tr-TR"/>
              </w:rPr>
            </w:pPr>
            <w:r w:rsidRPr="003C603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Komandit şirket ve muhasebe işlemleri</w:t>
            </w:r>
          </w:p>
        </w:tc>
      </w:tr>
      <w:tr w:rsidR="00FF50D9" w:rsidRPr="003C603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F50D9" w:rsidRPr="003C603D" w:rsidRDefault="00FF50D9" w:rsidP="003C603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tcPr>
          <w:p w:rsidR="00FF50D9" w:rsidRPr="003C603D" w:rsidRDefault="00FF50D9"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Komandit şirket ve muhasebe işlemleri</w:t>
            </w:r>
          </w:p>
        </w:tc>
      </w:tr>
      <w:tr w:rsidR="003C603D" w:rsidRPr="003C603D" w:rsidTr="003C603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C603D" w:rsidRPr="003C603D" w:rsidRDefault="00FF50D9" w:rsidP="003C603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Limited şirket ve muhasebe işlemleri</w:t>
            </w:r>
          </w:p>
        </w:tc>
      </w:tr>
      <w:tr w:rsidR="00FF50D9" w:rsidRPr="003C603D" w:rsidTr="003C603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F50D9" w:rsidRPr="003C603D" w:rsidRDefault="00FF50D9" w:rsidP="003C603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F50D9" w:rsidRPr="003C603D" w:rsidRDefault="00FF50D9" w:rsidP="00FF50D9">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Vize sınavı</w:t>
            </w:r>
            <w:r w:rsidRPr="003C603D">
              <w:rPr>
                <w:rFonts w:ascii="Times New Roman" w:eastAsia="Times New Roman" w:hAnsi="Times New Roman"/>
                <w:sz w:val="20"/>
                <w:szCs w:val="20"/>
                <w:lang w:eastAsia="tr-TR"/>
              </w:rPr>
              <w:t xml:space="preserve"> </w:t>
            </w:r>
          </w:p>
        </w:tc>
      </w:tr>
      <w:tr w:rsidR="003C603D" w:rsidRPr="003C603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C603D" w:rsidRPr="003C603D" w:rsidRDefault="00FF50D9" w:rsidP="003C603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3C603D" w:rsidRPr="003C603D" w:rsidRDefault="003C603D" w:rsidP="003C603D">
            <w:pPr>
              <w:spacing w:after="0" w:line="240" w:lineRule="auto"/>
              <w:rPr>
                <w:rFonts w:ascii="Times New Roman" w:eastAsia="Times New Roman" w:hAnsi="Times New Roman"/>
                <w:sz w:val="24"/>
                <w:szCs w:val="24"/>
                <w:lang w:eastAsia="tr-TR"/>
              </w:rPr>
            </w:pPr>
            <w:r w:rsidRPr="003C603D">
              <w:rPr>
                <w:rFonts w:ascii="Times New Roman" w:eastAsia="Times New Roman" w:hAnsi="Times New Roman"/>
                <w:sz w:val="20"/>
                <w:szCs w:val="20"/>
                <w:lang w:eastAsia="tr-TR"/>
              </w:rPr>
              <w:t>Limited şirket ve muhasebe işlemleri</w:t>
            </w:r>
          </w:p>
        </w:tc>
      </w:tr>
      <w:tr w:rsidR="00FF50D9" w:rsidRPr="003C603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F50D9" w:rsidRPr="003C603D" w:rsidRDefault="00FF50D9" w:rsidP="003C603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FF50D9" w:rsidRPr="003C603D" w:rsidRDefault="00FF50D9"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Limited şirket ve muhasebe işlemleri</w:t>
            </w:r>
          </w:p>
        </w:tc>
      </w:tr>
      <w:tr w:rsidR="003C603D" w:rsidRPr="003C603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C603D" w:rsidRPr="003C603D" w:rsidRDefault="00FF50D9" w:rsidP="003C603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3C603D" w:rsidRPr="003C603D" w:rsidRDefault="003C603D" w:rsidP="003C603D">
            <w:pPr>
              <w:spacing w:after="0" w:line="240" w:lineRule="auto"/>
              <w:rPr>
                <w:rFonts w:ascii="Times New Roman" w:eastAsia="Times New Roman" w:hAnsi="Times New Roman"/>
                <w:sz w:val="24"/>
                <w:szCs w:val="24"/>
                <w:lang w:eastAsia="tr-TR"/>
              </w:rPr>
            </w:pPr>
            <w:r w:rsidRPr="003C603D">
              <w:rPr>
                <w:rFonts w:ascii="Times New Roman" w:eastAsia="Times New Roman" w:hAnsi="Times New Roman"/>
                <w:sz w:val="20"/>
                <w:szCs w:val="20"/>
                <w:lang w:eastAsia="tr-TR"/>
              </w:rPr>
              <w:t>Limited şirket ve muhasebe işlemleri</w:t>
            </w:r>
          </w:p>
        </w:tc>
      </w:tr>
      <w:tr w:rsidR="003C603D" w:rsidRPr="003C603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C603D" w:rsidRPr="003C603D" w:rsidRDefault="00FF50D9" w:rsidP="003C603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3C603D" w:rsidRPr="003C603D" w:rsidRDefault="003C603D" w:rsidP="003C603D">
            <w:pPr>
              <w:spacing w:after="0" w:line="240" w:lineRule="auto"/>
              <w:rPr>
                <w:rFonts w:ascii="Times New Roman" w:eastAsia="Times New Roman" w:hAnsi="Times New Roman"/>
                <w:sz w:val="24"/>
                <w:szCs w:val="24"/>
                <w:lang w:eastAsia="tr-TR"/>
              </w:rPr>
            </w:pPr>
            <w:r w:rsidRPr="003C603D">
              <w:rPr>
                <w:rFonts w:ascii="Times New Roman" w:eastAsia="Times New Roman" w:hAnsi="Times New Roman"/>
                <w:sz w:val="20"/>
                <w:szCs w:val="20"/>
                <w:lang w:eastAsia="tr-TR"/>
              </w:rPr>
              <w:t>Limited şirket ve muhasebe işlemleri</w:t>
            </w:r>
          </w:p>
        </w:tc>
      </w:tr>
      <w:tr w:rsidR="003C603D" w:rsidRPr="003C603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C603D" w:rsidRPr="003C603D" w:rsidRDefault="00FF50D9" w:rsidP="003C603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Anonim şirket ve muhasebe işlemleri</w:t>
            </w:r>
          </w:p>
        </w:tc>
      </w:tr>
      <w:tr w:rsidR="003C603D" w:rsidRPr="003C603D" w:rsidTr="003C603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C603D" w:rsidRPr="003C603D" w:rsidRDefault="00FF50D9" w:rsidP="003C603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C603D" w:rsidRPr="003C603D" w:rsidRDefault="003C603D" w:rsidP="003C603D">
            <w:pPr>
              <w:spacing w:after="0" w:line="240" w:lineRule="auto"/>
              <w:rPr>
                <w:rFonts w:ascii="Times New Roman" w:eastAsia="Times New Roman" w:hAnsi="Times New Roman"/>
                <w:sz w:val="24"/>
                <w:szCs w:val="24"/>
                <w:lang w:eastAsia="tr-TR"/>
              </w:rPr>
            </w:pPr>
            <w:r w:rsidRPr="003C603D">
              <w:rPr>
                <w:rFonts w:ascii="Times New Roman" w:eastAsia="Times New Roman" w:hAnsi="Times New Roman"/>
                <w:sz w:val="20"/>
                <w:szCs w:val="20"/>
                <w:lang w:eastAsia="tr-TR"/>
              </w:rPr>
              <w:t>Anonim şirket ve muhasebe işlemleri</w:t>
            </w:r>
          </w:p>
        </w:tc>
      </w:tr>
      <w:tr w:rsidR="003C603D" w:rsidRPr="003C603D" w:rsidTr="003C603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C603D" w:rsidRPr="003C603D" w:rsidRDefault="00FF50D9" w:rsidP="003C603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3C603D" w:rsidRPr="003C603D" w:rsidRDefault="003C603D" w:rsidP="003C603D">
            <w:pPr>
              <w:spacing w:after="0" w:line="240" w:lineRule="auto"/>
              <w:rPr>
                <w:rFonts w:ascii="Times New Roman" w:eastAsia="Times New Roman" w:hAnsi="Times New Roman"/>
                <w:sz w:val="24"/>
                <w:szCs w:val="24"/>
                <w:lang w:eastAsia="tr-TR"/>
              </w:rPr>
            </w:pPr>
            <w:r w:rsidRPr="003C603D">
              <w:rPr>
                <w:rFonts w:ascii="Times New Roman" w:eastAsia="Times New Roman" w:hAnsi="Times New Roman"/>
                <w:sz w:val="20"/>
                <w:szCs w:val="20"/>
                <w:lang w:eastAsia="tr-TR"/>
              </w:rPr>
              <w:t>Anonim şirket ve muhasebe işlemleri</w:t>
            </w:r>
          </w:p>
        </w:tc>
      </w:tr>
      <w:tr w:rsidR="003C603D" w:rsidRPr="003C603D" w:rsidTr="003C603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3C603D" w:rsidRPr="003C603D" w:rsidRDefault="00FF50D9" w:rsidP="003C603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 xml:space="preserve"> FİNAL</w:t>
            </w:r>
          </w:p>
        </w:tc>
      </w:tr>
    </w:tbl>
    <w:p w:rsidR="003C603D" w:rsidRPr="003C603D" w:rsidRDefault="003C603D" w:rsidP="003C603D">
      <w:pPr>
        <w:spacing w:after="0" w:line="240" w:lineRule="auto"/>
        <w:rPr>
          <w:rFonts w:ascii="Times New Roman" w:eastAsia="Times New Roman" w:hAnsi="Times New Roman"/>
          <w:sz w:val="16"/>
          <w:szCs w:val="16"/>
          <w:lang w:eastAsia="tr-TR"/>
        </w:rPr>
      </w:pPr>
    </w:p>
    <w:p w:rsidR="003C603D" w:rsidRPr="003C603D" w:rsidRDefault="003C603D" w:rsidP="003C603D">
      <w:pPr>
        <w:spacing w:after="0" w:line="240" w:lineRule="auto"/>
        <w:rPr>
          <w:rFonts w:ascii="Times New Roman" w:eastAsia="Times New Roman" w:hAnsi="Times New Roman"/>
          <w:sz w:val="16"/>
          <w:szCs w:val="16"/>
          <w:lang w:eastAsia="tr-TR"/>
        </w:rPr>
      </w:pPr>
    </w:p>
    <w:tbl>
      <w:tblPr>
        <w:tblW w:w="98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1"/>
        <w:gridCol w:w="567"/>
        <w:gridCol w:w="567"/>
      </w:tblGrid>
      <w:tr w:rsidR="003C603D" w:rsidRPr="003C603D" w:rsidTr="003C603D">
        <w:tc>
          <w:tcPr>
            <w:tcW w:w="603" w:type="dxa"/>
            <w:tcBorders>
              <w:top w:val="single" w:sz="12" w:space="0" w:color="auto"/>
              <w:left w:val="single" w:sz="12"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18"/>
                <w:szCs w:val="18"/>
                <w:lang w:eastAsia="tr-TR"/>
              </w:rPr>
            </w:pPr>
            <w:r w:rsidRPr="003C603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3C603D" w:rsidRPr="003C603D" w:rsidRDefault="003C603D" w:rsidP="003C603D">
            <w:pPr>
              <w:spacing w:after="0" w:line="240" w:lineRule="auto"/>
              <w:rPr>
                <w:rFonts w:ascii="Times New Roman" w:eastAsia="Times New Roman" w:hAnsi="Times New Roman"/>
                <w:b/>
                <w:sz w:val="24"/>
                <w:szCs w:val="24"/>
                <w:lang w:eastAsia="tr-TR"/>
              </w:rPr>
            </w:pPr>
            <w:r w:rsidRPr="003C603D">
              <w:rPr>
                <w:rFonts w:ascii="Times New Roman" w:eastAsia="Times New Roman" w:hAnsi="Times New Roman"/>
                <w:b/>
                <w:lang w:eastAsia="tr-TR"/>
              </w:rPr>
              <w:t xml:space="preserve">PROGRAM ÇIKTISI </w:t>
            </w:r>
          </w:p>
        </w:tc>
        <w:tc>
          <w:tcPr>
            <w:tcW w:w="561" w:type="dxa"/>
            <w:tcBorders>
              <w:top w:val="single" w:sz="12"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4"/>
                <w:szCs w:val="24"/>
                <w:lang w:eastAsia="tr-TR"/>
              </w:rPr>
            </w:pPr>
            <w:r w:rsidRPr="003C603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4"/>
                <w:szCs w:val="24"/>
                <w:lang w:eastAsia="tr-TR"/>
              </w:rPr>
            </w:pPr>
            <w:r w:rsidRPr="003C603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
                <w:sz w:val="24"/>
                <w:szCs w:val="24"/>
                <w:lang w:eastAsia="tr-TR"/>
              </w:rPr>
            </w:pPr>
            <w:r w:rsidRPr="003C603D">
              <w:rPr>
                <w:rFonts w:ascii="Times New Roman" w:eastAsia="Times New Roman" w:hAnsi="Times New Roman"/>
                <w:b/>
                <w:lang w:eastAsia="tr-TR"/>
              </w:rPr>
              <w:t>1</w:t>
            </w:r>
          </w:p>
        </w:tc>
      </w:tr>
      <w:tr w:rsidR="003C603D" w:rsidRPr="003C603D" w:rsidTr="003C603D">
        <w:tc>
          <w:tcPr>
            <w:tcW w:w="603" w:type="dxa"/>
            <w:tcBorders>
              <w:top w:val="single" w:sz="6" w:space="0" w:color="auto"/>
              <w:left w:val="single" w:sz="12"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sz w:val="24"/>
                <w:szCs w:val="24"/>
                <w:lang w:eastAsia="tr-TR"/>
              </w:rPr>
            </w:pPr>
            <w:r w:rsidRPr="003C603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1"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r w:rsidRPr="003C603D">
              <w:rPr>
                <w:rFonts w:ascii="Times New Roman" w:eastAsia="Times New Roman" w:hAnsi="Times New Roman"/>
                <w:bCs/>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p>
        </w:tc>
      </w:tr>
      <w:tr w:rsidR="003C603D" w:rsidRPr="003C603D" w:rsidTr="003C603D">
        <w:tc>
          <w:tcPr>
            <w:tcW w:w="603" w:type="dxa"/>
            <w:tcBorders>
              <w:top w:val="single" w:sz="6" w:space="0" w:color="auto"/>
              <w:left w:val="single" w:sz="12"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sz w:val="24"/>
                <w:szCs w:val="24"/>
                <w:lang w:eastAsia="tr-TR"/>
              </w:rPr>
            </w:pPr>
            <w:r w:rsidRPr="003C603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1"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r w:rsidRPr="003C603D">
              <w:rPr>
                <w:rFonts w:ascii="Times New Roman" w:eastAsia="Times New Roman" w:hAnsi="Times New Roman"/>
                <w:bCs/>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p>
        </w:tc>
      </w:tr>
      <w:tr w:rsidR="003C603D" w:rsidRPr="003C603D" w:rsidTr="003C603D">
        <w:tc>
          <w:tcPr>
            <w:tcW w:w="603" w:type="dxa"/>
            <w:tcBorders>
              <w:top w:val="single" w:sz="6" w:space="0" w:color="auto"/>
              <w:left w:val="single" w:sz="12"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sz w:val="24"/>
                <w:szCs w:val="24"/>
                <w:lang w:eastAsia="tr-TR"/>
              </w:rPr>
            </w:pPr>
            <w:r w:rsidRPr="003C603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1"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r w:rsidRPr="003C603D">
              <w:rPr>
                <w:rFonts w:ascii="Times New Roman" w:eastAsia="Times New Roman" w:hAnsi="Times New Roman"/>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r w:rsidRPr="003C603D">
              <w:rPr>
                <w:rFonts w:ascii="Times New Roman" w:eastAsia="Times New Roman" w:hAnsi="Times New Roman"/>
                <w:bCs/>
                <w:sz w:val="20"/>
                <w:szCs w:val="20"/>
                <w:lang w:eastAsia="tr-TR"/>
              </w:rPr>
              <w:t>X</w:t>
            </w:r>
          </w:p>
        </w:tc>
      </w:tr>
      <w:tr w:rsidR="003C603D" w:rsidRPr="003C603D" w:rsidTr="003C603D">
        <w:tc>
          <w:tcPr>
            <w:tcW w:w="603" w:type="dxa"/>
            <w:tcBorders>
              <w:top w:val="single" w:sz="6" w:space="0" w:color="auto"/>
              <w:left w:val="single" w:sz="12"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sz w:val="24"/>
                <w:szCs w:val="24"/>
                <w:lang w:eastAsia="tr-TR"/>
              </w:rPr>
            </w:pPr>
            <w:r w:rsidRPr="003C603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3C603D">
              <w:rPr>
                <w:rFonts w:ascii="TimesNewRoman" w:eastAsia="Times New Roman" w:hAnsi="TimesNewRoman" w:cs="TimesNewRoman"/>
                <w:sz w:val="20"/>
                <w:szCs w:val="20"/>
                <w:lang w:eastAsia="tr-TR"/>
              </w:rPr>
              <w:t>konjonktürde</w:t>
            </w:r>
            <w:proofErr w:type="gramEnd"/>
            <w:r w:rsidRPr="003C603D">
              <w:rPr>
                <w:rFonts w:ascii="TimesNewRoman" w:eastAsia="Times New Roman" w:hAnsi="TimesNewRoman" w:cs="TimesNewRoman"/>
                <w:sz w:val="20"/>
                <w:szCs w:val="20"/>
                <w:lang w:eastAsia="tr-TR"/>
              </w:rPr>
              <w:t xml:space="preserve"> ortaya çıkabilecek fırsatlar ve tehditlere karşı politikalar geliştirebilir.</w:t>
            </w:r>
          </w:p>
        </w:tc>
        <w:tc>
          <w:tcPr>
            <w:tcW w:w="561"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r w:rsidRPr="003C603D">
              <w:rPr>
                <w:rFonts w:ascii="Times New Roman" w:eastAsia="Times New Roman" w:hAnsi="Times New Roman"/>
                <w:bCs/>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r w:rsidRPr="003C603D">
              <w:rPr>
                <w:rFonts w:ascii="Times New Roman" w:eastAsia="Times New Roman" w:hAnsi="Times New Roman"/>
                <w:bCs/>
                <w:sz w:val="20"/>
                <w:szCs w:val="20"/>
                <w:lang w:eastAsia="tr-TR"/>
              </w:rPr>
              <w:t xml:space="preserve"> </w:t>
            </w:r>
          </w:p>
        </w:tc>
      </w:tr>
      <w:tr w:rsidR="003C603D" w:rsidRPr="003C603D" w:rsidTr="003C603D">
        <w:tc>
          <w:tcPr>
            <w:tcW w:w="603" w:type="dxa"/>
            <w:tcBorders>
              <w:top w:val="single" w:sz="6" w:space="0" w:color="auto"/>
              <w:left w:val="single" w:sz="12"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sz w:val="24"/>
                <w:szCs w:val="24"/>
                <w:lang w:eastAsia="tr-TR"/>
              </w:rPr>
            </w:pPr>
            <w:r w:rsidRPr="003C603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1"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r w:rsidRPr="003C603D">
              <w:rPr>
                <w:rFonts w:ascii="Times New Roman" w:eastAsia="Times New Roman" w:hAnsi="Times New Roman"/>
                <w:bCs/>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r w:rsidRPr="003C603D">
              <w:rPr>
                <w:rFonts w:ascii="Times New Roman" w:eastAsia="Times New Roman" w:hAnsi="Times New Roman"/>
                <w:bCs/>
                <w:sz w:val="20"/>
                <w:szCs w:val="20"/>
                <w:lang w:eastAsia="tr-TR"/>
              </w:rPr>
              <w:t xml:space="preserve"> </w:t>
            </w:r>
          </w:p>
        </w:tc>
      </w:tr>
      <w:tr w:rsidR="003C603D" w:rsidRPr="003C603D" w:rsidTr="003C603D">
        <w:tc>
          <w:tcPr>
            <w:tcW w:w="603" w:type="dxa"/>
            <w:tcBorders>
              <w:top w:val="single" w:sz="6" w:space="0" w:color="auto"/>
              <w:left w:val="single" w:sz="12"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sz w:val="24"/>
                <w:szCs w:val="24"/>
                <w:lang w:eastAsia="tr-TR"/>
              </w:rPr>
            </w:pPr>
            <w:r w:rsidRPr="003C603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rPr>
                <w:rFonts w:ascii="TimesNewRoman" w:eastAsia="Times New Roman" w:hAnsi="TimesNewRoman" w:cs="TimesNewRoman"/>
                <w:sz w:val="20"/>
                <w:szCs w:val="20"/>
                <w:lang w:eastAsia="tr-TR"/>
              </w:rPr>
            </w:pPr>
            <w:r w:rsidRPr="003C603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1"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r w:rsidRPr="003C603D">
              <w:rPr>
                <w:rFonts w:ascii="Times New Roman" w:eastAsia="Times New Roman" w:hAnsi="Times New Roman"/>
                <w:bCs/>
                <w:sz w:val="20"/>
                <w:szCs w:val="20"/>
                <w:lang w:eastAsia="tr-TR"/>
              </w:rPr>
              <w:t xml:space="preserve">X </w:t>
            </w:r>
          </w:p>
        </w:tc>
      </w:tr>
      <w:tr w:rsidR="003C603D" w:rsidRPr="003C603D" w:rsidTr="003C603D">
        <w:tc>
          <w:tcPr>
            <w:tcW w:w="603" w:type="dxa"/>
            <w:tcBorders>
              <w:top w:val="single" w:sz="6" w:space="0" w:color="auto"/>
              <w:left w:val="single" w:sz="12"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sz w:val="24"/>
                <w:szCs w:val="24"/>
                <w:lang w:eastAsia="tr-TR"/>
              </w:rPr>
            </w:pPr>
            <w:r w:rsidRPr="003C603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rPr>
                <w:rFonts w:ascii="TimesNewRoman" w:eastAsia="Times New Roman" w:hAnsi="TimesNewRoman" w:cs="TimesNewRoman"/>
                <w:sz w:val="20"/>
                <w:szCs w:val="20"/>
                <w:lang w:eastAsia="tr-TR"/>
              </w:rPr>
            </w:pPr>
            <w:r w:rsidRPr="003C603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1"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r w:rsidRPr="003C603D">
              <w:rPr>
                <w:rFonts w:ascii="Times New Roman" w:eastAsia="Times New Roman" w:hAnsi="Times New Roman"/>
                <w:bCs/>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r w:rsidRPr="003C603D">
              <w:rPr>
                <w:rFonts w:ascii="Times New Roman" w:eastAsia="Times New Roman" w:hAnsi="Times New Roman"/>
                <w:bCs/>
                <w:sz w:val="20"/>
                <w:szCs w:val="20"/>
                <w:lang w:eastAsia="tr-TR"/>
              </w:rPr>
              <w:t>X</w:t>
            </w:r>
          </w:p>
        </w:tc>
      </w:tr>
      <w:tr w:rsidR="003C603D" w:rsidRPr="003C603D" w:rsidTr="003C603D">
        <w:tc>
          <w:tcPr>
            <w:tcW w:w="603" w:type="dxa"/>
            <w:tcBorders>
              <w:top w:val="single" w:sz="6" w:space="0" w:color="auto"/>
              <w:left w:val="single" w:sz="12"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sz w:val="24"/>
                <w:szCs w:val="24"/>
                <w:lang w:eastAsia="tr-TR"/>
              </w:rPr>
            </w:pPr>
            <w:r w:rsidRPr="003C603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1"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r w:rsidRPr="003C603D">
              <w:rPr>
                <w:rFonts w:ascii="Times New Roman" w:eastAsia="Times New Roman" w:hAnsi="Times New Roman"/>
                <w:bCs/>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p>
        </w:tc>
      </w:tr>
      <w:tr w:rsidR="003C603D" w:rsidRPr="003C603D" w:rsidTr="003C603D">
        <w:tc>
          <w:tcPr>
            <w:tcW w:w="603" w:type="dxa"/>
            <w:tcBorders>
              <w:top w:val="single" w:sz="6" w:space="0" w:color="auto"/>
              <w:left w:val="single" w:sz="12"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sz w:val="24"/>
                <w:szCs w:val="24"/>
                <w:lang w:eastAsia="tr-TR"/>
              </w:rPr>
            </w:pPr>
            <w:r w:rsidRPr="003C603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1"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r w:rsidRPr="003C603D">
              <w:rPr>
                <w:rFonts w:ascii="Times New Roman" w:eastAsia="Times New Roman" w:hAnsi="Times New Roman"/>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r w:rsidRPr="003C603D">
              <w:rPr>
                <w:rFonts w:ascii="Times New Roman" w:eastAsia="Times New Roman" w:hAnsi="Times New Roman"/>
                <w:bCs/>
                <w:sz w:val="20"/>
                <w:szCs w:val="20"/>
                <w:lang w:eastAsia="tr-TR"/>
              </w:rPr>
              <w:t>X</w:t>
            </w:r>
          </w:p>
        </w:tc>
      </w:tr>
      <w:tr w:rsidR="003C603D" w:rsidRPr="003C603D" w:rsidTr="003C603D">
        <w:tc>
          <w:tcPr>
            <w:tcW w:w="603" w:type="dxa"/>
            <w:tcBorders>
              <w:top w:val="single" w:sz="6" w:space="0" w:color="auto"/>
              <w:left w:val="single" w:sz="12"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sz w:val="24"/>
                <w:szCs w:val="24"/>
                <w:lang w:eastAsia="tr-TR"/>
              </w:rPr>
            </w:pPr>
            <w:r w:rsidRPr="003C603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Toplumsal hayatın gerekleri doğrultusunda kazandığı bilgi, beceri ve davranışlarıyla topluma örnek olur.</w:t>
            </w:r>
          </w:p>
        </w:tc>
        <w:tc>
          <w:tcPr>
            <w:tcW w:w="561"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r w:rsidRPr="003C603D">
              <w:rPr>
                <w:rFonts w:ascii="Times New Roman" w:eastAsia="Times New Roman" w:hAnsi="Times New Roman"/>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r w:rsidRPr="003C603D">
              <w:rPr>
                <w:rFonts w:ascii="Times New Roman" w:eastAsia="Times New Roman" w:hAnsi="Times New Roman"/>
                <w:bCs/>
                <w:sz w:val="20"/>
                <w:szCs w:val="20"/>
                <w:lang w:eastAsia="tr-TR"/>
              </w:rPr>
              <w:t xml:space="preserve"> X</w:t>
            </w:r>
          </w:p>
        </w:tc>
      </w:tr>
      <w:tr w:rsidR="003C603D" w:rsidRPr="003C603D" w:rsidTr="003C603D">
        <w:tc>
          <w:tcPr>
            <w:tcW w:w="603" w:type="dxa"/>
            <w:tcBorders>
              <w:top w:val="single" w:sz="6" w:space="0" w:color="auto"/>
              <w:left w:val="single" w:sz="12"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sz w:val="24"/>
                <w:szCs w:val="24"/>
                <w:lang w:eastAsia="tr-TR"/>
              </w:rPr>
            </w:pPr>
            <w:r w:rsidRPr="003C603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rPr>
                <w:rFonts w:ascii="Times New Roman" w:eastAsia="Times New Roman" w:hAnsi="Times New Roman"/>
                <w:sz w:val="20"/>
                <w:szCs w:val="20"/>
                <w:lang w:eastAsia="tr-TR"/>
              </w:rPr>
            </w:pPr>
            <w:r w:rsidRPr="003C603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1"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r w:rsidRPr="003C603D">
              <w:rPr>
                <w:rFonts w:ascii="Times New Roman" w:eastAsia="Times New Roman" w:hAnsi="Times New Roman"/>
                <w:bCs/>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C603D" w:rsidRPr="003C603D" w:rsidRDefault="003C603D" w:rsidP="003C603D">
            <w:pPr>
              <w:spacing w:after="0" w:line="240" w:lineRule="auto"/>
              <w:jc w:val="center"/>
              <w:rPr>
                <w:rFonts w:ascii="Times New Roman" w:eastAsia="Times New Roman" w:hAnsi="Times New Roman"/>
                <w:bCs/>
                <w:sz w:val="20"/>
                <w:szCs w:val="20"/>
                <w:lang w:eastAsia="tr-TR"/>
              </w:rPr>
            </w:pPr>
          </w:p>
        </w:tc>
      </w:tr>
      <w:tr w:rsidR="003C603D" w:rsidRPr="003C603D" w:rsidTr="003C603D">
        <w:tc>
          <w:tcPr>
            <w:tcW w:w="9883" w:type="dxa"/>
            <w:gridSpan w:val="5"/>
            <w:tcBorders>
              <w:top w:val="single" w:sz="6" w:space="0" w:color="auto"/>
              <w:left w:val="single" w:sz="12" w:space="0" w:color="auto"/>
              <w:bottom w:val="single" w:sz="12" w:space="0" w:color="auto"/>
              <w:right w:val="single" w:sz="12" w:space="0" w:color="auto"/>
            </w:tcBorders>
            <w:vAlign w:val="center"/>
          </w:tcPr>
          <w:p w:rsidR="003C603D" w:rsidRPr="003C603D" w:rsidRDefault="003C603D" w:rsidP="003C603D">
            <w:pPr>
              <w:spacing w:after="0" w:line="240" w:lineRule="auto"/>
              <w:jc w:val="both"/>
              <w:rPr>
                <w:rFonts w:ascii="Times New Roman" w:eastAsia="Times New Roman" w:hAnsi="Times New Roman"/>
                <w:sz w:val="20"/>
                <w:szCs w:val="20"/>
                <w:lang w:eastAsia="tr-TR"/>
              </w:rPr>
            </w:pPr>
            <w:r w:rsidRPr="003C603D">
              <w:rPr>
                <w:rFonts w:ascii="Times New Roman" w:eastAsia="Times New Roman" w:hAnsi="Times New Roman"/>
                <w:b/>
                <w:sz w:val="20"/>
                <w:szCs w:val="20"/>
                <w:lang w:eastAsia="tr-TR"/>
              </w:rPr>
              <w:t>1</w:t>
            </w:r>
            <w:r w:rsidRPr="003C603D">
              <w:rPr>
                <w:rFonts w:ascii="Times New Roman" w:eastAsia="Times New Roman" w:hAnsi="Times New Roman"/>
                <w:sz w:val="20"/>
                <w:szCs w:val="20"/>
                <w:lang w:eastAsia="tr-TR"/>
              </w:rPr>
              <w:t xml:space="preserve">:Hiç Katkısı Yok. </w:t>
            </w:r>
            <w:r w:rsidRPr="003C603D">
              <w:rPr>
                <w:rFonts w:ascii="Times New Roman" w:eastAsia="Times New Roman" w:hAnsi="Times New Roman"/>
                <w:b/>
                <w:sz w:val="20"/>
                <w:szCs w:val="20"/>
                <w:lang w:eastAsia="tr-TR"/>
              </w:rPr>
              <w:t>2</w:t>
            </w:r>
            <w:r w:rsidRPr="003C603D">
              <w:rPr>
                <w:rFonts w:ascii="Times New Roman" w:eastAsia="Times New Roman" w:hAnsi="Times New Roman"/>
                <w:sz w:val="20"/>
                <w:szCs w:val="20"/>
                <w:lang w:eastAsia="tr-TR"/>
              </w:rPr>
              <w:t xml:space="preserve">:Kısmen Katkısı Var. </w:t>
            </w:r>
            <w:r w:rsidRPr="003C603D">
              <w:rPr>
                <w:rFonts w:ascii="Times New Roman" w:eastAsia="Times New Roman" w:hAnsi="Times New Roman"/>
                <w:b/>
                <w:sz w:val="20"/>
                <w:szCs w:val="20"/>
                <w:lang w:eastAsia="tr-TR"/>
              </w:rPr>
              <w:t>3</w:t>
            </w:r>
            <w:r w:rsidRPr="003C603D">
              <w:rPr>
                <w:rFonts w:ascii="Times New Roman" w:eastAsia="Times New Roman" w:hAnsi="Times New Roman"/>
                <w:sz w:val="20"/>
                <w:szCs w:val="20"/>
                <w:lang w:eastAsia="tr-TR"/>
              </w:rPr>
              <w:t>:Tam Katkısı Var.</w:t>
            </w:r>
          </w:p>
        </w:tc>
      </w:tr>
    </w:tbl>
    <w:p w:rsidR="003C603D" w:rsidRPr="003C603D" w:rsidRDefault="003C603D" w:rsidP="003C603D">
      <w:pPr>
        <w:spacing w:after="0" w:line="240" w:lineRule="auto"/>
        <w:rPr>
          <w:rFonts w:ascii="Times New Roman" w:eastAsia="Times New Roman" w:hAnsi="Times New Roman"/>
          <w:sz w:val="16"/>
          <w:szCs w:val="16"/>
          <w:lang w:eastAsia="tr-TR"/>
        </w:rPr>
      </w:pPr>
    </w:p>
    <w:p w:rsidR="003C603D" w:rsidRPr="003C603D" w:rsidRDefault="003C603D" w:rsidP="003C603D">
      <w:pPr>
        <w:spacing w:after="0" w:line="360" w:lineRule="auto"/>
        <w:rPr>
          <w:rFonts w:ascii="Times New Roman" w:eastAsia="Times New Roman" w:hAnsi="Times New Roman"/>
          <w:sz w:val="24"/>
          <w:szCs w:val="24"/>
          <w:lang w:eastAsia="tr-TR"/>
        </w:rPr>
      </w:pPr>
      <w:r w:rsidRPr="003C603D">
        <w:rPr>
          <w:rFonts w:ascii="Times New Roman" w:eastAsia="Times New Roman" w:hAnsi="Times New Roman"/>
          <w:b/>
          <w:sz w:val="24"/>
          <w:szCs w:val="24"/>
          <w:lang w:eastAsia="tr-TR"/>
        </w:rPr>
        <w:t>Dersin Öğretim Üyesi:</w:t>
      </w:r>
      <w:r w:rsidRPr="003C603D">
        <w:rPr>
          <w:rFonts w:ascii="Times New Roman" w:eastAsia="Times New Roman" w:hAnsi="Times New Roman"/>
          <w:sz w:val="24"/>
          <w:szCs w:val="24"/>
          <w:lang w:eastAsia="tr-TR"/>
        </w:rPr>
        <w:t xml:space="preserve"> </w:t>
      </w:r>
    </w:p>
    <w:p w:rsidR="003C603D" w:rsidRPr="003C603D" w:rsidRDefault="003C603D" w:rsidP="003C603D">
      <w:pPr>
        <w:tabs>
          <w:tab w:val="left" w:pos="7800"/>
        </w:tabs>
        <w:spacing w:after="0" w:line="240" w:lineRule="auto"/>
        <w:rPr>
          <w:rFonts w:ascii="Times New Roman" w:eastAsia="Times New Roman" w:hAnsi="Times New Roman"/>
          <w:sz w:val="24"/>
          <w:szCs w:val="24"/>
          <w:lang w:eastAsia="tr-TR"/>
        </w:rPr>
      </w:pPr>
      <w:r w:rsidRPr="003C603D">
        <w:rPr>
          <w:rFonts w:ascii="Times New Roman" w:eastAsia="Times New Roman" w:hAnsi="Times New Roman"/>
          <w:b/>
          <w:sz w:val="24"/>
          <w:szCs w:val="24"/>
          <w:lang w:eastAsia="tr-TR"/>
        </w:rPr>
        <w:t>İmza</w:t>
      </w:r>
      <w:r w:rsidRPr="003C603D">
        <w:rPr>
          <w:rFonts w:ascii="Times New Roman" w:eastAsia="Times New Roman" w:hAnsi="Times New Roman"/>
          <w:sz w:val="24"/>
          <w:szCs w:val="24"/>
          <w:lang w:eastAsia="tr-TR"/>
        </w:rPr>
        <w:t xml:space="preserve">: </w:t>
      </w:r>
      <w:r w:rsidRPr="003C603D">
        <w:rPr>
          <w:rFonts w:ascii="Times New Roman" w:eastAsia="Times New Roman" w:hAnsi="Times New Roman"/>
          <w:sz w:val="24"/>
          <w:szCs w:val="24"/>
          <w:lang w:eastAsia="tr-TR"/>
        </w:rPr>
        <w:tab/>
        <w:t xml:space="preserve"> </w:t>
      </w:r>
      <w:r w:rsidRPr="003C603D">
        <w:rPr>
          <w:rFonts w:ascii="Times New Roman" w:eastAsia="Times New Roman" w:hAnsi="Times New Roman"/>
          <w:b/>
          <w:sz w:val="24"/>
          <w:szCs w:val="24"/>
          <w:lang w:eastAsia="tr-TR"/>
        </w:rPr>
        <w:tab/>
      </w:r>
      <w:r w:rsidRPr="003C603D">
        <w:rPr>
          <w:rFonts w:ascii="Times New Roman" w:eastAsia="Times New Roman" w:hAnsi="Times New Roman"/>
          <w:b/>
          <w:sz w:val="24"/>
          <w:szCs w:val="24"/>
          <w:lang w:eastAsia="tr-TR"/>
        </w:rPr>
        <w:tab/>
      </w:r>
      <w:r w:rsidRPr="003C603D">
        <w:rPr>
          <w:rFonts w:ascii="Times New Roman" w:eastAsia="Times New Roman" w:hAnsi="Times New Roman"/>
          <w:b/>
          <w:sz w:val="24"/>
          <w:szCs w:val="24"/>
          <w:lang w:eastAsia="tr-TR"/>
        </w:rPr>
        <w:tab/>
      </w:r>
      <w:r w:rsidRPr="003C603D">
        <w:rPr>
          <w:rFonts w:ascii="Times New Roman" w:eastAsia="Times New Roman" w:hAnsi="Times New Roman"/>
          <w:b/>
          <w:sz w:val="24"/>
          <w:szCs w:val="24"/>
          <w:lang w:eastAsia="tr-TR"/>
        </w:rPr>
        <w:tab/>
      </w:r>
      <w:r w:rsidRPr="003C603D">
        <w:rPr>
          <w:rFonts w:ascii="Times New Roman" w:eastAsia="Times New Roman" w:hAnsi="Times New Roman"/>
          <w:b/>
          <w:sz w:val="24"/>
          <w:szCs w:val="24"/>
          <w:lang w:eastAsia="tr-TR"/>
        </w:rPr>
        <w:tab/>
      </w:r>
      <w:r w:rsidRPr="003C603D">
        <w:rPr>
          <w:rFonts w:ascii="Times New Roman" w:eastAsia="Times New Roman" w:hAnsi="Times New Roman"/>
          <w:b/>
          <w:sz w:val="24"/>
          <w:szCs w:val="24"/>
          <w:lang w:eastAsia="tr-TR"/>
        </w:rPr>
        <w:tab/>
      </w:r>
      <w:r w:rsidRPr="003C603D">
        <w:rPr>
          <w:rFonts w:ascii="Times New Roman" w:eastAsia="Times New Roman" w:hAnsi="Times New Roman"/>
          <w:b/>
          <w:sz w:val="24"/>
          <w:szCs w:val="24"/>
          <w:lang w:eastAsia="tr-TR"/>
        </w:rPr>
        <w:tab/>
      </w:r>
      <w:r w:rsidRPr="003C603D">
        <w:rPr>
          <w:rFonts w:ascii="Times New Roman" w:eastAsia="Times New Roman" w:hAnsi="Times New Roman"/>
          <w:b/>
          <w:sz w:val="24"/>
          <w:szCs w:val="24"/>
          <w:lang w:eastAsia="tr-TR"/>
        </w:rPr>
        <w:tab/>
        <w:t>Tarih:</w:t>
      </w:r>
      <w:r w:rsidRPr="003C603D">
        <w:rPr>
          <w:rFonts w:ascii="Times New Roman" w:eastAsia="Times New Roman" w:hAnsi="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3C603D" w:rsidRPr="003C603D" w:rsidTr="003C603D">
        <w:trPr>
          <w:trHeight w:val="989"/>
        </w:trPr>
        <w:tc>
          <w:tcPr>
            <w:tcW w:w="7171" w:type="dxa"/>
            <w:shd w:val="clear" w:color="auto" w:fill="auto"/>
          </w:tcPr>
          <w:p w:rsidR="003C603D" w:rsidRPr="003C603D" w:rsidRDefault="003C603D" w:rsidP="003C603D">
            <w:pPr>
              <w:tabs>
                <w:tab w:val="left" w:pos="7800"/>
              </w:tabs>
              <w:spacing w:after="0" w:line="240" w:lineRule="auto"/>
              <w:rPr>
                <w:rFonts w:ascii="Times New Roman" w:eastAsia="Times New Roman" w:hAnsi="Times New Roman"/>
                <w:sz w:val="24"/>
                <w:szCs w:val="24"/>
                <w:lang w:eastAsia="tr-TR"/>
              </w:rPr>
            </w:pPr>
            <w:r w:rsidRPr="003C603D">
              <w:rPr>
                <w:rFonts w:ascii="Times New Roman" w:eastAsia="Times New Roman" w:hAnsi="Times New Roman"/>
                <w:sz w:val="24"/>
                <w:szCs w:val="24"/>
                <w:lang w:eastAsia="tr-TR"/>
              </w:rPr>
              <w:t xml:space="preserve"> </w:t>
            </w:r>
          </w:p>
        </w:tc>
        <w:tc>
          <w:tcPr>
            <w:tcW w:w="2777" w:type="dxa"/>
            <w:shd w:val="clear" w:color="auto" w:fill="auto"/>
          </w:tcPr>
          <w:p w:rsidR="003C603D" w:rsidRPr="003C603D" w:rsidRDefault="003C603D" w:rsidP="003C603D">
            <w:pPr>
              <w:tabs>
                <w:tab w:val="left" w:pos="7800"/>
              </w:tabs>
              <w:spacing w:after="0" w:line="240" w:lineRule="auto"/>
              <w:jc w:val="center"/>
              <w:rPr>
                <w:rFonts w:ascii="Times New Roman" w:eastAsia="Times New Roman" w:hAnsi="Times New Roman"/>
                <w:sz w:val="24"/>
                <w:szCs w:val="24"/>
                <w:lang w:eastAsia="tr-TR"/>
              </w:rPr>
            </w:pPr>
          </w:p>
          <w:p w:rsidR="003C603D" w:rsidRPr="003C603D" w:rsidRDefault="003C603D" w:rsidP="003C603D">
            <w:pPr>
              <w:tabs>
                <w:tab w:val="left" w:pos="7800"/>
              </w:tabs>
              <w:spacing w:after="0" w:line="240" w:lineRule="auto"/>
              <w:jc w:val="center"/>
              <w:rPr>
                <w:rFonts w:ascii="Times New Roman" w:eastAsia="Times New Roman" w:hAnsi="Times New Roman"/>
                <w:sz w:val="24"/>
                <w:szCs w:val="24"/>
                <w:lang w:eastAsia="tr-TR"/>
              </w:rPr>
            </w:pPr>
            <w:r w:rsidRPr="003C603D">
              <w:rPr>
                <w:rFonts w:ascii="Times New Roman" w:eastAsia="Times New Roman" w:hAnsi="Times New Roman"/>
                <w:sz w:val="24"/>
                <w:szCs w:val="24"/>
                <w:lang w:eastAsia="tr-TR"/>
              </w:rPr>
              <w:t xml:space="preserve"> </w:t>
            </w:r>
          </w:p>
        </w:tc>
      </w:tr>
    </w:tbl>
    <w:p w:rsidR="003C603D" w:rsidRPr="003C603D" w:rsidRDefault="003C603D" w:rsidP="003C603D">
      <w:pPr>
        <w:tabs>
          <w:tab w:val="left" w:pos="7800"/>
        </w:tabs>
        <w:spacing w:after="0" w:line="240" w:lineRule="auto"/>
        <w:rPr>
          <w:rFonts w:eastAsia="Times New Roman"/>
          <w:color w:val="FF0000"/>
          <w:lang w:val="en-US" w:eastAsia="tr-TR"/>
        </w:rPr>
      </w:pPr>
    </w:p>
    <w:p w:rsidR="003C603D" w:rsidRDefault="003C603D" w:rsidP="00AA17BD">
      <w:pPr>
        <w:spacing w:after="0" w:line="240" w:lineRule="auto"/>
        <w:rPr>
          <w:rFonts w:ascii="Times New Roman" w:eastAsia="Times New Roman" w:hAnsi="Times New Roman"/>
          <w:sz w:val="24"/>
          <w:szCs w:val="24"/>
          <w:lang w:eastAsia="tr-TR"/>
        </w:rPr>
      </w:pPr>
    </w:p>
    <w:p w:rsidR="00C625BC" w:rsidRPr="00C625BC" w:rsidRDefault="00A72B26" w:rsidP="00C625BC">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154" name="Resim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C625BC" w:rsidRPr="00C625BC">
        <w:rPr>
          <w:rFonts w:ascii="Times New Roman" w:eastAsia="Times New Roman" w:hAnsi="Times New Roman"/>
          <w:b/>
          <w:sz w:val="28"/>
          <w:szCs w:val="28"/>
          <w:lang w:eastAsia="tr-TR"/>
        </w:rPr>
        <w:t xml:space="preserve">    </w:t>
      </w:r>
      <w:bookmarkStart w:id="41" w:name="Medenihukuk"/>
      <w:r w:rsidR="00C625BC" w:rsidRPr="00C625BC">
        <w:rPr>
          <w:rFonts w:ascii="Times New Roman" w:eastAsia="Times New Roman" w:hAnsi="Times New Roman"/>
          <w:b/>
          <w:sz w:val="28"/>
          <w:szCs w:val="28"/>
          <w:lang w:eastAsia="tr-TR"/>
        </w:rPr>
        <w:t>ESOGÜ Maliye Bölümü Ders Bilgi Formu</w:t>
      </w:r>
      <w:bookmarkEnd w:id="41"/>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625BC" w:rsidRPr="00C625BC" w:rsidTr="00C625BC">
        <w:tc>
          <w:tcPr>
            <w:tcW w:w="1167" w:type="dxa"/>
            <w:vAlign w:val="center"/>
          </w:tcPr>
          <w:p w:rsidR="00C625BC" w:rsidRPr="00C625BC" w:rsidRDefault="00C625BC" w:rsidP="00C625BC">
            <w:pPr>
              <w:spacing w:after="0" w:line="240" w:lineRule="auto"/>
              <w:outlineLvl w:val="0"/>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DÖNEM</w:t>
            </w:r>
          </w:p>
        </w:tc>
        <w:tc>
          <w:tcPr>
            <w:tcW w:w="1527" w:type="dxa"/>
            <w:vAlign w:val="center"/>
          </w:tcPr>
          <w:p w:rsidR="00C625BC" w:rsidRPr="00C625BC" w:rsidRDefault="00B1681E" w:rsidP="00C625BC">
            <w:pPr>
              <w:spacing w:after="0" w:line="240" w:lineRule="auto"/>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Güz</w:t>
            </w:r>
          </w:p>
        </w:tc>
      </w:tr>
    </w:tbl>
    <w:p w:rsidR="00C625BC" w:rsidRPr="00C625BC" w:rsidRDefault="00C625BC" w:rsidP="00C625BC">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625BC" w:rsidRPr="00C625BC" w:rsidTr="00C625BC">
        <w:tc>
          <w:tcPr>
            <w:tcW w:w="1668" w:type="dxa"/>
            <w:vAlign w:val="center"/>
          </w:tcPr>
          <w:p w:rsidR="00C625BC" w:rsidRPr="00C625BC" w:rsidRDefault="00C625BC" w:rsidP="00C625BC">
            <w:pPr>
              <w:spacing w:after="0" w:line="240" w:lineRule="auto"/>
              <w:jc w:val="center"/>
              <w:outlineLvl w:val="0"/>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DERSİN KODU</w:t>
            </w:r>
          </w:p>
        </w:tc>
        <w:tc>
          <w:tcPr>
            <w:tcW w:w="2760" w:type="dxa"/>
            <w:vAlign w:val="center"/>
          </w:tcPr>
          <w:p w:rsidR="00C625BC" w:rsidRPr="00C625BC" w:rsidRDefault="00C625BC" w:rsidP="00C625BC">
            <w:pPr>
              <w:spacing w:after="0" w:line="240" w:lineRule="auto"/>
              <w:outlineLvl w:val="0"/>
              <w:rPr>
                <w:rFonts w:ascii="Times New Roman" w:eastAsia="Times New Roman" w:hAnsi="Times New Roman"/>
                <w:sz w:val="24"/>
                <w:szCs w:val="24"/>
                <w:lang w:eastAsia="tr-TR"/>
              </w:rPr>
            </w:pPr>
            <w:r w:rsidRPr="00C625BC">
              <w:rPr>
                <w:rFonts w:ascii="Times New Roman" w:eastAsia="Times New Roman" w:hAnsi="Times New Roman"/>
                <w:sz w:val="24"/>
                <w:szCs w:val="24"/>
                <w:lang w:eastAsia="tr-TR"/>
              </w:rPr>
              <w:t xml:space="preserve"> </w:t>
            </w:r>
            <w:r w:rsidR="00B1681E">
              <w:rPr>
                <w:rFonts w:ascii="Times New Roman" w:eastAsia="Times New Roman" w:hAnsi="Times New Roman"/>
                <w:sz w:val="24"/>
                <w:szCs w:val="24"/>
                <w:lang w:eastAsia="tr-TR"/>
              </w:rPr>
              <w:t>131313263</w:t>
            </w:r>
          </w:p>
        </w:tc>
        <w:tc>
          <w:tcPr>
            <w:tcW w:w="1560" w:type="dxa"/>
            <w:vAlign w:val="center"/>
          </w:tcPr>
          <w:p w:rsidR="00C625BC" w:rsidRPr="00C625BC" w:rsidRDefault="00C625BC" w:rsidP="00C625BC">
            <w:pPr>
              <w:spacing w:after="0" w:line="240" w:lineRule="auto"/>
              <w:jc w:val="center"/>
              <w:outlineLvl w:val="0"/>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DERSİN ADI</w:t>
            </w:r>
          </w:p>
        </w:tc>
        <w:tc>
          <w:tcPr>
            <w:tcW w:w="4185" w:type="dxa"/>
          </w:tcPr>
          <w:p w:rsidR="00C625BC" w:rsidRPr="00C625BC" w:rsidRDefault="00C625BC" w:rsidP="00C625BC">
            <w:pPr>
              <w:spacing w:after="0" w:line="240" w:lineRule="auto"/>
              <w:outlineLvl w:val="0"/>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Medeni Hukuk</w:t>
            </w:r>
          </w:p>
        </w:tc>
      </w:tr>
    </w:tbl>
    <w:p w:rsidR="00C625BC" w:rsidRPr="00C625BC" w:rsidRDefault="00C625BC" w:rsidP="00C625BC">
      <w:pPr>
        <w:spacing w:after="0" w:line="240" w:lineRule="auto"/>
        <w:outlineLvl w:val="0"/>
        <w:rPr>
          <w:rFonts w:ascii="Times New Roman" w:eastAsia="Times New Roman" w:hAnsi="Times New Roman"/>
          <w:sz w:val="20"/>
          <w:szCs w:val="20"/>
          <w:lang w:eastAsia="tr-TR"/>
        </w:rPr>
      </w:pPr>
      <w:r w:rsidRPr="00C625BC">
        <w:rPr>
          <w:rFonts w:ascii="Times New Roman" w:eastAsia="Times New Roman" w:hAnsi="Times New Roman"/>
          <w:b/>
          <w:sz w:val="20"/>
          <w:szCs w:val="20"/>
          <w:lang w:eastAsia="tr-TR"/>
        </w:rPr>
        <w:t xml:space="preserve">                                                   </w:t>
      </w:r>
      <w:r w:rsidRPr="00C625BC">
        <w:rPr>
          <w:rFonts w:ascii="Times New Roman" w:eastAsia="Times New Roman" w:hAnsi="Times New Roman"/>
          <w:b/>
          <w:sz w:val="20"/>
          <w:szCs w:val="20"/>
          <w:lang w:eastAsia="tr-TR"/>
        </w:rPr>
        <w:tab/>
      </w:r>
      <w:r w:rsidRPr="00C625BC">
        <w:rPr>
          <w:rFonts w:ascii="Times New Roman" w:eastAsia="Times New Roman" w:hAnsi="Times New Roman"/>
          <w:b/>
          <w:sz w:val="20"/>
          <w:szCs w:val="20"/>
          <w:lang w:eastAsia="tr-TR"/>
        </w:rPr>
        <w:tab/>
      </w:r>
      <w:r w:rsidRPr="00C625BC">
        <w:rPr>
          <w:rFonts w:ascii="Times New Roman" w:eastAsia="Times New Roman" w:hAnsi="Times New Roman"/>
          <w:b/>
          <w:sz w:val="20"/>
          <w:szCs w:val="20"/>
          <w:lang w:eastAsia="tr-TR"/>
        </w:rPr>
        <w:tab/>
      </w:r>
      <w:r w:rsidRPr="00C625BC">
        <w:rPr>
          <w:rFonts w:ascii="Times New Roman" w:eastAsia="Times New Roman" w:hAnsi="Times New Roman"/>
          <w:b/>
          <w:sz w:val="20"/>
          <w:szCs w:val="20"/>
          <w:lang w:eastAsia="tr-TR"/>
        </w:rPr>
        <w:tab/>
      </w:r>
      <w:r w:rsidRPr="00C625BC">
        <w:rPr>
          <w:rFonts w:ascii="Times New Roman" w:eastAsia="Times New Roman" w:hAnsi="Times New Roman"/>
          <w:b/>
          <w:sz w:val="20"/>
          <w:szCs w:val="20"/>
          <w:lang w:eastAsia="tr-TR"/>
        </w:rPr>
        <w:tab/>
        <w:t xml:space="preserve">      </w:t>
      </w:r>
    </w:p>
    <w:tbl>
      <w:tblPr>
        <w:tblW w:w="515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4"/>
        <w:gridCol w:w="577"/>
        <w:gridCol w:w="309"/>
        <w:gridCol w:w="1136"/>
        <w:gridCol w:w="640"/>
        <w:gridCol w:w="47"/>
        <w:gridCol w:w="652"/>
        <w:gridCol w:w="929"/>
        <w:gridCol w:w="414"/>
        <w:gridCol w:w="169"/>
        <w:gridCol w:w="108"/>
        <w:gridCol w:w="1987"/>
        <w:gridCol w:w="567"/>
        <w:gridCol w:w="1560"/>
      </w:tblGrid>
      <w:tr w:rsidR="00C625BC" w:rsidRPr="00C625BC" w:rsidTr="00C625BC">
        <w:trPr>
          <w:trHeight w:val="366"/>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C625BC" w:rsidRPr="00C625BC" w:rsidRDefault="00C625BC" w:rsidP="00C625BC">
            <w:pPr>
              <w:spacing w:after="0" w:line="240" w:lineRule="auto"/>
              <w:rPr>
                <w:rFonts w:ascii="Times New Roman" w:eastAsia="Times New Roman" w:hAnsi="Times New Roman"/>
                <w:b/>
                <w:sz w:val="18"/>
                <w:szCs w:val="18"/>
                <w:lang w:eastAsia="tr-TR"/>
              </w:rPr>
            </w:pPr>
            <w:r w:rsidRPr="00C625BC">
              <w:rPr>
                <w:rFonts w:ascii="Times New Roman" w:eastAsia="Times New Roman" w:hAnsi="Times New Roman"/>
                <w:b/>
                <w:sz w:val="18"/>
                <w:szCs w:val="18"/>
                <w:lang w:eastAsia="tr-TR"/>
              </w:rPr>
              <w:t>YARIYIL</w:t>
            </w:r>
          </w:p>
          <w:p w:rsidR="00C625BC" w:rsidRPr="00C625BC" w:rsidRDefault="00C625BC" w:rsidP="00C625BC">
            <w:pPr>
              <w:spacing w:after="0" w:line="240" w:lineRule="auto"/>
              <w:rPr>
                <w:rFonts w:ascii="Times New Roman" w:eastAsia="Times New Roman" w:hAnsi="Times New Roman"/>
                <w:sz w:val="20"/>
                <w:szCs w:val="20"/>
                <w:lang w:eastAsia="tr-TR"/>
              </w:rPr>
            </w:pPr>
          </w:p>
        </w:tc>
        <w:tc>
          <w:tcPr>
            <w:tcW w:w="1654" w:type="pct"/>
            <w:gridSpan w:val="6"/>
            <w:tcBorders>
              <w:left w:val="single" w:sz="12" w:space="0" w:color="auto"/>
              <w:bottom w:val="single" w:sz="4"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HAFTALIK DERS SAATİ</w:t>
            </w:r>
          </w:p>
        </w:tc>
        <w:tc>
          <w:tcPr>
            <w:tcW w:w="2822" w:type="pct"/>
            <w:gridSpan w:val="7"/>
            <w:tcBorders>
              <w:left w:val="single" w:sz="12" w:space="0" w:color="auto"/>
              <w:bottom w:val="single" w:sz="4"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DERSİN</w:t>
            </w:r>
          </w:p>
        </w:tc>
      </w:tr>
      <w:tr w:rsidR="00C625BC" w:rsidRPr="00C625BC" w:rsidTr="00C625BC">
        <w:trPr>
          <w:trHeight w:val="365"/>
        </w:trPr>
        <w:tc>
          <w:tcPr>
            <w:tcW w:w="524" w:type="pct"/>
            <w:vMerge/>
            <w:tcBorders>
              <w:top w:val="single" w:sz="4" w:space="0" w:color="auto"/>
              <w:left w:val="single" w:sz="12" w:space="0" w:color="auto"/>
              <w:bottom w:val="single" w:sz="4" w:space="0" w:color="auto"/>
              <w:right w:val="single" w:sz="12" w:space="0" w:color="auto"/>
            </w:tcBorders>
          </w:tcPr>
          <w:p w:rsidR="00C625BC" w:rsidRPr="00C625BC" w:rsidRDefault="00C625BC" w:rsidP="00C625BC">
            <w:pPr>
              <w:spacing w:after="0" w:line="240" w:lineRule="auto"/>
              <w:rPr>
                <w:rFonts w:ascii="Times New Roman" w:eastAsia="Times New Roman" w:hAnsi="Times New Roman"/>
                <w:b/>
                <w:sz w:val="20"/>
                <w:szCs w:val="20"/>
                <w:lang w:eastAsia="tr-TR"/>
              </w:rPr>
            </w:pPr>
          </w:p>
        </w:tc>
        <w:tc>
          <w:tcPr>
            <w:tcW w:w="436" w:type="pct"/>
            <w:gridSpan w:val="2"/>
            <w:tcBorders>
              <w:top w:val="single" w:sz="4" w:space="0" w:color="auto"/>
              <w:left w:val="single" w:sz="12" w:space="0" w:color="auto"/>
              <w:bottom w:val="single" w:sz="4" w:space="0" w:color="auto"/>
              <w:right w:val="single" w:sz="4"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Teorik</w:t>
            </w:r>
          </w:p>
        </w:tc>
        <w:tc>
          <w:tcPr>
            <w:tcW w:w="559" w:type="pct"/>
            <w:tcBorders>
              <w:top w:val="single" w:sz="4" w:space="0" w:color="auto"/>
              <w:left w:val="single" w:sz="4" w:space="0" w:color="auto"/>
              <w:bottom w:val="single" w:sz="4"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Uygulama</w:t>
            </w:r>
          </w:p>
        </w:tc>
        <w:tc>
          <w:tcPr>
            <w:tcW w:w="659" w:type="pct"/>
            <w:gridSpan w:val="3"/>
            <w:tcBorders>
              <w:top w:val="single" w:sz="4" w:space="0" w:color="auto"/>
              <w:bottom w:val="single" w:sz="4" w:space="0" w:color="auto"/>
              <w:right w:val="single" w:sz="12" w:space="0" w:color="auto"/>
            </w:tcBorders>
            <w:vAlign w:val="center"/>
          </w:tcPr>
          <w:p w:rsidR="00C625BC" w:rsidRPr="00C625BC" w:rsidRDefault="00BF4965" w:rsidP="00C625BC">
            <w:pPr>
              <w:spacing w:after="0" w:line="240" w:lineRule="auto"/>
              <w:ind w:left="-111" w:right="-108"/>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Laboratuvar</w:t>
            </w:r>
          </w:p>
        </w:tc>
        <w:tc>
          <w:tcPr>
            <w:tcW w:w="457" w:type="pct"/>
            <w:tcBorders>
              <w:top w:val="single" w:sz="4" w:space="0" w:color="auto"/>
              <w:bottom w:val="single" w:sz="4" w:space="0" w:color="auto"/>
              <w:right w:val="single" w:sz="4"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Kredisi</w:t>
            </w:r>
          </w:p>
        </w:tc>
        <w:tc>
          <w:tcPr>
            <w:tcW w:w="287" w:type="pct"/>
            <w:gridSpan w:val="2"/>
            <w:tcBorders>
              <w:top w:val="single" w:sz="4" w:space="0" w:color="auto"/>
              <w:left w:val="single" w:sz="4" w:space="0" w:color="auto"/>
              <w:bottom w:val="single" w:sz="4" w:space="0" w:color="auto"/>
              <w:right w:val="single" w:sz="4" w:space="0" w:color="auto"/>
            </w:tcBorders>
            <w:vAlign w:val="center"/>
          </w:tcPr>
          <w:p w:rsidR="00C625BC" w:rsidRPr="00C625BC" w:rsidRDefault="00C625BC" w:rsidP="00C625BC">
            <w:pPr>
              <w:spacing w:after="0" w:line="240" w:lineRule="auto"/>
              <w:ind w:left="-111" w:right="-108"/>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AKTS</w:t>
            </w:r>
          </w:p>
        </w:tc>
        <w:tc>
          <w:tcPr>
            <w:tcW w:w="1310" w:type="pct"/>
            <w:gridSpan w:val="3"/>
            <w:tcBorders>
              <w:top w:val="single" w:sz="4" w:space="0" w:color="auto"/>
              <w:left w:val="single" w:sz="4" w:space="0" w:color="auto"/>
              <w:bottom w:val="single" w:sz="4"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DİLİ</w:t>
            </w:r>
          </w:p>
        </w:tc>
      </w:tr>
      <w:tr w:rsidR="00C625BC" w:rsidRPr="00C625BC" w:rsidTr="00C625BC">
        <w:trPr>
          <w:trHeight w:val="351"/>
        </w:trPr>
        <w:tc>
          <w:tcPr>
            <w:tcW w:w="524" w:type="pct"/>
            <w:tcBorders>
              <w:top w:val="single" w:sz="4" w:space="0" w:color="auto"/>
              <w:left w:val="single" w:sz="12" w:space="0" w:color="auto"/>
              <w:bottom w:val="single" w:sz="12" w:space="0" w:color="auto"/>
              <w:right w:val="single" w:sz="12" w:space="0" w:color="auto"/>
            </w:tcBorders>
            <w:vAlign w:val="center"/>
          </w:tcPr>
          <w:p w:rsidR="00C625BC" w:rsidRPr="00C625BC" w:rsidRDefault="00B1681E" w:rsidP="00C625BC">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436" w:type="pct"/>
            <w:gridSpan w:val="2"/>
            <w:tcBorders>
              <w:top w:val="single" w:sz="4" w:space="0" w:color="auto"/>
              <w:left w:val="single" w:sz="12" w:space="0" w:color="auto"/>
              <w:bottom w:val="single" w:sz="12" w:space="0" w:color="auto"/>
              <w:right w:val="single" w:sz="4" w:space="0" w:color="auto"/>
            </w:tcBorders>
            <w:vAlign w:val="center"/>
          </w:tcPr>
          <w:p w:rsidR="00C625BC" w:rsidRPr="00C625BC" w:rsidRDefault="00B1681E" w:rsidP="00C625BC">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559" w:type="pct"/>
            <w:tcBorders>
              <w:top w:val="single" w:sz="4" w:space="0" w:color="auto"/>
              <w:left w:val="single" w:sz="4" w:space="0" w:color="auto"/>
              <w:bottom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0</w:t>
            </w:r>
          </w:p>
        </w:tc>
        <w:tc>
          <w:tcPr>
            <w:tcW w:w="659" w:type="pct"/>
            <w:gridSpan w:val="3"/>
            <w:tcBorders>
              <w:top w:val="single" w:sz="4" w:space="0" w:color="auto"/>
              <w:bottom w:val="single" w:sz="12" w:space="0" w:color="auto"/>
              <w:right w:val="single" w:sz="12" w:space="0" w:color="auto"/>
            </w:tcBorders>
            <w:shd w:val="clear" w:color="auto" w:fill="auto"/>
            <w:vAlign w:val="center"/>
          </w:tcPr>
          <w:p w:rsidR="00C625BC" w:rsidRPr="00C625BC" w:rsidRDefault="00C625BC" w:rsidP="00C625BC">
            <w:pPr>
              <w:spacing w:after="0" w:line="240" w:lineRule="auto"/>
              <w:jc w:val="center"/>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0</w:t>
            </w:r>
          </w:p>
        </w:tc>
        <w:tc>
          <w:tcPr>
            <w:tcW w:w="457" w:type="pct"/>
            <w:tcBorders>
              <w:top w:val="single" w:sz="4" w:space="0" w:color="auto"/>
              <w:bottom w:val="single" w:sz="12" w:space="0" w:color="auto"/>
              <w:right w:val="single" w:sz="4" w:space="0" w:color="auto"/>
            </w:tcBorders>
            <w:shd w:val="clear" w:color="auto" w:fill="auto"/>
            <w:vAlign w:val="center"/>
          </w:tcPr>
          <w:p w:rsidR="00C625BC" w:rsidRPr="00C625BC" w:rsidRDefault="00B1681E" w:rsidP="00C625BC">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28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C625BC" w:rsidRPr="00C625BC" w:rsidRDefault="00B1681E" w:rsidP="00C625BC">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1310" w:type="pct"/>
            <w:gridSpan w:val="3"/>
            <w:tcBorders>
              <w:top w:val="single" w:sz="4" w:space="0" w:color="auto"/>
              <w:left w:val="single" w:sz="4" w:space="0" w:color="auto"/>
              <w:bottom w:val="single" w:sz="12" w:space="0" w:color="auto"/>
            </w:tcBorders>
            <w:vAlign w:val="center"/>
          </w:tcPr>
          <w:p w:rsidR="00C625BC" w:rsidRPr="00C625BC" w:rsidRDefault="00C625BC" w:rsidP="00B1681E">
            <w:pPr>
              <w:spacing w:after="0" w:line="240" w:lineRule="auto"/>
              <w:jc w:val="center"/>
              <w:rPr>
                <w:rFonts w:ascii="Times New Roman" w:eastAsia="Times New Roman" w:hAnsi="Times New Roman"/>
                <w:sz w:val="20"/>
                <w:szCs w:val="20"/>
                <w:vertAlign w:val="superscript"/>
                <w:lang w:eastAsia="tr-TR"/>
              </w:rPr>
            </w:pPr>
            <w:r w:rsidRPr="00C625BC">
              <w:rPr>
                <w:rFonts w:ascii="Times New Roman" w:eastAsia="Times New Roman" w:hAnsi="Times New Roman"/>
                <w:sz w:val="20"/>
                <w:szCs w:val="20"/>
                <w:vertAlign w:val="superscript"/>
                <w:lang w:eastAsia="tr-TR"/>
              </w:rPr>
              <w:t>ZORUNLU (  )  SEÇMELİ (</w:t>
            </w:r>
            <w:r w:rsidR="00B1681E">
              <w:rPr>
                <w:rFonts w:ascii="Times New Roman" w:eastAsia="Times New Roman" w:hAnsi="Times New Roman"/>
                <w:sz w:val="20"/>
                <w:szCs w:val="20"/>
                <w:vertAlign w:val="superscript"/>
                <w:lang w:eastAsia="tr-TR"/>
              </w:rPr>
              <w:t>x</w:t>
            </w:r>
            <w:r w:rsidRPr="00C625BC">
              <w:rPr>
                <w:rFonts w:ascii="Times New Roman" w:eastAsia="Times New Roman" w:hAnsi="Times New Roman"/>
                <w:sz w:val="20"/>
                <w:szCs w:val="20"/>
                <w:vertAlign w:val="superscript"/>
                <w:lang w:eastAsia="tr-TR"/>
              </w:rPr>
              <w:t>)</w:t>
            </w:r>
          </w:p>
        </w:tc>
        <w:tc>
          <w:tcPr>
            <w:tcW w:w="768" w:type="pct"/>
            <w:tcBorders>
              <w:top w:val="single" w:sz="4" w:space="0" w:color="auto"/>
              <w:left w:val="single" w:sz="4" w:space="0" w:color="auto"/>
              <w:bottom w:val="single" w:sz="12" w:space="0" w:color="auto"/>
            </w:tcBorders>
          </w:tcPr>
          <w:p w:rsidR="00C625BC" w:rsidRPr="00C625BC" w:rsidRDefault="00C625BC" w:rsidP="00C625BC">
            <w:pPr>
              <w:spacing w:after="0" w:line="240" w:lineRule="auto"/>
              <w:jc w:val="center"/>
              <w:rPr>
                <w:rFonts w:ascii="Times New Roman" w:eastAsia="Times New Roman" w:hAnsi="Times New Roman"/>
                <w:sz w:val="20"/>
                <w:szCs w:val="20"/>
                <w:vertAlign w:val="superscript"/>
                <w:lang w:eastAsia="tr-TR"/>
              </w:rPr>
            </w:pPr>
            <w:r w:rsidRPr="00C625BC">
              <w:rPr>
                <w:rFonts w:ascii="Times New Roman" w:eastAsia="Times New Roman" w:hAnsi="Times New Roman"/>
                <w:sz w:val="20"/>
                <w:szCs w:val="20"/>
                <w:vertAlign w:val="superscript"/>
                <w:lang w:eastAsia="tr-TR"/>
              </w:rPr>
              <w:t>Türkçe</w:t>
            </w:r>
          </w:p>
        </w:tc>
      </w:tr>
      <w:tr w:rsidR="00C625BC" w:rsidRPr="00C625BC" w:rsidTr="00C625BC">
        <w:tblPrEx>
          <w:tblBorders>
            <w:insideH w:val="single" w:sz="6" w:space="0" w:color="auto"/>
            <w:insideV w:val="single" w:sz="6" w:space="0" w:color="auto"/>
          </w:tblBorders>
        </w:tblPrEx>
        <w:trPr>
          <w:trHeight w:val="325"/>
        </w:trPr>
        <w:tc>
          <w:tcPr>
            <w:tcW w:w="5000" w:type="pct"/>
            <w:gridSpan w:val="14"/>
            <w:tcBorders>
              <w:top w:val="single" w:sz="12" w:space="0" w:color="auto"/>
              <w:left w:val="single" w:sz="12" w:space="0" w:color="auto"/>
              <w:bottom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DERSİN KATEGORİSİ</w:t>
            </w:r>
          </w:p>
        </w:tc>
      </w:tr>
      <w:tr w:rsidR="00C625BC" w:rsidRPr="00C625BC" w:rsidTr="00C625BC">
        <w:tblPrEx>
          <w:tblBorders>
            <w:insideH w:val="single" w:sz="6" w:space="0" w:color="auto"/>
            <w:insideV w:val="single" w:sz="6" w:space="0" w:color="auto"/>
          </w:tblBorders>
        </w:tblPrEx>
        <w:trPr>
          <w:trHeight w:val="522"/>
        </w:trPr>
        <w:tc>
          <w:tcPr>
            <w:tcW w:w="808" w:type="pct"/>
            <w:gridSpan w:val="2"/>
            <w:tcBorders>
              <w:top w:val="single" w:sz="12" w:space="0" w:color="auto"/>
              <w:left w:val="single" w:sz="12" w:space="0" w:color="auto"/>
              <w:bottom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sz w:val="20"/>
                <w:szCs w:val="20"/>
                <w:lang w:eastAsia="tr-TR"/>
              </w:rPr>
              <w:t>Temel Mesleki Dersler</w:t>
            </w:r>
          </w:p>
        </w:tc>
        <w:tc>
          <w:tcPr>
            <w:tcW w:w="982" w:type="pct"/>
            <w:gridSpan w:val="3"/>
            <w:tcBorders>
              <w:top w:val="single" w:sz="12" w:space="0" w:color="auto"/>
              <w:bottom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sz w:val="20"/>
                <w:szCs w:val="20"/>
                <w:lang w:eastAsia="tr-TR"/>
              </w:rPr>
              <w:t>Beşerî, İletişim ve Yönetim Becerileri Dersleri</w:t>
            </w:r>
          </w:p>
        </w:tc>
        <w:tc>
          <w:tcPr>
            <w:tcW w:w="1047" w:type="pct"/>
            <w:gridSpan w:val="2"/>
            <w:tcBorders>
              <w:top w:val="single" w:sz="12" w:space="0" w:color="auto"/>
              <w:bottom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sz w:val="20"/>
                <w:szCs w:val="20"/>
                <w:lang w:eastAsia="tr-TR"/>
              </w:rPr>
              <w:t>Aktarılabilir Beceri Dersleri</w:t>
            </w:r>
          </w:p>
        </w:tc>
      </w:tr>
      <w:tr w:rsidR="00C625BC" w:rsidRPr="00C625BC" w:rsidTr="00C625BC">
        <w:tblPrEx>
          <w:tblBorders>
            <w:insideH w:val="single" w:sz="6" w:space="0" w:color="auto"/>
            <w:insideV w:val="single" w:sz="6" w:space="0" w:color="auto"/>
          </w:tblBorders>
        </w:tblPrEx>
        <w:trPr>
          <w:trHeight w:val="132"/>
        </w:trPr>
        <w:tc>
          <w:tcPr>
            <w:tcW w:w="808" w:type="pct"/>
            <w:gridSpan w:val="2"/>
            <w:tcBorders>
              <w:top w:val="single" w:sz="6" w:space="0" w:color="auto"/>
              <w:left w:val="single" w:sz="12" w:space="0" w:color="auto"/>
              <w:bottom w:val="single" w:sz="12" w:space="0" w:color="auto"/>
              <w:right w:val="single" w:sz="4" w:space="0" w:color="auto"/>
            </w:tcBorders>
          </w:tcPr>
          <w:p w:rsidR="00C625BC" w:rsidRPr="00C625BC" w:rsidRDefault="00B1681E" w:rsidP="00C625BC">
            <w:pPr>
              <w:spacing w:after="0" w:line="240" w:lineRule="auto"/>
              <w:jc w:val="center"/>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c>
          <w:tcPr>
            <w:tcW w:w="982" w:type="pct"/>
            <w:gridSpan w:val="3"/>
            <w:tcBorders>
              <w:top w:val="single" w:sz="6" w:space="0" w:color="auto"/>
              <w:left w:val="single" w:sz="4" w:space="0" w:color="auto"/>
              <w:bottom w:val="single" w:sz="12"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c>
          <w:tcPr>
            <w:tcW w:w="1114" w:type="pct"/>
            <w:gridSpan w:val="3"/>
            <w:tcBorders>
              <w:top w:val="single" w:sz="6" w:space="0" w:color="auto"/>
              <w:left w:val="single" w:sz="4" w:space="0" w:color="auto"/>
              <w:bottom w:val="single" w:sz="12"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c>
          <w:tcPr>
            <w:tcW w:w="1047" w:type="pct"/>
            <w:gridSpan w:val="2"/>
            <w:tcBorders>
              <w:top w:val="single" w:sz="6" w:space="0" w:color="auto"/>
              <w:left w:val="single" w:sz="4" w:space="0" w:color="auto"/>
              <w:bottom w:val="single" w:sz="12"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r>
      <w:tr w:rsidR="00C625BC" w:rsidRPr="00C625BC" w:rsidTr="00C625BC">
        <w:trPr>
          <w:trHeight w:val="31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DEĞERLENDİRME ÖLÇÜTLERİ</w:t>
            </w:r>
          </w:p>
        </w:tc>
      </w:tr>
      <w:tr w:rsidR="00C625BC" w:rsidRPr="00C625BC" w:rsidTr="00C625BC">
        <w:trPr>
          <w:trHeight w:val="215"/>
        </w:trPr>
        <w:tc>
          <w:tcPr>
            <w:tcW w:w="1834" w:type="pct"/>
            <w:gridSpan w:val="5"/>
            <w:vMerge w:val="restart"/>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Faaliyet türü</w:t>
            </w: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w:t>
            </w:r>
          </w:p>
        </w:tc>
      </w:tr>
      <w:tr w:rsidR="00C625BC" w:rsidRPr="00C625BC" w:rsidTr="00C625BC">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I. Ara Sınav</w:t>
            </w:r>
          </w:p>
        </w:tc>
        <w:tc>
          <w:tcPr>
            <w:tcW w:w="1257" w:type="pct"/>
            <w:gridSpan w:val="2"/>
            <w:tcBorders>
              <w:top w:val="single" w:sz="8" w:space="0" w:color="auto"/>
              <w:left w:val="single" w:sz="4" w:space="0" w:color="auto"/>
              <w:bottom w:val="single" w:sz="4" w:space="0" w:color="auto"/>
              <w:right w:val="single" w:sz="8"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C625BC" w:rsidRPr="00C625BC" w:rsidRDefault="00C625BC" w:rsidP="00C625BC">
            <w:pPr>
              <w:spacing w:after="0" w:line="240" w:lineRule="auto"/>
              <w:jc w:val="center"/>
              <w:rPr>
                <w:rFonts w:ascii="Times New Roman" w:eastAsia="Times New Roman" w:hAnsi="Times New Roman"/>
                <w:sz w:val="20"/>
                <w:szCs w:val="20"/>
                <w:highlight w:val="yellow"/>
                <w:lang w:eastAsia="tr-TR"/>
              </w:rPr>
            </w:pPr>
            <w:r w:rsidRPr="00C625BC">
              <w:rPr>
                <w:rFonts w:ascii="Times New Roman" w:eastAsia="Times New Roman" w:hAnsi="Times New Roman"/>
                <w:sz w:val="20"/>
                <w:szCs w:val="20"/>
                <w:lang w:eastAsia="tr-TR"/>
              </w:rPr>
              <w:t>40</w:t>
            </w:r>
          </w:p>
        </w:tc>
      </w:tr>
      <w:tr w:rsidR="00C625BC" w:rsidRPr="00C625BC" w:rsidTr="00C625BC">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II. Ara Sınav</w:t>
            </w:r>
          </w:p>
        </w:tc>
        <w:tc>
          <w:tcPr>
            <w:tcW w:w="1257" w:type="pct"/>
            <w:gridSpan w:val="2"/>
            <w:tcBorders>
              <w:top w:val="single" w:sz="4" w:space="0" w:color="auto"/>
              <w:left w:val="single" w:sz="4" w:space="0" w:color="auto"/>
              <w:bottom w:val="single" w:sz="4" w:space="0" w:color="auto"/>
              <w:right w:val="single" w:sz="8"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C625BC" w:rsidRPr="00C625BC" w:rsidRDefault="00C625BC" w:rsidP="00C625BC">
            <w:pPr>
              <w:spacing w:after="0" w:line="240" w:lineRule="auto"/>
              <w:jc w:val="center"/>
              <w:rPr>
                <w:rFonts w:ascii="Times New Roman" w:eastAsia="Times New Roman" w:hAnsi="Times New Roman"/>
                <w:sz w:val="20"/>
                <w:szCs w:val="20"/>
                <w:highlight w:val="yellow"/>
                <w:lang w:eastAsia="tr-TR"/>
              </w:rPr>
            </w:pPr>
          </w:p>
        </w:tc>
      </w:tr>
      <w:tr w:rsidR="00C625BC" w:rsidRPr="00C625BC" w:rsidTr="00C625BC">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Kısa Sınav</w:t>
            </w:r>
          </w:p>
        </w:tc>
        <w:tc>
          <w:tcPr>
            <w:tcW w:w="1257" w:type="pct"/>
            <w:gridSpan w:val="2"/>
            <w:tcBorders>
              <w:top w:val="single" w:sz="4" w:space="0" w:color="auto"/>
              <w:left w:val="single" w:sz="4" w:space="0" w:color="auto"/>
              <w:bottom w:val="single" w:sz="4" w:space="0" w:color="auto"/>
              <w:right w:val="single" w:sz="8"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4" w:space="0" w:color="auto"/>
              <w:right w:val="single" w:sz="12"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r>
      <w:tr w:rsidR="00C625BC" w:rsidRPr="00C625BC" w:rsidTr="00C625BC">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Ödev</w:t>
            </w:r>
          </w:p>
        </w:tc>
        <w:tc>
          <w:tcPr>
            <w:tcW w:w="1257" w:type="pct"/>
            <w:gridSpan w:val="2"/>
            <w:tcBorders>
              <w:top w:val="single" w:sz="4" w:space="0" w:color="auto"/>
              <w:left w:val="single" w:sz="4" w:space="0" w:color="auto"/>
              <w:bottom w:val="single" w:sz="4" w:space="0" w:color="auto"/>
              <w:right w:val="single" w:sz="8"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4" w:space="0" w:color="auto"/>
              <w:right w:val="single" w:sz="12"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r>
      <w:tr w:rsidR="00C625BC" w:rsidRPr="00C625BC" w:rsidTr="00C625BC">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Proje</w:t>
            </w:r>
          </w:p>
        </w:tc>
        <w:tc>
          <w:tcPr>
            <w:tcW w:w="1257" w:type="pct"/>
            <w:gridSpan w:val="2"/>
            <w:tcBorders>
              <w:top w:val="single" w:sz="4" w:space="0" w:color="auto"/>
              <w:left w:val="single" w:sz="4" w:space="0" w:color="auto"/>
              <w:bottom w:val="single" w:sz="8" w:space="0" w:color="auto"/>
              <w:right w:val="single" w:sz="8"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8" w:space="0" w:color="auto"/>
              <w:right w:val="single" w:sz="12"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r>
      <w:tr w:rsidR="00C625BC" w:rsidRPr="00C625BC" w:rsidTr="00C625BC">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Rapor</w:t>
            </w:r>
          </w:p>
        </w:tc>
        <w:tc>
          <w:tcPr>
            <w:tcW w:w="1257" w:type="pct"/>
            <w:gridSpan w:val="2"/>
            <w:tcBorders>
              <w:top w:val="single" w:sz="8" w:space="0" w:color="auto"/>
              <w:left w:val="single" w:sz="4" w:space="0" w:color="auto"/>
              <w:bottom w:val="single" w:sz="8" w:space="0" w:color="auto"/>
              <w:right w:val="single" w:sz="8"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c>
          <w:tcPr>
            <w:tcW w:w="768" w:type="pct"/>
            <w:tcBorders>
              <w:top w:val="single" w:sz="8" w:space="0" w:color="auto"/>
              <w:left w:val="single" w:sz="8" w:space="0" w:color="auto"/>
              <w:bottom w:val="single" w:sz="8" w:space="0" w:color="auto"/>
              <w:right w:val="single" w:sz="12"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r>
      <w:tr w:rsidR="00C625BC" w:rsidRPr="00C625BC" w:rsidTr="00C625BC">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Diğer (</w:t>
            </w:r>
            <w:proofErr w:type="gramStart"/>
            <w:r w:rsidRPr="00C625BC">
              <w:rPr>
                <w:rFonts w:ascii="Times New Roman" w:eastAsia="Times New Roman" w:hAnsi="Times New Roman"/>
                <w:sz w:val="20"/>
                <w:szCs w:val="20"/>
                <w:lang w:eastAsia="tr-TR"/>
              </w:rPr>
              <w:t>………</w:t>
            </w:r>
            <w:proofErr w:type="gramEnd"/>
            <w:r w:rsidRPr="00C625BC">
              <w:rPr>
                <w:rFonts w:ascii="Times New Roman" w:eastAsia="Times New Roman" w:hAnsi="Times New Roman"/>
                <w:sz w:val="20"/>
                <w:szCs w:val="20"/>
                <w:lang w:eastAsia="tr-TR"/>
              </w:rPr>
              <w:t>)</w:t>
            </w:r>
          </w:p>
        </w:tc>
        <w:tc>
          <w:tcPr>
            <w:tcW w:w="1257" w:type="pct"/>
            <w:gridSpan w:val="2"/>
            <w:tcBorders>
              <w:top w:val="single" w:sz="8" w:space="0" w:color="auto"/>
              <w:left w:val="single" w:sz="4" w:space="0" w:color="auto"/>
              <w:bottom w:val="single" w:sz="12" w:space="0" w:color="auto"/>
              <w:right w:val="single" w:sz="8"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c>
          <w:tcPr>
            <w:tcW w:w="768" w:type="pct"/>
            <w:tcBorders>
              <w:top w:val="single" w:sz="8" w:space="0" w:color="auto"/>
              <w:left w:val="single" w:sz="8" w:space="0" w:color="auto"/>
              <w:bottom w:val="single" w:sz="12" w:space="0" w:color="auto"/>
              <w:right w:val="single" w:sz="12"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r>
      <w:tr w:rsidR="00C625BC" w:rsidRPr="00C625BC" w:rsidTr="00C625BC">
        <w:trPr>
          <w:trHeight w:val="37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C625BC" w:rsidRPr="00C625BC" w:rsidRDefault="00C625BC" w:rsidP="00C625BC">
            <w:pPr>
              <w:spacing w:after="0" w:line="240" w:lineRule="auto"/>
              <w:rPr>
                <w:rFonts w:ascii="Times New Roman" w:eastAsia="Times New Roman" w:hAnsi="Times New Roman"/>
                <w:sz w:val="20"/>
                <w:szCs w:val="20"/>
                <w:lang w:eastAsia="tr-TR"/>
              </w:rPr>
            </w:pP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C625BC" w:rsidRPr="00C625BC" w:rsidRDefault="00C625BC" w:rsidP="00C625BC">
            <w:pPr>
              <w:spacing w:after="0" w:line="240" w:lineRule="auto"/>
              <w:jc w:val="center"/>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60</w:t>
            </w:r>
          </w:p>
        </w:tc>
      </w:tr>
      <w:tr w:rsidR="00C625BC" w:rsidRPr="00C625BC" w:rsidTr="00C625BC">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VARSA ÖNERİLEN ÖNKOŞUL(LAR)</w:t>
            </w:r>
          </w:p>
        </w:tc>
        <w:tc>
          <w:tcPr>
            <w:tcW w:w="3166" w:type="pct"/>
            <w:gridSpan w:val="9"/>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both"/>
              <w:rPr>
                <w:rFonts w:ascii="Times New Roman" w:eastAsia="Times New Roman" w:hAnsi="Times New Roman"/>
                <w:sz w:val="20"/>
                <w:szCs w:val="20"/>
                <w:lang w:eastAsia="tr-TR"/>
              </w:rPr>
            </w:pPr>
          </w:p>
        </w:tc>
      </w:tr>
      <w:tr w:rsidR="00C625BC" w:rsidRPr="00C625BC" w:rsidTr="00C625BC">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DERSİN KISA İÇERİĞİ</w:t>
            </w:r>
          </w:p>
        </w:tc>
        <w:tc>
          <w:tcPr>
            <w:tcW w:w="3166" w:type="pct"/>
            <w:gridSpan w:val="9"/>
            <w:tcBorders>
              <w:top w:val="single" w:sz="12" w:space="0" w:color="auto"/>
              <w:left w:val="single" w:sz="12" w:space="0" w:color="auto"/>
              <w:bottom w:val="single" w:sz="12" w:space="0" w:color="auto"/>
              <w:right w:val="single" w:sz="12" w:space="0" w:color="auto"/>
            </w:tcBorders>
          </w:tcPr>
          <w:p w:rsidR="00C625BC" w:rsidRPr="00C625BC" w:rsidRDefault="00C625BC" w:rsidP="00C625BC">
            <w:pPr>
              <w:autoSpaceDE w:val="0"/>
              <w:autoSpaceDN w:val="0"/>
              <w:adjustRightInd w:val="0"/>
              <w:spacing w:after="0" w:line="240" w:lineRule="auto"/>
              <w:jc w:val="both"/>
              <w:rPr>
                <w:rFonts w:ascii="Times New Roman" w:hAnsi="Times New Roman"/>
                <w:color w:val="000000"/>
                <w:sz w:val="20"/>
                <w:szCs w:val="20"/>
                <w:lang w:val="en-US" w:eastAsia="tr-TR"/>
              </w:rPr>
            </w:pPr>
            <w:r w:rsidRPr="00C625BC">
              <w:rPr>
                <w:rFonts w:ascii="Times New Roman" w:hAnsi="Times New Roman"/>
                <w:color w:val="000000"/>
                <w:sz w:val="20"/>
                <w:szCs w:val="20"/>
                <w:lang w:val="en-US" w:eastAsia="tr-TR"/>
              </w:rPr>
              <w:t xml:space="preserve">Ders kapsamında başlıca üç bölüm yer almaktadır. Bunlar; Medeni Hukuka Giriş ve Kişiler Hukuku’dur. Bu bölümler içerisinde medeni hukukun konu ve kapsamı, medeni hukukun genel kuralları, Medeni Kanun'un başlangıç hükümleri (kaynaklar, uygulanması, hâkimin takdir yetkisi), hak kavramı, hak sahipleri, iyi niyet ve dürüstlük kuralları, hakların korunması, kişiler hukuku (kişi ve kişilik kavramı, türleri, ehliyetleri, kişiliğin başlangıcı ve sonu, kişiliğin korunması, kişisel durum sicil kayıtları, dernekler ve vakıflar) konuları incelenmektedir. </w:t>
            </w:r>
          </w:p>
          <w:p w:rsidR="00C625BC" w:rsidRPr="00C625BC" w:rsidRDefault="00C625BC" w:rsidP="00C625BC">
            <w:pPr>
              <w:spacing w:after="0" w:line="240" w:lineRule="auto"/>
              <w:jc w:val="both"/>
              <w:rPr>
                <w:rFonts w:ascii="Times New Roman" w:eastAsia="Times New Roman" w:hAnsi="Times New Roman"/>
                <w:color w:val="333333"/>
                <w:sz w:val="20"/>
                <w:szCs w:val="20"/>
                <w:lang w:eastAsia="tr-TR"/>
              </w:rPr>
            </w:pPr>
          </w:p>
        </w:tc>
      </w:tr>
      <w:tr w:rsidR="00C625BC" w:rsidRPr="00C625BC" w:rsidTr="00C625BC">
        <w:trPr>
          <w:trHeight w:val="40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DERSİN AMAÇLARI</w:t>
            </w:r>
          </w:p>
        </w:tc>
        <w:tc>
          <w:tcPr>
            <w:tcW w:w="3166" w:type="pct"/>
            <w:gridSpan w:val="9"/>
            <w:tcBorders>
              <w:top w:val="single" w:sz="12" w:space="0" w:color="auto"/>
              <w:left w:val="single" w:sz="12" w:space="0" w:color="auto"/>
              <w:bottom w:val="single" w:sz="12" w:space="0" w:color="auto"/>
              <w:right w:val="single" w:sz="12" w:space="0" w:color="auto"/>
            </w:tcBorders>
          </w:tcPr>
          <w:p w:rsidR="00C625BC" w:rsidRPr="00C625BC" w:rsidRDefault="00C625BC" w:rsidP="00C625BC">
            <w:pPr>
              <w:autoSpaceDE w:val="0"/>
              <w:autoSpaceDN w:val="0"/>
              <w:adjustRightInd w:val="0"/>
              <w:spacing w:after="0" w:line="240" w:lineRule="auto"/>
              <w:jc w:val="both"/>
              <w:rPr>
                <w:rFonts w:ascii="Times New Roman" w:hAnsi="Times New Roman"/>
                <w:color w:val="000000"/>
                <w:sz w:val="20"/>
                <w:szCs w:val="20"/>
                <w:lang w:val="en-US" w:eastAsia="tr-TR"/>
              </w:rPr>
            </w:pPr>
            <w:r w:rsidRPr="00C625BC">
              <w:rPr>
                <w:rFonts w:ascii="Times New Roman" w:hAnsi="Times New Roman"/>
                <w:color w:val="000000"/>
                <w:sz w:val="20"/>
                <w:szCs w:val="20"/>
                <w:lang w:val="en-US" w:eastAsia="tr-TR"/>
              </w:rPr>
              <w:t xml:space="preserve">Medeni hukukun anlamı ve konusu, temel kavramlar ve bu kavramlar arasındaki ilişkiler, kişiler hukukunun konusu ve diğer hukuk dallarında da uygulanacak temel ilkeler hakkındaki bilgilerin öğrenciye aktarılması </w:t>
            </w:r>
          </w:p>
        </w:tc>
      </w:tr>
      <w:tr w:rsidR="00C625BC" w:rsidRPr="00C625BC" w:rsidTr="00C625BC">
        <w:trPr>
          <w:trHeight w:val="49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DERSİN MESLEK EĞİTİMİNİ SAĞLAMAYA YÖNELİK KATKISI</w:t>
            </w:r>
          </w:p>
        </w:tc>
        <w:tc>
          <w:tcPr>
            <w:tcW w:w="3166" w:type="pct"/>
            <w:gridSpan w:val="9"/>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p>
        </w:tc>
      </w:tr>
      <w:tr w:rsidR="00C625BC" w:rsidRPr="00C625BC" w:rsidTr="00C625BC">
        <w:trPr>
          <w:trHeight w:val="49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DERSİN ÖĞRENİM ÇIKTILARI</w:t>
            </w:r>
          </w:p>
        </w:tc>
        <w:tc>
          <w:tcPr>
            <w:tcW w:w="3166" w:type="pct"/>
            <w:gridSpan w:val="9"/>
            <w:tcBorders>
              <w:top w:val="single" w:sz="12" w:space="0" w:color="auto"/>
              <w:left w:val="single" w:sz="12" w:space="0" w:color="auto"/>
              <w:bottom w:val="single" w:sz="12" w:space="0" w:color="auto"/>
              <w:right w:val="single" w:sz="12" w:space="0" w:color="auto"/>
            </w:tcBorders>
          </w:tcPr>
          <w:p w:rsidR="00C625BC" w:rsidRPr="00C625BC" w:rsidRDefault="00C625BC" w:rsidP="00C625BC">
            <w:pPr>
              <w:tabs>
                <w:tab w:val="num" w:pos="360"/>
              </w:tabs>
              <w:spacing w:after="0" w:line="240" w:lineRule="auto"/>
              <w:rPr>
                <w:rFonts w:ascii="Times New Roman" w:eastAsia="Times New Roman" w:hAnsi="Times New Roman"/>
                <w:sz w:val="20"/>
                <w:szCs w:val="20"/>
                <w:lang w:eastAsia="tr-TR"/>
              </w:rPr>
            </w:pPr>
          </w:p>
        </w:tc>
      </w:tr>
      <w:tr w:rsidR="00C625BC" w:rsidRPr="00C625BC" w:rsidTr="00C625BC">
        <w:trPr>
          <w:trHeight w:val="51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TEMEL DERS KİTABI</w:t>
            </w:r>
          </w:p>
        </w:tc>
        <w:tc>
          <w:tcPr>
            <w:tcW w:w="3166" w:type="pct"/>
            <w:gridSpan w:val="9"/>
            <w:tcBorders>
              <w:top w:val="single" w:sz="12" w:space="0" w:color="auto"/>
              <w:left w:val="single" w:sz="12" w:space="0" w:color="auto"/>
              <w:bottom w:val="single" w:sz="12" w:space="0" w:color="auto"/>
              <w:right w:val="single" w:sz="12" w:space="0" w:color="auto"/>
            </w:tcBorders>
          </w:tcPr>
          <w:p w:rsidR="00C625BC" w:rsidRPr="00C625BC" w:rsidRDefault="00C625BC" w:rsidP="00C625BC">
            <w:pPr>
              <w:autoSpaceDE w:val="0"/>
              <w:autoSpaceDN w:val="0"/>
              <w:adjustRightInd w:val="0"/>
              <w:spacing w:after="0" w:line="240" w:lineRule="auto"/>
              <w:jc w:val="both"/>
              <w:rPr>
                <w:rFonts w:ascii="Times New Roman" w:hAnsi="Times New Roman"/>
                <w:color w:val="000000"/>
                <w:sz w:val="20"/>
                <w:szCs w:val="20"/>
                <w:lang w:val="en-US" w:eastAsia="tr-TR"/>
              </w:rPr>
            </w:pPr>
            <w:r w:rsidRPr="00C625BC">
              <w:rPr>
                <w:rFonts w:ascii="Times New Roman" w:hAnsi="Times New Roman"/>
                <w:color w:val="000000"/>
                <w:sz w:val="20"/>
                <w:szCs w:val="20"/>
                <w:lang w:val="en-US" w:eastAsia="tr-TR"/>
              </w:rPr>
              <w:t>Medeni Hukuk, Prof.Dr. Kemal OĞUZMAN - Prof.Dr. Nami BARLAS, Vedat Kitapçılık, 2010.</w:t>
            </w:r>
          </w:p>
          <w:p w:rsidR="00C625BC" w:rsidRPr="00C625BC" w:rsidRDefault="00C625BC" w:rsidP="00C625BC">
            <w:pPr>
              <w:autoSpaceDE w:val="0"/>
              <w:autoSpaceDN w:val="0"/>
              <w:adjustRightInd w:val="0"/>
              <w:spacing w:after="0" w:line="240" w:lineRule="auto"/>
              <w:jc w:val="both"/>
              <w:rPr>
                <w:rFonts w:ascii="Times New Roman" w:hAnsi="Times New Roman"/>
                <w:color w:val="000000"/>
                <w:sz w:val="20"/>
                <w:szCs w:val="20"/>
                <w:lang w:val="en-US" w:eastAsia="tr-TR"/>
              </w:rPr>
            </w:pPr>
            <w:r w:rsidRPr="00C625BC">
              <w:rPr>
                <w:rFonts w:ascii="Times New Roman" w:hAnsi="Times New Roman"/>
                <w:color w:val="000000"/>
                <w:sz w:val="20"/>
                <w:szCs w:val="20"/>
                <w:lang w:val="en-US" w:eastAsia="tr-TR"/>
              </w:rPr>
              <w:t xml:space="preserve">Medeni Hukuk, Prof.Dr. Turgut AKINTÜRK - Derya ATEŞ KARAMAN, Beta 2010. </w:t>
            </w:r>
          </w:p>
          <w:p w:rsidR="00C625BC" w:rsidRPr="00C625BC" w:rsidRDefault="00C625BC" w:rsidP="00C625BC">
            <w:pPr>
              <w:autoSpaceDE w:val="0"/>
              <w:autoSpaceDN w:val="0"/>
              <w:adjustRightInd w:val="0"/>
              <w:spacing w:after="0" w:line="240" w:lineRule="auto"/>
              <w:jc w:val="both"/>
              <w:rPr>
                <w:rFonts w:ascii="Times New Roman" w:hAnsi="Times New Roman"/>
                <w:color w:val="000000"/>
                <w:sz w:val="20"/>
                <w:szCs w:val="20"/>
                <w:lang w:val="en-US" w:eastAsia="tr-TR"/>
              </w:rPr>
            </w:pPr>
          </w:p>
        </w:tc>
      </w:tr>
      <w:tr w:rsidR="00C625BC" w:rsidRPr="00C625BC" w:rsidTr="00C625BC">
        <w:trPr>
          <w:trHeight w:val="51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YARDIMCI KAYNAKLAR</w:t>
            </w:r>
          </w:p>
        </w:tc>
        <w:tc>
          <w:tcPr>
            <w:tcW w:w="3166" w:type="pct"/>
            <w:gridSpan w:val="9"/>
            <w:tcBorders>
              <w:top w:val="single" w:sz="12" w:space="0" w:color="auto"/>
              <w:left w:val="single" w:sz="12" w:space="0" w:color="auto"/>
              <w:bottom w:val="single" w:sz="12" w:space="0" w:color="auto"/>
              <w:right w:val="single" w:sz="12" w:space="0" w:color="auto"/>
            </w:tcBorders>
          </w:tcPr>
          <w:p w:rsidR="00C625BC" w:rsidRPr="00C625BC" w:rsidRDefault="00C625BC" w:rsidP="00C625BC">
            <w:pPr>
              <w:spacing w:after="0" w:line="240" w:lineRule="auto"/>
              <w:rPr>
                <w:rFonts w:ascii="Times New Roman" w:eastAsia="Times New Roman" w:hAnsi="Times New Roman"/>
                <w:color w:val="333333"/>
                <w:sz w:val="20"/>
                <w:szCs w:val="20"/>
                <w:lang w:eastAsia="tr-TR"/>
              </w:rPr>
            </w:pPr>
          </w:p>
        </w:tc>
      </w:tr>
      <w:tr w:rsidR="00C625BC" w:rsidRPr="00C625BC" w:rsidTr="00C625BC">
        <w:trPr>
          <w:trHeight w:val="50"/>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DERSTE GEREKLİ ARAÇ VE GEREÇLER</w:t>
            </w:r>
          </w:p>
        </w:tc>
        <w:tc>
          <w:tcPr>
            <w:tcW w:w="3166" w:type="pct"/>
            <w:gridSpan w:val="9"/>
            <w:tcBorders>
              <w:top w:val="single" w:sz="12" w:space="0" w:color="auto"/>
              <w:left w:val="single" w:sz="12" w:space="0" w:color="auto"/>
              <w:bottom w:val="single" w:sz="12" w:space="0" w:color="auto"/>
              <w:right w:val="single" w:sz="12" w:space="0" w:color="auto"/>
            </w:tcBorders>
          </w:tcPr>
          <w:p w:rsidR="00C625BC" w:rsidRPr="00C625BC" w:rsidRDefault="00C625BC" w:rsidP="00C625BC">
            <w:pPr>
              <w:spacing w:after="0" w:line="240" w:lineRule="auto"/>
              <w:jc w:val="both"/>
              <w:rPr>
                <w:rFonts w:ascii="Times New Roman" w:eastAsia="Times New Roman" w:hAnsi="Times New Roman"/>
                <w:sz w:val="20"/>
                <w:szCs w:val="20"/>
                <w:lang w:eastAsia="tr-TR"/>
              </w:rPr>
            </w:pPr>
          </w:p>
        </w:tc>
      </w:tr>
    </w:tbl>
    <w:p w:rsidR="00C625BC" w:rsidRPr="00C625BC" w:rsidRDefault="00C625BC" w:rsidP="00C625BC">
      <w:pPr>
        <w:spacing w:after="0" w:line="240" w:lineRule="auto"/>
        <w:rPr>
          <w:rFonts w:ascii="Times New Roman" w:eastAsia="Times New Roman" w:hAnsi="Times New Roman"/>
          <w:sz w:val="18"/>
          <w:szCs w:val="18"/>
          <w:lang w:eastAsia="tr-TR"/>
        </w:rPr>
        <w:sectPr w:rsidR="00C625BC" w:rsidRPr="00C625BC">
          <w:headerReference w:type="default" r:id="rId2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C625BC" w:rsidRPr="00C625BC" w:rsidTr="00C625B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4"/>
                <w:szCs w:val="24"/>
                <w:lang w:eastAsia="tr-TR"/>
              </w:rPr>
            </w:pPr>
            <w:r w:rsidRPr="00C625BC">
              <w:rPr>
                <w:rFonts w:ascii="Times New Roman" w:eastAsia="Times New Roman" w:hAnsi="Times New Roman"/>
                <w:b/>
                <w:lang w:eastAsia="tr-TR"/>
              </w:rPr>
              <w:lastRenderedPageBreak/>
              <w:t>DERSİN HAFTALIK PLANI</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tcPr>
          <w:p w:rsidR="00C625BC" w:rsidRPr="00C625BC" w:rsidRDefault="00C625BC" w:rsidP="00C625BC">
            <w:pPr>
              <w:spacing w:after="0" w:line="240" w:lineRule="auto"/>
              <w:jc w:val="center"/>
              <w:rPr>
                <w:rFonts w:ascii="Times New Roman" w:eastAsia="Times New Roman" w:hAnsi="Times New Roman"/>
                <w:b/>
                <w:sz w:val="24"/>
                <w:szCs w:val="24"/>
                <w:lang w:eastAsia="tr-TR"/>
              </w:rPr>
            </w:pPr>
            <w:r w:rsidRPr="00C625BC">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C625BC" w:rsidP="00C625BC">
            <w:pPr>
              <w:spacing w:after="0" w:line="240" w:lineRule="auto"/>
              <w:rPr>
                <w:rFonts w:ascii="Times New Roman" w:eastAsia="Times New Roman" w:hAnsi="Times New Roman"/>
                <w:b/>
                <w:sz w:val="24"/>
                <w:szCs w:val="24"/>
                <w:lang w:eastAsia="tr-TR"/>
              </w:rPr>
            </w:pPr>
            <w:r w:rsidRPr="00C625BC">
              <w:rPr>
                <w:rFonts w:ascii="Times New Roman" w:eastAsia="Times New Roman" w:hAnsi="Times New Roman"/>
                <w:b/>
                <w:lang w:eastAsia="tr-TR"/>
              </w:rPr>
              <w:t>İŞLENEN KONULAR</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C625BC" w:rsidP="00C625BC">
            <w:pPr>
              <w:autoSpaceDE w:val="0"/>
              <w:autoSpaceDN w:val="0"/>
              <w:adjustRightInd w:val="0"/>
              <w:spacing w:after="0" w:line="240" w:lineRule="auto"/>
              <w:jc w:val="both"/>
              <w:rPr>
                <w:rFonts w:ascii="Times New Roman" w:hAnsi="Times New Roman"/>
                <w:color w:val="000000"/>
                <w:sz w:val="20"/>
                <w:szCs w:val="20"/>
                <w:lang w:val="en-US" w:eastAsia="tr-TR"/>
              </w:rPr>
            </w:pPr>
            <w:r w:rsidRPr="00C625BC">
              <w:rPr>
                <w:rFonts w:ascii="Times New Roman" w:hAnsi="Times New Roman"/>
                <w:color w:val="000000"/>
                <w:sz w:val="20"/>
                <w:szCs w:val="20"/>
                <w:lang w:val="en-US" w:eastAsia="tr-TR"/>
              </w:rPr>
              <w:t xml:space="preserve">Medeni Hukukun Anlamı ve Konusu, Medeni Hukukun Düzenleniş Tarzı ve Bu Sistemler İçerisinde Medeni Hukukun Yeri </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C625BC" w:rsidP="00C625BC">
            <w:pPr>
              <w:autoSpaceDE w:val="0"/>
              <w:autoSpaceDN w:val="0"/>
              <w:adjustRightInd w:val="0"/>
              <w:spacing w:after="0" w:line="240" w:lineRule="auto"/>
              <w:jc w:val="both"/>
              <w:rPr>
                <w:rFonts w:ascii="Times New Roman" w:hAnsi="Times New Roman"/>
                <w:color w:val="000000"/>
                <w:sz w:val="20"/>
                <w:szCs w:val="20"/>
                <w:lang w:val="en-US" w:eastAsia="tr-TR"/>
              </w:rPr>
            </w:pPr>
            <w:r w:rsidRPr="00C625BC">
              <w:rPr>
                <w:rFonts w:ascii="Times New Roman" w:hAnsi="Times New Roman"/>
                <w:color w:val="000000"/>
                <w:sz w:val="20"/>
                <w:szCs w:val="20"/>
                <w:lang w:val="en-US" w:eastAsia="tr-TR"/>
              </w:rPr>
              <w:t xml:space="preserve">Medeni Hukuk Alanında Kanunlaştırma Hareketleri ve Medeni Hukukun Yürülük Kaynakları </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C625BC" w:rsidP="00C625BC">
            <w:pPr>
              <w:autoSpaceDE w:val="0"/>
              <w:autoSpaceDN w:val="0"/>
              <w:adjustRightInd w:val="0"/>
              <w:spacing w:after="0" w:line="240" w:lineRule="auto"/>
              <w:jc w:val="both"/>
              <w:rPr>
                <w:rFonts w:ascii="Times New Roman" w:hAnsi="Times New Roman"/>
                <w:color w:val="000000"/>
                <w:sz w:val="20"/>
                <w:szCs w:val="20"/>
                <w:lang w:val="en-US" w:eastAsia="tr-TR"/>
              </w:rPr>
            </w:pPr>
            <w:r w:rsidRPr="00C625BC">
              <w:rPr>
                <w:rFonts w:ascii="Times New Roman" w:hAnsi="Times New Roman"/>
                <w:color w:val="000000"/>
                <w:sz w:val="20"/>
                <w:szCs w:val="20"/>
                <w:lang w:val="en-US" w:eastAsia="tr-TR"/>
              </w:rPr>
              <w:t xml:space="preserve">Kanunlar, Tüzükler, Yönetmelikler- Kanunların Uygulanması, Hakimin Takdir Yetkisi </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C625BC" w:rsidP="00C625BC">
            <w:pPr>
              <w:autoSpaceDE w:val="0"/>
              <w:autoSpaceDN w:val="0"/>
              <w:adjustRightInd w:val="0"/>
              <w:spacing w:after="0" w:line="240" w:lineRule="auto"/>
              <w:jc w:val="both"/>
              <w:rPr>
                <w:rFonts w:ascii="Times New Roman" w:hAnsi="Times New Roman"/>
                <w:color w:val="000000"/>
                <w:sz w:val="20"/>
                <w:szCs w:val="20"/>
                <w:lang w:val="en-US" w:eastAsia="tr-TR"/>
              </w:rPr>
            </w:pPr>
            <w:r w:rsidRPr="00C625BC">
              <w:rPr>
                <w:rFonts w:ascii="Times New Roman" w:hAnsi="Times New Roman"/>
                <w:color w:val="000000"/>
                <w:sz w:val="20"/>
                <w:szCs w:val="20"/>
                <w:lang w:val="en-US" w:eastAsia="tr-TR"/>
              </w:rPr>
              <w:t xml:space="preserve">Kanun Borşluğu Kavramı ve Kanun Borşluğunun Doldurulması </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C625BC" w:rsidP="00C625BC">
            <w:pPr>
              <w:autoSpaceDE w:val="0"/>
              <w:autoSpaceDN w:val="0"/>
              <w:adjustRightInd w:val="0"/>
              <w:spacing w:after="0" w:line="240" w:lineRule="auto"/>
              <w:jc w:val="both"/>
              <w:rPr>
                <w:rFonts w:ascii="Times New Roman" w:hAnsi="Times New Roman"/>
                <w:color w:val="000000"/>
                <w:sz w:val="20"/>
                <w:szCs w:val="20"/>
                <w:lang w:val="en-US" w:eastAsia="tr-TR"/>
              </w:rPr>
            </w:pPr>
            <w:r w:rsidRPr="00C625BC">
              <w:rPr>
                <w:rFonts w:ascii="Times New Roman" w:hAnsi="Times New Roman"/>
                <w:color w:val="000000"/>
                <w:sz w:val="20"/>
                <w:szCs w:val="20"/>
                <w:lang w:val="en-US" w:eastAsia="tr-TR"/>
              </w:rPr>
              <w:t xml:space="preserve">Hak Kavramı, Hak Sahibi ve Hak Çeşitleri </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625BC" w:rsidRPr="00C625BC" w:rsidRDefault="00C625BC" w:rsidP="00C625BC">
            <w:pPr>
              <w:autoSpaceDE w:val="0"/>
              <w:autoSpaceDN w:val="0"/>
              <w:adjustRightInd w:val="0"/>
              <w:spacing w:after="0" w:line="240" w:lineRule="auto"/>
              <w:jc w:val="both"/>
              <w:rPr>
                <w:rFonts w:ascii="Times New Roman" w:hAnsi="Times New Roman"/>
                <w:color w:val="000000"/>
                <w:sz w:val="20"/>
                <w:szCs w:val="20"/>
                <w:lang w:val="en-US" w:eastAsia="tr-TR"/>
              </w:rPr>
            </w:pPr>
            <w:r w:rsidRPr="00C625BC">
              <w:rPr>
                <w:rFonts w:ascii="Times New Roman" w:hAnsi="Times New Roman"/>
                <w:color w:val="000000"/>
                <w:sz w:val="20"/>
                <w:szCs w:val="20"/>
                <w:lang w:val="en-US" w:eastAsia="tr-TR"/>
              </w:rPr>
              <w:t xml:space="preserve">Hakların Kazanılması ve Kaybedilmesi, Hukuki İlişkilerde ve Hakların Kazanılmasında İyiniyetin Rolü </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C625BC" w:rsidP="00C625BC">
            <w:pPr>
              <w:autoSpaceDE w:val="0"/>
              <w:autoSpaceDN w:val="0"/>
              <w:adjustRightInd w:val="0"/>
              <w:spacing w:after="0" w:line="240" w:lineRule="auto"/>
              <w:jc w:val="both"/>
              <w:rPr>
                <w:rFonts w:ascii="Times New Roman" w:hAnsi="Times New Roman"/>
                <w:color w:val="000000"/>
                <w:sz w:val="20"/>
                <w:szCs w:val="20"/>
                <w:lang w:val="en-US" w:eastAsia="tr-TR"/>
              </w:rPr>
            </w:pPr>
            <w:r w:rsidRPr="00C625BC">
              <w:rPr>
                <w:rFonts w:ascii="Times New Roman" w:hAnsi="Times New Roman"/>
                <w:color w:val="000000"/>
                <w:sz w:val="20"/>
                <w:szCs w:val="20"/>
                <w:lang w:val="en-US" w:eastAsia="tr-TR"/>
              </w:rPr>
              <w:t xml:space="preserve">Dürüstlük Kuralı ve Hakkın Kötüye Kullanılması Yasağı </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C625BC" w:rsidP="00C625BC">
            <w:pPr>
              <w:autoSpaceDE w:val="0"/>
              <w:autoSpaceDN w:val="0"/>
              <w:adjustRightInd w:val="0"/>
              <w:spacing w:after="0" w:line="240" w:lineRule="auto"/>
              <w:jc w:val="both"/>
              <w:rPr>
                <w:rFonts w:ascii="Times New Roman" w:hAnsi="Times New Roman"/>
                <w:color w:val="000000"/>
                <w:sz w:val="20"/>
                <w:szCs w:val="20"/>
                <w:lang w:val="en-US" w:eastAsia="tr-TR"/>
              </w:rPr>
            </w:pPr>
            <w:r w:rsidRPr="00C625BC">
              <w:rPr>
                <w:rFonts w:ascii="Times New Roman" w:hAnsi="Times New Roman"/>
                <w:color w:val="000000"/>
                <w:sz w:val="20"/>
                <w:szCs w:val="20"/>
                <w:lang w:val="en-US" w:eastAsia="tr-TR"/>
              </w:rPr>
              <w:t xml:space="preserve">Ara Sınav (Vize) </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C625BC" w:rsidP="00C625BC">
            <w:pPr>
              <w:autoSpaceDE w:val="0"/>
              <w:autoSpaceDN w:val="0"/>
              <w:adjustRightInd w:val="0"/>
              <w:spacing w:after="0" w:line="240" w:lineRule="auto"/>
              <w:jc w:val="both"/>
              <w:rPr>
                <w:rFonts w:ascii="Times New Roman" w:hAnsi="Times New Roman"/>
                <w:color w:val="000000"/>
                <w:sz w:val="20"/>
                <w:szCs w:val="20"/>
                <w:lang w:val="en-US" w:eastAsia="tr-TR"/>
              </w:rPr>
            </w:pPr>
            <w:r w:rsidRPr="00C625BC">
              <w:rPr>
                <w:rFonts w:ascii="Times New Roman" w:hAnsi="Times New Roman"/>
                <w:color w:val="000000"/>
                <w:sz w:val="20"/>
                <w:szCs w:val="20"/>
                <w:lang w:val="en-US" w:eastAsia="tr-TR"/>
              </w:rPr>
              <w:t xml:space="preserve">Hakların Korunması </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C625BC" w:rsidP="00C625BC">
            <w:pPr>
              <w:autoSpaceDE w:val="0"/>
              <w:autoSpaceDN w:val="0"/>
              <w:adjustRightInd w:val="0"/>
              <w:spacing w:after="0" w:line="240" w:lineRule="auto"/>
              <w:jc w:val="both"/>
              <w:rPr>
                <w:rFonts w:ascii="Times New Roman" w:hAnsi="Times New Roman"/>
                <w:color w:val="000000"/>
                <w:sz w:val="20"/>
                <w:szCs w:val="20"/>
                <w:lang w:val="en-US" w:eastAsia="tr-TR"/>
              </w:rPr>
            </w:pPr>
            <w:r w:rsidRPr="00C625BC">
              <w:rPr>
                <w:rFonts w:ascii="Times New Roman" w:hAnsi="Times New Roman"/>
                <w:color w:val="000000"/>
                <w:sz w:val="20"/>
                <w:szCs w:val="20"/>
                <w:lang w:val="en-US" w:eastAsia="tr-TR"/>
              </w:rPr>
              <w:t xml:space="preserve">Kişi Kavramı, Kişiliğin Başlangıcı ve Sona Ermesi </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625BC" w:rsidRPr="00C625BC" w:rsidRDefault="00C625BC" w:rsidP="00C625BC">
            <w:pPr>
              <w:autoSpaceDE w:val="0"/>
              <w:autoSpaceDN w:val="0"/>
              <w:adjustRightInd w:val="0"/>
              <w:spacing w:after="0" w:line="240" w:lineRule="auto"/>
              <w:jc w:val="both"/>
              <w:rPr>
                <w:rFonts w:ascii="Times New Roman" w:hAnsi="Times New Roman"/>
                <w:color w:val="000000"/>
                <w:sz w:val="20"/>
                <w:szCs w:val="20"/>
                <w:lang w:val="en-US" w:eastAsia="tr-TR"/>
              </w:rPr>
            </w:pPr>
            <w:r w:rsidRPr="00C625BC">
              <w:rPr>
                <w:rFonts w:ascii="Times New Roman" w:hAnsi="Times New Roman"/>
                <w:color w:val="000000"/>
                <w:sz w:val="20"/>
                <w:szCs w:val="20"/>
                <w:lang w:val="en-US" w:eastAsia="tr-TR"/>
              </w:rPr>
              <w:t xml:space="preserve">Kişinin Ehliyetleri </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1157B8" w:rsidP="001157B8">
            <w:pPr>
              <w:autoSpaceDE w:val="0"/>
              <w:autoSpaceDN w:val="0"/>
              <w:adjustRightInd w:val="0"/>
              <w:spacing w:after="0" w:line="240" w:lineRule="auto"/>
              <w:jc w:val="both"/>
              <w:rPr>
                <w:rFonts w:ascii="Times New Roman" w:hAnsi="Times New Roman"/>
                <w:color w:val="000000"/>
                <w:sz w:val="20"/>
                <w:szCs w:val="20"/>
                <w:lang w:val="en-US" w:eastAsia="tr-TR"/>
              </w:rPr>
            </w:pPr>
            <w:r>
              <w:rPr>
                <w:rFonts w:ascii="Times New Roman" w:hAnsi="Times New Roman"/>
                <w:color w:val="000000"/>
                <w:sz w:val="20"/>
                <w:szCs w:val="20"/>
                <w:lang w:val="en-US" w:eastAsia="tr-TR"/>
              </w:rPr>
              <w:t>Kişilik Hakkı</w:t>
            </w:r>
          </w:p>
        </w:tc>
      </w:tr>
      <w:tr w:rsidR="001157B8"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57B8" w:rsidRPr="00C625BC" w:rsidRDefault="001157B8" w:rsidP="00C625BC">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1157B8" w:rsidRPr="00C625BC" w:rsidRDefault="001157B8" w:rsidP="00C625BC">
            <w:pPr>
              <w:autoSpaceDE w:val="0"/>
              <w:autoSpaceDN w:val="0"/>
              <w:adjustRightInd w:val="0"/>
              <w:spacing w:after="0" w:line="240" w:lineRule="auto"/>
              <w:jc w:val="both"/>
              <w:rPr>
                <w:rFonts w:ascii="Times New Roman" w:hAnsi="Times New Roman"/>
                <w:color w:val="000000"/>
                <w:sz w:val="20"/>
                <w:szCs w:val="20"/>
                <w:lang w:val="en-US" w:eastAsia="tr-TR"/>
              </w:rPr>
            </w:pPr>
            <w:r w:rsidRPr="00C625BC">
              <w:rPr>
                <w:rFonts w:ascii="Times New Roman" w:hAnsi="Times New Roman"/>
                <w:color w:val="000000"/>
                <w:sz w:val="20"/>
                <w:szCs w:val="20"/>
                <w:lang w:val="en-US" w:eastAsia="tr-TR"/>
              </w:rPr>
              <w:t>Kişinin Korunmaya Değer Varlıkları</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625BC" w:rsidRPr="00C625BC" w:rsidRDefault="001157B8" w:rsidP="00C625BC">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C625BC" w:rsidP="00C625BC">
            <w:pPr>
              <w:autoSpaceDE w:val="0"/>
              <w:autoSpaceDN w:val="0"/>
              <w:adjustRightInd w:val="0"/>
              <w:spacing w:after="0" w:line="240" w:lineRule="auto"/>
              <w:jc w:val="both"/>
              <w:rPr>
                <w:rFonts w:ascii="Times New Roman" w:hAnsi="Times New Roman"/>
                <w:color w:val="000000"/>
                <w:sz w:val="20"/>
                <w:szCs w:val="20"/>
                <w:lang w:val="en-US" w:eastAsia="tr-TR"/>
              </w:rPr>
            </w:pPr>
            <w:r w:rsidRPr="00C625BC">
              <w:rPr>
                <w:rFonts w:ascii="Times New Roman" w:hAnsi="Times New Roman"/>
                <w:color w:val="000000"/>
                <w:sz w:val="20"/>
                <w:szCs w:val="20"/>
                <w:lang w:val="en-US" w:eastAsia="tr-TR"/>
              </w:rPr>
              <w:t xml:space="preserve">Kişinin Korunması, Kişilerin Adı </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625BC" w:rsidRPr="00C625BC" w:rsidRDefault="001157B8" w:rsidP="00C625BC">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C625BC" w:rsidP="00C625BC">
            <w:pPr>
              <w:autoSpaceDE w:val="0"/>
              <w:autoSpaceDN w:val="0"/>
              <w:adjustRightInd w:val="0"/>
              <w:spacing w:after="0" w:line="240" w:lineRule="auto"/>
              <w:jc w:val="both"/>
              <w:rPr>
                <w:rFonts w:ascii="Times New Roman" w:hAnsi="Times New Roman"/>
                <w:color w:val="000000"/>
                <w:sz w:val="20"/>
                <w:szCs w:val="20"/>
                <w:lang w:val="en-US" w:eastAsia="tr-TR"/>
              </w:rPr>
            </w:pPr>
            <w:r w:rsidRPr="00C625BC">
              <w:rPr>
                <w:rFonts w:ascii="Times New Roman" w:hAnsi="Times New Roman"/>
                <w:color w:val="000000"/>
                <w:sz w:val="20"/>
                <w:szCs w:val="20"/>
                <w:lang w:val="en-US" w:eastAsia="tr-TR"/>
              </w:rPr>
              <w:t xml:space="preserve">Hısımlık ve İkametgah, Kişisel Durum Sicilleri, Kişisel Durum Sicilleri </w:t>
            </w:r>
          </w:p>
        </w:tc>
      </w:tr>
      <w:tr w:rsidR="00C625BC" w:rsidRPr="00C625BC" w:rsidTr="00C625B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C625BC" w:rsidRPr="00C625BC" w:rsidRDefault="001157B8" w:rsidP="00C625BC">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 xml:space="preserve"> FİNAL</w:t>
            </w:r>
          </w:p>
        </w:tc>
      </w:tr>
    </w:tbl>
    <w:p w:rsidR="00C625BC" w:rsidRPr="00C625BC" w:rsidRDefault="00C625BC" w:rsidP="00C625BC">
      <w:pPr>
        <w:spacing w:after="0" w:line="240" w:lineRule="auto"/>
        <w:rPr>
          <w:rFonts w:ascii="Times New Roman" w:eastAsia="Times New Roman" w:hAnsi="Times New Roman"/>
          <w:sz w:val="16"/>
          <w:szCs w:val="16"/>
          <w:lang w:eastAsia="tr-TR"/>
        </w:rPr>
      </w:pPr>
    </w:p>
    <w:p w:rsidR="00C625BC" w:rsidRPr="00C625BC" w:rsidRDefault="00C625BC" w:rsidP="00C625BC">
      <w:pPr>
        <w:spacing w:after="0" w:line="240" w:lineRule="auto"/>
        <w:rPr>
          <w:rFonts w:ascii="Times New Roman" w:eastAsia="Times New Roman" w:hAnsi="Times New Roman"/>
          <w:sz w:val="16"/>
          <w:szCs w:val="16"/>
          <w:lang w:eastAsia="tr-TR"/>
        </w:rPr>
      </w:pPr>
    </w:p>
    <w:tbl>
      <w:tblPr>
        <w:tblW w:w="98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1"/>
        <w:gridCol w:w="567"/>
        <w:gridCol w:w="567"/>
      </w:tblGrid>
      <w:tr w:rsidR="00C625BC" w:rsidRPr="00C625BC" w:rsidTr="00C625BC">
        <w:tc>
          <w:tcPr>
            <w:tcW w:w="603" w:type="dxa"/>
            <w:tcBorders>
              <w:top w:val="single" w:sz="12"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18"/>
                <w:szCs w:val="18"/>
                <w:lang w:eastAsia="tr-TR"/>
              </w:rPr>
            </w:pPr>
            <w:r w:rsidRPr="00C625BC">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C625BC" w:rsidRPr="00C625BC" w:rsidRDefault="00C625BC" w:rsidP="00C625BC">
            <w:pPr>
              <w:spacing w:after="0" w:line="240" w:lineRule="auto"/>
              <w:rPr>
                <w:rFonts w:ascii="Times New Roman" w:eastAsia="Times New Roman" w:hAnsi="Times New Roman"/>
                <w:b/>
                <w:sz w:val="24"/>
                <w:szCs w:val="24"/>
                <w:lang w:eastAsia="tr-TR"/>
              </w:rPr>
            </w:pPr>
            <w:r w:rsidRPr="00C625BC">
              <w:rPr>
                <w:rFonts w:ascii="Times New Roman" w:eastAsia="Times New Roman" w:hAnsi="Times New Roman"/>
                <w:b/>
                <w:lang w:eastAsia="tr-TR"/>
              </w:rPr>
              <w:t xml:space="preserve">PROGRAM ÇIKTISI </w:t>
            </w:r>
          </w:p>
        </w:tc>
        <w:tc>
          <w:tcPr>
            <w:tcW w:w="561" w:type="dxa"/>
            <w:tcBorders>
              <w:top w:val="single" w:sz="12"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4"/>
                <w:szCs w:val="24"/>
                <w:lang w:eastAsia="tr-TR"/>
              </w:rPr>
            </w:pPr>
            <w:r w:rsidRPr="00C625BC">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4"/>
                <w:szCs w:val="24"/>
                <w:lang w:eastAsia="tr-TR"/>
              </w:rPr>
            </w:pPr>
            <w:r w:rsidRPr="00C625BC">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4"/>
                <w:szCs w:val="24"/>
                <w:lang w:eastAsia="tr-TR"/>
              </w:rPr>
            </w:pPr>
            <w:r w:rsidRPr="00C625BC">
              <w:rPr>
                <w:rFonts w:ascii="Times New Roman" w:eastAsia="Times New Roman" w:hAnsi="Times New Roman"/>
                <w:b/>
                <w:lang w:eastAsia="tr-TR"/>
              </w:rPr>
              <w:t>1</w:t>
            </w:r>
          </w:p>
        </w:tc>
      </w:tr>
      <w:tr w:rsidR="00C625BC" w:rsidRPr="00C625BC" w:rsidTr="00C625BC">
        <w:tc>
          <w:tcPr>
            <w:tcW w:w="603" w:type="dxa"/>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1"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bCs/>
                <w:sz w:val="20"/>
                <w:szCs w:val="20"/>
                <w:lang w:eastAsia="tr-TR"/>
              </w:rPr>
            </w:pPr>
            <w:proofErr w:type="gramStart"/>
            <w:r w:rsidRPr="00C625BC">
              <w:rPr>
                <w:rFonts w:ascii="Times New Roman" w:eastAsia="Times New Roman" w:hAnsi="Times New Roman"/>
                <w:b/>
                <w:bCs/>
                <w:sz w:val="20"/>
                <w:szCs w:val="20"/>
                <w:lang w:eastAsia="tr-TR"/>
              </w:rPr>
              <w:t>x</w:t>
            </w:r>
            <w:proofErr w:type="gramEnd"/>
            <w:r w:rsidRPr="00C625BC">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bCs/>
                <w:sz w:val="20"/>
                <w:szCs w:val="20"/>
                <w:lang w:eastAsia="tr-TR"/>
              </w:rPr>
            </w:pPr>
            <w:r w:rsidRPr="00C625BC">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r>
      <w:tr w:rsidR="00C625BC" w:rsidRPr="00C625BC" w:rsidTr="00C625BC">
        <w:tc>
          <w:tcPr>
            <w:tcW w:w="603" w:type="dxa"/>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1"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bCs/>
                <w:sz w:val="20"/>
                <w:szCs w:val="20"/>
                <w:lang w:eastAsia="tr-TR"/>
              </w:rPr>
            </w:pPr>
            <w:proofErr w:type="gramStart"/>
            <w:r w:rsidRPr="00C625BC">
              <w:rPr>
                <w:rFonts w:ascii="Times New Roman" w:eastAsia="Times New Roman" w:hAnsi="Times New Roman"/>
                <w:b/>
                <w:bCs/>
                <w:sz w:val="20"/>
                <w:szCs w:val="20"/>
                <w:lang w:eastAsia="tr-TR"/>
              </w:rPr>
              <w:t>x</w:t>
            </w:r>
            <w:proofErr w:type="gramEnd"/>
            <w:r w:rsidRPr="00C625BC">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r>
      <w:tr w:rsidR="00C625BC" w:rsidRPr="00C625BC" w:rsidTr="00C625BC">
        <w:tc>
          <w:tcPr>
            <w:tcW w:w="603" w:type="dxa"/>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1"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bCs/>
                <w:sz w:val="20"/>
                <w:szCs w:val="20"/>
                <w:lang w:eastAsia="tr-TR"/>
              </w:rPr>
            </w:pPr>
            <w:proofErr w:type="gramStart"/>
            <w:r w:rsidRPr="00C625BC">
              <w:rPr>
                <w:rFonts w:ascii="Times New Roman" w:eastAsia="Times New Roman" w:hAnsi="Times New Roman"/>
                <w:b/>
                <w:bCs/>
                <w:sz w:val="20"/>
                <w:szCs w:val="20"/>
                <w:lang w:eastAsia="tr-TR"/>
              </w:rPr>
              <w:t>x</w:t>
            </w:r>
            <w:proofErr w:type="gramEnd"/>
            <w:r w:rsidRPr="00C625BC">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 xml:space="preserve"> </w:t>
            </w:r>
          </w:p>
        </w:tc>
      </w:tr>
      <w:tr w:rsidR="00C625BC" w:rsidRPr="00C625BC" w:rsidTr="00C625BC">
        <w:tc>
          <w:tcPr>
            <w:tcW w:w="603" w:type="dxa"/>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C625BC">
              <w:rPr>
                <w:rFonts w:ascii="TimesNewRoman" w:eastAsia="Times New Roman" w:hAnsi="TimesNewRoman" w:cs="TimesNewRoman"/>
                <w:sz w:val="20"/>
                <w:szCs w:val="20"/>
                <w:lang w:eastAsia="tr-TR"/>
              </w:rPr>
              <w:t>konjonktürde</w:t>
            </w:r>
            <w:proofErr w:type="gramEnd"/>
            <w:r w:rsidRPr="00C625BC">
              <w:rPr>
                <w:rFonts w:ascii="TimesNewRoman" w:eastAsia="Times New Roman" w:hAnsi="TimesNewRoman" w:cs="TimesNewRoman"/>
                <w:sz w:val="20"/>
                <w:szCs w:val="20"/>
                <w:lang w:eastAsia="tr-TR"/>
              </w:rPr>
              <w:t xml:space="preserve"> ortaya çıkabilecek fırsatlar ve tehditlere karşı politikalar geliştirebilir.</w:t>
            </w:r>
          </w:p>
        </w:tc>
        <w:tc>
          <w:tcPr>
            <w:tcW w:w="561"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bCs/>
                <w:sz w:val="20"/>
                <w:szCs w:val="20"/>
                <w:lang w:eastAsia="tr-TR"/>
              </w:rPr>
            </w:pPr>
            <w:r w:rsidRPr="00C625BC">
              <w:rPr>
                <w:rFonts w:ascii="Times New Roman" w:eastAsia="Times New Roman" w:hAnsi="Times New Roman"/>
                <w:b/>
                <w:bCs/>
                <w:sz w:val="20"/>
                <w:szCs w:val="20"/>
                <w:lang w:eastAsia="tr-TR"/>
              </w:rPr>
              <w:t xml:space="preserve"> </w:t>
            </w:r>
            <w:proofErr w:type="gramStart"/>
            <w:r w:rsidRPr="00C625BC">
              <w:rPr>
                <w:rFonts w:ascii="Times New Roman" w:eastAsia="Times New Roman" w:hAnsi="Times New Roman"/>
                <w:b/>
                <w:bCs/>
                <w:sz w:val="20"/>
                <w:szCs w:val="20"/>
                <w:lang w:eastAsia="tr-TR"/>
              </w:rPr>
              <w:t>x</w:t>
            </w:r>
            <w:proofErr w:type="gramEnd"/>
            <w:r w:rsidRPr="00C625BC">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 xml:space="preserve"> </w:t>
            </w:r>
          </w:p>
        </w:tc>
      </w:tr>
      <w:tr w:rsidR="00C625BC" w:rsidRPr="00C625BC" w:rsidTr="00C625BC">
        <w:tc>
          <w:tcPr>
            <w:tcW w:w="603" w:type="dxa"/>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1"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bCs/>
                <w:sz w:val="20"/>
                <w:szCs w:val="20"/>
                <w:lang w:eastAsia="tr-TR"/>
              </w:rPr>
            </w:pPr>
            <w:r w:rsidRPr="00C625BC">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roofErr w:type="gramStart"/>
            <w:r w:rsidRPr="00C625BC">
              <w:rPr>
                <w:rFonts w:ascii="Times New Roman" w:eastAsia="Times New Roman" w:hAnsi="Times New Roman"/>
                <w:b/>
                <w:sz w:val="20"/>
                <w:szCs w:val="20"/>
                <w:lang w:eastAsia="tr-TR"/>
              </w:rPr>
              <w:t>x</w:t>
            </w:r>
            <w:proofErr w:type="gramEnd"/>
          </w:p>
        </w:tc>
      </w:tr>
      <w:tr w:rsidR="00C625BC" w:rsidRPr="00C625BC" w:rsidTr="00C625BC">
        <w:tc>
          <w:tcPr>
            <w:tcW w:w="603" w:type="dxa"/>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rPr>
                <w:rFonts w:ascii="TimesNewRoman" w:eastAsia="Times New Roman" w:hAnsi="TimesNewRoman" w:cs="TimesNewRoman"/>
                <w:sz w:val="20"/>
                <w:szCs w:val="20"/>
                <w:lang w:eastAsia="tr-TR"/>
              </w:rPr>
            </w:pPr>
            <w:r w:rsidRPr="00C625BC">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1"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bCs/>
                <w:sz w:val="20"/>
                <w:szCs w:val="20"/>
                <w:lang w:eastAsia="tr-TR"/>
              </w:rPr>
            </w:pPr>
            <w:proofErr w:type="gramStart"/>
            <w:r w:rsidRPr="00C625BC">
              <w:rPr>
                <w:rFonts w:ascii="Times New Roman" w:eastAsia="Times New Roman" w:hAnsi="Times New Roman"/>
                <w:b/>
                <w:bCs/>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 xml:space="preserve"> </w:t>
            </w:r>
          </w:p>
        </w:tc>
      </w:tr>
      <w:tr w:rsidR="00C625BC" w:rsidRPr="00C625BC" w:rsidTr="00C625BC">
        <w:tc>
          <w:tcPr>
            <w:tcW w:w="603" w:type="dxa"/>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rPr>
                <w:rFonts w:ascii="TimesNewRoman" w:eastAsia="Times New Roman" w:hAnsi="TimesNewRoman" w:cs="TimesNewRoman"/>
                <w:sz w:val="20"/>
                <w:szCs w:val="20"/>
                <w:lang w:eastAsia="tr-TR"/>
              </w:rPr>
            </w:pPr>
            <w:r w:rsidRPr="00C625BC">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1"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bCs/>
                <w:sz w:val="20"/>
                <w:szCs w:val="20"/>
                <w:lang w:eastAsia="tr-TR"/>
              </w:rPr>
            </w:pPr>
            <w:r w:rsidRPr="00C625BC">
              <w:rPr>
                <w:rFonts w:ascii="Times New Roman" w:eastAsia="Times New Roman" w:hAnsi="Times New Roman"/>
                <w:b/>
                <w:bCs/>
                <w:sz w:val="20"/>
                <w:szCs w:val="20"/>
                <w:lang w:eastAsia="tr-TR"/>
              </w:rPr>
              <w:t xml:space="preserve"> </w:t>
            </w:r>
            <w:proofErr w:type="gramStart"/>
            <w:r w:rsidRPr="00C625BC">
              <w:rPr>
                <w:rFonts w:ascii="Times New Roman" w:eastAsia="Times New Roman" w:hAnsi="Times New Roman"/>
                <w:b/>
                <w:bCs/>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bCs/>
                <w:sz w:val="20"/>
                <w:szCs w:val="20"/>
                <w:lang w:eastAsia="tr-TR"/>
              </w:rPr>
            </w:pPr>
            <w:proofErr w:type="gramStart"/>
            <w:r w:rsidRPr="00C625BC">
              <w:rPr>
                <w:rFonts w:ascii="Times New Roman" w:eastAsia="Times New Roman" w:hAnsi="Times New Roman"/>
                <w:b/>
                <w:bCs/>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 xml:space="preserve"> </w:t>
            </w:r>
          </w:p>
        </w:tc>
      </w:tr>
      <w:tr w:rsidR="00C625BC" w:rsidRPr="00C625BC" w:rsidTr="00C625BC">
        <w:tc>
          <w:tcPr>
            <w:tcW w:w="603" w:type="dxa"/>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1"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bCs/>
                <w:sz w:val="20"/>
                <w:szCs w:val="20"/>
                <w:lang w:eastAsia="tr-TR"/>
              </w:rPr>
            </w:pPr>
            <w:r w:rsidRPr="00C625BC">
              <w:rPr>
                <w:rFonts w:ascii="Times New Roman" w:eastAsia="Times New Roman" w:hAnsi="Times New Roman"/>
                <w:b/>
                <w:bCs/>
                <w:sz w:val="20"/>
                <w:szCs w:val="20"/>
                <w:lang w:eastAsia="tr-TR"/>
              </w:rPr>
              <w:t xml:space="preserve"> </w:t>
            </w:r>
            <w:proofErr w:type="gramStart"/>
            <w:r w:rsidRPr="00C625BC">
              <w:rPr>
                <w:rFonts w:ascii="Times New Roman" w:eastAsia="Times New Roman" w:hAnsi="Times New Roman"/>
                <w:b/>
                <w:bCs/>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bCs/>
                <w:sz w:val="20"/>
                <w:szCs w:val="20"/>
                <w:lang w:eastAsia="tr-TR"/>
              </w:rPr>
            </w:pPr>
            <w:r w:rsidRPr="00C625BC">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r>
      <w:tr w:rsidR="00C625BC" w:rsidRPr="00C625BC" w:rsidTr="00C625BC">
        <w:tc>
          <w:tcPr>
            <w:tcW w:w="603" w:type="dxa"/>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1"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bCs/>
                <w:sz w:val="20"/>
                <w:szCs w:val="20"/>
                <w:lang w:eastAsia="tr-TR"/>
              </w:rPr>
            </w:pPr>
            <w:proofErr w:type="gramStart"/>
            <w:r w:rsidRPr="00C625BC">
              <w:rPr>
                <w:rFonts w:ascii="Times New Roman" w:eastAsia="Times New Roman" w:hAnsi="Times New Roman"/>
                <w:b/>
                <w:bCs/>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bCs/>
                <w:sz w:val="20"/>
                <w:szCs w:val="20"/>
                <w:lang w:eastAsia="tr-TR"/>
              </w:rPr>
            </w:pPr>
            <w:r w:rsidRPr="00C625BC">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r>
      <w:tr w:rsidR="00C625BC" w:rsidRPr="00C625BC" w:rsidTr="00C625BC">
        <w:tc>
          <w:tcPr>
            <w:tcW w:w="603" w:type="dxa"/>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Toplumsal hayatın gerekleri doğrultusunda kazandığı bilgi, beceri ve davranışlarıyla topluma örnek olur.</w:t>
            </w:r>
          </w:p>
        </w:tc>
        <w:tc>
          <w:tcPr>
            <w:tcW w:w="561"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bCs/>
                <w:sz w:val="20"/>
                <w:szCs w:val="20"/>
                <w:lang w:eastAsia="tr-TR"/>
              </w:rPr>
            </w:pPr>
            <w:proofErr w:type="gramStart"/>
            <w:r w:rsidRPr="00C625BC">
              <w:rPr>
                <w:rFonts w:ascii="Times New Roman" w:eastAsia="Times New Roman" w:hAnsi="Times New Roman"/>
                <w:b/>
                <w:bCs/>
                <w:sz w:val="20"/>
                <w:szCs w:val="20"/>
                <w:lang w:eastAsia="tr-TR"/>
              </w:rPr>
              <w:t>x</w:t>
            </w:r>
            <w:proofErr w:type="gramEnd"/>
            <w:r w:rsidRPr="00C625BC">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 xml:space="preserve"> </w:t>
            </w:r>
          </w:p>
        </w:tc>
      </w:tr>
      <w:tr w:rsidR="00C625BC" w:rsidRPr="00C625BC" w:rsidTr="00C625BC">
        <w:tc>
          <w:tcPr>
            <w:tcW w:w="603" w:type="dxa"/>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1"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bCs/>
                <w:sz w:val="20"/>
                <w:szCs w:val="20"/>
                <w:lang w:eastAsia="tr-TR"/>
              </w:rPr>
            </w:pPr>
            <w:proofErr w:type="gramStart"/>
            <w:r w:rsidRPr="00C625BC">
              <w:rPr>
                <w:rFonts w:ascii="Times New Roman" w:eastAsia="Times New Roman" w:hAnsi="Times New Roman"/>
                <w:b/>
                <w:bCs/>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 xml:space="preserve"> </w:t>
            </w:r>
          </w:p>
        </w:tc>
      </w:tr>
      <w:tr w:rsidR="00C625BC" w:rsidRPr="00C625BC" w:rsidTr="00C625BC">
        <w:tc>
          <w:tcPr>
            <w:tcW w:w="9883" w:type="dxa"/>
            <w:gridSpan w:val="5"/>
            <w:tcBorders>
              <w:top w:val="single" w:sz="6"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both"/>
              <w:rPr>
                <w:rFonts w:ascii="Times New Roman" w:eastAsia="Times New Roman" w:hAnsi="Times New Roman"/>
                <w:sz w:val="20"/>
                <w:szCs w:val="20"/>
                <w:lang w:eastAsia="tr-TR"/>
              </w:rPr>
            </w:pPr>
            <w:r w:rsidRPr="00C625BC">
              <w:rPr>
                <w:rFonts w:ascii="Times New Roman" w:eastAsia="Times New Roman" w:hAnsi="Times New Roman"/>
                <w:b/>
                <w:sz w:val="20"/>
                <w:szCs w:val="20"/>
                <w:lang w:eastAsia="tr-TR"/>
              </w:rPr>
              <w:t>1</w:t>
            </w:r>
            <w:r w:rsidRPr="00C625BC">
              <w:rPr>
                <w:rFonts w:ascii="Times New Roman" w:eastAsia="Times New Roman" w:hAnsi="Times New Roman"/>
                <w:sz w:val="20"/>
                <w:szCs w:val="20"/>
                <w:lang w:eastAsia="tr-TR"/>
              </w:rPr>
              <w:t xml:space="preserve">:Hiç Katkısı Yok. </w:t>
            </w:r>
            <w:r w:rsidRPr="00C625BC">
              <w:rPr>
                <w:rFonts w:ascii="Times New Roman" w:eastAsia="Times New Roman" w:hAnsi="Times New Roman"/>
                <w:b/>
                <w:sz w:val="20"/>
                <w:szCs w:val="20"/>
                <w:lang w:eastAsia="tr-TR"/>
              </w:rPr>
              <w:t>2</w:t>
            </w:r>
            <w:r w:rsidRPr="00C625BC">
              <w:rPr>
                <w:rFonts w:ascii="Times New Roman" w:eastAsia="Times New Roman" w:hAnsi="Times New Roman"/>
                <w:sz w:val="20"/>
                <w:szCs w:val="20"/>
                <w:lang w:eastAsia="tr-TR"/>
              </w:rPr>
              <w:t xml:space="preserve">:Kısmen Katkısı Var. </w:t>
            </w:r>
            <w:r w:rsidRPr="00C625BC">
              <w:rPr>
                <w:rFonts w:ascii="Times New Roman" w:eastAsia="Times New Roman" w:hAnsi="Times New Roman"/>
                <w:b/>
                <w:sz w:val="20"/>
                <w:szCs w:val="20"/>
                <w:lang w:eastAsia="tr-TR"/>
              </w:rPr>
              <w:t>3</w:t>
            </w:r>
            <w:r w:rsidRPr="00C625BC">
              <w:rPr>
                <w:rFonts w:ascii="Times New Roman" w:eastAsia="Times New Roman" w:hAnsi="Times New Roman"/>
                <w:sz w:val="20"/>
                <w:szCs w:val="20"/>
                <w:lang w:eastAsia="tr-TR"/>
              </w:rPr>
              <w:t>:Tam Katkısı Var.</w:t>
            </w:r>
          </w:p>
        </w:tc>
      </w:tr>
    </w:tbl>
    <w:p w:rsidR="00C625BC" w:rsidRPr="00C625BC" w:rsidRDefault="00C625BC" w:rsidP="00C625BC">
      <w:pPr>
        <w:spacing w:after="0" w:line="240" w:lineRule="auto"/>
        <w:rPr>
          <w:rFonts w:ascii="Times New Roman" w:eastAsia="Times New Roman" w:hAnsi="Times New Roman"/>
          <w:sz w:val="16"/>
          <w:szCs w:val="16"/>
          <w:lang w:eastAsia="tr-TR"/>
        </w:rPr>
      </w:pPr>
    </w:p>
    <w:p w:rsidR="00C625BC" w:rsidRPr="00C625BC" w:rsidRDefault="00C625BC" w:rsidP="00C625BC">
      <w:pPr>
        <w:spacing w:after="0" w:line="360" w:lineRule="auto"/>
        <w:rPr>
          <w:rFonts w:ascii="Times New Roman" w:eastAsia="Times New Roman" w:hAnsi="Times New Roman"/>
          <w:sz w:val="24"/>
          <w:szCs w:val="24"/>
          <w:lang w:eastAsia="tr-TR"/>
        </w:rPr>
      </w:pPr>
      <w:r w:rsidRPr="00C625BC">
        <w:rPr>
          <w:rFonts w:ascii="Times New Roman" w:eastAsia="Times New Roman" w:hAnsi="Times New Roman"/>
          <w:b/>
          <w:sz w:val="24"/>
          <w:szCs w:val="24"/>
          <w:lang w:eastAsia="tr-TR"/>
        </w:rPr>
        <w:t>Dersin Öğretim Üyesi:</w:t>
      </w:r>
      <w:r w:rsidRPr="00C625BC">
        <w:rPr>
          <w:rFonts w:ascii="Times New Roman" w:eastAsia="Times New Roman" w:hAnsi="Times New Roman"/>
          <w:sz w:val="24"/>
          <w:szCs w:val="24"/>
          <w:lang w:eastAsia="tr-TR"/>
        </w:rPr>
        <w:t xml:space="preserve"> </w:t>
      </w:r>
    </w:p>
    <w:p w:rsidR="00C625BC" w:rsidRPr="00C625BC" w:rsidRDefault="00C625BC" w:rsidP="00C625BC">
      <w:pPr>
        <w:tabs>
          <w:tab w:val="left" w:pos="7800"/>
        </w:tabs>
        <w:spacing w:after="0" w:line="240" w:lineRule="auto"/>
        <w:rPr>
          <w:rFonts w:ascii="Times New Roman" w:eastAsia="Times New Roman" w:hAnsi="Times New Roman"/>
          <w:sz w:val="24"/>
          <w:szCs w:val="24"/>
          <w:lang w:eastAsia="tr-TR"/>
        </w:rPr>
      </w:pPr>
      <w:r w:rsidRPr="00C625BC">
        <w:rPr>
          <w:rFonts w:ascii="Times New Roman" w:eastAsia="Times New Roman" w:hAnsi="Times New Roman"/>
          <w:b/>
          <w:sz w:val="24"/>
          <w:szCs w:val="24"/>
          <w:lang w:eastAsia="tr-TR"/>
        </w:rPr>
        <w:t>İmza</w:t>
      </w:r>
      <w:r w:rsidRPr="00C625BC">
        <w:rPr>
          <w:rFonts w:ascii="Times New Roman" w:eastAsia="Times New Roman" w:hAnsi="Times New Roman"/>
          <w:sz w:val="24"/>
          <w:szCs w:val="24"/>
          <w:lang w:eastAsia="tr-TR"/>
        </w:rPr>
        <w:t xml:space="preserve">: </w:t>
      </w:r>
      <w:r w:rsidRPr="00C625BC">
        <w:rPr>
          <w:rFonts w:ascii="Times New Roman" w:eastAsia="Times New Roman" w:hAnsi="Times New Roman"/>
          <w:sz w:val="24"/>
          <w:szCs w:val="24"/>
          <w:lang w:eastAsia="tr-TR"/>
        </w:rPr>
        <w:tab/>
        <w:t xml:space="preserve"> </w:t>
      </w:r>
      <w:r w:rsidRPr="00C625BC">
        <w:rPr>
          <w:rFonts w:ascii="Times New Roman" w:eastAsia="Times New Roman" w:hAnsi="Times New Roman"/>
          <w:b/>
          <w:sz w:val="24"/>
          <w:szCs w:val="24"/>
          <w:lang w:eastAsia="tr-TR"/>
        </w:rPr>
        <w:tab/>
      </w:r>
      <w:r w:rsidRPr="00C625BC">
        <w:rPr>
          <w:rFonts w:ascii="Times New Roman" w:eastAsia="Times New Roman" w:hAnsi="Times New Roman"/>
          <w:b/>
          <w:sz w:val="24"/>
          <w:szCs w:val="24"/>
          <w:lang w:eastAsia="tr-TR"/>
        </w:rPr>
        <w:tab/>
      </w:r>
      <w:r w:rsidRPr="00C625BC">
        <w:rPr>
          <w:rFonts w:ascii="Times New Roman" w:eastAsia="Times New Roman" w:hAnsi="Times New Roman"/>
          <w:b/>
          <w:sz w:val="24"/>
          <w:szCs w:val="24"/>
          <w:lang w:eastAsia="tr-TR"/>
        </w:rPr>
        <w:tab/>
      </w:r>
      <w:r w:rsidRPr="00C625BC">
        <w:rPr>
          <w:rFonts w:ascii="Times New Roman" w:eastAsia="Times New Roman" w:hAnsi="Times New Roman"/>
          <w:b/>
          <w:sz w:val="24"/>
          <w:szCs w:val="24"/>
          <w:lang w:eastAsia="tr-TR"/>
        </w:rPr>
        <w:tab/>
      </w:r>
      <w:r w:rsidRPr="00C625BC">
        <w:rPr>
          <w:rFonts w:ascii="Times New Roman" w:eastAsia="Times New Roman" w:hAnsi="Times New Roman"/>
          <w:b/>
          <w:sz w:val="24"/>
          <w:szCs w:val="24"/>
          <w:lang w:eastAsia="tr-TR"/>
        </w:rPr>
        <w:tab/>
      </w:r>
      <w:r w:rsidRPr="00C625BC">
        <w:rPr>
          <w:rFonts w:ascii="Times New Roman" w:eastAsia="Times New Roman" w:hAnsi="Times New Roman"/>
          <w:b/>
          <w:sz w:val="24"/>
          <w:szCs w:val="24"/>
          <w:lang w:eastAsia="tr-TR"/>
        </w:rPr>
        <w:tab/>
      </w:r>
      <w:r w:rsidRPr="00C625BC">
        <w:rPr>
          <w:rFonts w:ascii="Times New Roman" w:eastAsia="Times New Roman" w:hAnsi="Times New Roman"/>
          <w:b/>
          <w:sz w:val="24"/>
          <w:szCs w:val="24"/>
          <w:lang w:eastAsia="tr-TR"/>
        </w:rPr>
        <w:tab/>
      </w:r>
      <w:r w:rsidRPr="00C625BC">
        <w:rPr>
          <w:rFonts w:ascii="Times New Roman" w:eastAsia="Times New Roman" w:hAnsi="Times New Roman"/>
          <w:b/>
          <w:sz w:val="24"/>
          <w:szCs w:val="24"/>
          <w:lang w:eastAsia="tr-TR"/>
        </w:rPr>
        <w:tab/>
        <w:t>Tarih:</w:t>
      </w:r>
      <w:r w:rsidRPr="00C625BC">
        <w:rPr>
          <w:rFonts w:ascii="Times New Roman" w:eastAsia="Times New Roman" w:hAnsi="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C625BC" w:rsidRPr="00C625BC" w:rsidTr="00C625BC">
        <w:trPr>
          <w:trHeight w:val="989"/>
        </w:trPr>
        <w:tc>
          <w:tcPr>
            <w:tcW w:w="7171" w:type="dxa"/>
            <w:shd w:val="clear" w:color="auto" w:fill="auto"/>
          </w:tcPr>
          <w:p w:rsidR="00C625BC" w:rsidRPr="00C625BC" w:rsidRDefault="00C625BC" w:rsidP="00C625BC">
            <w:pPr>
              <w:tabs>
                <w:tab w:val="left" w:pos="7800"/>
              </w:tabs>
              <w:spacing w:after="0" w:line="240" w:lineRule="auto"/>
              <w:rPr>
                <w:rFonts w:ascii="Times New Roman" w:eastAsia="Times New Roman" w:hAnsi="Times New Roman"/>
                <w:sz w:val="24"/>
                <w:szCs w:val="24"/>
                <w:lang w:eastAsia="tr-TR"/>
              </w:rPr>
            </w:pPr>
            <w:r w:rsidRPr="00C625BC">
              <w:rPr>
                <w:rFonts w:ascii="Times New Roman" w:eastAsia="Times New Roman" w:hAnsi="Times New Roman"/>
                <w:sz w:val="24"/>
                <w:szCs w:val="24"/>
                <w:lang w:eastAsia="tr-TR"/>
              </w:rPr>
              <w:t xml:space="preserve"> </w:t>
            </w:r>
          </w:p>
        </w:tc>
        <w:tc>
          <w:tcPr>
            <w:tcW w:w="2777" w:type="dxa"/>
            <w:shd w:val="clear" w:color="auto" w:fill="auto"/>
          </w:tcPr>
          <w:p w:rsidR="00C625BC" w:rsidRPr="00C625BC" w:rsidRDefault="00C625BC" w:rsidP="00C625BC">
            <w:pPr>
              <w:tabs>
                <w:tab w:val="left" w:pos="7800"/>
              </w:tabs>
              <w:spacing w:after="0" w:line="240" w:lineRule="auto"/>
              <w:jc w:val="center"/>
              <w:rPr>
                <w:rFonts w:ascii="Times New Roman" w:eastAsia="Times New Roman" w:hAnsi="Times New Roman"/>
                <w:sz w:val="24"/>
                <w:szCs w:val="24"/>
                <w:lang w:eastAsia="tr-TR"/>
              </w:rPr>
            </w:pPr>
          </w:p>
          <w:p w:rsidR="00C625BC" w:rsidRPr="00C625BC" w:rsidRDefault="00C625BC" w:rsidP="00C625BC">
            <w:pPr>
              <w:tabs>
                <w:tab w:val="left" w:pos="7800"/>
              </w:tabs>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sz w:val="24"/>
                <w:szCs w:val="24"/>
                <w:lang w:eastAsia="tr-TR"/>
              </w:rPr>
              <w:t xml:space="preserve"> </w:t>
            </w:r>
          </w:p>
        </w:tc>
      </w:tr>
    </w:tbl>
    <w:p w:rsidR="00C625BC" w:rsidRDefault="00C625BC" w:rsidP="00C625BC">
      <w:pPr>
        <w:tabs>
          <w:tab w:val="left" w:pos="7800"/>
        </w:tabs>
        <w:spacing w:after="0" w:line="240" w:lineRule="auto"/>
        <w:rPr>
          <w:rFonts w:eastAsia="Times New Roman"/>
          <w:color w:val="FF0000"/>
          <w:lang w:val="en-US" w:eastAsia="tr-TR"/>
        </w:rPr>
      </w:pPr>
    </w:p>
    <w:p w:rsidR="00C625BC" w:rsidRPr="00C625BC" w:rsidRDefault="00A72B26" w:rsidP="00C625BC">
      <w:pPr>
        <w:spacing w:after="0" w:line="240" w:lineRule="auto"/>
        <w:outlineLvl w:val="0"/>
        <w:rPr>
          <w:rFonts w:ascii="Times New Roman" w:eastAsia="Times New Roman" w:hAnsi="Times New Roman"/>
          <w:b/>
          <w:sz w:val="24"/>
          <w:szCs w:val="24"/>
          <w:lang w:eastAsia="tr-TR"/>
        </w:rPr>
      </w:pPr>
      <w:bookmarkStart w:id="42" w:name="bilgisayarlımuh"/>
      <w:r>
        <w:rPr>
          <w:b/>
          <w:noProof/>
          <w:szCs w:val="28"/>
          <w:lang w:eastAsia="tr-TR"/>
        </w:rPr>
        <w:lastRenderedPageBreak/>
        <w:drawing>
          <wp:inline distT="0" distB="0" distL="0" distR="0" wp14:anchorId="6437CDB9" wp14:editId="4BDC16AF">
            <wp:extent cx="800100" cy="504825"/>
            <wp:effectExtent l="0" t="0" r="0" b="9525"/>
            <wp:docPr id="155" name="Resim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C625BC" w:rsidRPr="00C625BC">
        <w:rPr>
          <w:rFonts w:ascii="Times New Roman" w:eastAsia="Times New Roman" w:hAnsi="Times New Roman"/>
          <w:b/>
          <w:sz w:val="28"/>
          <w:szCs w:val="28"/>
          <w:lang w:eastAsia="tr-TR"/>
        </w:rPr>
        <w:t xml:space="preserve">    ESOGÜ Maliye Bölümü Ders Bilgi Formu</w:t>
      </w:r>
      <w:bookmarkEnd w:id="42"/>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625BC" w:rsidRPr="00C625BC" w:rsidTr="00C625BC">
        <w:tc>
          <w:tcPr>
            <w:tcW w:w="1167" w:type="dxa"/>
            <w:vAlign w:val="center"/>
          </w:tcPr>
          <w:p w:rsidR="00C625BC" w:rsidRPr="00C625BC" w:rsidRDefault="00C625BC" w:rsidP="00C625BC">
            <w:pPr>
              <w:spacing w:after="0" w:line="240" w:lineRule="auto"/>
              <w:outlineLvl w:val="0"/>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DÖNEM</w:t>
            </w:r>
          </w:p>
        </w:tc>
        <w:tc>
          <w:tcPr>
            <w:tcW w:w="1527" w:type="dxa"/>
            <w:vAlign w:val="center"/>
          </w:tcPr>
          <w:p w:rsidR="00C625BC" w:rsidRPr="00C625BC" w:rsidRDefault="00C625BC" w:rsidP="00C625BC">
            <w:pPr>
              <w:spacing w:after="0" w:line="240" w:lineRule="auto"/>
              <w:outlineLvl w:val="0"/>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Güz</w:t>
            </w:r>
          </w:p>
        </w:tc>
      </w:tr>
    </w:tbl>
    <w:p w:rsidR="00C625BC" w:rsidRPr="00C625BC" w:rsidRDefault="00C625BC" w:rsidP="00C625BC">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625BC" w:rsidRPr="00C625BC" w:rsidTr="00C625BC">
        <w:tc>
          <w:tcPr>
            <w:tcW w:w="1668" w:type="dxa"/>
            <w:vAlign w:val="center"/>
          </w:tcPr>
          <w:p w:rsidR="00C625BC" w:rsidRPr="00C625BC" w:rsidRDefault="00C625BC" w:rsidP="00C625BC">
            <w:pPr>
              <w:spacing w:after="0" w:line="240" w:lineRule="auto"/>
              <w:jc w:val="center"/>
              <w:outlineLvl w:val="0"/>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DERSİN KODU</w:t>
            </w:r>
          </w:p>
        </w:tc>
        <w:tc>
          <w:tcPr>
            <w:tcW w:w="2760" w:type="dxa"/>
            <w:vAlign w:val="center"/>
          </w:tcPr>
          <w:p w:rsidR="00C625BC" w:rsidRPr="00C625BC" w:rsidRDefault="00C625BC" w:rsidP="00C625BC">
            <w:pPr>
              <w:spacing w:after="0" w:line="240" w:lineRule="auto"/>
              <w:outlineLvl w:val="0"/>
              <w:rPr>
                <w:rFonts w:ascii="Times New Roman" w:eastAsia="Times New Roman" w:hAnsi="Times New Roman"/>
                <w:sz w:val="24"/>
                <w:szCs w:val="24"/>
                <w:lang w:eastAsia="tr-TR"/>
              </w:rPr>
            </w:pPr>
            <w:r w:rsidRPr="00C625BC">
              <w:rPr>
                <w:rFonts w:ascii="Times New Roman" w:eastAsia="Times New Roman" w:hAnsi="Times New Roman"/>
                <w:sz w:val="24"/>
                <w:szCs w:val="24"/>
                <w:lang w:eastAsia="tr-TR"/>
              </w:rPr>
              <w:t xml:space="preserve"> </w:t>
            </w:r>
            <w:r w:rsidR="00BF4965">
              <w:rPr>
                <w:rFonts w:ascii="Times New Roman" w:eastAsia="Times New Roman" w:hAnsi="Times New Roman"/>
                <w:sz w:val="24"/>
                <w:szCs w:val="24"/>
                <w:lang w:eastAsia="tr-TR"/>
              </w:rPr>
              <w:t>131313264</w:t>
            </w:r>
          </w:p>
        </w:tc>
        <w:tc>
          <w:tcPr>
            <w:tcW w:w="1560" w:type="dxa"/>
            <w:vAlign w:val="center"/>
          </w:tcPr>
          <w:p w:rsidR="00C625BC" w:rsidRPr="00C625BC" w:rsidRDefault="00C625BC" w:rsidP="00C625BC">
            <w:pPr>
              <w:spacing w:after="0" w:line="240" w:lineRule="auto"/>
              <w:jc w:val="center"/>
              <w:outlineLvl w:val="0"/>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DERSİN ADI</w:t>
            </w:r>
          </w:p>
        </w:tc>
        <w:tc>
          <w:tcPr>
            <w:tcW w:w="4185" w:type="dxa"/>
          </w:tcPr>
          <w:p w:rsidR="00C625BC" w:rsidRPr="00C625BC" w:rsidRDefault="00C625BC" w:rsidP="00C625BC">
            <w:pPr>
              <w:spacing w:after="0" w:line="240" w:lineRule="auto"/>
              <w:outlineLvl w:val="0"/>
              <w:rPr>
                <w:rFonts w:ascii="Times New Roman" w:eastAsia="Times New Roman" w:hAnsi="Times New Roman"/>
                <w:sz w:val="24"/>
                <w:szCs w:val="20"/>
                <w:lang w:eastAsia="tr-TR"/>
              </w:rPr>
            </w:pPr>
            <w:r w:rsidRPr="00C625BC">
              <w:rPr>
                <w:rFonts w:ascii="Times New Roman" w:eastAsia="Times New Roman" w:hAnsi="Times New Roman"/>
                <w:sz w:val="24"/>
                <w:szCs w:val="20"/>
                <w:lang w:eastAsia="tr-TR"/>
              </w:rPr>
              <w:t xml:space="preserve">Bilgisayarlı Muhasebe </w:t>
            </w:r>
          </w:p>
        </w:tc>
      </w:tr>
    </w:tbl>
    <w:p w:rsidR="00C625BC" w:rsidRPr="00C625BC" w:rsidRDefault="00C625BC" w:rsidP="00C625BC">
      <w:pPr>
        <w:spacing w:after="0" w:line="240" w:lineRule="auto"/>
        <w:outlineLvl w:val="0"/>
        <w:rPr>
          <w:rFonts w:ascii="Times New Roman" w:eastAsia="Times New Roman" w:hAnsi="Times New Roman"/>
          <w:sz w:val="20"/>
          <w:szCs w:val="20"/>
          <w:lang w:eastAsia="tr-TR"/>
        </w:rPr>
      </w:pPr>
      <w:r w:rsidRPr="00C625BC">
        <w:rPr>
          <w:rFonts w:ascii="Times New Roman" w:eastAsia="Times New Roman" w:hAnsi="Times New Roman"/>
          <w:b/>
          <w:sz w:val="20"/>
          <w:szCs w:val="20"/>
          <w:lang w:eastAsia="tr-TR"/>
        </w:rPr>
        <w:t xml:space="preserve">                                                   </w:t>
      </w:r>
      <w:r w:rsidRPr="00C625BC">
        <w:rPr>
          <w:rFonts w:ascii="Times New Roman" w:eastAsia="Times New Roman" w:hAnsi="Times New Roman"/>
          <w:b/>
          <w:sz w:val="20"/>
          <w:szCs w:val="20"/>
          <w:lang w:eastAsia="tr-TR"/>
        </w:rPr>
        <w:tab/>
      </w:r>
      <w:r w:rsidRPr="00C625BC">
        <w:rPr>
          <w:rFonts w:ascii="Times New Roman" w:eastAsia="Times New Roman" w:hAnsi="Times New Roman"/>
          <w:b/>
          <w:sz w:val="20"/>
          <w:szCs w:val="20"/>
          <w:lang w:eastAsia="tr-TR"/>
        </w:rPr>
        <w:tab/>
      </w:r>
      <w:r w:rsidRPr="00C625BC">
        <w:rPr>
          <w:rFonts w:ascii="Times New Roman" w:eastAsia="Times New Roman" w:hAnsi="Times New Roman"/>
          <w:b/>
          <w:sz w:val="20"/>
          <w:szCs w:val="20"/>
          <w:lang w:eastAsia="tr-TR"/>
        </w:rPr>
        <w:tab/>
      </w:r>
      <w:r w:rsidRPr="00C625BC">
        <w:rPr>
          <w:rFonts w:ascii="Times New Roman" w:eastAsia="Times New Roman" w:hAnsi="Times New Roman"/>
          <w:b/>
          <w:sz w:val="20"/>
          <w:szCs w:val="20"/>
          <w:lang w:eastAsia="tr-TR"/>
        </w:rPr>
        <w:tab/>
      </w:r>
      <w:r w:rsidRPr="00C625BC">
        <w:rPr>
          <w:rFonts w:ascii="Times New Roman" w:eastAsia="Times New Roman" w:hAnsi="Times New Roman"/>
          <w:b/>
          <w:sz w:val="20"/>
          <w:szCs w:val="20"/>
          <w:lang w:eastAsia="tr-TR"/>
        </w:rPr>
        <w:tab/>
        <w:t xml:space="preserve">      </w:t>
      </w:r>
    </w:p>
    <w:tbl>
      <w:tblPr>
        <w:tblW w:w="515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4"/>
        <w:gridCol w:w="577"/>
        <w:gridCol w:w="309"/>
        <w:gridCol w:w="1136"/>
        <w:gridCol w:w="640"/>
        <w:gridCol w:w="47"/>
        <w:gridCol w:w="652"/>
        <w:gridCol w:w="929"/>
        <w:gridCol w:w="414"/>
        <w:gridCol w:w="169"/>
        <w:gridCol w:w="108"/>
        <w:gridCol w:w="1987"/>
        <w:gridCol w:w="567"/>
        <w:gridCol w:w="1560"/>
      </w:tblGrid>
      <w:tr w:rsidR="00C625BC" w:rsidRPr="00C625BC" w:rsidTr="00C625BC">
        <w:trPr>
          <w:trHeight w:val="366"/>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C625BC" w:rsidRPr="00C625BC" w:rsidRDefault="00C625BC" w:rsidP="00C625BC">
            <w:pPr>
              <w:spacing w:after="0" w:line="240" w:lineRule="auto"/>
              <w:rPr>
                <w:rFonts w:ascii="Times New Roman" w:eastAsia="Times New Roman" w:hAnsi="Times New Roman"/>
                <w:b/>
                <w:sz w:val="18"/>
                <w:szCs w:val="18"/>
                <w:lang w:eastAsia="tr-TR"/>
              </w:rPr>
            </w:pPr>
            <w:r w:rsidRPr="00C625BC">
              <w:rPr>
                <w:rFonts w:ascii="Times New Roman" w:eastAsia="Times New Roman" w:hAnsi="Times New Roman"/>
                <w:b/>
                <w:sz w:val="18"/>
                <w:szCs w:val="18"/>
                <w:lang w:eastAsia="tr-TR"/>
              </w:rPr>
              <w:t>YARIYIL</w:t>
            </w:r>
          </w:p>
          <w:p w:rsidR="00C625BC" w:rsidRPr="00C625BC" w:rsidRDefault="00C625BC" w:rsidP="00C625BC">
            <w:pPr>
              <w:spacing w:after="0" w:line="240" w:lineRule="auto"/>
              <w:rPr>
                <w:rFonts w:ascii="Times New Roman" w:eastAsia="Times New Roman" w:hAnsi="Times New Roman"/>
                <w:sz w:val="20"/>
                <w:szCs w:val="20"/>
                <w:lang w:eastAsia="tr-TR"/>
              </w:rPr>
            </w:pPr>
          </w:p>
        </w:tc>
        <w:tc>
          <w:tcPr>
            <w:tcW w:w="1654" w:type="pct"/>
            <w:gridSpan w:val="6"/>
            <w:tcBorders>
              <w:left w:val="single" w:sz="12" w:space="0" w:color="auto"/>
              <w:bottom w:val="single" w:sz="4"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HAFTALIK DERS SAATİ</w:t>
            </w:r>
          </w:p>
        </w:tc>
        <w:tc>
          <w:tcPr>
            <w:tcW w:w="2822" w:type="pct"/>
            <w:gridSpan w:val="7"/>
            <w:tcBorders>
              <w:left w:val="single" w:sz="12" w:space="0" w:color="auto"/>
              <w:bottom w:val="single" w:sz="4"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DERSİN</w:t>
            </w:r>
          </w:p>
        </w:tc>
      </w:tr>
      <w:tr w:rsidR="00C625BC" w:rsidRPr="00C625BC" w:rsidTr="00C625BC">
        <w:trPr>
          <w:trHeight w:val="365"/>
        </w:trPr>
        <w:tc>
          <w:tcPr>
            <w:tcW w:w="524" w:type="pct"/>
            <w:vMerge/>
            <w:tcBorders>
              <w:top w:val="single" w:sz="4" w:space="0" w:color="auto"/>
              <w:left w:val="single" w:sz="12" w:space="0" w:color="auto"/>
              <w:bottom w:val="single" w:sz="4" w:space="0" w:color="auto"/>
              <w:right w:val="single" w:sz="12" w:space="0" w:color="auto"/>
            </w:tcBorders>
          </w:tcPr>
          <w:p w:rsidR="00C625BC" w:rsidRPr="00C625BC" w:rsidRDefault="00C625BC" w:rsidP="00C625BC">
            <w:pPr>
              <w:spacing w:after="0" w:line="240" w:lineRule="auto"/>
              <w:rPr>
                <w:rFonts w:ascii="Times New Roman" w:eastAsia="Times New Roman" w:hAnsi="Times New Roman"/>
                <w:b/>
                <w:sz w:val="20"/>
                <w:szCs w:val="20"/>
                <w:lang w:eastAsia="tr-TR"/>
              </w:rPr>
            </w:pPr>
          </w:p>
        </w:tc>
        <w:tc>
          <w:tcPr>
            <w:tcW w:w="436" w:type="pct"/>
            <w:gridSpan w:val="2"/>
            <w:tcBorders>
              <w:top w:val="single" w:sz="4" w:space="0" w:color="auto"/>
              <w:left w:val="single" w:sz="12" w:space="0" w:color="auto"/>
              <w:bottom w:val="single" w:sz="4" w:space="0" w:color="auto"/>
              <w:right w:val="single" w:sz="4"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Teorik</w:t>
            </w:r>
          </w:p>
        </w:tc>
        <w:tc>
          <w:tcPr>
            <w:tcW w:w="559" w:type="pct"/>
            <w:tcBorders>
              <w:top w:val="single" w:sz="4" w:space="0" w:color="auto"/>
              <w:left w:val="single" w:sz="4" w:space="0" w:color="auto"/>
              <w:bottom w:val="single" w:sz="4"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Uygulama</w:t>
            </w:r>
          </w:p>
        </w:tc>
        <w:tc>
          <w:tcPr>
            <w:tcW w:w="659" w:type="pct"/>
            <w:gridSpan w:val="3"/>
            <w:tcBorders>
              <w:top w:val="single" w:sz="4" w:space="0" w:color="auto"/>
              <w:bottom w:val="single" w:sz="4" w:space="0" w:color="auto"/>
              <w:right w:val="single" w:sz="12" w:space="0" w:color="auto"/>
            </w:tcBorders>
            <w:vAlign w:val="center"/>
          </w:tcPr>
          <w:p w:rsidR="00C625BC" w:rsidRPr="00C625BC" w:rsidRDefault="00C625BC" w:rsidP="00C625BC">
            <w:pPr>
              <w:spacing w:after="0" w:line="240" w:lineRule="auto"/>
              <w:ind w:left="-111" w:right="-108"/>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Laboratuar</w:t>
            </w:r>
          </w:p>
        </w:tc>
        <w:tc>
          <w:tcPr>
            <w:tcW w:w="457" w:type="pct"/>
            <w:tcBorders>
              <w:top w:val="single" w:sz="4" w:space="0" w:color="auto"/>
              <w:bottom w:val="single" w:sz="4" w:space="0" w:color="auto"/>
              <w:right w:val="single" w:sz="4"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Kredisi</w:t>
            </w:r>
          </w:p>
        </w:tc>
        <w:tc>
          <w:tcPr>
            <w:tcW w:w="287" w:type="pct"/>
            <w:gridSpan w:val="2"/>
            <w:tcBorders>
              <w:top w:val="single" w:sz="4" w:space="0" w:color="auto"/>
              <w:left w:val="single" w:sz="4" w:space="0" w:color="auto"/>
              <w:bottom w:val="single" w:sz="4" w:space="0" w:color="auto"/>
              <w:right w:val="single" w:sz="4" w:space="0" w:color="auto"/>
            </w:tcBorders>
            <w:vAlign w:val="center"/>
          </w:tcPr>
          <w:p w:rsidR="00C625BC" w:rsidRPr="00C625BC" w:rsidRDefault="00C625BC" w:rsidP="00C625BC">
            <w:pPr>
              <w:spacing w:after="0" w:line="240" w:lineRule="auto"/>
              <w:ind w:left="-111" w:right="-108"/>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AKTS</w:t>
            </w:r>
          </w:p>
        </w:tc>
        <w:tc>
          <w:tcPr>
            <w:tcW w:w="1310" w:type="pct"/>
            <w:gridSpan w:val="3"/>
            <w:tcBorders>
              <w:top w:val="single" w:sz="4" w:space="0" w:color="auto"/>
              <w:left w:val="single" w:sz="4" w:space="0" w:color="auto"/>
              <w:bottom w:val="single" w:sz="4"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DİLİ</w:t>
            </w:r>
          </w:p>
        </w:tc>
      </w:tr>
      <w:tr w:rsidR="00C625BC" w:rsidRPr="00C625BC" w:rsidTr="00C625BC">
        <w:trPr>
          <w:trHeight w:val="351"/>
        </w:trPr>
        <w:tc>
          <w:tcPr>
            <w:tcW w:w="524" w:type="pct"/>
            <w:tcBorders>
              <w:top w:val="single" w:sz="4" w:space="0" w:color="auto"/>
              <w:left w:val="single" w:sz="12" w:space="0" w:color="auto"/>
              <w:bottom w:val="single" w:sz="12" w:space="0" w:color="auto"/>
              <w:right w:val="single" w:sz="12" w:space="0" w:color="auto"/>
            </w:tcBorders>
            <w:vAlign w:val="center"/>
          </w:tcPr>
          <w:p w:rsidR="00C625BC" w:rsidRPr="00C625BC" w:rsidRDefault="00BF4965" w:rsidP="00C625BC">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436" w:type="pct"/>
            <w:gridSpan w:val="2"/>
            <w:tcBorders>
              <w:top w:val="single" w:sz="4" w:space="0" w:color="auto"/>
              <w:left w:val="single" w:sz="12" w:space="0" w:color="auto"/>
              <w:bottom w:val="single" w:sz="12" w:space="0" w:color="auto"/>
              <w:right w:val="single" w:sz="4" w:space="0" w:color="auto"/>
            </w:tcBorders>
            <w:vAlign w:val="center"/>
          </w:tcPr>
          <w:p w:rsidR="00C625BC" w:rsidRPr="00C625BC" w:rsidRDefault="00BF4965" w:rsidP="00C625BC">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559" w:type="pct"/>
            <w:tcBorders>
              <w:top w:val="single" w:sz="4" w:space="0" w:color="auto"/>
              <w:left w:val="single" w:sz="4" w:space="0" w:color="auto"/>
              <w:bottom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0</w:t>
            </w:r>
          </w:p>
        </w:tc>
        <w:tc>
          <w:tcPr>
            <w:tcW w:w="659" w:type="pct"/>
            <w:gridSpan w:val="3"/>
            <w:tcBorders>
              <w:top w:val="single" w:sz="4" w:space="0" w:color="auto"/>
              <w:bottom w:val="single" w:sz="12" w:space="0" w:color="auto"/>
              <w:right w:val="single" w:sz="12" w:space="0" w:color="auto"/>
            </w:tcBorders>
            <w:shd w:val="clear" w:color="auto" w:fill="auto"/>
            <w:vAlign w:val="center"/>
          </w:tcPr>
          <w:p w:rsidR="00C625BC" w:rsidRPr="00C625BC" w:rsidRDefault="00C625BC" w:rsidP="00C625BC">
            <w:pPr>
              <w:spacing w:after="0" w:line="240" w:lineRule="auto"/>
              <w:jc w:val="center"/>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0</w:t>
            </w:r>
          </w:p>
        </w:tc>
        <w:tc>
          <w:tcPr>
            <w:tcW w:w="457" w:type="pct"/>
            <w:tcBorders>
              <w:top w:val="single" w:sz="4" w:space="0" w:color="auto"/>
              <w:bottom w:val="single" w:sz="12" w:space="0" w:color="auto"/>
              <w:right w:val="single" w:sz="4" w:space="0" w:color="auto"/>
            </w:tcBorders>
            <w:shd w:val="clear" w:color="auto" w:fill="auto"/>
            <w:vAlign w:val="center"/>
          </w:tcPr>
          <w:p w:rsidR="00C625BC" w:rsidRPr="00C625BC" w:rsidRDefault="00BF4965" w:rsidP="00C625BC">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28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C625BC" w:rsidRPr="00C625BC" w:rsidRDefault="00BF4965" w:rsidP="00C625BC">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1310" w:type="pct"/>
            <w:gridSpan w:val="3"/>
            <w:tcBorders>
              <w:top w:val="single" w:sz="4" w:space="0" w:color="auto"/>
              <w:left w:val="single" w:sz="4" w:space="0" w:color="auto"/>
              <w:bottom w:val="single" w:sz="12" w:space="0" w:color="auto"/>
            </w:tcBorders>
            <w:vAlign w:val="center"/>
          </w:tcPr>
          <w:p w:rsidR="00C625BC" w:rsidRPr="00C625BC" w:rsidRDefault="00C625BC" w:rsidP="00BF4965">
            <w:pPr>
              <w:spacing w:after="0" w:line="240" w:lineRule="auto"/>
              <w:jc w:val="center"/>
              <w:rPr>
                <w:rFonts w:ascii="Times New Roman" w:eastAsia="Times New Roman" w:hAnsi="Times New Roman"/>
                <w:sz w:val="20"/>
                <w:szCs w:val="20"/>
                <w:vertAlign w:val="superscript"/>
                <w:lang w:eastAsia="tr-TR"/>
              </w:rPr>
            </w:pPr>
            <w:r w:rsidRPr="00C625BC">
              <w:rPr>
                <w:rFonts w:ascii="Times New Roman" w:eastAsia="Times New Roman" w:hAnsi="Times New Roman"/>
                <w:sz w:val="20"/>
                <w:szCs w:val="20"/>
                <w:vertAlign w:val="superscript"/>
                <w:lang w:eastAsia="tr-TR"/>
              </w:rPr>
              <w:t>ZORUNLU (  )  SEÇMELİ (</w:t>
            </w:r>
            <w:r w:rsidR="00BF4965">
              <w:rPr>
                <w:rFonts w:ascii="Times New Roman" w:eastAsia="Times New Roman" w:hAnsi="Times New Roman"/>
                <w:sz w:val="20"/>
                <w:szCs w:val="20"/>
                <w:vertAlign w:val="superscript"/>
                <w:lang w:eastAsia="tr-TR"/>
              </w:rPr>
              <w:t>x</w:t>
            </w:r>
            <w:r w:rsidRPr="00C625BC">
              <w:rPr>
                <w:rFonts w:ascii="Times New Roman" w:eastAsia="Times New Roman" w:hAnsi="Times New Roman"/>
                <w:sz w:val="20"/>
                <w:szCs w:val="20"/>
                <w:vertAlign w:val="superscript"/>
                <w:lang w:eastAsia="tr-TR"/>
              </w:rPr>
              <w:t>)</w:t>
            </w:r>
          </w:p>
        </w:tc>
        <w:tc>
          <w:tcPr>
            <w:tcW w:w="768" w:type="pct"/>
            <w:tcBorders>
              <w:top w:val="single" w:sz="4" w:space="0" w:color="auto"/>
              <w:left w:val="single" w:sz="4" w:space="0" w:color="auto"/>
              <w:bottom w:val="single" w:sz="12" w:space="0" w:color="auto"/>
            </w:tcBorders>
          </w:tcPr>
          <w:p w:rsidR="00C625BC" w:rsidRPr="00C625BC" w:rsidRDefault="00C625BC" w:rsidP="00C625BC">
            <w:pPr>
              <w:spacing w:after="0" w:line="240" w:lineRule="auto"/>
              <w:jc w:val="center"/>
              <w:rPr>
                <w:rFonts w:ascii="Times New Roman" w:eastAsia="Times New Roman" w:hAnsi="Times New Roman"/>
                <w:sz w:val="20"/>
                <w:szCs w:val="20"/>
                <w:vertAlign w:val="superscript"/>
                <w:lang w:eastAsia="tr-TR"/>
              </w:rPr>
            </w:pPr>
            <w:r w:rsidRPr="00C625BC">
              <w:rPr>
                <w:rFonts w:ascii="Times New Roman" w:eastAsia="Times New Roman" w:hAnsi="Times New Roman"/>
                <w:sz w:val="20"/>
                <w:szCs w:val="20"/>
                <w:vertAlign w:val="superscript"/>
                <w:lang w:eastAsia="tr-TR"/>
              </w:rPr>
              <w:t>Türkçe</w:t>
            </w:r>
          </w:p>
        </w:tc>
      </w:tr>
      <w:tr w:rsidR="00C625BC" w:rsidRPr="00C625BC" w:rsidTr="00C625BC">
        <w:tblPrEx>
          <w:tblBorders>
            <w:insideH w:val="single" w:sz="6" w:space="0" w:color="auto"/>
            <w:insideV w:val="single" w:sz="6" w:space="0" w:color="auto"/>
          </w:tblBorders>
        </w:tblPrEx>
        <w:trPr>
          <w:trHeight w:val="325"/>
        </w:trPr>
        <w:tc>
          <w:tcPr>
            <w:tcW w:w="5000" w:type="pct"/>
            <w:gridSpan w:val="14"/>
            <w:tcBorders>
              <w:top w:val="single" w:sz="12" w:space="0" w:color="auto"/>
              <w:left w:val="single" w:sz="12" w:space="0" w:color="auto"/>
              <w:bottom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DERSİN KATEGORİSİ</w:t>
            </w:r>
          </w:p>
        </w:tc>
      </w:tr>
      <w:tr w:rsidR="00C625BC" w:rsidRPr="00C625BC" w:rsidTr="00C625BC">
        <w:tblPrEx>
          <w:tblBorders>
            <w:insideH w:val="single" w:sz="6" w:space="0" w:color="auto"/>
            <w:insideV w:val="single" w:sz="6" w:space="0" w:color="auto"/>
          </w:tblBorders>
        </w:tblPrEx>
        <w:trPr>
          <w:trHeight w:val="522"/>
        </w:trPr>
        <w:tc>
          <w:tcPr>
            <w:tcW w:w="808" w:type="pct"/>
            <w:gridSpan w:val="2"/>
            <w:tcBorders>
              <w:top w:val="single" w:sz="12" w:space="0" w:color="auto"/>
              <w:left w:val="single" w:sz="12" w:space="0" w:color="auto"/>
              <w:bottom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sz w:val="20"/>
                <w:szCs w:val="20"/>
                <w:lang w:eastAsia="tr-TR"/>
              </w:rPr>
              <w:t>Temel Mesleki Dersler</w:t>
            </w:r>
          </w:p>
        </w:tc>
        <w:tc>
          <w:tcPr>
            <w:tcW w:w="982" w:type="pct"/>
            <w:gridSpan w:val="3"/>
            <w:tcBorders>
              <w:top w:val="single" w:sz="12" w:space="0" w:color="auto"/>
              <w:bottom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sz w:val="20"/>
                <w:szCs w:val="20"/>
                <w:lang w:eastAsia="tr-TR"/>
              </w:rPr>
              <w:t>Beşerî, İletişim ve Yönetim Becerileri Dersleri</w:t>
            </w:r>
          </w:p>
        </w:tc>
        <w:tc>
          <w:tcPr>
            <w:tcW w:w="1047" w:type="pct"/>
            <w:gridSpan w:val="2"/>
            <w:tcBorders>
              <w:top w:val="single" w:sz="12" w:space="0" w:color="auto"/>
              <w:bottom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sz w:val="20"/>
                <w:szCs w:val="20"/>
                <w:lang w:eastAsia="tr-TR"/>
              </w:rPr>
              <w:t>Aktarılabilir Beceri Dersleri</w:t>
            </w:r>
          </w:p>
        </w:tc>
      </w:tr>
      <w:tr w:rsidR="00C625BC" w:rsidRPr="00C625BC" w:rsidTr="00C625BC">
        <w:tblPrEx>
          <w:tblBorders>
            <w:insideH w:val="single" w:sz="6" w:space="0" w:color="auto"/>
            <w:insideV w:val="single" w:sz="6" w:space="0" w:color="auto"/>
          </w:tblBorders>
        </w:tblPrEx>
        <w:trPr>
          <w:trHeight w:val="132"/>
        </w:trPr>
        <w:tc>
          <w:tcPr>
            <w:tcW w:w="808" w:type="pct"/>
            <w:gridSpan w:val="2"/>
            <w:tcBorders>
              <w:top w:val="single" w:sz="6" w:space="0" w:color="auto"/>
              <w:left w:val="single" w:sz="12" w:space="0" w:color="auto"/>
              <w:bottom w:val="single" w:sz="12" w:space="0" w:color="auto"/>
              <w:right w:val="single" w:sz="4" w:space="0" w:color="auto"/>
            </w:tcBorders>
          </w:tcPr>
          <w:p w:rsidR="00C625BC" w:rsidRPr="00C625BC" w:rsidRDefault="00AB2971" w:rsidP="00C625BC">
            <w:pPr>
              <w:spacing w:after="0" w:line="240" w:lineRule="auto"/>
              <w:jc w:val="center"/>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c>
          <w:tcPr>
            <w:tcW w:w="982" w:type="pct"/>
            <w:gridSpan w:val="3"/>
            <w:tcBorders>
              <w:top w:val="single" w:sz="6" w:space="0" w:color="auto"/>
              <w:left w:val="single" w:sz="4" w:space="0" w:color="auto"/>
              <w:bottom w:val="single" w:sz="12"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c>
          <w:tcPr>
            <w:tcW w:w="1114" w:type="pct"/>
            <w:gridSpan w:val="3"/>
            <w:tcBorders>
              <w:top w:val="single" w:sz="6" w:space="0" w:color="auto"/>
              <w:left w:val="single" w:sz="4" w:space="0" w:color="auto"/>
              <w:bottom w:val="single" w:sz="12"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c>
          <w:tcPr>
            <w:tcW w:w="1047" w:type="pct"/>
            <w:gridSpan w:val="2"/>
            <w:tcBorders>
              <w:top w:val="single" w:sz="6" w:space="0" w:color="auto"/>
              <w:left w:val="single" w:sz="4" w:space="0" w:color="auto"/>
              <w:bottom w:val="single" w:sz="12"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r>
      <w:tr w:rsidR="00C625BC" w:rsidRPr="00C625BC" w:rsidTr="00C625BC">
        <w:trPr>
          <w:trHeight w:val="31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DEĞERLENDİRME ÖLÇÜTLERİ</w:t>
            </w:r>
          </w:p>
        </w:tc>
      </w:tr>
      <w:tr w:rsidR="00C625BC" w:rsidRPr="00C625BC" w:rsidTr="00C625BC">
        <w:trPr>
          <w:trHeight w:val="215"/>
        </w:trPr>
        <w:tc>
          <w:tcPr>
            <w:tcW w:w="1834" w:type="pct"/>
            <w:gridSpan w:val="5"/>
            <w:vMerge w:val="restart"/>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Faaliyet türü</w:t>
            </w: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w:t>
            </w:r>
          </w:p>
        </w:tc>
      </w:tr>
      <w:tr w:rsidR="00C625BC" w:rsidRPr="00C625BC" w:rsidTr="00C625BC">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I. Ara Sınav</w:t>
            </w:r>
          </w:p>
        </w:tc>
        <w:tc>
          <w:tcPr>
            <w:tcW w:w="1257" w:type="pct"/>
            <w:gridSpan w:val="2"/>
            <w:tcBorders>
              <w:top w:val="single" w:sz="8" w:space="0" w:color="auto"/>
              <w:left w:val="single" w:sz="4" w:space="0" w:color="auto"/>
              <w:bottom w:val="single" w:sz="4" w:space="0" w:color="auto"/>
              <w:right w:val="single" w:sz="8"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C625BC" w:rsidRPr="00C625BC" w:rsidRDefault="00C625BC" w:rsidP="00C625BC">
            <w:pPr>
              <w:spacing w:after="0" w:line="240" w:lineRule="auto"/>
              <w:jc w:val="center"/>
              <w:rPr>
                <w:rFonts w:ascii="Times New Roman" w:eastAsia="Times New Roman" w:hAnsi="Times New Roman"/>
                <w:sz w:val="20"/>
                <w:szCs w:val="20"/>
                <w:highlight w:val="yellow"/>
                <w:lang w:eastAsia="tr-TR"/>
              </w:rPr>
            </w:pPr>
            <w:r w:rsidRPr="00C625BC">
              <w:rPr>
                <w:rFonts w:ascii="Times New Roman" w:eastAsia="Times New Roman" w:hAnsi="Times New Roman"/>
                <w:sz w:val="20"/>
                <w:szCs w:val="20"/>
                <w:lang w:eastAsia="tr-TR"/>
              </w:rPr>
              <w:t>30</w:t>
            </w:r>
          </w:p>
        </w:tc>
      </w:tr>
      <w:tr w:rsidR="00C625BC" w:rsidRPr="00C625BC" w:rsidTr="00C625BC">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II. Ara Sınav</w:t>
            </w:r>
          </w:p>
        </w:tc>
        <w:tc>
          <w:tcPr>
            <w:tcW w:w="1257" w:type="pct"/>
            <w:gridSpan w:val="2"/>
            <w:tcBorders>
              <w:top w:val="single" w:sz="4" w:space="0" w:color="auto"/>
              <w:left w:val="single" w:sz="4" w:space="0" w:color="auto"/>
              <w:bottom w:val="single" w:sz="4" w:space="0" w:color="auto"/>
              <w:right w:val="single" w:sz="8"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C625BC" w:rsidRPr="00C625BC" w:rsidRDefault="00C625BC" w:rsidP="00C625BC">
            <w:pPr>
              <w:spacing w:after="0" w:line="240" w:lineRule="auto"/>
              <w:jc w:val="center"/>
              <w:rPr>
                <w:rFonts w:ascii="Times New Roman" w:eastAsia="Times New Roman" w:hAnsi="Times New Roman"/>
                <w:sz w:val="20"/>
                <w:szCs w:val="20"/>
                <w:highlight w:val="yellow"/>
                <w:lang w:eastAsia="tr-TR"/>
              </w:rPr>
            </w:pPr>
          </w:p>
        </w:tc>
      </w:tr>
      <w:tr w:rsidR="00C625BC" w:rsidRPr="00C625BC" w:rsidTr="00C625BC">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Kısa Sınav</w:t>
            </w:r>
          </w:p>
        </w:tc>
        <w:tc>
          <w:tcPr>
            <w:tcW w:w="1257" w:type="pct"/>
            <w:gridSpan w:val="2"/>
            <w:tcBorders>
              <w:top w:val="single" w:sz="4" w:space="0" w:color="auto"/>
              <w:left w:val="single" w:sz="4" w:space="0" w:color="auto"/>
              <w:bottom w:val="single" w:sz="4" w:space="0" w:color="auto"/>
              <w:right w:val="single" w:sz="8"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4" w:space="0" w:color="auto"/>
              <w:right w:val="single" w:sz="12"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r>
      <w:tr w:rsidR="00C625BC" w:rsidRPr="00C625BC" w:rsidTr="00C625BC">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Ödev</w:t>
            </w:r>
          </w:p>
        </w:tc>
        <w:tc>
          <w:tcPr>
            <w:tcW w:w="1257" w:type="pct"/>
            <w:gridSpan w:val="2"/>
            <w:tcBorders>
              <w:top w:val="single" w:sz="4" w:space="0" w:color="auto"/>
              <w:left w:val="single" w:sz="4" w:space="0" w:color="auto"/>
              <w:bottom w:val="single" w:sz="4" w:space="0" w:color="auto"/>
              <w:right w:val="single" w:sz="8"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1</w:t>
            </w:r>
          </w:p>
        </w:tc>
        <w:tc>
          <w:tcPr>
            <w:tcW w:w="768" w:type="pct"/>
            <w:tcBorders>
              <w:top w:val="single" w:sz="4" w:space="0" w:color="auto"/>
              <w:left w:val="single" w:sz="8" w:space="0" w:color="auto"/>
              <w:bottom w:val="single" w:sz="4" w:space="0" w:color="auto"/>
              <w:right w:val="single" w:sz="12"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10</w:t>
            </w:r>
          </w:p>
        </w:tc>
      </w:tr>
      <w:tr w:rsidR="00C625BC" w:rsidRPr="00C625BC" w:rsidTr="00C625BC">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Proje</w:t>
            </w:r>
          </w:p>
        </w:tc>
        <w:tc>
          <w:tcPr>
            <w:tcW w:w="1257" w:type="pct"/>
            <w:gridSpan w:val="2"/>
            <w:tcBorders>
              <w:top w:val="single" w:sz="4" w:space="0" w:color="auto"/>
              <w:left w:val="single" w:sz="4" w:space="0" w:color="auto"/>
              <w:bottom w:val="single" w:sz="8" w:space="0" w:color="auto"/>
              <w:right w:val="single" w:sz="8"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8" w:space="0" w:color="auto"/>
              <w:right w:val="single" w:sz="12"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r>
      <w:tr w:rsidR="00C625BC" w:rsidRPr="00C625BC" w:rsidTr="00C625BC">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Rapor</w:t>
            </w:r>
          </w:p>
        </w:tc>
        <w:tc>
          <w:tcPr>
            <w:tcW w:w="1257" w:type="pct"/>
            <w:gridSpan w:val="2"/>
            <w:tcBorders>
              <w:top w:val="single" w:sz="8" w:space="0" w:color="auto"/>
              <w:left w:val="single" w:sz="4" w:space="0" w:color="auto"/>
              <w:bottom w:val="single" w:sz="8" w:space="0" w:color="auto"/>
              <w:right w:val="single" w:sz="8"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c>
          <w:tcPr>
            <w:tcW w:w="768" w:type="pct"/>
            <w:tcBorders>
              <w:top w:val="single" w:sz="8" w:space="0" w:color="auto"/>
              <w:left w:val="single" w:sz="8" w:space="0" w:color="auto"/>
              <w:bottom w:val="single" w:sz="8" w:space="0" w:color="auto"/>
              <w:right w:val="single" w:sz="12"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r>
      <w:tr w:rsidR="00C625BC" w:rsidRPr="00C625BC" w:rsidTr="00C625BC">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Diğer (</w:t>
            </w:r>
            <w:proofErr w:type="gramStart"/>
            <w:r w:rsidRPr="00C625BC">
              <w:rPr>
                <w:rFonts w:ascii="Times New Roman" w:eastAsia="Times New Roman" w:hAnsi="Times New Roman"/>
                <w:sz w:val="20"/>
                <w:szCs w:val="20"/>
                <w:lang w:eastAsia="tr-TR"/>
              </w:rPr>
              <w:t>………</w:t>
            </w:r>
            <w:proofErr w:type="gramEnd"/>
            <w:r w:rsidRPr="00C625BC">
              <w:rPr>
                <w:rFonts w:ascii="Times New Roman" w:eastAsia="Times New Roman" w:hAnsi="Times New Roman"/>
                <w:sz w:val="20"/>
                <w:szCs w:val="20"/>
                <w:lang w:eastAsia="tr-TR"/>
              </w:rPr>
              <w:t>)</w:t>
            </w:r>
          </w:p>
        </w:tc>
        <w:tc>
          <w:tcPr>
            <w:tcW w:w="1257" w:type="pct"/>
            <w:gridSpan w:val="2"/>
            <w:tcBorders>
              <w:top w:val="single" w:sz="8" w:space="0" w:color="auto"/>
              <w:left w:val="single" w:sz="4" w:space="0" w:color="auto"/>
              <w:bottom w:val="single" w:sz="12" w:space="0" w:color="auto"/>
              <w:right w:val="single" w:sz="8"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c>
          <w:tcPr>
            <w:tcW w:w="768" w:type="pct"/>
            <w:tcBorders>
              <w:top w:val="single" w:sz="8" w:space="0" w:color="auto"/>
              <w:left w:val="single" w:sz="8" w:space="0" w:color="auto"/>
              <w:bottom w:val="single" w:sz="12" w:space="0" w:color="auto"/>
              <w:right w:val="single" w:sz="12" w:space="0" w:color="auto"/>
            </w:tcBorders>
          </w:tcPr>
          <w:p w:rsidR="00C625BC" w:rsidRPr="00C625BC" w:rsidRDefault="00C625BC" w:rsidP="00C625BC">
            <w:pPr>
              <w:spacing w:after="0" w:line="240" w:lineRule="auto"/>
              <w:jc w:val="center"/>
              <w:rPr>
                <w:rFonts w:ascii="Times New Roman" w:eastAsia="Times New Roman" w:hAnsi="Times New Roman"/>
                <w:sz w:val="20"/>
                <w:szCs w:val="20"/>
                <w:lang w:eastAsia="tr-TR"/>
              </w:rPr>
            </w:pPr>
          </w:p>
        </w:tc>
      </w:tr>
      <w:tr w:rsidR="00C625BC" w:rsidRPr="00C625BC" w:rsidTr="00C625BC">
        <w:trPr>
          <w:trHeight w:val="37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C625BC" w:rsidRPr="00C625BC" w:rsidRDefault="00C625BC" w:rsidP="00C625BC">
            <w:pPr>
              <w:spacing w:after="0" w:line="240" w:lineRule="auto"/>
              <w:rPr>
                <w:rFonts w:ascii="Times New Roman" w:eastAsia="Times New Roman" w:hAnsi="Times New Roman"/>
                <w:sz w:val="20"/>
                <w:szCs w:val="20"/>
                <w:lang w:eastAsia="tr-TR"/>
              </w:rPr>
            </w:pP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C625BC" w:rsidRPr="00C625BC" w:rsidRDefault="00C625BC" w:rsidP="00C625BC">
            <w:pPr>
              <w:spacing w:after="0" w:line="240" w:lineRule="auto"/>
              <w:jc w:val="center"/>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60</w:t>
            </w:r>
          </w:p>
        </w:tc>
      </w:tr>
      <w:tr w:rsidR="00C625BC" w:rsidRPr="00C625BC" w:rsidTr="00C625BC">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VARSA ÖNERİLEN ÖNKOŞUL(LAR)</w:t>
            </w:r>
          </w:p>
        </w:tc>
        <w:tc>
          <w:tcPr>
            <w:tcW w:w="3166" w:type="pct"/>
            <w:gridSpan w:val="9"/>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both"/>
              <w:rPr>
                <w:rFonts w:ascii="Times New Roman" w:eastAsia="Times New Roman" w:hAnsi="Times New Roman"/>
                <w:sz w:val="20"/>
                <w:szCs w:val="20"/>
                <w:lang w:eastAsia="tr-TR"/>
              </w:rPr>
            </w:pPr>
          </w:p>
        </w:tc>
      </w:tr>
      <w:tr w:rsidR="00C625BC" w:rsidRPr="00C625BC" w:rsidTr="00C625BC">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DERSİN KISA İÇERİĞİ</w:t>
            </w:r>
          </w:p>
        </w:tc>
        <w:tc>
          <w:tcPr>
            <w:tcW w:w="3166" w:type="pct"/>
            <w:gridSpan w:val="9"/>
            <w:tcBorders>
              <w:top w:val="single" w:sz="12" w:space="0" w:color="auto"/>
              <w:left w:val="single" w:sz="12" w:space="0" w:color="auto"/>
              <w:bottom w:val="single" w:sz="12" w:space="0" w:color="auto"/>
              <w:right w:val="single" w:sz="12" w:space="0" w:color="auto"/>
            </w:tcBorders>
          </w:tcPr>
          <w:p w:rsidR="00C625BC" w:rsidRPr="00C625BC" w:rsidRDefault="00C625BC" w:rsidP="00C625BC">
            <w:pPr>
              <w:spacing w:after="0" w:line="240" w:lineRule="auto"/>
              <w:jc w:val="both"/>
              <w:rPr>
                <w:rFonts w:ascii="Times New Roman" w:eastAsia="Times New Roman" w:hAnsi="Times New Roman"/>
                <w:color w:val="333333"/>
                <w:sz w:val="20"/>
                <w:szCs w:val="20"/>
                <w:lang w:eastAsia="tr-TR"/>
              </w:rPr>
            </w:pPr>
            <w:r w:rsidRPr="00C625BC">
              <w:rPr>
                <w:rFonts w:ascii="Times New Roman" w:eastAsia="Times New Roman" w:hAnsi="Times New Roman"/>
                <w:sz w:val="20"/>
                <w:szCs w:val="20"/>
                <w:lang w:eastAsia="tr-TR"/>
              </w:rPr>
              <w:t xml:space="preserve">Eta SQL, Eta V8SQL ve LOGO GO programlarında şirket kurulumu ile bu programlardaki stok, cari, fatura, kasa/banka, ek senet ve muhasebe </w:t>
            </w:r>
            <w:proofErr w:type="gramStart"/>
            <w:r w:rsidRPr="00C625BC">
              <w:rPr>
                <w:rFonts w:ascii="Times New Roman" w:eastAsia="Times New Roman" w:hAnsi="Times New Roman"/>
                <w:sz w:val="20"/>
                <w:szCs w:val="20"/>
                <w:lang w:eastAsia="tr-TR"/>
              </w:rPr>
              <w:t>modülleri</w:t>
            </w:r>
            <w:proofErr w:type="gramEnd"/>
          </w:p>
        </w:tc>
      </w:tr>
      <w:tr w:rsidR="00C625BC" w:rsidRPr="00C625BC" w:rsidTr="00C625BC">
        <w:trPr>
          <w:trHeight w:val="40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DERSİN AMAÇLARI</w:t>
            </w:r>
          </w:p>
        </w:tc>
        <w:tc>
          <w:tcPr>
            <w:tcW w:w="3166" w:type="pct"/>
            <w:gridSpan w:val="9"/>
            <w:tcBorders>
              <w:top w:val="single" w:sz="12" w:space="0" w:color="auto"/>
              <w:left w:val="single" w:sz="12" w:space="0" w:color="auto"/>
              <w:bottom w:val="single" w:sz="12" w:space="0" w:color="auto"/>
              <w:right w:val="single" w:sz="12" w:space="0" w:color="auto"/>
            </w:tcBorders>
          </w:tcPr>
          <w:p w:rsidR="00C625BC" w:rsidRPr="00C625BC" w:rsidRDefault="00C625BC" w:rsidP="00C625BC">
            <w:pPr>
              <w:spacing w:before="100" w:beforeAutospacing="1" w:after="100" w:afterAutospacing="1" w:line="240" w:lineRule="auto"/>
              <w:rPr>
                <w:rFonts w:ascii="Times New Roman" w:hAnsi="Times New Roman"/>
                <w:sz w:val="20"/>
                <w:szCs w:val="20"/>
                <w:lang w:eastAsia="tr-TR"/>
              </w:rPr>
            </w:pPr>
            <w:r w:rsidRPr="00C625BC">
              <w:rPr>
                <w:rFonts w:ascii="Times New Roman" w:hAnsi="Times New Roman"/>
                <w:sz w:val="20"/>
                <w:szCs w:val="20"/>
                <w:lang w:eastAsia="tr-TR"/>
              </w:rPr>
              <w:t xml:space="preserve">Eta SQL, Eta V8SQL ve LOGO GO programlarının </w:t>
            </w:r>
            <w:proofErr w:type="gramStart"/>
            <w:r w:rsidRPr="00C625BC">
              <w:rPr>
                <w:rFonts w:ascii="Times New Roman" w:hAnsi="Times New Roman"/>
                <w:sz w:val="20"/>
                <w:szCs w:val="20"/>
                <w:lang w:eastAsia="tr-TR"/>
              </w:rPr>
              <w:t>modüllerini</w:t>
            </w:r>
            <w:proofErr w:type="gramEnd"/>
            <w:r w:rsidRPr="00C625BC">
              <w:rPr>
                <w:rFonts w:ascii="Times New Roman" w:hAnsi="Times New Roman"/>
                <w:sz w:val="20"/>
                <w:szCs w:val="20"/>
                <w:lang w:eastAsia="tr-TR"/>
              </w:rPr>
              <w:t xml:space="preserve"> anlayarak, dönem içi ve dönem sonu muhasebe işlemlerinde uygulayabilme </w:t>
            </w:r>
          </w:p>
        </w:tc>
      </w:tr>
      <w:tr w:rsidR="00C625BC" w:rsidRPr="00C625BC" w:rsidTr="00C625BC">
        <w:trPr>
          <w:trHeight w:val="49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DERSİN MESLEK EĞİTİMİNİ SAĞLAMAYA YÖNELİK KATKISI</w:t>
            </w:r>
          </w:p>
        </w:tc>
        <w:tc>
          <w:tcPr>
            <w:tcW w:w="3166" w:type="pct"/>
            <w:gridSpan w:val="9"/>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p>
        </w:tc>
      </w:tr>
      <w:tr w:rsidR="00C625BC" w:rsidRPr="00C625BC" w:rsidTr="00C625BC">
        <w:trPr>
          <w:trHeight w:val="49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DERSİN ÖĞRENİM ÇIKTILARI</w:t>
            </w:r>
          </w:p>
        </w:tc>
        <w:tc>
          <w:tcPr>
            <w:tcW w:w="3166" w:type="pct"/>
            <w:gridSpan w:val="9"/>
            <w:tcBorders>
              <w:top w:val="single" w:sz="12" w:space="0" w:color="auto"/>
              <w:left w:val="single" w:sz="12" w:space="0" w:color="auto"/>
              <w:bottom w:val="single" w:sz="12" w:space="0" w:color="auto"/>
              <w:right w:val="single" w:sz="12" w:space="0" w:color="auto"/>
            </w:tcBorders>
          </w:tcPr>
          <w:p w:rsidR="00C625BC" w:rsidRPr="00C625BC" w:rsidRDefault="00C625BC" w:rsidP="00C625BC">
            <w:pPr>
              <w:tabs>
                <w:tab w:val="num" w:pos="360"/>
              </w:tabs>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 xml:space="preserve">Anlatım, uygulama, problem çözme, soru cevap yöntem ve teknikleri </w:t>
            </w:r>
          </w:p>
        </w:tc>
      </w:tr>
      <w:tr w:rsidR="00C625BC" w:rsidRPr="00C625BC" w:rsidTr="00C625BC">
        <w:trPr>
          <w:trHeight w:val="51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TEMEL DERS KİTABI</w:t>
            </w:r>
          </w:p>
        </w:tc>
        <w:tc>
          <w:tcPr>
            <w:tcW w:w="3166" w:type="pct"/>
            <w:gridSpan w:val="9"/>
            <w:tcBorders>
              <w:top w:val="single" w:sz="12" w:space="0" w:color="auto"/>
              <w:left w:val="single" w:sz="12" w:space="0" w:color="auto"/>
              <w:bottom w:val="single" w:sz="12" w:space="0" w:color="auto"/>
              <w:right w:val="single" w:sz="12" w:space="0" w:color="auto"/>
            </w:tcBorders>
          </w:tcPr>
          <w:p w:rsidR="00C625BC" w:rsidRPr="00C625BC" w:rsidRDefault="00C625BC" w:rsidP="00C625BC">
            <w:pPr>
              <w:spacing w:after="0" w:line="240" w:lineRule="auto"/>
              <w:rPr>
                <w:rFonts w:ascii="Times New Roman" w:eastAsia="Times New Roman" w:hAnsi="Times New Roman"/>
                <w:color w:val="333333"/>
                <w:sz w:val="20"/>
                <w:szCs w:val="20"/>
                <w:lang w:eastAsia="tr-TR"/>
              </w:rPr>
            </w:pPr>
            <w:r w:rsidRPr="00C625BC">
              <w:rPr>
                <w:rFonts w:ascii="Times New Roman" w:eastAsia="Times New Roman" w:hAnsi="Times New Roman"/>
                <w:color w:val="333333"/>
                <w:sz w:val="20"/>
                <w:szCs w:val="20"/>
                <w:lang w:eastAsia="tr-TR"/>
              </w:rPr>
              <w:t xml:space="preserve">Eta: SQL &amp; V.8 1-2’ </w:t>
            </w:r>
            <w:proofErr w:type="gramStart"/>
            <w:r w:rsidRPr="00C625BC">
              <w:rPr>
                <w:rFonts w:ascii="Times New Roman" w:eastAsia="Times New Roman" w:hAnsi="Times New Roman"/>
                <w:color w:val="333333"/>
                <w:sz w:val="20"/>
                <w:szCs w:val="20"/>
                <w:lang w:eastAsia="tr-TR"/>
              </w:rPr>
              <w:t>Alim</w:t>
            </w:r>
            <w:proofErr w:type="gramEnd"/>
            <w:r w:rsidRPr="00C625BC">
              <w:rPr>
                <w:rFonts w:ascii="Times New Roman" w:eastAsia="Times New Roman" w:hAnsi="Times New Roman"/>
                <w:color w:val="333333"/>
                <w:sz w:val="20"/>
                <w:szCs w:val="20"/>
                <w:lang w:eastAsia="tr-TR"/>
              </w:rPr>
              <w:t xml:space="preserve"> Karataş</w:t>
            </w:r>
          </w:p>
          <w:p w:rsidR="00C625BC" w:rsidRPr="00C625BC" w:rsidRDefault="00C625BC" w:rsidP="00C625BC">
            <w:pPr>
              <w:spacing w:after="0" w:line="240" w:lineRule="auto"/>
              <w:rPr>
                <w:rFonts w:ascii="Times New Roman" w:eastAsia="Times New Roman" w:hAnsi="Times New Roman"/>
                <w:color w:val="333333"/>
                <w:sz w:val="20"/>
                <w:szCs w:val="20"/>
                <w:lang w:eastAsia="tr-TR"/>
              </w:rPr>
            </w:pPr>
            <w:r w:rsidRPr="00C625BC">
              <w:rPr>
                <w:rFonts w:ascii="Times New Roman" w:eastAsia="Times New Roman" w:hAnsi="Times New Roman"/>
                <w:color w:val="333333"/>
                <w:sz w:val="20"/>
                <w:szCs w:val="20"/>
                <w:lang w:eastAsia="tr-TR"/>
              </w:rPr>
              <w:t xml:space="preserve">Logo Go’ </w:t>
            </w:r>
            <w:proofErr w:type="gramStart"/>
            <w:r w:rsidRPr="00C625BC">
              <w:rPr>
                <w:rFonts w:ascii="Times New Roman" w:eastAsia="Times New Roman" w:hAnsi="Times New Roman"/>
                <w:color w:val="333333"/>
                <w:sz w:val="20"/>
                <w:szCs w:val="20"/>
                <w:lang w:eastAsia="tr-TR"/>
              </w:rPr>
              <w:t>Alim</w:t>
            </w:r>
            <w:proofErr w:type="gramEnd"/>
            <w:r w:rsidRPr="00C625BC">
              <w:rPr>
                <w:rFonts w:ascii="Times New Roman" w:eastAsia="Times New Roman" w:hAnsi="Times New Roman"/>
                <w:color w:val="333333"/>
                <w:sz w:val="20"/>
                <w:szCs w:val="20"/>
                <w:lang w:eastAsia="tr-TR"/>
              </w:rPr>
              <w:t xml:space="preserve"> Karataş </w:t>
            </w:r>
          </w:p>
          <w:p w:rsidR="00C625BC" w:rsidRPr="00C625BC" w:rsidRDefault="00C625BC" w:rsidP="00C625BC">
            <w:pPr>
              <w:spacing w:after="0" w:line="240" w:lineRule="auto"/>
              <w:rPr>
                <w:rFonts w:ascii="Times New Roman" w:eastAsia="Times New Roman" w:hAnsi="Times New Roman"/>
                <w:color w:val="333333"/>
                <w:sz w:val="20"/>
                <w:szCs w:val="20"/>
                <w:lang w:eastAsia="tr-TR"/>
              </w:rPr>
            </w:pPr>
            <w:r w:rsidRPr="00C625BC">
              <w:rPr>
                <w:rFonts w:ascii="Times New Roman" w:eastAsia="Times New Roman" w:hAnsi="Times New Roman"/>
                <w:color w:val="333333"/>
                <w:sz w:val="20"/>
                <w:szCs w:val="20"/>
                <w:lang w:eastAsia="tr-TR"/>
              </w:rPr>
              <w:t>Bilgisayarlı Muhasebe- ETA: V8-SQL Ahmet Gökyüz</w:t>
            </w:r>
          </w:p>
          <w:p w:rsidR="00C625BC" w:rsidRPr="00C625BC" w:rsidRDefault="00C625BC" w:rsidP="00C625BC">
            <w:pPr>
              <w:spacing w:after="0" w:line="240" w:lineRule="auto"/>
              <w:rPr>
                <w:rFonts w:ascii="Times New Roman" w:eastAsia="Times New Roman" w:hAnsi="Times New Roman"/>
                <w:color w:val="333333"/>
                <w:sz w:val="20"/>
                <w:szCs w:val="20"/>
                <w:lang w:eastAsia="tr-TR"/>
              </w:rPr>
            </w:pPr>
            <w:r w:rsidRPr="00C625BC">
              <w:rPr>
                <w:rFonts w:ascii="Times New Roman" w:eastAsia="Times New Roman" w:hAnsi="Times New Roman"/>
                <w:color w:val="333333"/>
                <w:sz w:val="20"/>
                <w:szCs w:val="20"/>
                <w:lang w:eastAsia="tr-TR"/>
              </w:rPr>
              <w:t xml:space="preserve">EtaV8SQL Bilgisayarlı Muhasebe ‘ </w:t>
            </w:r>
            <w:proofErr w:type="gramStart"/>
            <w:r w:rsidRPr="00C625BC">
              <w:rPr>
                <w:rFonts w:ascii="Times New Roman" w:eastAsia="Times New Roman" w:hAnsi="Times New Roman"/>
                <w:color w:val="333333"/>
                <w:sz w:val="20"/>
                <w:szCs w:val="20"/>
                <w:lang w:eastAsia="tr-TR"/>
              </w:rPr>
              <w:t>Adem</w:t>
            </w:r>
            <w:proofErr w:type="gramEnd"/>
            <w:r w:rsidRPr="00C625BC">
              <w:rPr>
                <w:rFonts w:ascii="Times New Roman" w:eastAsia="Times New Roman" w:hAnsi="Times New Roman"/>
                <w:color w:val="333333"/>
                <w:sz w:val="20"/>
                <w:szCs w:val="20"/>
                <w:lang w:eastAsia="tr-TR"/>
              </w:rPr>
              <w:t xml:space="preserve"> Yıldırım</w:t>
            </w:r>
          </w:p>
        </w:tc>
      </w:tr>
      <w:tr w:rsidR="00C625BC" w:rsidRPr="00C625BC" w:rsidTr="00C625BC">
        <w:trPr>
          <w:trHeight w:val="51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YARDIMCI KAYNAKLAR</w:t>
            </w:r>
          </w:p>
        </w:tc>
        <w:tc>
          <w:tcPr>
            <w:tcW w:w="3166" w:type="pct"/>
            <w:gridSpan w:val="9"/>
            <w:tcBorders>
              <w:top w:val="single" w:sz="12" w:space="0" w:color="auto"/>
              <w:left w:val="single" w:sz="12" w:space="0" w:color="auto"/>
              <w:bottom w:val="single" w:sz="12" w:space="0" w:color="auto"/>
              <w:right w:val="single" w:sz="12" w:space="0" w:color="auto"/>
            </w:tcBorders>
          </w:tcPr>
          <w:p w:rsidR="00C625BC" w:rsidRPr="00C625BC" w:rsidRDefault="00C625BC" w:rsidP="00C625BC">
            <w:pPr>
              <w:spacing w:after="0" w:line="240" w:lineRule="auto"/>
              <w:rPr>
                <w:rFonts w:ascii="Times New Roman" w:eastAsia="Times New Roman" w:hAnsi="Times New Roman"/>
                <w:color w:val="333333"/>
                <w:sz w:val="20"/>
                <w:szCs w:val="20"/>
                <w:lang w:eastAsia="tr-TR"/>
              </w:rPr>
            </w:pPr>
          </w:p>
        </w:tc>
      </w:tr>
      <w:tr w:rsidR="00C625BC" w:rsidRPr="00C625BC" w:rsidTr="00C625BC">
        <w:trPr>
          <w:trHeight w:val="50"/>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DERSTE GEREKLİ ARAÇ VE GEREÇLER</w:t>
            </w:r>
          </w:p>
        </w:tc>
        <w:tc>
          <w:tcPr>
            <w:tcW w:w="3166" w:type="pct"/>
            <w:gridSpan w:val="9"/>
            <w:tcBorders>
              <w:top w:val="single" w:sz="12" w:space="0" w:color="auto"/>
              <w:left w:val="single" w:sz="12" w:space="0" w:color="auto"/>
              <w:bottom w:val="single" w:sz="12" w:space="0" w:color="auto"/>
              <w:right w:val="single" w:sz="12" w:space="0" w:color="auto"/>
            </w:tcBorders>
          </w:tcPr>
          <w:p w:rsidR="00C625BC" w:rsidRPr="00C625BC" w:rsidRDefault="00C625BC" w:rsidP="00C625BC">
            <w:pPr>
              <w:spacing w:after="0" w:line="240" w:lineRule="auto"/>
              <w:jc w:val="both"/>
              <w:rPr>
                <w:rFonts w:ascii="Times New Roman" w:eastAsia="Times New Roman" w:hAnsi="Times New Roman"/>
                <w:sz w:val="20"/>
                <w:szCs w:val="20"/>
                <w:lang w:eastAsia="tr-TR"/>
              </w:rPr>
            </w:pPr>
          </w:p>
        </w:tc>
      </w:tr>
    </w:tbl>
    <w:p w:rsidR="00C625BC" w:rsidRPr="00C625BC" w:rsidRDefault="00C625BC" w:rsidP="00C625BC">
      <w:pPr>
        <w:spacing w:after="0" w:line="240" w:lineRule="auto"/>
        <w:rPr>
          <w:rFonts w:ascii="Times New Roman" w:eastAsia="Times New Roman" w:hAnsi="Times New Roman"/>
          <w:sz w:val="18"/>
          <w:szCs w:val="18"/>
          <w:lang w:eastAsia="tr-TR"/>
        </w:rPr>
        <w:sectPr w:rsidR="00C625BC" w:rsidRPr="00C625BC">
          <w:headerReference w:type="default" r:id="rId3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C625BC" w:rsidRPr="00C625BC" w:rsidTr="00C625B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4"/>
                <w:szCs w:val="24"/>
                <w:lang w:eastAsia="tr-TR"/>
              </w:rPr>
            </w:pPr>
            <w:r w:rsidRPr="00C625BC">
              <w:rPr>
                <w:rFonts w:ascii="Times New Roman" w:eastAsia="Times New Roman" w:hAnsi="Times New Roman"/>
                <w:b/>
                <w:lang w:eastAsia="tr-TR"/>
              </w:rPr>
              <w:lastRenderedPageBreak/>
              <w:t>DERSİN HAFTALIK PLANI</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tcPr>
          <w:p w:rsidR="00C625BC" w:rsidRPr="00C625BC" w:rsidRDefault="00C625BC" w:rsidP="00C625BC">
            <w:pPr>
              <w:spacing w:after="0" w:line="240" w:lineRule="auto"/>
              <w:jc w:val="center"/>
              <w:rPr>
                <w:rFonts w:ascii="Times New Roman" w:eastAsia="Times New Roman" w:hAnsi="Times New Roman"/>
                <w:b/>
                <w:sz w:val="24"/>
                <w:szCs w:val="24"/>
                <w:lang w:eastAsia="tr-TR"/>
              </w:rPr>
            </w:pPr>
            <w:r w:rsidRPr="00C625BC">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C625BC" w:rsidP="00C625BC">
            <w:pPr>
              <w:spacing w:after="0" w:line="240" w:lineRule="auto"/>
              <w:rPr>
                <w:rFonts w:ascii="Times New Roman" w:eastAsia="Times New Roman" w:hAnsi="Times New Roman"/>
                <w:b/>
                <w:sz w:val="24"/>
                <w:szCs w:val="24"/>
                <w:lang w:eastAsia="tr-TR"/>
              </w:rPr>
            </w:pPr>
            <w:r w:rsidRPr="00C625BC">
              <w:rPr>
                <w:rFonts w:ascii="Times New Roman" w:eastAsia="Times New Roman" w:hAnsi="Times New Roman"/>
                <w:b/>
                <w:lang w:eastAsia="tr-TR"/>
              </w:rPr>
              <w:t>İŞLENEN KONULAR</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C625BC" w:rsidP="00C625BC">
            <w:pPr>
              <w:spacing w:after="0" w:line="240" w:lineRule="auto"/>
              <w:rPr>
                <w:rFonts w:ascii="Times New Roman" w:eastAsia="Times New Roman" w:hAnsi="Times New Roman"/>
                <w:color w:val="333333"/>
                <w:sz w:val="18"/>
                <w:szCs w:val="20"/>
                <w:lang w:eastAsia="tr-TR"/>
              </w:rPr>
            </w:pPr>
            <w:r w:rsidRPr="00C625BC">
              <w:rPr>
                <w:rFonts w:ascii="Times New Roman" w:eastAsia="Times New Roman" w:hAnsi="Times New Roman"/>
                <w:color w:val="333333"/>
                <w:sz w:val="18"/>
                <w:szCs w:val="20"/>
                <w:lang w:eastAsia="tr-TR"/>
              </w:rPr>
              <w:t>Muhasebe İle İlgili Temel Bilgiler, Bilgisayarlı Muhasebeye Giris, ETAV8SQL Programının Genel Yapısı</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C625BC" w:rsidP="00C625BC">
            <w:pPr>
              <w:spacing w:after="0" w:line="240" w:lineRule="auto"/>
              <w:rPr>
                <w:rFonts w:ascii="Times New Roman" w:eastAsia="Times New Roman" w:hAnsi="Times New Roman"/>
                <w:color w:val="333333"/>
                <w:sz w:val="18"/>
                <w:szCs w:val="20"/>
                <w:lang w:eastAsia="tr-TR"/>
              </w:rPr>
            </w:pPr>
            <w:r w:rsidRPr="00C625BC">
              <w:rPr>
                <w:rFonts w:ascii="Times New Roman" w:eastAsia="Times New Roman" w:hAnsi="Times New Roman"/>
                <w:color w:val="333333"/>
                <w:sz w:val="18"/>
                <w:szCs w:val="20"/>
                <w:lang w:eastAsia="tr-TR"/>
              </w:rPr>
              <w:t>ETAV8SQL Sistem Yönetimi ve Uygulaması</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C625BC" w:rsidP="00C625BC">
            <w:pPr>
              <w:spacing w:after="0" w:line="240" w:lineRule="auto"/>
              <w:rPr>
                <w:rFonts w:ascii="Times New Roman" w:eastAsia="Times New Roman" w:hAnsi="Times New Roman"/>
                <w:color w:val="333333"/>
                <w:sz w:val="18"/>
                <w:szCs w:val="20"/>
                <w:lang w:eastAsia="tr-TR"/>
              </w:rPr>
            </w:pPr>
            <w:r w:rsidRPr="00C625BC">
              <w:rPr>
                <w:rFonts w:ascii="Times New Roman" w:eastAsia="Times New Roman" w:hAnsi="Times New Roman"/>
                <w:color w:val="333333"/>
                <w:sz w:val="18"/>
                <w:szCs w:val="20"/>
                <w:lang w:eastAsia="tr-TR"/>
              </w:rPr>
              <w:t xml:space="preserve">ETAV8SQL Program Modülleri, Tüm Modüllerde Kullanılan Temel </w:t>
            </w:r>
            <w:proofErr w:type="gramStart"/>
            <w:r w:rsidRPr="00C625BC">
              <w:rPr>
                <w:rFonts w:ascii="Times New Roman" w:eastAsia="Times New Roman" w:hAnsi="Times New Roman"/>
                <w:color w:val="333333"/>
                <w:sz w:val="18"/>
                <w:szCs w:val="20"/>
                <w:lang w:eastAsia="tr-TR"/>
              </w:rPr>
              <w:t>Özellikler  Uygulaması</w:t>
            </w:r>
            <w:proofErr w:type="gramEnd"/>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C625BC" w:rsidP="00C625BC">
            <w:pPr>
              <w:spacing w:after="0" w:line="240" w:lineRule="auto"/>
              <w:rPr>
                <w:rFonts w:ascii="Times New Roman" w:eastAsia="Times New Roman" w:hAnsi="Times New Roman"/>
                <w:color w:val="333333"/>
                <w:sz w:val="18"/>
                <w:szCs w:val="20"/>
                <w:lang w:eastAsia="tr-TR"/>
              </w:rPr>
            </w:pPr>
            <w:r w:rsidRPr="00C625BC">
              <w:rPr>
                <w:rFonts w:ascii="Times New Roman" w:eastAsia="Times New Roman" w:hAnsi="Times New Roman"/>
                <w:color w:val="333333"/>
                <w:sz w:val="18"/>
                <w:szCs w:val="20"/>
                <w:lang w:eastAsia="tr-TR"/>
              </w:rPr>
              <w:t>ETAV8SQL Cari Modül ve Uygulaması</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C625BC" w:rsidP="00C625BC">
            <w:pPr>
              <w:spacing w:after="0" w:line="240" w:lineRule="auto"/>
              <w:rPr>
                <w:rFonts w:ascii="Times New Roman" w:eastAsia="Times New Roman" w:hAnsi="Times New Roman"/>
                <w:color w:val="333333"/>
                <w:sz w:val="18"/>
                <w:szCs w:val="20"/>
                <w:lang w:eastAsia="tr-TR"/>
              </w:rPr>
            </w:pPr>
            <w:r w:rsidRPr="00C625BC">
              <w:rPr>
                <w:rFonts w:ascii="Times New Roman" w:eastAsia="Times New Roman" w:hAnsi="Times New Roman"/>
                <w:color w:val="333333"/>
                <w:sz w:val="18"/>
                <w:szCs w:val="20"/>
                <w:lang w:eastAsia="tr-TR"/>
              </w:rPr>
              <w:t>ETAV8SQL Stok Modülü ve Uygulaması</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625BC" w:rsidRPr="00C625BC" w:rsidRDefault="00C625BC" w:rsidP="00C625BC">
            <w:pPr>
              <w:tabs>
                <w:tab w:val="left" w:pos="1050"/>
              </w:tabs>
              <w:spacing w:after="0" w:line="240" w:lineRule="auto"/>
              <w:rPr>
                <w:rFonts w:ascii="Times New Roman" w:eastAsia="Times New Roman" w:hAnsi="Times New Roman"/>
                <w:color w:val="333333"/>
                <w:sz w:val="18"/>
                <w:szCs w:val="20"/>
                <w:lang w:eastAsia="tr-TR"/>
              </w:rPr>
            </w:pPr>
            <w:r w:rsidRPr="00C625BC">
              <w:rPr>
                <w:rFonts w:ascii="Times New Roman" w:eastAsia="Times New Roman" w:hAnsi="Times New Roman"/>
                <w:color w:val="333333"/>
                <w:sz w:val="18"/>
                <w:szCs w:val="20"/>
                <w:lang w:eastAsia="tr-TR"/>
              </w:rPr>
              <w:t>ETAV8SQL Fatura, Banka, Kasa Modülleri ve Uygulamaları</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C625BC" w:rsidP="00C625BC">
            <w:pPr>
              <w:spacing w:after="0" w:line="240" w:lineRule="auto"/>
              <w:rPr>
                <w:rFonts w:ascii="Times New Roman" w:eastAsia="Times New Roman" w:hAnsi="Times New Roman"/>
                <w:color w:val="333333"/>
                <w:sz w:val="18"/>
                <w:szCs w:val="20"/>
                <w:lang w:eastAsia="tr-TR"/>
              </w:rPr>
            </w:pPr>
            <w:r w:rsidRPr="00C625BC">
              <w:rPr>
                <w:rFonts w:ascii="Times New Roman" w:eastAsia="Times New Roman" w:hAnsi="Times New Roman"/>
                <w:color w:val="333333"/>
                <w:sz w:val="18"/>
                <w:szCs w:val="20"/>
                <w:lang w:eastAsia="tr-TR"/>
              </w:rPr>
              <w:t>ETAV8SQL Çek/senet Modülü ve Uygulaması</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C625BC" w:rsidP="00C625BC">
            <w:pPr>
              <w:spacing w:after="0" w:line="240" w:lineRule="auto"/>
              <w:rPr>
                <w:rFonts w:ascii="Times New Roman" w:eastAsia="Times New Roman" w:hAnsi="Times New Roman"/>
                <w:color w:val="333333"/>
                <w:sz w:val="18"/>
                <w:szCs w:val="20"/>
                <w:lang w:eastAsia="tr-TR"/>
              </w:rPr>
            </w:pPr>
            <w:r w:rsidRPr="00C625BC">
              <w:rPr>
                <w:rFonts w:ascii="Times New Roman" w:eastAsia="Times New Roman" w:hAnsi="Times New Roman"/>
                <w:color w:val="333333"/>
                <w:sz w:val="18"/>
                <w:szCs w:val="20"/>
                <w:lang w:eastAsia="tr-TR"/>
              </w:rPr>
              <w:t>Vize Sınavı</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C625BC" w:rsidP="00C625BC">
            <w:pPr>
              <w:spacing w:after="0" w:line="240" w:lineRule="auto"/>
              <w:rPr>
                <w:rFonts w:ascii="Times New Roman" w:eastAsia="Times New Roman" w:hAnsi="Times New Roman"/>
                <w:color w:val="333333"/>
                <w:sz w:val="18"/>
                <w:szCs w:val="20"/>
                <w:lang w:eastAsia="tr-TR"/>
              </w:rPr>
            </w:pPr>
            <w:r w:rsidRPr="00C625BC">
              <w:rPr>
                <w:rFonts w:ascii="Times New Roman" w:eastAsia="Times New Roman" w:hAnsi="Times New Roman"/>
                <w:color w:val="333333"/>
                <w:sz w:val="18"/>
                <w:szCs w:val="20"/>
                <w:lang w:eastAsia="tr-TR"/>
              </w:rPr>
              <w:t>Muhasebe İş Akışı, ETAV8SQL Muhasebe Modülü</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C625BC" w:rsidP="00C625BC">
            <w:pPr>
              <w:spacing w:after="0" w:line="240" w:lineRule="auto"/>
              <w:rPr>
                <w:rFonts w:ascii="Times New Roman" w:eastAsia="Times New Roman" w:hAnsi="Times New Roman"/>
                <w:color w:val="333333"/>
                <w:sz w:val="18"/>
                <w:szCs w:val="20"/>
                <w:lang w:eastAsia="tr-TR"/>
              </w:rPr>
            </w:pPr>
            <w:r w:rsidRPr="00C625BC">
              <w:rPr>
                <w:rFonts w:ascii="Times New Roman" w:eastAsia="Times New Roman" w:hAnsi="Times New Roman"/>
                <w:color w:val="333333"/>
                <w:sz w:val="18"/>
                <w:szCs w:val="20"/>
                <w:lang w:eastAsia="tr-TR"/>
              </w:rPr>
              <w:t xml:space="preserve">LOGO GO Programının Genel </w:t>
            </w:r>
            <w:proofErr w:type="gramStart"/>
            <w:r w:rsidRPr="00C625BC">
              <w:rPr>
                <w:rFonts w:ascii="Times New Roman" w:eastAsia="Times New Roman" w:hAnsi="Times New Roman"/>
                <w:color w:val="333333"/>
                <w:sz w:val="18"/>
                <w:szCs w:val="20"/>
                <w:lang w:eastAsia="tr-TR"/>
              </w:rPr>
              <w:t>Yapısı ,Yönetim</w:t>
            </w:r>
            <w:proofErr w:type="gramEnd"/>
            <w:r w:rsidRPr="00C625BC">
              <w:rPr>
                <w:rFonts w:ascii="Times New Roman" w:eastAsia="Times New Roman" w:hAnsi="Times New Roman"/>
                <w:color w:val="333333"/>
                <w:sz w:val="18"/>
                <w:szCs w:val="20"/>
                <w:lang w:eastAsia="tr-TR"/>
              </w:rPr>
              <w:t xml:space="preserve"> Programı, Firma İşlemleri, Kasa  Modülü</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625BC" w:rsidRPr="00C625BC" w:rsidRDefault="00C625BC" w:rsidP="00C625BC">
            <w:pPr>
              <w:spacing w:after="0" w:line="240" w:lineRule="auto"/>
              <w:rPr>
                <w:rFonts w:ascii="Times New Roman" w:eastAsia="Times New Roman" w:hAnsi="Times New Roman"/>
                <w:color w:val="333333"/>
                <w:sz w:val="18"/>
                <w:szCs w:val="20"/>
                <w:lang w:eastAsia="tr-TR"/>
              </w:rPr>
            </w:pPr>
            <w:r w:rsidRPr="00C625BC">
              <w:rPr>
                <w:rFonts w:ascii="Times New Roman" w:eastAsia="Times New Roman" w:hAnsi="Times New Roman"/>
                <w:color w:val="333333"/>
                <w:sz w:val="18"/>
                <w:szCs w:val="20"/>
                <w:lang w:eastAsia="tr-TR"/>
              </w:rPr>
              <w:t xml:space="preserve">LOGO GO </w:t>
            </w:r>
            <w:proofErr w:type="gramStart"/>
            <w:r w:rsidRPr="00C625BC">
              <w:rPr>
                <w:rFonts w:ascii="Times New Roman" w:eastAsia="Times New Roman" w:hAnsi="Times New Roman"/>
                <w:color w:val="333333"/>
                <w:sz w:val="18"/>
                <w:szCs w:val="20"/>
                <w:lang w:eastAsia="tr-TR"/>
              </w:rPr>
              <w:t>Stok  İşlemleri</w:t>
            </w:r>
            <w:proofErr w:type="gramEnd"/>
            <w:r w:rsidRPr="00C625BC">
              <w:rPr>
                <w:rFonts w:ascii="Times New Roman" w:eastAsia="Times New Roman" w:hAnsi="Times New Roman"/>
                <w:color w:val="333333"/>
                <w:sz w:val="18"/>
                <w:szCs w:val="20"/>
                <w:lang w:eastAsia="tr-TR"/>
              </w:rPr>
              <w:t xml:space="preserve"> ve Cari İşlemleri</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C625BC" w:rsidP="00C625BC">
            <w:pPr>
              <w:spacing w:after="0" w:line="240" w:lineRule="auto"/>
              <w:rPr>
                <w:rFonts w:ascii="Times New Roman" w:eastAsia="Times New Roman" w:hAnsi="Times New Roman"/>
                <w:color w:val="333333"/>
                <w:sz w:val="18"/>
                <w:szCs w:val="20"/>
                <w:lang w:eastAsia="tr-TR"/>
              </w:rPr>
            </w:pPr>
            <w:r w:rsidRPr="00C625BC">
              <w:rPr>
                <w:rFonts w:ascii="Times New Roman" w:eastAsia="Times New Roman" w:hAnsi="Times New Roman"/>
                <w:color w:val="333333"/>
                <w:sz w:val="18"/>
                <w:szCs w:val="20"/>
                <w:lang w:eastAsia="tr-TR"/>
              </w:rPr>
              <w:t>LOGO GO Fatura ve Tahsilat İşlemleri (Kredi Kartlı Satış ve Taksitli Satış)</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C625BC" w:rsidP="00C625BC">
            <w:pPr>
              <w:spacing w:after="0" w:line="240" w:lineRule="auto"/>
              <w:rPr>
                <w:rFonts w:ascii="Times New Roman" w:eastAsia="Times New Roman" w:hAnsi="Times New Roman"/>
                <w:color w:val="333333"/>
                <w:sz w:val="18"/>
                <w:szCs w:val="20"/>
                <w:lang w:eastAsia="tr-TR"/>
              </w:rPr>
            </w:pPr>
            <w:r w:rsidRPr="00C625BC">
              <w:rPr>
                <w:rFonts w:ascii="Times New Roman" w:eastAsia="Times New Roman" w:hAnsi="Times New Roman"/>
                <w:color w:val="333333"/>
                <w:sz w:val="18"/>
                <w:szCs w:val="20"/>
                <w:lang w:eastAsia="tr-TR"/>
              </w:rPr>
              <w:t>LOGO GO Çek/Senet Modülü</w:t>
            </w:r>
          </w:p>
        </w:tc>
      </w:tr>
      <w:tr w:rsidR="00C625BC"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C625BC" w:rsidRPr="00C625BC" w:rsidRDefault="00C625BC" w:rsidP="00C625BC">
            <w:pPr>
              <w:spacing w:after="0" w:line="240" w:lineRule="auto"/>
              <w:rPr>
                <w:rFonts w:ascii="Times New Roman" w:eastAsia="Times New Roman" w:hAnsi="Times New Roman"/>
                <w:color w:val="333333"/>
                <w:sz w:val="18"/>
                <w:szCs w:val="20"/>
                <w:lang w:eastAsia="tr-TR"/>
              </w:rPr>
            </w:pPr>
            <w:r w:rsidRPr="00C625BC">
              <w:rPr>
                <w:rFonts w:ascii="Times New Roman" w:eastAsia="Times New Roman" w:hAnsi="Times New Roman"/>
                <w:color w:val="333333"/>
                <w:sz w:val="18"/>
                <w:szCs w:val="20"/>
                <w:lang w:eastAsia="tr-TR"/>
              </w:rPr>
              <w:t>LOGO GO Muhasebeleştirme ve Muhasebe Modülü</w:t>
            </w:r>
          </w:p>
        </w:tc>
      </w:tr>
      <w:tr w:rsidR="00941F13" w:rsidRPr="00C625BC" w:rsidTr="00C625B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41F13" w:rsidRPr="00C625BC" w:rsidRDefault="00941F13" w:rsidP="00C625BC">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941F13" w:rsidRPr="00C625BC" w:rsidRDefault="00941F13" w:rsidP="00C625BC">
            <w:pPr>
              <w:spacing w:after="0" w:line="240" w:lineRule="auto"/>
              <w:rPr>
                <w:rFonts w:ascii="Times New Roman" w:eastAsia="Times New Roman" w:hAnsi="Times New Roman"/>
                <w:color w:val="333333"/>
                <w:sz w:val="18"/>
                <w:szCs w:val="20"/>
                <w:lang w:eastAsia="tr-TR"/>
              </w:rPr>
            </w:pPr>
            <w:r>
              <w:rPr>
                <w:rFonts w:ascii="Times New Roman" w:eastAsia="Times New Roman" w:hAnsi="Times New Roman"/>
                <w:color w:val="333333"/>
                <w:sz w:val="18"/>
                <w:szCs w:val="20"/>
                <w:lang w:eastAsia="tr-TR"/>
              </w:rPr>
              <w:t>Uygulama</w:t>
            </w:r>
          </w:p>
        </w:tc>
      </w:tr>
      <w:tr w:rsidR="00C625BC" w:rsidRPr="00C625BC" w:rsidTr="00C625B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C625BC" w:rsidRPr="00C625BC" w:rsidRDefault="00941F13" w:rsidP="00C625BC">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 xml:space="preserve"> FİNAL</w:t>
            </w:r>
          </w:p>
        </w:tc>
      </w:tr>
    </w:tbl>
    <w:p w:rsidR="00C625BC" w:rsidRPr="00C625BC" w:rsidRDefault="00C625BC" w:rsidP="00C625BC">
      <w:pPr>
        <w:spacing w:after="0" w:line="240" w:lineRule="auto"/>
        <w:rPr>
          <w:rFonts w:ascii="Times New Roman" w:eastAsia="Times New Roman" w:hAnsi="Times New Roman"/>
          <w:sz w:val="16"/>
          <w:szCs w:val="16"/>
          <w:lang w:eastAsia="tr-TR"/>
        </w:rPr>
      </w:pPr>
    </w:p>
    <w:p w:rsidR="00C625BC" w:rsidRPr="00C625BC" w:rsidRDefault="00C625BC" w:rsidP="00C625BC">
      <w:pPr>
        <w:spacing w:after="0" w:line="240" w:lineRule="auto"/>
        <w:rPr>
          <w:rFonts w:ascii="Times New Roman" w:eastAsia="Times New Roman" w:hAnsi="Times New Roman"/>
          <w:sz w:val="16"/>
          <w:szCs w:val="16"/>
          <w:lang w:eastAsia="tr-TR"/>
        </w:rPr>
      </w:pPr>
    </w:p>
    <w:tbl>
      <w:tblPr>
        <w:tblW w:w="98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1"/>
        <w:gridCol w:w="567"/>
        <w:gridCol w:w="567"/>
      </w:tblGrid>
      <w:tr w:rsidR="00C625BC" w:rsidRPr="00C625BC" w:rsidTr="00C625BC">
        <w:tc>
          <w:tcPr>
            <w:tcW w:w="603" w:type="dxa"/>
            <w:tcBorders>
              <w:top w:val="single" w:sz="12"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18"/>
                <w:szCs w:val="18"/>
                <w:lang w:eastAsia="tr-TR"/>
              </w:rPr>
            </w:pPr>
            <w:r w:rsidRPr="00C625BC">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C625BC" w:rsidRPr="00C625BC" w:rsidRDefault="00C625BC" w:rsidP="00C625BC">
            <w:pPr>
              <w:spacing w:after="0" w:line="240" w:lineRule="auto"/>
              <w:rPr>
                <w:rFonts w:ascii="Times New Roman" w:eastAsia="Times New Roman" w:hAnsi="Times New Roman"/>
                <w:b/>
                <w:sz w:val="24"/>
                <w:szCs w:val="24"/>
                <w:lang w:eastAsia="tr-TR"/>
              </w:rPr>
            </w:pPr>
            <w:r w:rsidRPr="00C625BC">
              <w:rPr>
                <w:rFonts w:ascii="Times New Roman" w:eastAsia="Times New Roman" w:hAnsi="Times New Roman"/>
                <w:b/>
                <w:lang w:eastAsia="tr-TR"/>
              </w:rPr>
              <w:t xml:space="preserve">PROGRAM ÇIKTISI </w:t>
            </w:r>
          </w:p>
        </w:tc>
        <w:tc>
          <w:tcPr>
            <w:tcW w:w="561" w:type="dxa"/>
            <w:tcBorders>
              <w:top w:val="single" w:sz="12"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4"/>
                <w:szCs w:val="24"/>
                <w:lang w:eastAsia="tr-TR"/>
              </w:rPr>
            </w:pPr>
            <w:r w:rsidRPr="00C625BC">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4"/>
                <w:szCs w:val="24"/>
                <w:lang w:eastAsia="tr-TR"/>
              </w:rPr>
            </w:pPr>
            <w:r w:rsidRPr="00C625BC">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4"/>
                <w:szCs w:val="24"/>
                <w:lang w:eastAsia="tr-TR"/>
              </w:rPr>
            </w:pPr>
            <w:r w:rsidRPr="00C625BC">
              <w:rPr>
                <w:rFonts w:ascii="Times New Roman" w:eastAsia="Times New Roman" w:hAnsi="Times New Roman"/>
                <w:b/>
                <w:lang w:eastAsia="tr-TR"/>
              </w:rPr>
              <w:t>1</w:t>
            </w:r>
          </w:p>
        </w:tc>
      </w:tr>
      <w:tr w:rsidR="00C625BC" w:rsidRPr="00C625BC" w:rsidTr="00C625BC">
        <w:tc>
          <w:tcPr>
            <w:tcW w:w="603" w:type="dxa"/>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1"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r>
      <w:tr w:rsidR="00C625BC" w:rsidRPr="00C625BC" w:rsidTr="00C625BC">
        <w:tc>
          <w:tcPr>
            <w:tcW w:w="603" w:type="dxa"/>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1"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r>
      <w:tr w:rsidR="00C625BC" w:rsidRPr="00C625BC" w:rsidTr="00C625BC">
        <w:tc>
          <w:tcPr>
            <w:tcW w:w="603" w:type="dxa"/>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1"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 xml:space="preserve"> </w:t>
            </w:r>
          </w:p>
        </w:tc>
      </w:tr>
      <w:tr w:rsidR="00C625BC" w:rsidRPr="00C625BC" w:rsidTr="00C625BC">
        <w:tc>
          <w:tcPr>
            <w:tcW w:w="603" w:type="dxa"/>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C625BC">
              <w:rPr>
                <w:rFonts w:ascii="TimesNewRoman" w:eastAsia="Times New Roman" w:hAnsi="TimesNewRoman" w:cs="TimesNewRoman"/>
                <w:sz w:val="20"/>
                <w:szCs w:val="20"/>
                <w:lang w:eastAsia="tr-TR"/>
              </w:rPr>
              <w:t>konjonktürde</w:t>
            </w:r>
            <w:proofErr w:type="gramEnd"/>
            <w:r w:rsidRPr="00C625BC">
              <w:rPr>
                <w:rFonts w:ascii="TimesNewRoman" w:eastAsia="Times New Roman" w:hAnsi="TimesNewRoman" w:cs="TimesNewRoman"/>
                <w:sz w:val="20"/>
                <w:szCs w:val="20"/>
                <w:lang w:eastAsia="tr-TR"/>
              </w:rPr>
              <w:t xml:space="preserve"> ortaya çıkabilecek fırsatlar ve tehditlere karşı politikalar geliştirebilir.</w:t>
            </w:r>
          </w:p>
        </w:tc>
        <w:tc>
          <w:tcPr>
            <w:tcW w:w="561"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 xml:space="preserve"> </w:t>
            </w:r>
          </w:p>
        </w:tc>
      </w:tr>
      <w:tr w:rsidR="00C625BC" w:rsidRPr="00C625BC" w:rsidTr="00C625BC">
        <w:tc>
          <w:tcPr>
            <w:tcW w:w="603" w:type="dxa"/>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1"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r>
      <w:tr w:rsidR="00C625BC" w:rsidRPr="00C625BC" w:rsidTr="00C625BC">
        <w:tc>
          <w:tcPr>
            <w:tcW w:w="603" w:type="dxa"/>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rPr>
                <w:rFonts w:ascii="TimesNewRoman" w:eastAsia="Times New Roman" w:hAnsi="TimesNewRoman" w:cs="TimesNewRoman"/>
                <w:sz w:val="20"/>
                <w:szCs w:val="20"/>
                <w:lang w:eastAsia="tr-TR"/>
              </w:rPr>
            </w:pPr>
            <w:r w:rsidRPr="00C625BC">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1"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 xml:space="preserve"> </w:t>
            </w:r>
          </w:p>
        </w:tc>
      </w:tr>
      <w:tr w:rsidR="00C625BC" w:rsidRPr="00C625BC" w:rsidTr="00C625BC">
        <w:tc>
          <w:tcPr>
            <w:tcW w:w="603" w:type="dxa"/>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rPr>
                <w:rFonts w:ascii="TimesNewRoman" w:eastAsia="Times New Roman" w:hAnsi="TimesNewRoman" w:cs="TimesNewRoman"/>
                <w:sz w:val="20"/>
                <w:szCs w:val="20"/>
                <w:lang w:eastAsia="tr-TR"/>
              </w:rPr>
            </w:pPr>
            <w:r w:rsidRPr="00C625BC">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1"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 xml:space="preserve"> </w:t>
            </w:r>
          </w:p>
        </w:tc>
      </w:tr>
      <w:tr w:rsidR="00C625BC" w:rsidRPr="00C625BC" w:rsidTr="00C625BC">
        <w:tc>
          <w:tcPr>
            <w:tcW w:w="603" w:type="dxa"/>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1"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r>
      <w:tr w:rsidR="00C625BC" w:rsidRPr="00C625BC" w:rsidTr="00C625BC">
        <w:tc>
          <w:tcPr>
            <w:tcW w:w="603" w:type="dxa"/>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1"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r>
      <w:tr w:rsidR="00C625BC" w:rsidRPr="00C625BC" w:rsidTr="00C625BC">
        <w:tc>
          <w:tcPr>
            <w:tcW w:w="603" w:type="dxa"/>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Toplumsal hayatın gerekleri doğrultusunda kazandığı bilgi, beceri ve davranışlarıyla topluma örnek olur.</w:t>
            </w:r>
          </w:p>
        </w:tc>
        <w:tc>
          <w:tcPr>
            <w:tcW w:w="561"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 xml:space="preserve"> </w:t>
            </w:r>
          </w:p>
        </w:tc>
      </w:tr>
      <w:tr w:rsidR="00C625BC" w:rsidRPr="00C625BC" w:rsidTr="00C625BC">
        <w:tc>
          <w:tcPr>
            <w:tcW w:w="603" w:type="dxa"/>
            <w:tcBorders>
              <w:top w:val="single" w:sz="6" w:space="0" w:color="auto"/>
              <w:left w:val="single" w:sz="12"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rPr>
                <w:rFonts w:ascii="Times New Roman" w:eastAsia="Times New Roman" w:hAnsi="Times New Roman"/>
                <w:sz w:val="20"/>
                <w:szCs w:val="20"/>
                <w:lang w:eastAsia="tr-TR"/>
              </w:rPr>
            </w:pPr>
            <w:r w:rsidRPr="00C625BC">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1"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625BC" w:rsidRPr="00C625BC" w:rsidRDefault="00C625BC" w:rsidP="00C625BC">
            <w:pPr>
              <w:spacing w:after="0" w:line="240" w:lineRule="auto"/>
              <w:jc w:val="center"/>
              <w:rPr>
                <w:rFonts w:ascii="Times New Roman" w:eastAsia="Times New Roman" w:hAnsi="Times New Roman"/>
                <w:b/>
                <w:sz w:val="20"/>
                <w:szCs w:val="20"/>
                <w:lang w:eastAsia="tr-TR"/>
              </w:rPr>
            </w:pPr>
            <w:r w:rsidRPr="00C625BC">
              <w:rPr>
                <w:rFonts w:ascii="Times New Roman" w:eastAsia="Times New Roman" w:hAnsi="Times New Roman"/>
                <w:b/>
                <w:sz w:val="20"/>
                <w:szCs w:val="20"/>
                <w:lang w:eastAsia="tr-TR"/>
              </w:rPr>
              <w:t xml:space="preserve"> </w:t>
            </w:r>
          </w:p>
        </w:tc>
      </w:tr>
      <w:tr w:rsidR="00C625BC" w:rsidRPr="00C625BC" w:rsidTr="00C625BC">
        <w:tc>
          <w:tcPr>
            <w:tcW w:w="9883" w:type="dxa"/>
            <w:gridSpan w:val="5"/>
            <w:tcBorders>
              <w:top w:val="single" w:sz="6" w:space="0" w:color="auto"/>
              <w:left w:val="single" w:sz="12" w:space="0" w:color="auto"/>
              <w:bottom w:val="single" w:sz="12" w:space="0" w:color="auto"/>
              <w:right w:val="single" w:sz="12" w:space="0" w:color="auto"/>
            </w:tcBorders>
            <w:vAlign w:val="center"/>
          </w:tcPr>
          <w:p w:rsidR="00C625BC" w:rsidRPr="00C625BC" w:rsidRDefault="00C625BC" w:rsidP="00C625BC">
            <w:pPr>
              <w:spacing w:after="0" w:line="240" w:lineRule="auto"/>
              <w:jc w:val="both"/>
              <w:rPr>
                <w:rFonts w:ascii="Times New Roman" w:eastAsia="Times New Roman" w:hAnsi="Times New Roman"/>
                <w:sz w:val="20"/>
                <w:szCs w:val="20"/>
                <w:lang w:eastAsia="tr-TR"/>
              </w:rPr>
            </w:pPr>
            <w:r w:rsidRPr="00C625BC">
              <w:rPr>
                <w:rFonts w:ascii="Times New Roman" w:eastAsia="Times New Roman" w:hAnsi="Times New Roman"/>
                <w:b/>
                <w:sz w:val="20"/>
                <w:szCs w:val="20"/>
                <w:lang w:eastAsia="tr-TR"/>
              </w:rPr>
              <w:t>1</w:t>
            </w:r>
            <w:r w:rsidRPr="00C625BC">
              <w:rPr>
                <w:rFonts w:ascii="Times New Roman" w:eastAsia="Times New Roman" w:hAnsi="Times New Roman"/>
                <w:sz w:val="20"/>
                <w:szCs w:val="20"/>
                <w:lang w:eastAsia="tr-TR"/>
              </w:rPr>
              <w:t xml:space="preserve">:Hiç Katkısı Yok. </w:t>
            </w:r>
            <w:r w:rsidRPr="00C625BC">
              <w:rPr>
                <w:rFonts w:ascii="Times New Roman" w:eastAsia="Times New Roman" w:hAnsi="Times New Roman"/>
                <w:b/>
                <w:sz w:val="20"/>
                <w:szCs w:val="20"/>
                <w:lang w:eastAsia="tr-TR"/>
              </w:rPr>
              <w:t>2</w:t>
            </w:r>
            <w:r w:rsidRPr="00C625BC">
              <w:rPr>
                <w:rFonts w:ascii="Times New Roman" w:eastAsia="Times New Roman" w:hAnsi="Times New Roman"/>
                <w:sz w:val="20"/>
                <w:szCs w:val="20"/>
                <w:lang w:eastAsia="tr-TR"/>
              </w:rPr>
              <w:t xml:space="preserve">:Kısmen Katkısı Var. </w:t>
            </w:r>
            <w:r w:rsidRPr="00C625BC">
              <w:rPr>
                <w:rFonts w:ascii="Times New Roman" w:eastAsia="Times New Roman" w:hAnsi="Times New Roman"/>
                <w:b/>
                <w:sz w:val="20"/>
                <w:szCs w:val="20"/>
                <w:lang w:eastAsia="tr-TR"/>
              </w:rPr>
              <w:t>3</w:t>
            </w:r>
            <w:r w:rsidRPr="00C625BC">
              <w:rPr>
                <w:rFonts w:ascii="Times New Roman" w:eastAsia="Times New Roman" w:hAnsi="Times New Roman"/>
                <w:sz w:val="20"/>
                <w:szCs w:val="20"/>
                <w:lang w:eastAsia="tr-TR"/>
              </w:rPr>
              <w:t>:Tam Katkısı Var.</w:t>
            </w:r>
          </w:p>
        </w:tc>
      </w:tr>
    </w:tbl>
    <w:p w:rsidR="00C625BC" w:rsidRPr="00C625BC" w:rsidRDefault="00C625BC" w:rsidP="00C625BC">
      <w:pPr>
        <w:spacing w:after="0" w:line="240" w:lineRule="auto"/>
        <w:rPr>
          <w:rFonts w:ascii="Times New Roman" w:eastAsia="Times New Roman" w:hAnsi="Times New Roman"/>
          <w:sz w:val="16"/>
          <w:szCs w:val="16"/>
          <w:lang w:eastAsia="tr-TR"/>
        </w:rPr>
      </w:pPr>
    </w:p>
    <w:p w:rsidR="00C625BC" w:rsidRPr="00C625BC" w:rsidRDefault="00C625BC" w:rsidP="00C625BC">
      <w:pPr>
        <w:spacing w:after="0" w:line="360" w:lineRule="auto"/>
        <w:rPr>
          <w:rFonts w:ascii="Times New Roman" w:eastAsia="Times New Roman" w:hAnsi="Times New Roman"/>
          <w:sz w:val="24"/>
          <w:szCs w:val="24"/>
          <w:lang w:eastAsia="tr-TR"/>
        </w:rPr>
      </w:pPr>
      <w:r w:rsidRPr="00C625BC">
        <w:rPr>
          <w:rFonts w:ascii="Times New Roman" w:eastAsia="Times New Roman" w:hAnsi="Times New Roman"/>
          <w:b/>
          <w:sz w:val="24"/>
          <w:szCs w:val="24"/>
          <w:lang w:eastAsia="tr-TR"/>
        </w:rPr>
        <w:t>Dersin Öğretim Üyesi:</w:t>
      </w:r>
      <w:r w:rsidRPr="00C625BC">
        <w:rPr>
          <w:rFonts w:ascii="Times New Roman" w:eastAsia="Times New Roman" w:hAnsi="Times New Roman"/>
          <w:sz w:val="24"/>
          <w:szCs w:val="24"/>
          <w:lang w:eastAsia="tr-TR"/>
        </w:rPr>
        <w:t xml:space="preserve"> </w:t>
      </w:r>
    </w:p>
    <w:p w:rsidR="00C625BC" w:rsidRPr="00C625BC" w:rsidRDefault="00C625BC" w:rsidP="00C625BC">
      <w:pPr>
        <w:tabs>
          <w:tab w:val="left" w:pos="7800"/>
        </w:tabs>
        <w:spacing w:after="0" w:line="240" w:lineRule="auto"/>
        <w:rPr>
          <w:rFonts w:ascii="Times New Roman" w:eastAsia="Times New Roman" w:hAnsi="Times New Roman"/>
          <w:sz w:val="24"/>
          <w:szCs w:val="24"/>
          <w:lang w:eastAsia="tr-TR"/>
        </w:rPr>
      </w:pPr>
      <w:r w:rsidRPr="00C625BC">
        <w:rPr>
          <w:rFonts w:ascii="Times New Roman" w:eastAsia="Times New Roman" w:hAnsi="Times New Roman"/>
          <w:b/>
          <w:sz w:val="24"/>
          <w:szCs w:val="24"/>
          <w:lang w:eastAsia="tr-TR"/>
        </w:rPr>
        <w:t>İmza</w:t>
      </w:r>
      <w:r w:rsidRPr="00C625BC">
        <w:rPr>
          <w:rFonts w:ascii="Times New Roman" w:eastAsia="Times New Roman" w:hAnsi="Times New Roman"/>
          <w:sz w:val="24"/>
          <w:szCs w:val="24"/>
          <w:lang w:eastAsia="tr-TR"/>
        </w:rPr>
        <w:t xml:space="preserve">: </w:t>
      </w:r>
      <w:r w:rsidRPr="00C625BC">
        <w:rPr>
          <w:rFonts w:ascii="Times New Roman" w:eastAsia="Times New Roman" w:hAnsi="Times New Roman"/>
          <w:sz w:val="24"/>
          <w:szCs w:val="24"/>
          <w:lang w:eastAsia="tr-TR"/>
        </w:rPr>
        <w:tab/>
        <w:t xml:space="preserve"> </w:t>
      </w:r>
      <w:r w:rsidRPr="00C625BC">
        <w:rPr>
          <w:rFonts w:ascii="Times New Roman" w:eastAsia="Times New Roman" w:hAnsi="Times New Roman"/>
          <w:b/>
          <w:sz w:val="24"/>
          <w:szCs w:val="24"/>
          <w:lang w:eastAsia="tr-TR"/>
        </w:rPr>
        <w:tab/>
      </w:r>
      <w:r w:rsidRPr="00C625BC">
        <w:rPr>
          <w:rFonts w:ascii="Times New Roman" w:eastAsia="Times New Roman" w:hAnsi="Times New Roman"/>
          <w:b/>
          <w:sz w:val="24"/>
          <w:szCs w:val="24"/>
          <w:lang w:eastAsia="tr-TR"/>
        </w:rPr>
        <w:tab/>
      </w:r>
      <w:r w:rsidRPr="00C625BC">
        <w:rPr>
          <w:rFonts w:ascii="Times New Roman" w:eastAsia="Times New Roman" w:hAnsi="Times New Roman"/>
          <w:b/>
          <w:sz w:val="24"/>
          <w:szCs w:val="24"/>
          <w:lang w:eastAsia="tr-TR"/>
        </w:rPr>
        <w:tab/>
      </w:r>
      <w:r w:rsidRPr="00C625BC">
        <w:rPr>
          <w:rFonts w:ascii="Times New Roman" w:eastAsia="Times New Roman" w:hAnsi="Times New Roman"/>
          <w:b/>
          <w:sz w:val="24"/>
          <w:szCs w:val="24"/>
          <w:lang w:eastAsia="tr-TR"/>
        </w:rPr>
        <w:tab/>
      </w:r>
      <w:r w:rsidRPr="00C625BC">
        <w:rPr>
          <w:rFonts w:ascii="Times New Roman" w:eastAsia="Times New Roman" w:hAnsi="Times New Roman"/>
          <w:b/>
          <w:sz w:val="24"/>
          <w:szCs w:val="24"/>
          <w:lang w:eastAsia="tr-TR"/>
        </w:rPr>
        <w:tab/>
      </w:r>
      <w:r w:rsidRPr="00C625BC">
        <w:rPr>
          <w:rFonts w:ascii="Times New Roman" w:eastAsia="Times New Roman" w:hAnsi="Times New Roman"/>
          <w:b/>
          <w:sz w:val="24"/>
          <w:szCs w:val="24"/>
          <w:lang w:eastAsia="tr-TR"/>
        </w:rPr>
        <w:tab/>
      </w:r>
      <w:r w:rsidRPr="00C625BC">
        <w:rPr>
          <w:rFonts w:ascii="Times New Roman" w:eastAsia="Times New Roman" w:hAnsi="Times New Roman"/>
          <w:b/>
          <w:sz w:val="24"/>
          <w:szCs w:val="24"/>
          <w:lang w:eastAsia="tr-TR"/>
        </w:rPr>
        <w:tab/>
      </w:r>
      <w:r w:rsidRPr="00C625BC">
        <w:rPr>
          <w:rFonts w:ascii="Times New Roman" w:eastAsia="Times New Roman" w:hAnsi="Times New Roman"/>
          <w:b/>
          <w:sz w:val="24"/>
          <w:szCs w:val="24"/>
          <w:lang w:eastAsia="tr-TR"/>
        </w:rPr>
        <w:tab/>
        <w:t>Tarih:</w:t>
      </w:r>
      <w:r w:rsidRPr="00C625BC">
        <w:rPr>
          <w:rFonts w:ascii="Times New Roman" w:eastAsia="Times New Roman" w:hAnsi="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C625BC" w:rsidRPr="00C625BC" w:rsidTr="00C625BC">
        <w:trPr>
          <w:trHeight w:val="989"/>
        </w:trPr>
        <w:tc>
          <w:tcPr>
            <w:tcW w:w="7171" w:type="dxa"/>
            <w:shd w:val="clear" w:color="auto" w:fill="auto"/>
          </w:tcPr>
          <w:p w:rsidR="00C625BC" w:rsidRPr="00C625BC" w:rsidRDefault="00C625BC" w:rsidP="00C625BC">
            <w:pPr>
              <w:tabs>
                <w:tab w:val="left" w:pos="7800"/>
              </w:tabs>
              <w:spacing w:after="0" w:line="240" w:lineRule="auto"/>
              <w:rPr>
                <w:rFonts w:ascii="Times New Roman" w:eastAsia="Times New Roman" w:hAnsi="Times New Roman"/>
                <w:sz w:val="24"/>
                <w:szCs w:val="24"/>
                <w:lang w:eastAsia="tr-TR"/>
              </w:rPr>
            </w:pPr>
            <w:r w:rsidRPr="00C625BC">
              <w:rPr>
                <w:rFonts w:ascii="Times New Roman" w:eastAsia="Times New Roman" w:hAnsi="Times New Roman"/>
                <w:sz w:val="24"/>
                <w:szCs w:val="24"/>
                <w:lang w:eastAsia="tr-TR"/>
              </w:rPr>
              <w:t xml:space="preserve"> </w:t>
            </w:r>
          </w:p>
        </w:tc>
        <w:tc>
          <w:tcPr>
            <w:tcW w:w="2777" w:type="dxa"/>
            <w:shd w:val="clear" w:color="auto" w:fill="auto"/>
          </w:tcPr>
          <w:p w:rsidR="00C625BC" w:rsidRPr="00C625BC" w:rsidRDefault="00C625BC" w:rsidP="00C625BC">
            <w:pPr>
              <w:tabs>
                <w:tab w:val="left" w:pos="7800"/>
              </w:tabs>
              <w:spacing w:after="0" w:line="240" w:lineRule="auto"/>
              <w:jc w:val="center"/>
              <w:rPr>
                <w:rFonts w:ascii="Times New Roman" w:eastAsia="Times New Roman" w:hAnsi="Times New Roman"/>
                <w:sz w:val="24"/>
                <w:szCs w:val="24"/>
                <w:lang w:eastAsia="tr-TR"/>
              </w:rPr>
            </w:pPr>
          </w:p>
          <w:p w:rsidR="00C625BC" w:rsidRPr="00C625BC" w:rsidRDefault="00C625BC" w:rsidP="00C625BC">
            <w:pPr>
              <w:tabs>
                <w:tab w:val="left" w:pos="7800"/>
              </w:tabs>
              <w:spacing w:after="0" w:line="240" w:lineRule="auto"/>
              <w:jc w:val="center"/>
              <w:rPr>
                <w:rFonts w:ascii="Times New Roman" w:eastAsia="Times New Roman" w:hAnsi="Times New Roman"/>
                <w:sz w:val="24"/>
                <w:szCs w:val="24"/>
                <w:lang w:eastAsia="tr-TR"/>
              </w:rPr>
            </w:pPr>
            <w:r w:rsidRPr="00C625BC">
              <w:rPr>
                <w:rFonts w:ascii="Times New Roman" w:eastAsia="Times New Roman" w:hAnsi="Times New Roman"/>
                <w:sz w:val="24"/>
                <w:szCs w:val="24"/>
                <w:lang w:eastAsia="tr-TR"/>
              </w:rPr>
              <w:t xml:space="preserve"> </w:t>
            </w:r>
          </w:p>
        </w:tc>
      </w:tr>
    </w:tbl>
    <w:p w:rsidR="00C625BC" w:rsidRPr="00C625BC" w:rsidRDefault="00C625BC" w:rsidP="00C625BC">
      <w:pPr>
        <w:tabs>
          <w:tab w:val="left" w:pos="7800"/>
        </w:tabs>
        <w:spacing w:after="0" w:line="240" w:lineRule="auto"/>
        <w:rPr>
          <w:rFonts w:eastAsia="Times New Roman"/>
          <w:color w:val="FF0000"/>
          <w:lang w:val="en-US" w:eastAsia="tr-TR"/>
        </w:rPr>
      </w:pPr>
    </w:p>
    <w:p w:rsidR="00C625BC" w:rsidRDefault="00C625BC" w:rsidP="00AA17BD">
      <w:pPr>
        <w:spacing w:after="0" w:line="240" w:lineRule="auto"/>
        <w:rPr>
          <w:rFonts w:ascii="Times New Roman" w:eastAsia="Times New Roman" w:hAnsi="Times New Roman"/>
          <w:sz w:val="24"/>
          <w:szCs w:val="24"/>
          <w:lang w:eastAsia="tr-TR"/>
        </w:rPr>
      </w:pPr>
    </w:p>
    <w:p w:rsidR="00983A98" w:rsidRPr="00983A98" w:rsidRDefault="00983A98" w:rsidP="00983A98">
      <w:pPr>
        <w:spacing w:after="0" w:line="240" w:lineRule="auto"/>
        <w:rPr>
          <w:rFonts w:eastAsia="Times New Roman"/>
          <w:sz w:val="16"/>
          <w:szCs w:val="16"/>
          <w:lang w:val="en-US" w:eastAsia="tr-TR"/>
        </w:rPr>
      </w:pPr>
    </w:p>
    <w:p w:rsidR="00983A98" w:rsidRPr="00983A98" w:rsidRDefault="00A72B26" w:rsidP="00983A98">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56" name="Resim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983A98" w:rsidRPr="00983A98">
        <w:rPr>
          <w:rFonts w:ascii="Times New Roman" w:eastAsia="Times New Roman" w:hAnsi="Times New Roman"/>
          <w:b/>
          <w:sz w:val="28"/>
          <w:szCs w:val="28"/>
          <w:lang w:eastAsia="tr-TR"/>
        </w:rPr>
        <w:t xml:space="preserve">    </w:t>
      </w:r>
      <w:bookmarkStart w:id="43" w:name="işhukuku"/>
      <w:r w:rsidR="00983A98" w:rsidRPr="00983A98">
        <w:rPr>
          <w:rFonts w:ascii="Times New Roman" w:eastAsia="Times New Roman" w:hAnsi="Times New Roman"/>
          <w:b/>
          <w:sz w:val="28"/>
          <w:szCs w:val="28"/>
          <w:lang w:eastAsia="tr-TR"/>
        </w:rPr>
        <w:t>ESOGÜ Maliye Bölümü Ders Bilgi Formu</w:t>
      </w:r>
      <w:bookmarkEnd w:id="43"/>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83A98" w:rsidRPr="00983A98" w:rsidTr="00904BDA">
        <w:tc>
          <w:tcPr>
            <w:tcW w:w="1167" w:type="dxa"/>
            <w:vAlign w:val="center"/>
          </w:tcPr>
          <w:p w:rsidR="00983A98" w:rsidRPr="00983A98" w:rsidRDefault="00983A98" w:rsidP="00983A98">
            <w:pPr>
              <w:spacing w:after="0" w:line="240" w:lineRule="auto"/>
              <w:outlineLvl w:val="0"/>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DÖNEM</w:t>
            </w:r>
          </w:p>
        </w:tc>
        <w:tc>
          <w:tcPr>
            <w:tcW w:w="1527" w:type="dxa"/>
            <w:vAlign w:val="center"/>
          </w:tcPr>
          <w:p w:rsidR="00983A98" w:rsidRPr="00983A98" w:rsidRDefault="00AB2971" w:rsidP="00983A98">
            <w:pPr>
              <w:spacing w:after="0" w:line="240" w:lineRule="auto"/>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Güz</w:t>
            </w:r>
          </w:p>
        </w:tc>
      </w:tr>
    </w:tbl>
    <w:p w:rsidR="00983A98" w:rsidRPr="00983A98" w:rsidRDefault="00983A98" w:rsidP="00983A98">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83A98" w:rsidRPr="00983A98" w:rsidTr="00904BDA">
        <w:tc>
          <w:tcPr>
            <w:tcW w:w="1668" w:type="dxa"/>
            <w:vAlign w:val="center"/>
          </w:tcPr>
          <w:p w:rsidR="00983A98" w:rsidRPr="00983A98" w:rsidRDefault="00983A98" w:rsidP="00983A98">
            <w:pPr>
              <w:spacing w:after="0" w:line="240" w:lineRule="auto"/>
              <w:jc w:val="center"/>
              <w:outlineLvl w:val="0"/>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DERSİN KODU</w:t>
            </w:r>
          </w:p>
        </w:tc>
        <w:tc>
          <w:tcPr>
            <w:tcW w:w="2760" w:type="dxa"/>
            <w:vAlign w:val="center"/>
          </w:tcPr>
          <w:p w:rsidR="00983A98" w:rsidRPr="00983A98" w:rsidRDefault="00983A98" w:rsidP="00983A98">
            <w:pPr>
              <w:spacing w:after="0" w:line="240" w:lineRule="auto"/>
              <w:outlineLvl w:val="0"/>
              <w:rPr>
                <w:rFonts w:ascii="Times New Roman" w:eastAsia="Times New Roman" w:hAnsi="Times New Roman"/>
                <w:sz w:val="24"/>
                <w:szCs w:val="24"/>
                <w:lang w:eastAsia="tr-TR"/>
              </w:rPr>
            </w:pPr>
            <w:r w:rsidRPr="00983A98">
              <w:rPr>
                <w:rFonts w:ascii="Times New Roman" w:eastAsia="Times New Roman" w:hAnsi="Times New Roman"/>
                <w:sz w:val="24"/>
                <w:szCs w:val="24"/>
                <w:lang w:eastAsia="tr-TR"/>
              </w:rPr>
              <w:t xml:space="preserve"> </w:t>
            </w:r>
            <w:r w:rsidR="00AB2971">
              <w:rPr>
                <w:rFonts w:ascii="Times New Roman" w:eastAsia="Times New Roman" w:hAnsi="Times New Roman"/>
                <w:sz w:val="24"/>
                <w:szCs w:val="24"/>
                <w:lang w:eastAsia="tr-TR"/>
              </w:rPr>
              <w:t>131313265</w:t>
            </w:r>
          </w:p>
        </w:tc>
        <w:tc>
          <w:tcPr>
            <w:tcW w:w="1560" w:type="dxa"/>
            <w:vAlign w:val="center"/>
          </w:tcPr>
          <w:p w:rsidR="00983A98" w:rsidRPr="00983A98" w:rsidRDefault="00983A98" w:rsidP="00983A98">
            <w:pPr>
              <w:spacing w:after="0" w:line="240" w:lineRule="auto"/>
              <w:jc w:val="center"/>
              <w:outlineLvl w:val="0"/>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DERSİN ADI</w:t>
            </w:r>
          </w:p>
        </w:tc>
        <w:tc>
          <w:tcPr>
            <w:tcW w:w="4185" w:type="dxa"/>
          </w:tcPr>
          <w:p w:rsidR="00983A98" w:rsidRPr="00983A98" w:rsidRDefault="00983A98" w:rsidP="00983A98">
            <w:pPr>
              <w:spacing w:after="0" w:line="240" w:lineRule="auto"/>
              <w:outlineLvl w:val="0"/>
              <w:rPr>
                <w:rFonts w:ascii="Times New Roman" w:eastAsia="Times New Roman" w:hAnsi="Times New Roman"/>
                <w:sz w:val="24"/>
                <w:szCs w:val="20"/>
                <w:lang w:eastAsia="tr-TR"/>
              </w:rPr>
            </w:pPr>
            <w:r w:rsidRPr="00983A98">
              <w:rPr>
                <w:rFonts w:ascii="Times New Roman" w:eastAsia="Times New Roman" w:hAnsi="Times New Roman"/>
                <w:sz w:val="20"/>
                <w:szCs w:val="20"/>
                <w:lang w:eastAsia="tr-TR"/>
              </w:rPr>
              <w:t>İş Hukuku</w:t>
            </w:r>
          </w:p>
        </w:tc>
      </w:tr>
    </w:tbl>
    <w:p w:rsidR="00983A98" w:rsidRPr="00983A98" w:rsidRDefault="00983A98" w:rsidP="00983A98">
      <w:pPr>
        <w:spacing w:after="0" w:line="240" w:lineRule="auto"/>
        <w:outlineLvl w:val="0"/>
        <w:rPr>
          <w:rFonts w:ascii="Times New Roman" w:eastAsia="Times New Roman" w:hAnsi="Times New Roman"/>
          <w:sz w:val="20"/>
          <w:szCs w:val="20"/>
          <w:lang w:eastAsia="tr-TR"/>
        </w:rPr>
      </w:pPr>
      <w:r w:rsidRPr="00983A98">
        <w:rPr>
          <w:rFonts w:ascii="Times New Roman" w:eastAsia="Times New Roman" w:hAnsi="Times New Roman"/>
          <w:b/>
          <w:sz w:val="20"/>
          <w:szCs w:val="20"/>
          <w:lang w:eastAsia="tr-TR"/>
        </w:rPr>
        <w:t xml:space="preserve">                                                   </w:t>
      </w:r>
      <w:r w:rsidRPr="00983A98">
        <w:rPr>
          <w:rFonts w:ascii="Times New Roman" w:eastAsia="Times New Roman" w:hAnsi="Times New Roman"/>
          <w:b/>
          <w:sz w:val="20"/>
          <w:szCs w:val="20"/>
          <w:lang w:eastAsia="tr-TR"/>
        </w:rPr>
        <w:tab/>
      </w:r>
      <w:r w:rsidRPr="00983A98">
        <w:rPr>
          <w:rFonts w:ascii="Times New Roman" w:eastAsia="Times New Roman" w:hAnsi="Times New Roman"/>
          <w:b/>
          <w:sz w:val="20"/>
          <w:szCs w:val="20"/>
          <w:lang w:eastAsia="tr-TR"/>
        </w:rPr>
        <w:tab/>
      </w:r>
      <w:r w:rsidRPr="00983A98">
        <w:rPr>
          <w:rFonts w:ascii="Times New Roman" w:eastAsia="Times New Roman" w:hAnsi="Times New Roman"/>
          <w:b/>
          <w:sz w:val="20"/>
          <w:szCs w:val="20"/>
          <w:lang w:eastAsia="tr-TR"/>
        </w:rPr>
        <w:tab/>
      </w:r>
      <w:r w:rsidRPr="00983A98">
        <w:rPr>
          <w:rFonts w:ascii="Times New Roman" w:eastAsia="Times New Roman" w:hAnsi="Times New Roman"/>
          <w:b/>
          <w:sz w:val="20"/>
          <w:szCs w:val="20"/>
          <w:lang w:eastAsia="tr-TR"/>
        </w:rPr>
        <w:tab/>
      </w:r>
      <w:r w:rsidRPr="00983A98">
        <w:rPr>
          <w:rFonts w:ascii="Times New Roman" w:eastAsia="Times New Roman" w:hAnsi="Times New Roman"/>
          <w:b/>
          <w:sz w:val="20"/>
          <w:szCs w:val="20"/>
          <w:lang w:eastAsia="tr-TR"/>
        </w:rPr>
        <w:tab/>
        <w:t xml:space="preserve">      </w:t>
      </w:r>
    </w:p>
    <w:tbl>
      <w:tblPr>
        <w:tblW w:w="515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4"/>
        <w:gridCol w:w="577"/>
        <w:gridCol w:w="309"/>
        <w:gridCol w:w="1136"/>
        <w:gridCol w:w="640"/>
        <w:gridCol w:w="47"/>
        <w:gridCol w:w="652"/>
        <w:gridCol w:w="929"/>
        <w:gridCol w:w="414"/>
        <w:gridCol w:w="169"/>
        <w:gridCol w:w="108"/>
        <w:gridCol w:w="1987"/>
        <w:gridCol w:w="567"/>
        <w:gridCol w:w="1560"/>
      </w:tblGrid>
      <w:tr w:rsidR="00983A98" w:rsidRPr="00983A98" w:rsidTr="00904BDA">
        <w:trPr>
          <w:trHeight w:val="366"/>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983A98" w:rsidRPr="00983A98" w:rsidRDefault="00983A98" w:rsidP="00983A98">
            <w:pPr>
              <w:spacing w:after="0" w:line="240" w:lineRule="auto"/>
              <w:rPr>
                <w:rFonts w:ascii="Times New Roman" w:eastAsia="Times New Roman" w:hAnsi="Times New Roman"/>
                <w:b/>
                <w:sz w:val="18"/>
                <w:szCs w:val="18"/>
                <w:lang w:eastAsia="tr-TR"/>
              </w:rPr>
            </w:pPr>
            <w:r w:rsidRPr="00983A98">
              <w:rPr>
                <w:rFonts w:ascii="Times New Roman" w:eastAsia="Times New Roman" w:hAnsi="Times New Roman"/>
                <w:b/>
                <w:sz w:val="18"/>
                <w:szCs w:val="18"/>
                <w:lang w:eastAsia="tr-TR"/>
              </w:rPr>
              <w:t>YARIYIL</w:t>
            </w:r>
          </w:p>
          <w:p w:rsidR="00983A98" w:rsidRPr="00983A98" w:rsidRDefault="00983A98" w:rsidP="00983A98">
            <w:pPr>
              <w:spacing w:after="0" w:line="240" w:lineRule="auto"/>
              <w:rPr>
                <w:rFonts w:ascii="Times New Roman" w:eastAsia="Times New Roman" w:hAnsi="Times New Roman"/>
                <w:sz w:val="20"/>
                <w:szCs w:val="20"/>
                <w:lang w:eastAsia="tr-TR"/>
              </w:rPr>
            </w:pPr>
          </w:p>
        </w:tc>
        <w:tc>
          <w:tcPr>
            <w:tcW w:w="1654" w:type="pct"/>
            <w:gridSpan w:val="6"/>
            <w:tcBorders>
              <w:left w:val="single" w:sz="12" w:space="0" w:color="auto"/>
              <w:bottom w:val="single" w:sz="4"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HAFTALIK DERS SAATİ</w:t>
            </w:r>
          </w:p>
        </w:tc>
        <w:tc>
          <w:tcPr>
            <w:tcW w:w="2822" w:type="pct"/>
            <w:gridSpan w:val="7"/>
            <w:tcBorders>
              <w:left w:val="single" w:sz="12" w:space="0" w:color="auto"/>
              <w:bottom w:val="single" w:sz="4"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DERSİN</w:t>
            </w:r>
          </w:p>
        </w:tc>
      </w:tr>
      <w:tr w:rsidR="00983A98" w:rsidRPr="00983A98" w:rsidTr="00904BDA">
        <w:trPr>
          <w:trHeight w:val="365"/>
        </w:trPr>
        <w:tc>
          <w:tcPr>
            <w:tcW w:w="524" w:type="pct"/>
            <w:vMerge/>
            <w:tcBorders>
              <w:top w:val="single" w:sz="4" w:space="0" w:color="auto"/>
              <w:left w:val="single" w:sz="12" w:space="0" w:color="auto"/>
              <w:bottom w:val="single" w:sz="4" w:space="0" w:color="auto"/>
              <w:right w:val="single" w:sz="12" w:space="0" w:color="auto"/>
            </w:tcBorders>
          </w:tcPr>
          <w:p w:rsidR="00983A98" w:rsidRPr="00983A98" w:rsidRDefault="00983A98" w:rsidP="00983A98">
            <w:pPr>
              <w:spacing w:after="0" w:line="240" w:lineRule="auto"/>
              <w:rPr>
                <w:rFonts w:ascii="Times New Roman" w:eastAsia="Times New Roman" w:hAnsi="Times New Roman"/>
                <w:b/>
                <w:sz w:val="20"/>
                <w:szCs w:val="20"/>
                <w:lang w:eastAsia="tr-TR"/>
              </w:rPr>
            </w:pPr>
          </w:p>
        </w:tc>
        <w:tc>
          <w:tcPr>
            <w:tcW w:w="436" w:type="pct"/>
            <w:gridSpan w:val="2"/>
            <w:tcBorders>
              <w:top w:val="single" w:sz="4" w:space="0" w:color="auto"/>
              <w:left w:val="single" w:sz="12" w:space="0" w:color="auto"/>
              <w:bottom w:val="single" w:sz="4" w:space="0" w:color="auto"/>
              <w:right w:val="single" w:sz="4"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Teorik</w:t>
            </w:r>
          </w:p>
        </w:tc>
        <w:tc>
          <w:tcPr>
            <w:tcW w:w="559" w:type="pct"/>
            <w:tcBorders>
              <w:top w:val="single" w:sz="4" w:space="0" w:color="auto"/>
              <w:left w:val="single" w:sz="4" w:space="0" w:color="auto"/>
              <w:bottom w:val="single" w:sz="4"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Uygulama</w:t>
            </w:r>
          </w:p>
        </w:tc>
        <w:tc>
          <w:tcPr>
            <w:tcW w:w="659" w:type="pct"/>
            <w:gridSpan w:val="3"/>
            <w:tcBorders>
              <w:top w:val="single" w:sz="4" w:space="0" w:color="auto"/>
              <w:bottom w:val="single" w:sz="4" w:space="0" w:color="auto"/>
              <w:right w:val="single" w:sz="12" w:space="0" w:color="auto"/>
            </w:tcBorders>
            <w:vAlign w:val="center"/>
          </w:tcPr>
          <w:p w:rsidR="00983A98" w:rsidRPr="00983A98" w:rsidRDefault="00983A98" w:rsidP="00983A98">
            <w:pPr>
              <w:spacing w:after="0" w:line="240" w:lineRule="auto"/>
              <w:ind w:left="-111" w:right="-108"/>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Laboratuar</w:t>
            </w:r>
          </w:p>
        </w:tc>
        <w:tc>
          <w:tcPr>
            <w:tcW w:w="457" w:type="pct"/>
            <w:tcBorders>
              <w:top w:val="single" w:sz="4" w:space="0" w:color="auto"/>
              <w:bottom w:val="single" w:sz="4" w:space="0" w:color="auto"/>
              <w:right w:val="single" w:sz="4"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Kredisi</w:t>
            </w:r>
          </w:p>
        </w:tc>
        <w:tc>
          <w:tcPr>
            <w:tcW w:w="287" w:type="pct"/>
            <w:gridSpan w:val="2"/>
            <w:tcBorders>
              <w:top w:val="single" w:sz="4" w:space="0" w:color="auto"/>
              <w:left w:val="single" w:sz="4" w:space="0" w:color="auto"/>
              <w:bottom w:val="single" w:sz="4" w:space="0" w:color="auto"/>
              <w:right w:val="single" w:sz="4" w:space="0" w:color="auto"/>
            </w:tcBorders>
            <w:vAlign w:val="center"/>
          </w:tcPr>
          <w:p w:rsidR="00983A98" w:rsidRPr="00983A98" w:rsidRDefault="00983A98" w:rsidP="00983A98">
            <w:pPr>
              <w:spacing w:after="0" w:line="240" w:lineRule="auto"/>
              <w:ind w:left="-111" w:right="-108"/>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AKTS</w:t>
            </w:r>
          </w:p>
        </w:tc>
        <w:tc>
          <w:tcPr>
            <w:tcW w:w="1310" w:type="pct"/>
            <w:gridSpan w:val="3"/>
            <w:tcBorders>
              <w:top w:val="single" w:sz="4" w:space="0" w:color="auto"/>
              <w:left w:val="single" w:sz="4" w:space="0" w:color="auto"/>
              <w:bottom w:val="single" w:sz="4"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DİLİ</w:t>
            </w:r>
          </w:p>
        </w:tc>
      </w:tr>
      <w:tr w:rsidR="00983A98" w:rsidRPr="00983A98" w:rsidTr="00904BDA">
        <w:trPr>
          <w:trHeight w:val="351"/>
        </w:trPr>
        <w:tc>
          <w:tcPr>
            <w:tcW w:w="524" w:type="pct"/>
            <w:tcBorders>
              <w:top w:val="single" w:sz="4" w:space="0" w:color="auto"/>
              <w:left w:val="single" w:sz="12" w:space="0" w:color="auto"/>
              <w:bottom w:val="single" w:sz="12" w:space="0" w:color="auto"/>
              <w:right w:val="single" w:sz="12" w:space="0" w:color="auto"/>
            </w:tcBorders>
            <w:vAlign w:val="center"/>
          </w:tcPr>
          <w:p w:rsidR="00983A98" w:rsidRPr="00983A98" w:rsidRDefault="00AB2971" w:rsidP="00983A9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436" w:type="pct"/>
            <w:gridSpan w:val="2"/>
            <w:tcBorders>
              <w:top w:val="single" w:sz="4" w:space="0" w:color="auto"/>
              <w:left w:val="single" w:sz="12" w:space="0" w:color="auto"/>
              <w:bottom w:val="single" w:sz="12" w:space="0" w:color="auto"/>
              <w:right w:val="single" w:sz="4" w:space="0" w:color="auto"/>
            </w:tcBorders>
            <w:vAlign w:val="center"/>
          </w:tcPr>
          <w:p w:rsidR="00983A98" w:rsidRPr="00983A98" w:rsidRDefault="00AB2971" w:rsidP="00983A9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559" w:type="pct"/>
            <w:tcBorders>
              <w:top w:val="single" w:sz="4" w:space="0" w:color="auto"/>
              <w:left w:val="single" w:sz="4" w:space="0" w:color="auto"/>
              <w:bottom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0</w:t>
            </w:r>
          </w:p>
        </w:tc>
        <w:tc>
          <w:tcPr>
            <w:tcW w:w="659" w:type="pct"/>
            <w:gridSpan w:val="3"/>
            <w:tcBorders>
              <w:top w:val="single" w:sz="4" w:space="0" w:color="auto"/>
              <w:bottom w:val="single" w:sz="12" w:space="0" w:color="auto"/>
              <w:right w:val="single" w:sz="12" w:space="0" w:color="auto"/>
            </w:tcBorders>
            <w:shd w:val="clear" w:color="auto" w:fill="auto"/>
            <w:vAlign w:val="center"/>
          </w:tcPr>
          <w:p w:rsidR="00983A98" w:rsidRPr="00983A98" w:rsidRDefault="00983A98" w:rsidP="00983A98">
            <w:pPr>
              <w:spacing w:after="0" w:line="240" w:lineRule="auto"/>
              <w:jc w:val="center"/>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0</w:t>
            </w:r>
          </w:p>
        </w:tc>
        <w:tc>
          <w:tcPr>
            <w:tcW w:w="457" w:type="pct"/>
            <w:tcBorders>
              <w:top w:val="single" w:sz="4" w:space="0" w:color="auto"/>
              <w:bottom w:val="single" w:sz="12" w:space="0" w:color="auto"/>
              <w:right w:val="single" w:sz="4" w:space="0" w:color="auto"/>
            </w:tcBorders>
            <w:shd w:val="clear" w:color="auto" w:fill="auto"/>
            <w:vAlign w:val="center"/>
          </w:tcPr>
          <w:p w:rsidR="00983A98" w:rsidRPr="00983A98" w:rsidRDefault="00AB2971" w:rsidP="00983A9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28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983A98" w:rsidRPr="00983A98" w:rsidRDefault="00AB2971" w:rsidP="00983A9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1310" w:type="pct"/>
            <w:gridSpan w:val="3"/>
            <w:tcBorders>
              <w:top w:val="single" w:sz="4" w:space="0" w:color="auto"/>
              <w:left w:val="single" w:sz="4" w:space="0" w:color="auto"/>
              <w:bottom w:val="single" w:sz="12" w:space="0" w:color="auto"/>
            </w:tcBorders>
            <w:vAlign w:val="center"/>
          </w:tcPr>
          <w:p w:rsidR="00983A98" w:rsidRPr="00983A98" w:rsidRDefault="00983A98" w:rsidP="00AB2971">
            <w:pPr>
              <w:spacing w:after="0" w:line="240" w:lineRule="auto"/>
              <w:jc w:val="center"/>
              <w:rPr>
                <w:rFonts w:ascii="Times New Roman" w:eastAsia="Times New Roman" w:hAnsi="Times New Roman"/>
                <w:sz w:val="20"/>
                <w:szCs w:val="20"/>
                <w:vertAlign w:val="superscript"/>
                <w:lang w:eastAsia="tr-TR"/>
              </w:rPr>
            </w:pPr>
            <w:r w:rsidRPr="00983A98">
              <w:rPr>
                <w:rFonts w:ascii="Times New Roman" w:eastAsia="Times New Roman" w:hAnsi="Times New Roman"/>
                <w:sz w:val="20"/>
                <w:szCs w:val="20"/>
                <w:vertAlign w:val="superscript"/>
                <w:lang w:eastAsia="tr-TR"/>
              </w:rPr>
              <w:t xml:space="preserve">ZORUNLU (  )  SEÇMELİ ( </w:t>
            </w:r>
            <w:r w:rsidR="00AB2971">
              <w:rPr>
                <w:rFonts w:ascii="Times New Roman" w:eastAsia="Times New Roman" w:hAnsi="Times New Roman"/>
                <w:sz w:val="20"/>
                <w:szCs w:val="20"/>
                <w:vertAlign w:val="superscript"/>
                <w:lang w:eastAsia="tr-TR"/>
              </w:rPr>
              <w:t>x</w:t>
            </w:r>
            <w:r w:rsidRPr="00983A98">
              <w:rPr>
                <w:rFonts w:ascii="Times New Roman" w:eastAsia="Times New Roman" w:hAnsi="Times New Roman"/>
                <w:sz w:val="20"/>
                <w:szCs w:val="20"/>
                <w:vertAlign w:val="superscript"/>
                <w:lang w:eastAsia="tr-TR"/>
              </w:rPr>
              <w:t>)</w:t>
            </w:r>
          </w:p>
        </w:tc>
        <w:tc>
          <w:tcPr>
            <w:tcW w:w="768" w:type="pct"/>
            <w:tcBorders>
              <w:top w:val="single" w:sz="4" w:space="0" w:color="auto"/>
              <w:left w:val="single" w:sz="4" w:space="0" w:color="auto"/>
              <w:bottom w:val="single" w:sz="12" w:space="0" w:color="auto"/>
            </w:tcBorders>
          </w:tcPr>
          <w:p w:rsidR="00983A98" w:rsidRPr="00983A98" w:rsidRDefault="00983A98" w:rsidP="00983A98">
            <w:pPr>
              <w:spacing w:after="0" w:line="240" w:lineRule="auto"/>
              <w:jc w:val="center"/>
              <w:rPr>
                <w:rFonts w:ascii="Times New Roman" w:eastAsia="Times New Roman" w:hAnsi="Times New Roman"/>
                <w:sz w:val="20"/>
                <w:szCs w:val="20"/>
                <w:vertAlign w:val="superscript"/>
                <w:lang w:eastAsia="tr-TR"/>
              </w:rPr>
            </w:pPr>
            <w:r w:rsidRPr="00983A98">
              <w:rPr>
                <w:rFonts w:ascii="Times New Roman" w:eastAsia="Times New Roman" w:hAnsi="Times New Roman"/>
                <w:sz w:val="20"/>
                <w:szCs w:val="20"/>
                <w:vertAlign w:val="superscript"/>
                <w:lang w:eastAsia="tr-TR"/>
              </w:rPr>
              <w:t>Türkçe</w:t>
            </w:r>
          </w:p>
        </w:tc>
      </w:tr>
      <w:tr w:rsidR="00983A98" w:rsidRPr="00983A98" w:rsidTr="00904BDA">
        <w:tblPrEx>
          <w:tblBorders>
            <w:insideH w:val="single" w:sz="6" w:space="0" w:color="auto"/>
            <w:insideV w:val="single" w:sz="6" w:space="0" w:color="auto"/>
          </w:tblBorders>
        </w:tblPrEx>
        <w:trPr>
          <w:trHeight w:val="325"/>
        </w:trPr>
        <w:tc>
          <w:tcPr>
            <w:tcW w:w="5000" w:type="pct"/>
            <w:gridSpan w:val="14"/>
            <w:tcBorders>
              <w:top w:val="single" w:sz="12" w:space="0" w:color="auto"/>
              <w:left w:val="single" w:sz="12" w:space="0" w:color="auto"/>
              <w:bottom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DERSİN KATEGORİSİ</w:t>
            </w:r>
          </w:p>
        </w:tc>
      </w:tr>
      <w:tr w:rsidR="00983A98" w:rsidRPr="00983A98" w:rsidTr="00904BDA">
        <w:tblPrEx>
          <w:tblBorders>
            <w:insideH w:val="single" w:sz="6" w:space="0" w:color="auto"/>
            <w:insideV w:val="single" w:sz="6" w:space="0" w:color="auto"/>
          </w:tblBorders>
        </w:tblPrEx>
        <w:trPr>
          <w:trHeight w:val="522"/>
        </w:trPr>
        <w:tc>
          <w:tcPr>
            <w:tcW w:w="808" w:type="pct"/>
            <w:gridSpan w:val="2"/>
            <w:tcBorders>
              <w:top w:val="single" w:sz="12" w:space="0" w:color="auto"/>
              <w:left w:val="single" w:sz="12" w:space="0" w:color="auto"/>
              <w:bottom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sz w:val="20"/>
                <w:szCs w:val="20"/>
                <w:lang w:eastAsia="tr-TR"/>
              </w:rPr>
              <w:t>Temel Mesleki Dersler</w:t>
            </w:r>
          </w:p>
        </w:tc>
        <w:tc>
          <w:tcPr>
            <w:tcW w:w="982" w:type="pct"/>
            <w:gridSpan w:val="3"/>
            <w:tcBorders>
              <w:top w:val="single" w:sz="12" w:space="0" w:color="auto"/>
              <w:bottom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sz w:val="20"/>
                <w:szCs w:val="20"/>
                <w:lang w:eastAsia="tr-TR"/>
              </w:rPr>
              <w:t>Beşerî, İletişim ve Yönetim Becerileri Dersleri</w:t>
            </w:r>
          </w:p>
        </w:tc>
        <w:tc>
          <w:tcPr>
            <w:tcW w:w="1047" w:type="pct"/>
            <w:gridSpan w:val="2"/>
            <w:tcBorders>
              <w:top w:val="single" w:sz="12" w:space="0" w:color="auto"/>
              <w:bottom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sz w:val="20"/>
                <w:szCs w:val="20"/>
                <w:lang w:eastAsia="tr-TR"/>
              </w:rPr>
              <w:t>Aktarılabilir Beceri Dersleri</w:t>
            </w:r>
          </w:p>
        </w:tc>
      </w:tr>
      <w:tr w:rsidR="00983A98" w:rsidRPr="00983A98" w:rsidTr="00904BDA">
        <w:tblPrEx>
          <w:tblBorders>
            <w:insideH w:val="single" w:sz="6" w:space="0" w:color="auto"/>
            <w:insideV w:val="single" w:sz="6" w:space="0" w:color="auto"/>
          </w:tblBorders>
        </w:tblPrEx>
        <w:trPr>
          <w:trHeight w:val="132"/>
        </w:trPr>
        <w:tc>
          <w:tcPr>
            <w:tcW w:w="808" w:type="pct"/>
            <w:gridSpan w:val="2"/>
            <w:tcBorders>
              <w:top w:val="single" w:sz="6" w:space="0" w:color="auto"/>
              <w:left w:val="single" w:sz="12" w:space="0" w:color="auto"/>
              <w:bottom w:val="single" w:sz="12" w:space="0" w:color="auto"/>
              <w:right w:val="single" w:sz="4" w:space="0" w:color="auto"/>
            </w:tcBorders>
          </w:tcPr>
          <w:p w:rsidR="00983A98" w:rsidRPr="00983A98" w:rsidRDefault="00AB2971" w:rsidP="00983A98">
            <w:pPr>
              <w:spacing w:after="0" w:line="240" w:lineRule="auto"/>
              <w:jc w:val="center"/>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983A98" w:rsidRPr="00983A98" w:rsidRDefault="00983A98" w:rsidP="00983A98">
            <w:pPr>
              <w:spacing w:after="0" w:line="240" w:lineRule="auto"/>
              <w:jc w:val="center"/>
              <w:rPr>
                <w:rFonts w:ascii="Times New Roman" w:eastAsia="Times New Roman" w:hAnsi="Times New Roman"/>
                <w:sz w:val="20"/>
                <w:szCs w:val="20"/>
                <w:lang w:eastAsia="tr-TR"/>
              </w:rPr>
            </w:pPr>
          </w:p>
        </w:tc>
        <w:tc>
          <w:tcPr>
            <w:tcW w:w="982" w:type="pct"/>
            <w:gridSpan w:val="3"/>
            <w:tcBorders>
              <w:top w:val="single" w:sz="6" w:space="0" w:color="auto"/>
              <w:left w:val="single" w:sz="4" w:space="0" w:color="auto"/>
              <w:bottom w:val="single" w:sz="12" w:space="0" w:color="auto"/>
            </w:tcBorders>
          </w:tcPr>
          <w:p w:rsidR="00983A98" w:rsidRPr="00983A98" w:rsidRDefault="00983A98" w:rsidP="00983A98">
            <w:pPr>
              <w:spacing w:after="0" w:line="240" w:lineRule="auto"/>
              <w:jc w:val="center"/>
              <w:rPr>
                <w:rFonts w:ascii="Times New Roman" w:eastAsia="Times New Roman" w:hAnsi="Times New Roman"/>
                <w:sz w:val="20"/>
                <w:szCs w:val="20"/>
                <w:lang w:eastAsia="tr-TR"/>
              </w:rPr>
            </w:pPr>
          </w:p>
        </w:tc>
        <w:tc>
          <w:tcPr>
            <w:tcW w:w="1114" w:type="pct"/>
            <w:gridSpan w:val="3"/>
            <w:tcBorders>
              <w:top w:val="single" w:sz="6" w:space="0" w:color="auto"/>
              <w:left w:val="single" w:sz="4" w:space="0" w:color="auto"/>
              <w:bottom w:val="single" w:sz="12" w:space="0" w:color="auto"/>
            </w:tcBorders>
          </w:tcPr>
          <w:p w:rsidR="00983A98" w:rsidRPr="00983A98" w:rsidRDefault="00983A98" w:rsidP="00983A98">
            <w:pPr>
              <w:spacing w:after="0" w:line="240" w:lineRule="auto"/>
              <w:jc w:val="center"/>
              <w:rPr>
                <w:rFonts w:ascii="Times New Roman" w:eastAsia="Times New Roman" w:hAnsi="Times New Roman"/>
                <w:sz w:val="20"/>
                <w:szCs w:val="20"/>
                <w:lang w:eastAsia="tr-TR"/>
              </w:rPr>
            </w:pPr>
          </w:p>
        </w:tc>
        <w:tc>
          <w:tcPr>
            <w:tcW w:w="1047" w:type="pct"/>
            <w:gridSpan w:val="2"/>
            <w:tcBorders>
              <w:top w:val="single" w:sz="6" w:space="0" w:color="auto"/>
              <w:left w:val="single" w:sz="4" w:space="0" w:color="auto"/>
              <w:bottom w:val="single" w:sz="12" w:space="0" w:color="auto"/>
            </w:tcBorders>
          </w:tcPr>
          <w:p w:rsidR="00983A98" w:rsidRPr="00983A98" w:rsidRDefault="00983A98" w:rsidP="00983A98">
            <w:pPr>
              <w:spacing w:after="0" w:line="240" w:lineRule="auto"/>
              <w:jc w:val="center"/>
              <w:rPr>
                <w:rFonts w:ascii="Times New Roman" w:eastAsia="Times New Roman" w:hAnsi="Times New Roman"/>
                <w:sz w:val="20"/>
                <w:szCs w:val="20"/>
                <w:lang w:eastAsia="tr-TR"/>
              </w:rPr>
            </w:pPr>
          </w:p>
        </w:tc>
      </w:tr>
      <w:tr w:rsidR="00983A98" w:rsidRPr="00983A98" w:rsidTr="00904BDA">
        <w:trPr>
          <w:trHeight w:val="31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DEĞERLENDİRME ÖLÇÜTLERİ</w:t>
            </w:r>
          </w:p>
        </w:tc>
      </w:tr>
      <w:tr w:rsidR="00983A98" w:rsidRPr="00983A98" w:rsidTr="00904BDA">
        <w:trPr>
          <w:trHeight w:val="215"/>
        </w:trPr>
        <w:tc>
          <w:tcPr>
            <w:tcW w:w="1834" w:type="pct"/>
            <w:gridSpan w:val="5"/>
            <w:vMerge w:val="restart"/>
            <w:tcBorders>
              <w:top w:val="single" w:sz="12" w:space="0" w:color="auto"/>
              <w:left w:val="single" w:sz="12" w:space="0" w:color="auto"/>
              <w:bottom w:val="single" w:sz="12"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Faaliyet türü</w:t>
            </w: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w:t>
            </w:r>
          </w:p>
        </w:tc>
      </w:tr>
      <w:tr w:rsidR="00983A98" w:rsidRPr="00983A98" w:rsidTr="00904BD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983A98" w:rsidRPr="00983A98" w:rsidRDefault="00983A98" w:rsidP="00983A98">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I. Ara Sınav</w:t>
            </w:r>
          </w:p>
        </w:tc>
        <w:tc>
          <w:tcPr>
            <w:tcW w:w="1257" w:type="pct"/>
            <w:gridSpan w:val="2"/>
            <w:tcBorders>
              <w:top w:val="single" w:sz="8" w:space="0" w:color="auto"/>
              <w:left w:val="single" w:sz="4" w:space="0" w:color="auto"/>
              <w:bottom w:val="single" w:sz="4" w:space="0" w:color="auto"/>
              <w:right w:val="single" w:sz="8" w:space="0" w:color="auto"/>
            </w:tcBorders>
          </w:tcPr>
          <w:p w:rsidR="00983A98" w:rsidRPr="00983A98" w:rsidRDefault="00983A98" w:rsidP="00983A98">
            <w:pPr>
              <w:spacing w:after="0" w:line="240" w:lineRule="auto"/>
              <w:jc w:val="center"/>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983A98" w:rsidRPr="00983A98" w:rsidRDefault="00983A98" w:rsidP="00983A98">
            <w:pPr>
              <w:spacing w:after="0" w:line="240" w:lineRule="auto"/>
              <w:jc w:val="center"/>
              <w:rPr>
                <w:rFonts w:ascii="Times New Roman" w:eastAsia="Times New Roman" w:hAnsi="Times New Roman"/>
                <w:sz w:val="20"/>
                <w:szCs w:val="20"/>
                <w:highlight w:val="yellow"/>
                <w:lang w:eastAsia="tr-TR"/>
              </w:rPr>
            </w:pPr>
            <w:r w:rsidRPr="00983A98">
              <w:rPr>
                <w:rFonts w:ascii="Times New Roman" w:eastAsia="Times New Roman" w:hAnsi="Times New Roman"/>
                <w:sz w:val="20"/>
                <w:szCs w:val="20"/>
                <w:lang w:eastAsia="tr-TR"/>
              </w:rPr>
              <w:t>40</w:t>
            </w:r>
          </w:p>
        </w:tc>
      </w:tr>
      <w:tr w:rsidR="00983A98" w:rsidRPr="00983A98" w:rsidTr="00904BD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983A98" w:rsidRPr="00983A98" w:rsidRDefault="00983A98" w:rsidP="00983A98">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II. Ara Sınav</w:t>
            </w:r>
          </w:p>
        </w:tc>
        <w:tc>
          <w:tcPr>
            <w:tcW w:w="1257" w:type="pct"/>
            <w:gridSpan w:val="2"/>
            <w:tcBorders>
              <w:top w:val="single" w:sz="4" w:space="0" w:color="auto"/>
              <w:left w:val="single" w:sz="4" w:space="0" w:color="auto"/>
              <w:bottom w:val="single" w:sz="4" w:space="0" w:color="auto"/>
              <w:right w:val="single" w:sz="8" w:space="0" w:color="auto"/>
            </w:tcBorders>
          </w:tcPr>
          <w:p w:rsidR="00983A98" w:rsidRPr="00983A98" w:rsidRDefault="00983A98" w:rsidP="00983A98">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983A98" w:rsidRPr="00983A98" w:rsidRDefault="00983A98" w:rsidP="00983A98">
            <w:pPr>
              <w:spacing w:after="0" w:line="240" w:lineRule="auto"/>
              <w:jc w:val="center"/>
              <w:rPr>
                <w:rFonts w:ascii="Times New Roman" w:eastAsia="Times New Roman" w:hAnsi="Times New Roman"/>
                <w:sz w:val="20"/>
                <w:szCs w:val="20"/>
                <w:highlight w:val="yellow"/>
                <w:lang w:eastAsia="tr-TR"/>
              </w:rPr>
            </w:pPr>
          </w:p>
        </w:tc>
      </w:tr>
      <w:tr w:rsidR="00983A98" w:rsidRPr="00983A98" w:rsidTr="00904BD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983A98" w:rsidRPr="00983A98" w:rsidRDefault="00983A98" w:rsidP="00983A98">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Kısa Sınav</w:t>
            </w:r>
          </w:p>
        </w:tc>
        <w:tc>
          <w:tcPr>
            <w:tcW w:w="1257" w:type="pct"/>
            <w:gridSpan w:val="2"/>
            <w:tcBorders>
              <w:top w:val="single" w:sz="4" w:space="0" w:color="auto"/>
              <w:left w:val="single" w:sz="4" w:space="0" w:color="auto"/>
              <w:bottom w:val="single" w:sz="4" w:space="0" w:color="auto"/>
              <w:right w:val="single" w:sz="8" w:space="0" w:color="auto"/>
            </w:tcBorders>
          </w:tcPr>
          <w:p w:rsidR="00983A98" w:rsidRPr="00983A98" w:rsidRDefault="00983A98" w:rsidP="00983A98">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4" w:space="0" w:color="auto"/>
              <w:right w:val="single" w:sz="12" w:space="0" w:color="auto"/>
            </w:tcBorders>
          </w:tcPr>
          <w:p w:rsidR="00983A98" w:rsidRPr="00983A98" w:rsidRDefault="00983A98" w:rsidP="00983A98">
            <w:pPr>
              <w:spacing w:after="0" w:line="240" w:lineRule="auto"/>
              <w:jc w:val="center"/>
              <w:rPr>
                <w:rFonts w:ascii="Times New Roman" w:eastAsia="Times New Roman" w:hAnsi="Times New Roman"/>
                <w:sz w:val="20"/>
                <w:szCs w:val="20"/>
                <w:lang w:eastAsia="tr-TR"/>
              </w:rPr>
            </w:pPr>
          </w:p>
        </w:tc>
      </w:tr>
      <w:tr w:rsidR="00983A98" w:rsidRPr="00983A98" w:rsidTr="00904BD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983A98" w:rsidRPr="00983A98" w:rsidRDefault="00983A98" w:rsidP="00983A98">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Ödev</w:t>
            </w:r>
          </w:p>
        </w:tc>
        <w:tc>
          <w:tcPr>
            <w:tcW w:w="1257" w:type="pct"/>
            <w:gridSpan w:val="2"/>
            <w:tcBorders>
              <w:top w:val="single" w:sz="4" w:space="0" w:color="auto"/>
              <w:left w:val="single" w:sz="4" w:space="0" w:color="auto"/>
              <w:bottom w:val="single" w:sz="4" w:space="0" w:color="auto"/>
              <w:right w:val="single" w:sz="8" w:space="0" w:color="auto"/>
            </w:tcBorders>
          </w:tcPr>
          <w:p w:rsidR="00983A98" w:rsidRPr="00983A98" w:rsidRDefault="00983A98" w:rsidP="00983A98">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4" w:space="0" w:color="auto"/>
              <w:right w:val="single" w:sz="12" w:space="0" w:color="auto"/>
            </w:tcBorders>
          </w:tcPr>
          <w:p w:rsidR="00983A98" w:rsidRPr="00983A98" w:rsidRDefault="00983A98" w:rsidP="00983A98">
            <w:pPr>
              <w:spacing w:after="0" w:line="240" w:lineRule="auto"/>
              <w:jc w:val="center"/>
              <w:rPr>
                <w:rFonts w:ascii="Times New Roman" w:eastAsia="Times New Roman" w:hAnsi="Times New Roman"/>
                <w:sz w:val="20"/>
                <w:szCs w:val="20"/>
                <w:lang w:eastAsia="tr-TR"/>
              </w:rPr>
            </w:pPr>
          </w:p>
        </w:tc>
      </w:tr>
      <w:tr w:rsidR="00983A98" w:rsidRPr="00983A98" w:rsidTr="00904BD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983A98" w:rsidRPr="00983A98" w:rsidRDefault="00983A98" w:rsidP="00983A98">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Proje</w:t>
            </w:r>
          </w:p>
        </w:tc>
        <w:tc>
          <w:tcPr>
            <w:tcW w:w="1257" w:type="pct"/>
            <w:gridSpan w:val="2"/>
            <w:tcBorders>
              <w:top w:val="single" w:sz="4" w:space="0" w:color="auto"/>
              <w:left w:val="single" w:sz="4" w:space="0" w:color="auto"/>
              <w:bottom w:val="single" w:sz="8" w:space="0" w:color="auto"/>
              <w:right w:val="single" w:sz="8" w:space="0" w:color="auto"/>
            </w:tcBorders>
          </w:tcPr>
          <w:p w:rsidR="00983A98" w:rsidRPr="00983A98" w:rsidRDefault="00983A98" w:rsidP="00983A98">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8" w:space="0" w:color="auto"/>
              <w:right w:val="single" w:sz="12" w:space="0" w:color="auto"/>
            </w:tcBorders>
          </w:tcPr>
          <w:p w:rsidR="00983A98" w:rsidRPr="00983A98" w:rsidRDefault="00983A98" w:rsidP="00983A98">
            <w:pPr>
              <w:spacing w:after="0" w:line="240" w:lineRule="auto"/>
              <w:jc w:val="center"/>
              <w:rPr>
                <w:rFonts w:ascii="Times New Roman" w:eastAsia="Times New Roman" w:hAnsi="Times New Roman"/>
                <w:sz w:val="20"/>
                <w:szCs w:val="20"/>
                <w:lang w:eastAsia="tr-TR"/>
              </w:rPr>
            </w:pPr>
          </w:p>
        </w:tc>
      </w:tr>
      <w:tr w:rsidR="00983A98" w:rsidRPr="00983A98" w:rsidTr="00904BD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983A98" w:rsidRPr="00983A98" w:rsidRDefault="00983A98" w:rsidP="00983A98">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Rapor</w:t>
            </w:r>
          </w:p>
        </w:tc>
        <w:tc>
          <w:tcPr>
            <w:tcW w:w="1257" w:type="pct"/>
            <w:gridSpan w:val="2"/>
            <w:tcBorders>
              <w:top w:val="single" w:sz="8" w:space="0" w:color="auto"/>
              <w:left w:val="single" w:sz="4" w:space="0" w:color="auto"/>
              <w:bottom w:val="single" w:sz="8" w:space="0" w:color="auto"/>
              <w:right w:val="single" w:sz="8" w:space="0" w:color="auto"/>
            </w:tcBorders>
          </w:tcPr>
          <w:p w:rsidR="00983A98" w:rsidRPr="00983A98" w:rsidRDefault="00983A98" w:rsidP="00983A98">
            <w:pPr>
              <w:spacing w:after="0" w:line="240" w:lineRule="auto"/>
              <w:jc w:val="center"/>
              <w:rPr>
                <w:rFonts w:ascii="Times New Roman" w:eastAsia="Times New Roman" w:hAnsi="Times New Roman"/>
                <w:sz w:val="20"/>
                <w:szCs w:val="20"/>
                <w:lang w:eastAsia="tr-TR"/>
              </w:rPr>
            </w:pPr>
          </w:p>
        </w:tc>
        <w:tc>
          <w:tcPr>
            <w:tcW w:w="768" w:type="pct"/>
            <w:tcBorders>
              <w:top w:val="single" w:sz="8" w:space="0" w:color="auto"/>
              <w:left w:val="single" w:sz="8" w:space="0" w:color="auto"/>
              <w:bottom w:val="single" w:sz="8" w:space="0" w:color="auto"/>
              <w:right w:val="single" w:sz="12" w:space="0" w:color="auto"/>
            </w:tcBorders>
          </w:tcPr>
          <w:p w:rsidR="00983A98" w:rsidRPr="00983A98" w:rsidRDefault="00983A98" w:rsidP="00983A98">
            <w:pPr>
              <w:spacing w:after="0" w:line="240" w:lineRule="auto"/>
              <w:jc w:val="center"/>
              <w:rPr>
                <w:rFonts w:ascii="Times New Roman" w:eastAsia="Times New Roman" w:hAnsi="Times New Roman"/>
                <w:sz w:val="20"/>
                <w:szCs w:val="20"/>
                <w:lang w:eastAsia="tr-TR"/>
              </w:rPr>
            </w:pPr>
          </w:p>
        </w:tc>
      </w:tr>
      <w:tr w:rsidR="00983A98" w:rsidRPr="00983A98" w:rsidTr="00904BD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983A98" w:rsidRPr="00983A98" w:rsidRDefault="00983A98" w:rsidP="00983A98">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Diğer (</w:t>
            </w:r>
            <w:proofErr w:type="gramStart"/>
            <w:r w:rsidRPr="00983A98">
              <w:rPr>
                <w:rFonts w:ascii="Times New Roman" w:eastAsia="Times New Roman" w:hAnsi="Times New Roman"/>
                <w:sz w:val="20"/>
                <w:szCs w:val="20"/>
                <w:lang w:eastAsia="tr-TR"/>
              </w:rPr>
              <w:t>………</w:t>
            </w:r>
            <w:proofErr w:type="gramEnd"/>
            <w:r w:rsidRPr="00983A98">
              <w:rPr>
                <w:rFonts w:ascii="Times New Roman" w:eastAsia="Times New Roman" w:hAnsi="Times New Roman"/>
                <w:sz w:val="20"/>
                <w:szCs w:val="20"/>
                <w:lang w:eastAsia="tr-TR"/>
              </w:rPr>
              <w:t>)</w:t>
            </w:r>
          </w:p>
        </w:tc>
        <w:tc>
          <w:tcPr>
            <w:tcW w:w="1257" w:type="pct"/>
            <w:gridSpan w:val="2"/>
            <w:tcBorders>
              <w:top w:val="single" w:sz="8" w:space="0" w:color="auto"/>
              <w:left w:val="single" w:sz="4" w:space="0" w:color="auto"/>
              <w:bottom w:val="single" w:sz="12" w:space="0" w:color="auto"/>
              <w:right w:val="single" w:sz="8" w:space="0" w:color="auto"/>
            </w:tcBorders>
          </w:tcPr>
          <w:p w:rsidR="00983A98" w:rsidRPr="00983A98" w:rsidRDefault="00983A98" w:rsidP="00983A98">
            <w:pPr>
              <w:spacing w:after="0" w:line="240" w:lineRule="auto"/>
              <w:jc w:val="center"/>
              <w:rPr>
                <w:rFonts w:ascii="Times New Roman" w:eastAsia="Times New Roman" w:hAnsi="Times New Roman"/>
                <w:sz w:val="20"/>
                <w:szCs w:val="20"/>
                <w:lang w:eastAsia="tr-TR"/>
              </w:rPr>
            </w:pPr>
          </w:p>
        </w:tc>
        <w:tc>
          <w:tcPr>
            <w:tcW w:w="768" w:type="pct"/>
            <w:tcBorders>
              <w:top w:val="single" w:sz="8" w:space="0" w:color="auto"/>
              <w:left w:val="single" w:sz="8" w:space="0" w:color="auto"/>
              <w:bottom w:val="single" w:sz="12" w:space="0" w:color="auto"/>
              <w:right w:val="single" w:sz="12" w:space="0" w:color="auto"/>
            </w:tcBorders>
          </w:tcPr>
          <w:p w:rsidR="00983A98" w:rsidRPr="00983A98" w:rsidRDefault="00983A98" w:rsidP="00983A98">
            <w:pPr>
              <w:spacing w:after="0" w:line="240" w:lineRule="auto"/>
              <w:jc w:val="center"/>
              <w:rPr>
                <w:rFonts w:ascii="Times New Roman" w:eastAsia="Times New Roman" w:hAnsi="Times New Roman"/>
                <w:sz w:val="20"/>
                <w:szCs w:val="20"/>
                <w:lang w:eastAsia="tr-TR"/>
              </w:rPr>
            </w:pPr>
          </w:p>
        </w:tc>
      </w:tr>
      <w:tr w:rsidR="00983A98" w:rsidRPr="00983A98" w:rsidTr="00904BDA">
        <w:trPr>
          <w:trHeight w:val="37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983A98" w:rsidRPr="00983A98" w:rsidRDefault="00983A98" w:rsidP="00983A98">
            <w:pPr>
              <w:spacing w:after="0" w:line="240" w:lineRule="auto"/>
              <w:rPr>
                <w:rFonts w:ascii="Times New Roman" w:eastAsia="Times New Roman" w:hAnsi="Times New Roman"/>
                <w:sz w:val="20"/>
                <w:szCs w:val="20"/>
                <w:lang w:eastAsia="tr-TR"/>
              </w:rPr>
            </w:pP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983A98" w:rsidRPr="00983A98" w:rsidRDefault="00983A98" w:rsidP="00983A98">
            <w:pPr>
              <w:spacing w:after="0" w:line="240" w:lineRule="auto"/>
              <w:jc w:val="center"/>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60</w:t>
            </w:r>
          </w:p>
        </w:tc>
      </w:tr>
      <w:tr w:rsidR="00983A98" w:rsidRPr="00983A98" w:rsidTr="00904BDA">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VARSA ÖNERİLEN ÖNKOŞUL(LAR)</w:t>
            </w:r>
          </w:p>
        </w:tc>
        <w:tc>
          <w:tcPr>
            <w:tcW w:w="3166" w:type="pct"/>
            <w:gridSpan w:val="9"/>
            <w:tcBorders>
              <w:top w:val="single" w:sz="12" w:space="0" w:color="auto"/>
              <w:left w:val="single" w:sz="12" w:space="0" w:color="auto"/>
              <w:bottom w:val="single" w:sz="12" w:space="0" w:color="auto"/>
              <w:right w:val="single" w:sz="12" w:space="0" w:color="auto"/>
            </w:tcBorders>
            <w:vAlign w:val="center"/>
          </w:tcPr>
          <w:p w:rsidR="00983A98" w:rsidRPr="00983A98" w:rsidRDefault="00983A98" w:rsidP="00983A98">
            <w:pPr>
              <w:spacing w:after="0" w:line="240" w:lineRule="auto"/>
              <w:jc w:val="both"/>
              <w:rPr>
                <w:rFonts w:ascii="Times New Roman" w:eastAsia="Times New Roman" w:hAnsi="Times New Roman"/>
                <w:sz w:val="20"/>
                <w:szCs w:val="20"/>
                <w:lang w:eastAsia="tr-TR"/>
              </w:rPr>
            </w:pPr>
          </w:p>
        </w:tc>
      </w:tr>
      <w:tr w:rsidR="00983A98" w:rsidRPr="00983A98" w:rsidTr="00904BDA">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DERSİN KISA İÇERİĞİ</w:t>
            </w:r>
          </w:p>
        </w:tc>
        <w:tc>
          <w:tcPr>
            <w:tcW w:w="3166" w:type="pct"/>
            <w:gridSpan w:val="9"/>
            <w:tcBorders>
              <w:top w:val="single" w:sz="12" w:space="0" w:color="auto"/>
              <w:left w:val="single" w:sz="12" w:space="0" w:color="auto"/>
              <w:bottom w:val="single" w:sz="12" w:space="0" w:color="auto"/>
              <w:right w:val="single" w:sz="12" w:space="0" w:color="auto"/>
            </w:tcBorders>
          </w:tcPr>
          <w:p w:rsidR="00983A98" w:rsidRPr="00983A98" w:rsidRDefault="00983A98" w:rsidP="00983A98">
            <w:pPr>
              <w:spacing w:after="0" w:line="240" w:lineRule="auto"/>
              <w:jc w:val="both"/>
              <w:rPr>
                <w:rFonts w:ascii="Times New Roman" w:eastAsia="Times New Roman" w:hAnsi="Times New Roman"/>
                <w:color w:val="333333"/>
                <w:sz w:val="20"/>
                <w:szCs w:val="20"/>
                <w:lang w:eastAsia="tr-TR"/>
              </w:rPr>
            </w:pPr>
            <w:r w:rsidRPr="00983A98">
              <w:rPr>
                <w:rFonts w:ascii="Times New Roman" w:eastAsia="Times New Roman" w:hAnsi="Times New Roman"/>
                <w:sz w:val="20"/>
                <w:szCs w:val="20"/>
                <w:lang w:val="en-US" w:eastAsia="tr-TR"/>
              </w:rPr>
              <w:t xml:space="preserve">İş Hukukunun Tarihçesi, İş Hukukunun Kaynakları, İş Hukukunun Uygulama Alanı, İş Sözleşmesi, İşçinin İş Sözleşmesinden Doğan Borçları, </w:t>
            </w:r>
            <w:r w:rsidRPr="00983A98">
              <w:rPr>
                <w:rFonts w:ascii="Times New Roman" w:eastAsia="Times New Roman" w:hAnsi="Times New Roman"/>
                <w:sz w:val="20"/>
                <w:szCs w:val="20"/>
                <w:lang w:val="es-MX" w:eastAsia="tr-TR"/>
              </w:rPr>
              <w:t xml:space="preserve">İş Sözleşmesinin Sona Ermesi ve Sonuçları, İşin Zaman Bakımından Düzenlenmesi, Ücretli Tatil ve İzinler, </w:t>
            </w:r>
            <w:r w:rsidRPr="00983A98">
              <w:rPr>
                <w:rFonts w:ascii="Times New Roman" w:eastAsia="Times New Roman" w:hAnsi="Times New Roman"/>
                <w:sz w:val="20"/>
                <w:szCs w:val="20"/>
                <w:lang w:val="en-US" w:eastAsia="tr-TR"/>
              </w:rPr>
              <w:t>İşin Kişiler Bakımından Düzenlenmesi, Sendikaların Tarihçesi ve Sendikaların kuruluşu, yapısı, faaliyetleri ve sona ermesi, Sendika Üyeliği ve Üyelik Güvencesi, Toplu İş Sözleşmesi, Toplu İş Uyuşmazlıkları ve Çözümü, Toplu İş Uyuşmazlıklarında Grev ve Lokavt ve Sonuçları.</w:t>
            </w:r>
          </w:p>
        </w:tc>
      </w:tr>
      <w:tr w:rsidR="00983A98" w:rsidRPr="00983A98" w:rsidTr="00904BDA">
        <w:trPr>
          <w:trHeight w:val="40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DERSİN AMAÇLARI</w:t>
            </w:r>
          </w:p>
        </w:tc>
        <w:tc>
          <w:tcPr>
            <w:tcW w:w="3166" w:type="pct"/>
            <w:gridSpan w:val="9"/>
            <w:tcBorders>
              <w:top w:val="single" w:sz="12" w:space="0" w:color="auto"/>
              <w:left w:val="single" w:sz="12" w:space="0" w:color="auto"/>
              <w:bottom w:val="single" w:sz="12" w:space="0" w:color="auto"/>
              <w:right w:val="single" w:sz="12" w:space="0" w:color="auto"/>
            </w:tcBorders>
          </w:tcPr>
          <w:p w:rsidR="00983A98" w:rsidRPr="00983A98" w:rsidRDefault="00983A98" w:rsidP="00983A98">
            <w:pPr>
              <w:spacing w:before="100" w:beforeAutospacing="1" w:after="100" w:afterAutospacing="1" w:line="240" w:lineRule="auto"/>
              <w:rPr>
                <w:rFonts w:ascii="Times New Roman" w:hAnsi="Times New Roman"/>
                <w:sz w:val="20"/>
                <w:szCs w:val="20"/>
                <w:lang w:eastAsia="tr-TR"/>
              </w:rPr>
            </w:pPr>
            <w:r w:rsidRPr="00983A98">
              <w:rPr>
                <w:rFonts w:ascii="Times New Roman" w:hAnsi="Times New Roman"/>
                <w:sz w:val="20"/>
                <w:szCs w:val="20"/>
                <w:lang w:eastAsia="tr-TR"/>
              </w:rPr>
              <w:t>Türk İş Hukukunu öğretmektir</w:t>
            </w:r>
          </w:p>
        </w:tc>
      </w:tr>
      <w:tr w:rsidR="00983A98" w:rsidRPr="00983A98" w:rsidTr="00904BDA">
        <w:trPr>
          <w:trHeight w:val="49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DERSİN MESLEK EĞİTİMİNİ SAĞLAMAYA YÖNELİK KATKISI</w:t>
            </w:r>
          </w:p>
        </w:tc>
        <w:tc>
          <w:tcPr>
            <w:tcW w:w="3166" w:type="pct"/>
            <w:gridSpan w:val="9"/>
            <w:tcBorders>
              <w:top w:val="single" w:sz="12" w:space="0" w:color="auto"/>
              <w:left w:val="single" w:sz="12" w:space="0" w:color="auto"/>
              <w:bottom w:val="single" w:sz="12" w:space="0" w:color="auto"/>
              <w:right w:val="single" w:sz="12" w:space="0" w:color="auto"/>
            </w:tcBorders>
            <w:vAlign w:val="center"/>
          </w:tcPr>
          <w:p w:rsidR="00983A98" w:rsidRPr="00983A98" w:rsidRDefault="00983A98" w:rsidP="00983A98">
            <w:pPr>
              <w:spacing w:after="0" w:line="240" w:lineRule="auto"/>
              <w:jc w:val="both"/>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İşçi hakları konusunda bilgili ve saygılı işletmeciler yetirştirmek. İş hayatında sıklıkla karşılaşılan iş uyuşmazlıkları ve çözümleri ile ilgili bilgilendirme.</w:t>
            </w:r>
          </w:p>
        </w:tc>
      </w:tr>
      <w:tr w:rsidR="00983A98" w:rsidRPr="00983A98" w:rsidTr="00904BDA">
        <w:trPr>
          <w:trHeight w:val="49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DERSİN ÖĞRENİM ÇIKTILARI</w:t>
            </w:r>
          </w:p>
        </w:tc>
        <w:tc>
          <w:tcPr>
            <w:tcW w:w="3166" w:type="pct"/>
            <w:gridSpan w:val="9"/>
            <w:tcBorders>
              <w:top w:val="single" w:sz="12" w:space="0" w:color="auto"/>
              <w:left w:val="single" w:sz="12" w:space="0" w:color="auto"/>
              <w:bottom w:val="single" w:sz="12" w:space="0" w:color="auto"/>
              <w:right w:val="single" w:sz="12" w:space="0" w:color="auto"/>
            </w:tcBorders>
          </w:tcPr>
          <w:p w:rsidR="00983A98" w:rsidRPr="00983A98" w:rsidRDefault="00983A98" w:rsidP="00983A98">
            <w:pPr>
              <w:tabs>
                <w:tab w:val="num" w:pos="360"/>
              </w:tabs>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 xml:space="preserve">Bireysel ve kolektif iş hukukunu ve iş </w:t>
            </w:r>
            <w:proofErr w:type="gramStart"/>
            <w:r w:rsidRPr="00983A98">
              <w:rPr>
                <w:rFonts w:ascii="Times New Roman" w:eastAsia="Times New Roman" w:hAnsi="Times New Roman"/>
                <w:sz w:val="20"/>
                <w:szCs w:val="20"/>
                <w:lang w:eastAsia="tr-TR"/>
              </w:rPr>
              <w:t>uyuşmazlıklarını  kavrama</w:t>
            </w:r>
            <w:proofErr w:type="gramEnd"/>
          </w:p>
        </w:tc>
      </w:tr>
      <w:tr w:rsidR="00983A98" w:rsidRPr="00983A98" w:rsidTr="00904BDA">
        <w:trPr>
          <w:trHeight w:val="51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TEMEL DERS KİTABI</w:t>
            </w:r>
          </w:p>
        </w:tc>
        <w:tc>
          <w:tcPr>
            <w:tcW w:w="3166" w:type="pct"/>
            <w:gridSpan w:val="9"/>
            <w:tcBorders>
              <w:top w:val="single" w:sz="12" w:space="0" w:color="auto"/>
              <w:left w:val="single" w:sz="12" w:space="0" w:color="auto"/>
              <w:bottom w:val="single" w:sz="12" w:space="0" w:color="auto"/>
              <w:right w:val="single" w:sz="12" w:space="0" w:color="auto"/>
            </w:tcBorders>
          </w:tcPr>
          <w:p w:rsidR="00983A98" w:rsidRPr="00983A98" w:rsidRDefault="00983A98" w:rsidP="00983A98">
            <w:pPr>
              <w:numPr>
                <w:ilvl w:val="0"/>
                <w:numId w:val="37"/>
              </w:num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b/>
                <w:sz w:val="20"/>
                <w:szCs w:val="20"/>
                <w:lang w:eastAsia="tr-TR"/>
              </w:rPr>
              <w:t>Ercan Güven-Ufuk Aydın, (2004),</w:t>
            </w:r>
            <w:r w:rsidRPr="00983A98">
              <w:rPr>
                <w:rFonts w:ascii="Times New Roman" w:eastAsia="Times New Roman" w:hAnsi="Times New Roman"/>
                <w:sz w:val="20"/>
                <w:szCs w:val="20"/>
                <w:lang w:eastAsia="tr-TR"/>
              </w:rPr>
              <w:t xml:space="preserve"> Bireysel İş Hukuku, Nisan Kitabevi</w:t>
            </w:r>
          </w:p>
          <w:p w:rsidR="00983A98" w:rsidRPr="00983A98" w:rsidRDefault="00983A98" w:rsidP="00983A98">
            <w:pPr>
              <w:spacing w:after="0" w:line="240" w:lineRule="auto"/>
              <w:rPr>
                <w:rFonts w:ascii="Times New Roman" w:eastAsia="Times New Roman" w:hAnsi="Times New Roman"/>
                <w:color w:val="333333"/>
                <w:sz w:val="20"/>
                <w:szCs w:val="20"/>
                <w:lang w:eastAsia="tr-TR"/>
              </w:rPr>
            </w:pPr>
            <w:r w:rsidRPr="00983A98">
              <w:rPr>
                <w:rFonts w:ascii="Times New Roman" w:eastAsia="Times New Roman" w:hAnsi="Times New Roman"/>
                <w:sz w:val="20"/>
                <w:szCs w:val="20"/>
                <w:lang w:eastAsia="tr-TR"/>
              </w:rPr>
              <w:t xml:space="preserve">       2.     Nuri Çelik, (2003), İş Hukuku, Beta Yayınları</w:t>
            </w:r>
          </w:p>
        </w:tc>
      </w:tr>
      <w:tr w:rsidR="00983A98" w:rsidRPr="00983A98" w:rsidTr="00904BDA">
        <w:trPr>
          <w:trHeight w:val="51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YARDIMCI KAYNAKLAR</w:t>
            </w:r>
          </w:p>
        </w:tc>
        <w:tc>
          <w:tcPr>
            <w:tcW w:w="3166" w:type="pct"/>
            <w:gridSpan w:val="9"/>
            <w:tcBorders>
              <w:top w:val="single" w:sz="12" w:space="0" w:color="auto"/>
              <w:left w:val="single" w:sz="12" w:space="0" w:color="auto"/>
              <w:bottom w:val="single" w:sz="12" w:space="0" w:color="auto"/>
              <w:right w:val="single" w:sz="12" w:space="0" w:color="auto"/>
            </w:tcBorders>
          </w:tcPr>
          <w:p w:rsidR="00983A98" w:rsidRPr="00983A98" w:rsidRDefault="00983A98" w:rsidP="00983A98">
            <w:pPr>
              <w:spacing w:after="0" w:line="240" w:lineRule="auto"/>
              <w:rPr>
                <w:rFonts w:ascii="Times New Roman" w:eastAsia="Times New Roman" w:hAnsi="Times New Roman"/>
                <w:color w:val="333333"/>
                <w:sz w:val="20"/>
                <w:szCs w:val="20"/>
                <w:lang w:eastAsia="tr-TR"/>
              </w:rPr>
            </w:pPr>
          </w:p>
        </w:tc>
      </w:tr>
      <w:tr w:rsidR="00983A98" w:rsidRPr="00983A98" w:rsidTr="00904BDA">
        <w:trPr>
          <w:trHeight w:val="50"/>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DERSTE GEREKLİ ARAÇ VE GEREÇLER</w:t>
            </w:r>
          </w:p>
        </w:tc>
        <w:tc>
          <w:tcPr>
            <w:tcW w:w="3166" w:type="pct"/>
            <w:gridSpan w:val="9"/>
            <w:tcBorders>
              <w:top w:val="single" w:sz="12" w:space="0" w:color="auto"/>
              <w:left w:val="single" w:sz="12" w:space="0" w:color="auto"/>
              <w:bottom w:val="single" w:sz="12" w:space="0" w:color="auto"/>
              <w:right w:val="single" w:sz="12" w:space="0" w:color="auto"/>
            </w:tcBorders>
          </w:tcPr>
          <w:p w:rsidR="00983A98" w:rsidRPr="00983A98" w:rsidRDefault="00983A98" w:rsidP="00983A98">
            <w:pPr>
              <w:spacing w:after="0" w:line="240" w:lineRule="auto"/>
              <w:jc w:val="both"/>
              <w:rPr>
                <w:rFonts w:ascii="Times New Roman" w:eastAsia="Times New Roman" w:hAnsi="Times New Roman"/>
                <w:sz w:val="20"/>
                <w:szCs w:val="20"/>
                <w:lang w:eastAsia="tr-TR"/>
              </w:rPr>
            </w:pPr>
          </w:p>
        </w:tc>
      </w:tr>
    </w:tbl>
    <w:p w:rsidR="00983A98" w:rsidRPr="00983A98" w:rsidRDefault="00983A98" w:rsidP="00983A98">
      <w:pPr>
        <w:spacing w:after="0" w:line="240" w:lineRule="auto"/>
        <w:rPr>
          <w:rFonts w:ascii="Times New Roman" w:eastAsia="Times New Roman" w:hAnsi="Times New Roman"/>
          <w:sz w:val="18"/>
          <w:szCs w:val="18"/>
          <w:lang w:eastAsia="tr-TR"/>
        </w:rPr>
        <w:sectPr w:rsidR="00983A98" w:rsidRPr="00983A98">
          <w:headerReference w:type="default" r:id="rId3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83A98" w:rsidRPr="00983A98" w:rsidTr="00904BD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4"/>
                <w:szCs w:val="24"/>
                <w:lang w:eastAsia="tr-TR"/>
              </w:rPr>
            </w:pPr>
            <w:r w:rsidRPr="00983A98">
              <w:rPr>
                <w:rFonts w:ascii="Times New Roman" w:eastAsia="Times New Roman" w:hAnsi="Times New Roman"/>
                <w:b/>
                <w:lang w:eastAsia="tr-TR"/>
              </w:rPr>
              <w:lastRenderedPageBreak/>
              <w:t>DERSİN HAFTALIK PLANI</w:t>
            </w:r>
          </w:p>
        </w:tc>
      </w:tr>
      <w:tr w:rsidR="00983A98" w:rsidRPr="00983A98" w:rsidTr="00904BDA">
        <w:trPr>
          <w:jc w:val="center"/>
        </w:trPr>
        <w:tc>
          <w:tcPr>
            <w:tcW w:w="593" w:type="pct"/>
            <w:tcBorders>
              <w:top w:val="single" w:sz="6" w:space="0" w:color="auto"/>
              <w:left w:val="single" w:sz="12" w:space="0" w:color="auto"/>
              <w:bottom w:val="single" w:sz="6" w:space="0" w:color="auto"/>
              <w:right w:val="single" w:sz="6" w:space="0" w:color="auto"/>
            </w:tcBorders>
          </w:tcPr>
          <w:p w:rsidR="00983A98" w:rsidRPr="00983A98" w:rsidRDefault="00983A98" w:rsidP="00983A98">
            <w:pPr>
              <w:spacing w:after="0" w:line="240" w:lineRule="auto"/>
              <w:jc w:val="center"/>
              <w:rPr>
                <w:rFonts w:ascii="Times New Roman" w:eastAsia="Times New Roman" w:hAnsi="Times New Roman"/>
                <w:b/>
                <w:sz w:val="24"/>
                <w:szCs w:val="24"/>
                <w:lang w:eastAsia="tr-TR"/>
              </w:rPr>
            </w:pPr>
            <w:r w:rsidRPr="00983A98">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983A98" w:rsidRPr="00983A98" w:rsidRDefault="00983A98" w:rsidP="00983A98">
            <w:pPr>
              <w:spacing w:after="0" w:line="240" w:lineRule="auto"/>
              <w:rPr>
                <w:rFonts w:ascii="Times New Roman" w:eastAsia="Times New Roman" w:hAnsi="Times New Roman"/>
                <w:b/>
                <w:sz w:val="24"/>
                <w:szCs w:val="24"/>
                <w:lang w:eastAsia="tr-TR"/>
              </w:rPr>
            </w:pPr>
            <w:r w:rsidRPr="00983A98">
              <w:rPr>
                <w:rFonts w:ascii="Times New Roman" w:eastAsia="Times New Roman" w:hAnsi="Times New Roman"/>
                <w:b/>
                <w:lang w:eastAsia="tr-TR"/>
              </w:rPr>
              <w:t>İŞLENEN KONULAR</w:t>
            </w:r>
          </w:p>
        </w:tc>
      </w:tr>
      <w:tr w:rsidR="00983A98" w:rsidRPr="00983A98"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sz w:val="24"/>
                <w:szCs w:val="24"/>
                <w:lang w:eastAsia="tr-TR"/>
              </w:rPr>
            </w:pPr>
            <w:r w:rsidRPr="00983A98">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 xml:space="preserve">İş Hukukunun Tanımı ve Kaynakları, 4857 sayılı İş Kanunu’nun Uygulama Alanı </w:t>
            </w:r>
          </w:p>
        </w:tc>
      </w:tr>
      <w:tr w:rsidR="00983A98" w:rsidRPr="00983A98"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sz w:val="24"/>
                <w:szCs w:val="24"/>
                <w:lang w:eastAsia="tr-TR"/>
              </w:rPr>
            </w:pPr>
            <w:r w:rsidRPr="00983A98">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 xml:space="preserve"> İş Sözleşmesi ve Başlıca Türleri</w:t>
            </w:r>
          </w:p>
        </w:tc>
      </w:tr>
      <w:tr w:rsidR="00983A98" w:rsidRPr="00983A98"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sz w:val="24"/>
                <w:szCs w:val="24"/>
                <w:lang w:eastAsia="tr-TR"/>
              </w:rPr>
            </w:pPr>
            <w:r w:rsidRPr="00983A98">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 xml:space="preserve"> İş İlişkisinin Ücret Yönünden Düzenlenmesi</w:t>
            </w:r>
          </w:p>
        </w:tc>
      </w:tr>
      <w:tr w:rsidR="00983A98" w:rsidRPr="00983A98"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sz w:val="24"/>
                <w:szCs w:val="24"/>
                <w:lang w:eastAsia="tr-TR"/>
              </w:rPr>
            </w:pPr>
            <w:r w:rsidRPr="00983A98">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 xml:space="preserve"> İş İlişkisinin Zaman Bakımından Düzenlenmesi</w:t>
            </w:r>
          </w:p>
        </w:tc>
      </w:tr>
      <w:tr w:rsidR="00983A98" w:rsidRPr="00983A98"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sz w:val="24"/>
                <w:szCs w:val="24"/>
                <w:lang w:eastAsia="tr-TR"/>
              </w:rPr>
            </w:pPr>
            <w:r w:rsidRPr="00983A98">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 xml:space="preserve"> İş İlişkisinin Kişiler Bakımından Düzenlenmesi</w:t>
            </w:r>
          </w:p>
        </w:tc>
      </w:tr>
      <w:tr w:rsidR="00983A98" w:rsidRPr="00983A98" w:rsidTr="00904BD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83A98" w:rsidRPr="00983A98" w:rsidRDefault="00983A98" w:rsidP="00983A98">
            <w:pPr>
              <w:spacing w:after="0" w:line="240" w:lineRule="auto"/>
              <w:jc w:val="center"/>
              <w:rPr>
                <w:rFonts w:ascii="Times New Roman" w:eastAsia="Times New Roman" w:hAnsi="Times New Roman"/>
                <w:sz w:val="24"/>
                <w:szCs w:val="24"/>
                <w:lang w:eastAsia="tr-TR"/>
              </w:rPr>
            </w:pPr>
            <w:r w:rsidRPr="00983A98">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 xml:space="preserve"> İş Sözleşmesinin Son Bulması ve Sonuçları</w:t>
            </w:r>
          </w:p>
        </w:tc>
      </w:tr>
      <w:tr w:rsidR="00983A98" w:rsidRPr="00983A98"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sz w:val="24"/>
                <w:szCs w:val="24"/>
                <w:lang w:eastAsia="tr-TR"/>
              </w:rPr>
            </w:pPr>
            <w:r w:rsidRPr="00983A98">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983A98" w:rsidRPr="00983A98" w:rsidRDefault="00983A98" w:rsidP="004E49B4">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 xml:space="preserve"> </w:t>
            </w:r>
            <w:r w:rsidR="004E49B4">
              <w:rPr>
                <w:rFonts w:ascii="Times New Roman" w:eastAsia="Times New Roman" w:hAnsi="Times New Roman"/>
                <w:sz w:val="20"/>
                <w:szCs w:val="20"/>
                <w:lang w:val="en-US" w:eastAsia="tr-TR"/>
              </w:rPr>
              <w:t>Sendikaların Tarihçesi</w:t>
            </w:r>
          </w:p>
        </w:tc>
      </w:tr>
      <w:tr w:rsidR="00983A98" w:rsidRPr="00983A98"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sz w:val="24"/>
                <w:szCs w:val="24"/>
                <w:lang w:eastAsia="tr-TR"/>
              </w:rPr>
            </w:pPr>
            <w:r w:rsidRPr="00983A98">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983A98" w:rsidRPr="00983A98" w:rsidRDefault="004E49B4" w:rsidP="004E49B4">
            <w:pPr>
              <w:spacing w:after="0" w:line="240" w:lineRule="auto"/>
              <w:rPr>
                <w:rFonts w:ascii="Times New Roman" w:eastAsia="Times New Roman" w:hAnsi="Times New Roman"/>
                <w:sz w:val="20"/>
                <w:szCs w:val="20"/>
                <w:lang w:val="en-GB" w:eastAsia="tr-TR"/>
              </w:rPr>
            </w:pPr>
            <w:r w:rsidRPr="00983A98">
              <w:rPr>
                <w:rFonts w:ascii="Times New Roman" w:eastAsia="Times New Roman" w:hAnsi="Times New Roman"/>
                <w:sz w:val="20"/>
                <w:szCs w:val="20"/>
                <w:lang w:eastAsia="tr-TR"/>
              </w:rPr>
              <w:t>Vize</w:t>
            </w:r>
            <w:r w:rsidR="00983A98" w:rsidRPr="00983A98">
              <w:rPr>
                <w:rFonts w:ascii="Times New Roman" w:eastAsia="Times New Roman" w:hAnsi="Times New Roman"/>
                <w:sz w:val="20"/>
                <w:szCs w:val="20"/>
                <w:lang w:eastAsia="tr-TR"/>
              </w:rPr>
              <w:t xml:space="preserve"> </w:t>
            </w:r>
          </w:p>
        </w:tc>
      </w:tr>
      <w:tr w:rsidR="004E49B4" w:rsidRPr="00983A98"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49B4" w:rsidRPr="00983A98" w:rsidRDefault="004E49B4" w:rsidP="00983A98">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4E49B4" w:rsidRPr="00983A98" w:rsidRDefault="004E49B4"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val="en-US" w:eastAsia="tr-TR"/>
              </w:rPr>
              <w:t>Sendikaların kuruluşu, yapısı</w:t>
            </w:r>
            <w:r w:rsidRPr="00983A98">
              <w:rPr>
                <w:rFonts w:ascii="Times New Roman" w:eastAsia="Times New Roman" w:hAnsi="Times New Roman"/>
                <w:sz w:val="20"/>
                <w:szCs w:val="20"/>
                <w:lang w:eastAsia="tr-TR"/>
              </w:rPr>
              <w:t xml:space="preserve"> ve faaliyetlerini bilme</w:t>
            </w:r>
          </w:p>
        </w:tc>
      </w:tr>
      <w:tr w:rsidR="00983A98" w:rsidRPr="00983A98"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83A98" w:rsidRPr="00983A98" w:rsidRDefault="004E49B4" w:rsidP="00983A98">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 xml:space="preserve"> Sendika Üyeliği ve Güvencesi</w:t>
            </w:r>
          </w:p>
        </w:tc>
      </w:tr>
      <w:tr w:rsidR="00983A98" w:rsidRPr="00983A98"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83A98" w:rsidRPr="00983A98" w:rsidRDefault="004E49B4" w:rsidP="00983A98">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 xml:space="preserve"> Toplu İş Sözleşmesini Kavrama </w:t>
            </w:r>
          </w:p>
        </w:tc>
      </w:tr>
      <w:tr w:rsidR="00983A98" w:rsidRPr="00983A98" w:rsidTr="00904BD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83A98" w:rsidRPr="00983A98" w:rsidRDefault="004E49B4" w:rsidP="00983A98">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 xml:space="preserve"> Toplu İş Sözleşmesinden Yararlanma </w:t>
            </w:r>
          </w:p>
        </w:tc>
      </w:tr>
      <w:tr w:rsidR="00983A98" w:rsidRPr="00983A98"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83A98" w:rsidRPr="00983A98" w:rsidRDefault="004E49B4" w:rsidP="00983A98">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 xml:space="preserve"> Toplu İş Uyuşmazlıkları</w:t>
            </w:r>
          </w:p>
        </w:tc>
      </w:tr>
      <w:tr w:rsidR="00983A98" w:rsidRPr="00983A98"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83A98" w:rsidRPr="00983A98" w:rsidRDefault="004E49B4" w:rsidP="00983A98">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 xml:space="preserve"> Toplu İş Uyuşmazlıklarının Barışçıl Yollarla Çözümü </w:t>
            </w:r>
          </w:p>
        </w:tc>
      </w:tr>
      <w:tr w:rsidR="00983A98" w:rsidRPr="00983A98"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83A98" w:rsidRPr="00983A98" w:rsidRDefault="004E49B4" w:rsidP="00983A98">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 xml:space="preserve"> Toplu İş Uyuşmazlıklarının Grev ve Lokavtla Çözümü</w:t>
            </w:r>
          </w:p>
        </w:tc>
      </w:tr>
      <w:tr w:rsidR="00983A98" w:rsidRPr="00983A98" w:rsidTr="00904BD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83A98" w:rsidRPr="00983A98" w:rsidRDefault="004E49B4" w:rsidP="00983A98">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 xml:space="preserve"> Final</w:t>
            </w:r>
          </w:p>
        </w:tc>
      </w:tr>
    </w:tbl>
    <w:p w:rsidR="00983A98" w:rsidRPr="00983A98" w:rsidRDefault="00983A98" w:rsidP="00983A98">
      <w:pPr>
        <w:spacing w:after="0" w:line="240" w:lineRule="auto"/>
        <w:rPr>
          <w:rFonts w:ascii="Times New Roman" w:eastAsia="Times New Roman" w:hAnsi="Times New Roman"/>
          <w:sz w:val="16"/>
          <w:szCs w:val="16"/>
          <w:lang w:eastAsia="tr-TR"/>
        </w:rPr>
      </w:pPr>
    </w:p>
    <w:p w:rsidR="00983A98" w:rsidRPr="00983A98" w:rsidRDefault="00983A98" w:rsidP="00983A98">
      <w:pPr>
        <w:spacing w:after="0" w:line="240" w:lineRule="auto"/>
        <w:rPr>
          <w:rFonts w:ascii="Times New Roman" w:eastAsia="Times New Roman" w:hAnsi="Times New Roman"/>
          <w:sz w:val="16"/>
          <w:szCs w:val="16"/>
          <w:lang w:eastAsia="tr-TR"/>
        </w:rPr>
      </w:pPr>
    </w:p>
    <w:tbl>
      <w:tblPr>
        <w:tblW w:w="98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1"/>
        <w:gridCol w:w="567"/>
        <w:gridCol w:w="567"/>
      </w:tblGrid>
      <w:tr w:rsidR="00983A98" w:rsidRPr="00983A98" w:rsidTr="00904BDA">
        <w:tc>
          <w:tcPr>
            <w:tcW w:w="603" w:type="dxa"/>
            <w:tcBorders>
              <w:top w:val="single" w:sz="12" w:space="0" w:color="auto"/>
              <w:left w:val="single" w:sz="12"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18"/>
                <w:szCs w:val="18"/>
                <w:lang w:eastAsia="tr-TR"/>
              </w:rPr>
            </w:pPr>
            <w:r w:rsidRPr="00983A98">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983A98" w:rsidRPr="00983A98" w:rsidRDefault="00983A98" w:rsidP="00983A98">
            <w:pPr>
              <w:spacing w:after="0" w:line="240" w:lineRule="auto"/>
              <w:rPr>
                <w:rFonts w:ascii="Times New Roman" w:eastAsia="Times New Roman" w:hAnsi="Times New Roman"/>
                <w:b/>
                <w:sz w:val="24"/>
                <w:szCs w:val="24"/>
                <w:lang w:eastAsia="tr-TR"/>
              </w:rPr>
            </w:pPr>
            <w:r w:rsidRPr="00983A98">
              <w:rPr>
                <w:rFonts w:ascii="Times New Roman" w:eastAsia="Times New Roman" w:hAnsi="Times New Roman"/>
                <w:b/>
                <w:lang w:eastAsia="tr-TR"/>
              </w:rPr>
              <w:t xml:space="preserve">PROGRAM ÇIKTISI </w:t>
            </w:r>
          </w:p>
        </w:tc>
        <w:tc>
          <w:tcPr>
            <w:tcW w:w="561" w:type="dxa"/>
            <w:tcBorders>
              <w:top w:val="single" w:sz="12"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4"/>
                <w:szCs w:val="24"/>
                <w:lang w:eastAsia="tr-TR"/>
              </w:rPr>
            </w:pPr>
            <w:r w:rsidRPr="00983A98">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4"/>
                <w:szCs w:val="24"/>
                <w:lang w:eastAsia="tr-TR"/>
              </w:rPr>
            </w:pPr>
            <w:r w:rsidRPr="00983A98">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4"/>
                <w:szCs w:val="24"/>
                <w:lang w:eastAsia="tr-TR"/>
              </w:rPr>
            </w:pPr>
            <w:r w:rsidRPr="00983A98">
              <w:rPr>
                <w:rFonts w:ascii="Times New Roman" w:eastAsia="Times New Roman" w:hAnsi="Times New Roman"/>
                <w:b/>
                <w:lang w:eastAsia="tr-TR"/>
              </w:rPr>
              <w:t>1</w:t>
            </w:r>
          </w:p>
        </w:tc>
      </w:tr>
      <w:tr w:rsidR="00983A98" w:rsidRPr="00983A98" w:rsidTr="00904BDA">
        <w:tc>
          <w:tcPr>
            <w:tcW w:w="603" w:type="dxa"/>
            <w:tcBorders>
              <w:top w:val="single" w:sz="6" w:space="0" w:color="auto"/>
              <w:left w:val="single" w:sz="12"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sz w:val="24"/>
                <w:szCs w:val="24"/>
                <w:lang w:eastAsia="tr-TR"/>
              </w:rPr>
            </w:pPr>
            <w:r w:rsidRPr="00983A98">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1"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bCs/>
                <w:sz w:val="20"/>
                <w:szCs w:val="20"/>
                <w:lang w:eastAsia="tr-TR"/>
              </w:rPr>
            </w:pPr>
            <w:proofErr w:type="gramStart"/>
            <w:r w:rsidRPr="00983A98">
              <w:rPr>
                <w:rFonts w:ascii="Times New Roman" w:eastAsia="Times New Roman" w:hAnsi="Times New Roman"/>
                <w:b/>
                <w:bCs/>
                <w:sz w:val="20"/>
                <w:szCs w:val="20"/>
                <w:lang w:eastAsia="tr-TR"/>
              </w:rPr>
              <w:t>x</w:t>
            </w:r>
            <w:proofErr w:type="gramEnd"/>
            <w:r w:rsidRPr="00983A98">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bCs/>
                <w:sz w:val="20"/>
                <w:szCs w:val="20"/>
                <w:lang w:eastAsia="tr-TR"/>
              </w:rPr>
            </w:pPr>
            <w:r w:rsidRPr="00983A98">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p>
        </w:tc>
      </w:tr>
      <w:tr w:rsidR="00983A98" w:rsidRPr="00983A98" w:rsidTr="00904BDA">
        <w:tc>
          <w:tcPr>
            <w:tcW w:w="603" w:type="dxa"/>
            <w:tcBorders>
              <w:top w:val="single" w:sz="6" w:space="0" w:color="auto"/>
              <w:left w:val="single" w:sz="12"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sz w:val="24"/>
                <w:szCs w:val="24"/>
                <w:lang w:eastAsia="tr-TR"/>
              </w:rPr>
            </w:pPr>
            <w:r w:rsidRPr="00983A98">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1"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bCs/>
                <w:sz w:val="20"/>
                <w:szCs w:val="20"/>
                <w:lang w:eastAsia="tr-TR"/>
              </w:rPr>
            </w:pPr>
            <w:proofErr w:type="gramStart"/>
            <w:r w:rsidRPr="00983A98">
              <w:rPr>
                <w:rFonts w:ascii="Times New Roman" w:eastAsia="Times New Roman" w:hAnsi="Times New Roman"/>
                <w:b/>
                <w:bCs/>
                <w:sz w:val="20"/>
                <w:szCs w:val="20"/>
                <w:lang w:eastAsia="tr-TR"/>
              </w:rPr>
              <w:t>x</w:t>
            </w:r>
            <w:proofErr w:type="gramEnd"/>
            <w:r w:rsidRPr="00983A98">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p>
        </w:tc>
      </w:tr>
      <w:tr w:rsidR="00983A98" w:rsidRPr="00983A98" w:rsidTr="00904BDA">
        <w:tc>
          <w:tcPr>
            <w:tcW w:w="603" w:type="dxa"/>
            <w:tcBorders>
              <w:top w:val="single" w:sz="6" w:space="0" w:color="auto"/>
              <w:left w:val="single" w:sz="12"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sz w:val="24"/>
                <w:szCs w:val="24"/>
                <w:lang w:eastAsia="tr-TR"/>
              </w:rPr>
            </w:pPr>
            <w:r w:rsidRPr="00983A98">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1"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bCs/>
                <w:sz w:val="20"/>
                <w:szCs w:val="20"/>
                <w:lang w:eastAsia="tr-TR"/>
              </w:rPr>
            </w:pPr>
            <w:proofErr w:type="gramStart"/>
            <w:r w:rsidRPr="00983A98">
              <w:rPr>
                <w:rFonts w:ascii="Times New Roman" w:eastAsia="Times New Roman" w:hAnsi="Times New Roman"/>
                <w:b/>
                <w:bCs/>
                <w:sz w:val="20"/>
                <w:szCs w:val="20"/>
                <w:lang w:eastAsia="tr-TR"/>
              </w:rPr>
              <w:t>x</w:t>
            </w:r>
            <w:proofErr w:type="gramEnd"/>
            <w:r w:rsidRPr="00983A98">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 xml:space="preserve"> </w:t>
            </w:r>
          </w:p>
        </w:tc>
      </w:tr>
      <w:tr w:rsidR="00983A98" w:rsidRPr="00983A98" w:rsidTr="00904BDA">
        <w:tc>
          <w:tcPr>
            <w:tcW w:w="603" w:type="dxa"/>
            <w:tcBorders>
              <w:top w:val="single" w:sz="6" w:space="0" w:color="auto"/>
              <w:left w:val="single" w:sz="12"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sz w:val="24"/>
                <w:szCs w:val="24"/>
                <w:lang w:eastAsia="tr-TR"/>
              </w:rPr>
            </w:pPr>
            <w:r w:rsidRPr="00983A98">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983A98">
              <w:rPr>
                <w:rFonts w:ascii="TimesNewRoman" w:eastAsia="Times New Roman" w:hAnsi="TimesNewRoman" w:cs="TimesNewRoman"/>
                <w:sz w:val="20"/>
                <w:szCs w:val="20"/>
                <w:lang w:eastAsia="tr-TR"/>
              </w:rPr>
              <w:t>konjonktürde</w:t>
            </w:r>
            <w:proofErr w:type="gramEnd"/>
            <w:r w:rsidRPr="00983A98">
              <w:rPr>
                <w:rFonts w:ascii="TimesNewRoman" w:eastAsia="Times New Roman" w:hAnsi="TimesNewRoman" w:cs="TimesNewRoman"/>
                <w:sz w:val="20"/>
                <w:szCs w:val="20"/>
                <w:lang w:eastAsia="tr-TR"/>
              </w:rPr>
              <w:t xml:space="preserve"> ortaya çıkabilecek fırsatlar ve tehditlere karşı politikalar geliştirebilir.</w:t>
            </w:r>
          </w:p>
        </w:tc>
        <w:tc>
          <w:tcPr>
            <w:tcW w:w="561"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bCs/>
                <w:sz w:val="20"/>
                <w:szCs w:val="20"/>
                <w:lang w:eastAsia="tr-TR"/>
              </w:rPr>
            </w:pPr>
            <w:r w:rsidRPr="00983A98">
              <w:rPr>
                <w:rFonts w:ascii="Times New Roman" w:eastAsia="Times New Roman" w:hAnsi="Times New Roman"/>
                <w:b/>
                <w:bCs/>
                <w:sz w:val="20"/>
                <w:szCs w:val="20"/>
                <w:lang w:eastAsia="tr-TR"/>
              </w:rPr>
              <w:t xml:space="preserve"> </w:t>
            </w:r>
            <w:proofErr w:type="gramStart"/>
            <w:r w:rsidRPr="00983A98">
              <w:rPr>
                <w:rFonts w:ascii="Times New Roman" w:eastAsia="Times New Roman" w:hAnsi="Times New Roman"/>
                <w:b/>
                <w:bCs/>
                <w:sz w:val="20"/>
                <w:szCs w:val="20"/>
                <w:lang w:eastAsia="tr-TR"/>
              </w:rPr>
              <w:t>x</w:t>
            </w:r>
            <w:proofErr w:type="gramEnd"/>
            <w:r w:rsidRPr="00983A98">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 xml:space="preserve"> </w:t>
            </w:r>
          </w:p>
        </w:tc>
      </w:tr>
      <w:tr w:rsidR="00983A98" w:rsidRPr="00983A98" w:rsidTr="00904BDA">
        <w:tc>
          <w:tcPr>
            <w:tcW w:w="603" w:type="dxa"/>
            <w:tcBorders>
              <w:top w:val="single" w:sz="6" w:space="0" w:color="auto"/>
              <w:left w:val="single" w:sz="12"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sz w:val="24"/>
                <w:szCs w:val="24"/>
                <w:lang w:eastAsia="tr-TR"/>
              </w:rPr>
            </w:pPr>
            <w:r w:rsidRPr="00983A98">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1"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bCs/>
                <w:sz w:val="20"/>
                <w:szCs w:val="20"/>
                <w:lang w:eastAsia="tr-TR"/>
              </w:rPr>
            </w:pPr>
            <w:r w:rsidRPr="00983A98">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proofErr w:type="gramStart"/>
            <w:r w:rsidRPr="00983A98">
              <w:rPr>
                <w:rFonts w:ascii="Times New Roman" w:eastAsia="Times New Roman" w:hAnsi="Times New Roman"/>
                <w:b/>
                <w:sz w:val="20"/>
                <w:szCs w:val="20"/>
                <w:lang w:eastAsia="tr-TR"/>
              </w:rPr>
              <w:t>x</w:t>
            </w:r>
            <w:proofErr w:type="gramEnd"/>
          </w:p>
        </w:tc>
      </w:tr>
      <w:tr w:rsidR="00983A98" w:rsidRPr="00983A98" w:rsidTr="00904BDA">
        <w:tc>
          <w:tcPr>
            <w:tcW w:w="603" w:type="dxa"/>
            <w:tcBorders>
              <w:top w:val="single" w:sz="6" w:space="0" w:color="auto"/>
              <w:left w:val="single" w:sz="12"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sz w:val="24"/>
                <w:szCs w:val="24"/>
                <w:lang w:eastAsia="tr-TR"/>
              </w:rPr>
            </w:pPr>
            <w:r w:rsidRPr="00983A98">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1"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bCs/>
                <w:sz w:val="20"/>
                <w:szCs w:val="20"/>
                <w:lang w:eastAsia="tr-TR"/>
              </w:rPr>
            </w:pPr>
            <w:proofErr w:type="gramStart"/>
            <w:r w:rsidRPr="00983A98">
              <w:rPr>
                <w:rFonts w:ascii="Times New Roman" w:eastAsia="Times New Roman" w:hAnsi="Times New Roman"/>
                <w:b/>
                <w:bCs/>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 xml:space="preserve"> </w:t>
            </w:r>
          </w:p>
        </w:tc>
      </w:tr>
      <w:tr w:rsidR="00983A98" w:rsidRPr="00983A98" w:rsidTr="00904BDA">
        <w:tc>
          <w:tcPr>
            <w:tcW w:w="603" w:type="dxa"/>
            <w:tcBorders>
              <w:top w:val="single" w:sz="6" w:space="0" w:color="auto"/>
              <w:left w:val="single" w:sz="12"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sz w:val="24"/>
                <w:szCs w:val="24"/>
                <w:lang w:eastAsia="tr-TR"/>
              </w:rPr>
            </w:pPr>
            <w:r w:rsidRPr="00983A98">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1"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bCs/>
                <w:sz w:val="20"/>
                <w:szCs w:val="20"/>
                <w:lang w:eastAsia="tr-TR"/>
              </w:rPr>
            </w:pPr>
            <w:r w:rsidRPr="00983A98">
              <w:rPr>
                <w:rFonts w:ascii="Times New Roman" w:eastAsia="Times New Roman" w:hAnsi="Times New Roman"/>
                <w:b/>
                <w:bCs/>
                <w:sz w:val="20"/>
                <w:szCs w:val="20"/>
                <w:lang w:eastAsia="tr-TR"/>
              </w:rPr>
              <w:t xml:space="preserve"> </w:t>
            </w:r>
            <w:proofErr w:type="gramStart"/>
            <w:r w:rsidRPr="00983A98">
              <w:rPr>
                <w:rFonts w:ascii="Times New Roman" w:eastAsia="Times New Roman" w:hAnsi="Times New Roman"/>
                <w:b/>
                <w:bCs/>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bCs/>
                <w:sz w:val="20"/>
                <w:szCs w:val="20"/>
                <w:lang w:eastAsia="tr-TR"/>
              </w:rPr>
            </w:pPr>
            <w:proofErr w:type="gramStart"/>
            <w:r w:rsidRPr="00983A98">
              <w:rPr>
                <w:rFonts w:ascii="Times New Roman" w:eastAsia="Times New Roman" w:hAnsi="Times New Roman"/>
                <w:b/>
                <w:bCs/>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 xml:space="preserve"> </w:t>
            </w:r>
          </w:p>
        </w:tc>
      </w:tr>
      <w:tr w:rsidR="00983A98" w:rsidRPr="00983A98" w:rsidTr="00904BDA">
        <w:tc>
          <w:tcPr>
            <w:tcW w:w="603" w:type="dxa"/>
            <w:tcBorders>
              <w:top w:val="single" w:sz="6" w:space="0" w:color="auto"/>
              <w:left w:val="single" w:sz="12"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sz w:val="24"/>
                <w:szCs w:val="24"/>
                <w:lang w:eastAsia="tr-TR"/>
              </w:rPr>
            </w:pPr>
            <w:r w:rsidRPr="00983A98">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1"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bCs/>
                <w:sz w:val="20"/>
                <w:szCs w:val="20"/>
                <w:lang w:eastAsia="tr-TR"/>
              </w:rPr>
            </w:pPr>
            <w:r w:rsidRPr="00983A98">
              <w:rPr>
                <w:rFonts w:ascii="Times New Roman" w:eastAsia="Times New Roman" w:hAnsi="Times New Roman"/>
                <w:b/>
                <w:bCs/>
                <w:sz w:val="20"/>
                <w:szCs w:val="20"/>
                <w:lang w:eastAsia="tr-TR"/>
              </w:rPr>
              <w:t xml:space="preserve"> </w:t>
            </w:r>
            <w:proofErr w:type="gramStart"/>
            <w:r w:rsidRPr="00983A98">
              <w:rPr>
                <w:rFonts w:ascii="Times New Roman" w:eastAsia="Times New Roman" w:hAnsi="Times New Roman"/>
                <w:b/>
                <w:bCs/>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bCs/>
                <w:sz w:val="20"/>
                <w:szCs w:val="20"/>
                <w:lang w:eastAsia="tr-TR"/>
              </w:rPr>
            </w:pPr>
            <w:r w:rsidRPr="00983A98">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p>
        </w:tc>
      </w:tr>
      <w:tr w:rsidR="00983A98" w:rsidRPr="00983A98" w:rsidTr="00904BDA">
        <w:tc>
          <w:tcPr>
            <w:tcW w:w="603" w:type="dxa"/>
            <w:tcBorders>
              <w:top w:val="single" w:sz="6" w:space="0" w:color="auto"/>
              <w:left w:val="single" w:sz="12"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sz w:val="24"/>
                <w:szCs w:val="24"/>
                <w:lang w:eastAsia="tr-TR"/>
              </w:rPr>
            </w:pPr>
            <w:r w:rsidRPr="00983A98">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1"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bCs/>
                <w:sz w:val="20"/>
                <w:szCs w:val="20"/>
                <w:lang w:eastAsia="tr-TR"/>
              </w:rPr>
            </w:pPr>
            <w:proofErr w:type="gramStart"/>
            <w:r w:rsidRPr="00983A98">
              <w:rPr>
                <w:rFonts w:ascii="Times New Roman" w:eastAsia="Times New Roman" w:hAnsi="Times New Roman"/>
                <w:b/>
                <w:bCs/>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bCs/>
                <w:sz w:val="20"/>
                <w:szCs w:val="20"/>
                <w:lang w:eastAsia="tr-TR"/>
              </w:rPr>
            </w:pPr>
            <w:r w:rsidRPr="00983A98">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p>
        </w:tc>
      </w:tr>
      <w:tr w:rsidR="00983A98" w:rsidRPr="00983A98" w:rsidTr="00904BDA">
        <w:tc>
          <w:tcPr>
            <w:tcW w:w="603" w:type="dxa"/>
            <w:tcBorders>
              <w:top w:val="single" w:sz="6" w:space="0" w:color="auto"/>
              <w:left w:val="single" w:sz="12"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sz w:val="24"/>
                <w:szCs w:val="24"/>
                <w:lang w:eastAsia="tr-TR"/>
              </w:rPr>
            </w:pPr>
            <w:r w:rsidRPr="00983A98">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Toplumsal hayatın gerekleri doğrultusunda kazandığı bilgi, beceri ve davranışlarıyla topluma örnek olur.</w:t>
            </w:r>
          </w:p>
        </w:tc>
        <w:tc>
          <w:tcPr>
            <w:tcW w:w="561"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bCs/>
                <w:sz w:val="20"/>
                <w:szCs w:val="20"/>
                <w:lang w:eastAsia="tr-TR"/>
              </w:rPr>
            </w:pPr>
            <w:proofErr w:type="gramStart"/>
            <w:r w:rsidRPr="00983A98">
              <w:rPr>
                <w:rFonts w:ascii="Times New Roman" w:eastAsia="Times New Roman" w:hAnsi="Times New Roman"/>
                <w:b/>
                <w:bCs/>
                <w:sz w:val="20"/>
                <w:szCs w:val="20"/>
                <w:lang w:eastAsia="tr-TR"/>
              </w:rPr>
              <w:t>x</w:t>
            </w:r>
            <w:proofErr w:type="gramEnd"/>
            <w:r w:rsidRPr="00983A98">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 xml:space="preserve"> </w:t>
            </w:r>
          </w:p>
        </w:tc>
      </w:tr>
      <w:tr w:rsidR="00983A98" w:rsidRPr="00983A98" w:rsidTr="00904BDA">
        <w:tc>
          <w:tcPr>
            <w:tcW w:w="603" w:type="dxa"/>
            <w:tcBorders>
              <w:top w:val="single" w:sz="6" w:space="0" w:color="auto"/>
              <w:left w:val="single" w:sz="12"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sz w:val="24"/>
                <w:szCs w:val="24"/>
                <w:lang w:eastAsia="tr-TR"/>
              </w:rPr>
            </w:pPr>
            <w:r w:rsidRPr="00983A98">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rPr>
                <w:rFonts w:ascii="Times New Roman" w:eastAsia="Times New Roman" w:hAnsi="Times New Roman"/>
                <w:sz w:val="20"/>
                <w:szCs w:val="20"/>
                <w:lang w:eastAsia="tr-TR"/>
              </w:rPr>
            </w:pPr>
            <w:r w:rsidRPr="00983A98">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1"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83A98" w:rsidRPr="00983A98" w:rsidRDefault="00983A98" w:rsidP="00983A98">
            <w:pPr>
              <w:spacing w:after="0" w:line="240" w:lineRule="auto"/>
              <w:jc w:val="center"/>
              <w:rPr>
                <w:rFonts w:ascii="Times New Roman" w:eastAsia="Times New Roman" w:hAnsi="Times New Roman"/>
                <w:b/>
                <w:bCs/>
                <w:sz w:val="20"/>
                <w:szCs w:val="20"/>
                <w:lang w:eastAsia="tr-TR"/>
              </w:rPr>
            </w:pPr>
            <w:proofErr w:type="gramStart"/>
            <w:r w:rsidRPr="00983A98">
              <w:rPr>
                <w:rFonts w:ascii="Times New Roman" w:eastAsia="Times New Roman" w:hAnsi="Times New Roman"/>
                <w:b/>
                <w:bCs/>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983A98" w:rsidRPr="00983A98" w:rsidRDefault="00983A98" w:rsidP="00983A98">
            <w:pPr>
              <w:spacing w:after="0" w:line="240" w:lineRule="auto"/>
              <w:jc w:val="center"/>
              <w:rPr>
                <w:rFonts w:ascii="Times New Roman" w:eastAsia="Times New Roman" w:hAnsi="Times New Roman"/>
                <w:b/>
                <w:sz w:val="20"/>
                <w:szCs w:val="20"/>
                <w:lang w:eastAsia="tr-TR"/>
              </w:rPr>
            </w:pPr>
            <w:r w:rsidRPr="00983A98">
              <w:rPr>
                <w:rFonts w:ascii="Times New Roman" w:eastAsia="Times New Roman" w:hAnsi="Times New Roman"/>
                <w:b/>
                <w:sz w:val="20"/>
                <w:szCs w:val="20"/>
                <w:lang w:eastAsia="tr-TR"/>
              </w:rPr>
              <w:t xml:space="preserve"> </w:t>
            </w:r>
          </w:p>
        </w:tc>
      </w:tr>
      <w:tr w:rsidR="00983A98" w:rsidRPr="00983A98" w:rsidTr="00904BDA">
        <w:tc>
          <w:tcPr>
            <w:tcW w:w="9883" w:type="dxa"/>
            <w:gridSpan w:val="5"/>
            <w:tcBorders>
              <w:top w:val="single" w:sz="6" w:space="0" w:color="auto"/>
              <w:left w:val="single" w:sz="12" w:space="0" w:color="auto"/>
              <w:bottom w:val="single" w:sz="12" w:space="0" w:color="auto"/>
              <w:right w:val="single" w:sz="12" w:space="0" w:color="auto"/>
            </w:tcBorders>
            <w:vAlign w:val="center"/>
          </w:tcPr>
          <w:p w:rsidR="00983A98" w:rsidRPr="00983A98" w:rsidRDefault="00983A98" w:rsidP="00983A98">
            <w:pPr>
              <w:spacing w:after="0" w:line="240" w:lineRule="auto"/>
              <w:jc w:val="both"/>
              <w:rPr>
                <w:rFonts w:ascii="Times New Roman" w:eastAsia="Times New Roman" w:hAnsi="Times New Roman"/>
                <w:sz w:val="20"/>
                <w:szCs w:val="20"/>
                <w:lang w:eastAsia="tr-TR"/>
              </w:rPr>
            </w:pPr>
            <w:r w:rsidRPr="00983A98">
              <w:rPr>
                <w:rFonts w:ascii="Times New Roman" w:eastAsia="Times New Roman" w:hAnsi="Times New Roman"/>
                <w:b/>
                <w:sz w:val="20"/>
                <w:szCs w:val="20"/>
                <w:lang w:eastAsia="tr-TR"/>
              </w:rPr>
              <w:t>1</w:t>
            </w:r>
            <w:r w:rsidRPr="00983A98">
              <w:rPr>
                <w:rFonts w:ascii="Times New Roman" w:eastAsia="Times New Roman" w:hAnsi="Times New Roman"/>
                <w:sz w:val="20"/>
                <w:szCs w:val="20"/>
                <w:lang w:eastAsia="tr-TR"/>
              </w:rPr>
              <w:t xml:space="preserve">:Hiç Katkısı Yok. </w:t>
            </w:r>
            <w:r w:rsidRPr="00983A98">
              <w:rPr>
                <w:rFonts w:ascii="Times New Roman" w:eastAsia="Times New Roman" w:hAnsi="Times New Roman"/>
                <w:b/>
                <w:sz w:val="20"/>
                <w:szCs w:val="20"/>
                <w:lang w:eastAsia="tr-TR"/>
              </w:rPr>
              <w:t>2</w:t>
            </w:r>
            <w:r w:rsidRPr="00983A98">
              <w:rPr>
                <w:rFonts w:ascii="Times New Roman" w:eastAsia="Times New Roman" w:hAnsi="Times New Roman"/>
                <w:sz w:val="20"/>
                <w:szCs w:val="20"/>
                <w:lang w:eastAsia="tr-TR"/>
              </w:rPr>
              <w:t xml:space="preserve">:Kısmen Katkısı Var. </w:t>
            </w:r>
            <w:r w:rsidRPr="00983A98">
              <w:rPr>
                <w:rFonts w:ascii="Times New Roman" w:eastAsia="Times New Roman" w:hAnsi="Times New Roman"/>
                <w:b/>
                <w:sz w:val="20"/>
                <w:szCs w:val="20"/>
                <w:lang w:eastAsia="tr-TR"/>
              </w:rPr>
              <w:t>3</w:t>
            </w:r>
            <w:r w:rsidRPr="00983A98">
              <w:rPr>
                <w:rFonts w:ascii="Times New Roman" w:eastAsia="Times New Roman" w:hAnsi="Times New Roman"/>
                <w:sz w:val="20"/>
                <w:szCs w:val="20"/>
                <w:lang w:eastAsia="tr-TR"/>
              </w:rPr>
              <w:t>:Tam Katkısı Var.</w:t>
            </w:r>
          </w:p>
        </w:tc>
      </w:tr>
    </w:tbl>
    <w:p w:rsidR="00983A98" w:rsidRPr="00983A98" w:rsidRDefault="00983A98" w:rsidP="00983A98">
      <w:pPr>
        <w:spacing w:after="0" w:line="240" w:lineRule="auto"/>
        <w:rPr>
          <w:rFonts w:ascii="Times New Roman" w:eastAsia="Times New Roman" w:hAnsi="Times New Roman"/>
          <w:sz w:val="16"/>
          <w:szCs w:val="16"/>
          <w:lang w:eastAsia="tr-TR"/>
        </w:rPr>
      </w:pPr>
    </w:p>
    <w:p w:rsidR="00983A98" w:rsidRPr="00983A98" w:rsidRDefault="00983A98" w:rsidP="00983A98">
      <w:pPr>
        <w:spacing w:after="0" w:line="360" w:lineRule="auto"/>
        <w:rPr>
          <w:rFonts w:ascii="Times New Roman" w:eastAsia="Times New Roman" w:hAnsi="Times New Roman"/>
          <w:sz w:val="24"/>
          <w:szCs w:val="24"/>
          <w:lang w:eastAsia="tr-TR"/>
        </w:rPr>
      </w:pPr>
      <w:r w:rsidRPr="00983A98">
        <w:rPr>
          <w:rFonts w:ascii="Times New Roman" w:eastAsia="Times New Roman" w:hAnsi="Times New Roman"/>
          <w:b/>
          <w:sz w:val="24"/>
          <w:szCs w:val="24"/>
          <w:lang w:eastAsia="tr-TR"/>
        </w:rPr>
        <w:t>Dersin Öğretim Üyesi:</w:t>
      </w:r>
      <w:r w:rsidRPr="00983A98">
        <w:rPr>
          <w:rFonts w:ascii="Times New Roman" w:eastAsia="Times New Roman" w:hAnsi="Times New Roman"/>
          <w:sz w:val="24"/>
          <w:szCs w:val="24"/>
          <w:lang w:eastAsia="tr-TR"/>
        </w:rPr>
        <w:t xml:space="preserve"> </w:t>
      </w:r>
    </w:p>
    <w:p w:rsidR="00983A98" w:rsidRPr="00983A98" w:rsidRDefault="00983A98" w:rsidP="00983A98">
      <w:pPr>
        <w:tabs>
          <w:tab w:val="left" w:pos="7800"/>
        </w:tabs>
        <w:spacing w:after="0" w:line="240" w:lineRule="auto"/>
        <w:rPr>
          <w:rFonts w:ascii="Times New Roman" w:eastAsia="Times New Roman" w:hAnsi="Times New Roman"/>
          <w:sz w:val="24"/>
          <w:szCs w:val="24"/>
          <w:lang w:eastAsia="tr-TR"/>
        </w:rPr>
      </w:pPr>
      <w:r w:rsidRPr="00983A98">
        <w:rPr>
          <w:rFonts w:ascii="Times New Roman" w:eastAsia="Times New Roman" w:hAnsi="Times New Roman"/>
          <w:b/>
          <w:sz w:val="24"/>
          <w:szCs w:val="24"/>
          <w:lang w:eastAsia="tr-TR"/>
        </w:rPr>
        <w:t>İmza</w:t>
      </w:r>
      <w:r w:rsidRPr="00983A98">
        <w:rPr>
          <w:rFonts w:ascii="Times New Roman" w:eastAsia="Times New Roman" w:hAnsi="Times New Roman"/>
          <w:sz w:val="24"/>
          <w:szCs w:val="24"/>
          <w:lang w:eastAsia="tr-TR"/>
        </w:rPr>
        <w:t xml:space="preserve">: </w:t>
      </w:r>
      <w:r w:rsidRPr="00983A98">
        <w:rPr>
          <w:rFonts w:ascii="Times New Roman" w:eastAsia="Times New Roman" w:hAnsi="Times New Roman"/>
          <w:sz w:val="24"/>
          <w:szCs w:val="24"/>
          <w:lang w:eastAsia="tr-TR"/>
        </w:rPr>
        <w:tab/>
        <w:t xml:space="preserve"> </w:t>
      </w:r>
      <w:r w:rsidRPr="00983A98">
        <w:rPr>
          <w:rFonts w:ascii="Times New Roman" w:eastAsia="Times New Roman" w:hAnsi="Times New Roman"/>
          <w:b/>
          <w:sz w:val="24"/>
          <w:szCs w:val="24"/>
          <w:lang w:eastAsia="tr-TR"/>
        </w:rPr>
        <w:tab/>
      </w:r>
      <w:r w:rsidRPr="00983A98">
        <w:rPr>
          <w:rFonts w:ascii="Times New Roman" w:eastAsia="Times New Roman" w:hAnsi="Times New Roman"/>
          <w:b/>
          <w:sz w:val="24"/>
          <w:szCs w:val="24"/>
          <w:lang w:eastAsia="tr-TR"/>
        </w:rPr>
        <w:tab/>
      </w:r>
      <w:r w:rsidRPr="00983A98">
        <w:rPr>
          <w:rFonts w:ascii="Times New Roman" w:eastAsia="Times New Roman" w:hAnsi="Times New Roman"/>
          <w:b/>
          <w:sz w:val="24"/>
          <w:szCs w:val="24"/>
          <w:lang w:eastAsia="tr-TR"/>
        </w:rPr>
        <w:tab/>
      </w:r>
      <w:r w:rsidRPr="00983A98">
        <w:rPr>
          <w:rFonts w:ascii="Times New Roman" w:eastAsia="Times New Roman" w:hAnsi="Times New Roman"/>
          <w:b/>
          <w:sz w:val="24"/>
          <w:szCs w:val="24"/>
          <w:lang w:eastAsia="tr-TR"/>
        </w:rPr>
        <w:tab/>
      </w:r>
      <w:r w:rsidRPr="00983A98">
        <w:rPr>
          <w:rFonts w:ascii="Times New Roman" w:eastAsia="Times New Roman" w:hAnsi="Times New Roman"/>
          <w:b/>
          <w:sz w:val="24"/>
          <w:szCs w:val="24"/>
          <w:lang w:eastAsia="tr-TR"/>
        </w:rPr>
        <w:tab/>
      </w:r>
      <w:r w:rsidRPr="00983A98">
        <w:rPr>
          <w:rFonts w:ascii="Times New Roman" w:eastAsia="Times New Roman" w:hAnsi="Times New Roman"/>
          <w:b/>
          <w:sz w:val="24"/>
          <w:szCs w:val="24"/>
          <w:lang w:eastAsia="tr-TR"/>
        </w:rPr>
        <w:tab/>
      </w:r>
      <w:r w:rsidRPr="00983A98">
        <w:rPr>
          <w:rFonts w:ascii="Times New Roman" w:eastAsia="Times New Roman" w:hAnsi="Times New Roman"/>
          <w:b/>
          <w:sz w:val="24"/>
          <w:szCs w:val="24"/>
          <w:lang w:eastAsia="tr-TR"/>
        </w:rPr>
        <w:tab/>
      </w:r>
      <w:r w:rsidRPr="00983A98">
        <w:rPr>
          <w:rFonts w:ascii="Times New Roman" w:eastAsia="Times New Roman" w:hAnsi="Times New Roman"/>
          <w:b/>
          <w:sz w:val="24"/>
          <w:szCs w:val="24"/>
          <w:lang w:eastAsia="tr-TR"/>
        </w:rPr>
        <w:tab/>
        <w:t>Tarih:</w:t>
      </w:r>
      <w:r w:rsidRPr="00983A98">
        <w:rPr>
          <w:rFonts w:ascii="Times New Roman" w:eastAsia="Times New Roman" w:hAnsi="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983A98" w:rsidRPr="00983A98" w:rsidTr="00904BDA">
        <w:trPr>
          <w:trHeight w:val="989"/>
        </w:trPr>
        <w:tc>
          <w:tcPr>
            <w:tcW w:w="7171" w:type="dxa"/>
            <w:shd w:val="clear" w:color="auto" w:fill="auto"/>
          </w:tcPr>
          <w:p w:rsidR="00983A98" w:rsidRPr="00983A98" w:rsidRDefault="00983A98" w:rsidP="00983A98">
            <w:pPr>
              <w:tabs>
                <w:tab w:val="left" w:pos="7800"/>
              </w:tabs>
              <w:spacing w:after="0" w:line="240" w:lineRule="auto"/>
              <w:rPr>
                <w:rFonts w:ascii="Times New Roman" w:eastAsia="Times New Roman" w:hAnsi="Times New Roman"/>
                <w:sz w:val="24"/>
                <w:szCs w:val="24"/>
                <w:lang w:eastAsia="tr-TR"/>
              </w:rPr>
            </w:pPr>
            <w:r w:rsidRPr="00983A98">
              <w:rPr>
                <w:rFonts w:ascii="Times New Roman" w:eastAsia="Times New Roman" w:hAnsi="Times New Roman"/>
                <w:sz w:val="24"/>
                <w:szCs w:val="24"/>
                <w:lang w:eastAsia="tr-TR"/>
              </w:rPr>
              <w:t xml:space="preserve"> </w:t>
            </w:r>
          </w:p>
        </w:tc>
        <w:tc>
          <w:tcPr>
            <w:tcW w:w="2777" w:type="dxa"/>
            <w:shd w:val="clear" w:color="auto" w:fill="auto"/>
          </w:tcPr>
          <w:p w:rsidR="00983A98" w:rsidRPr="00983A98" w:rsidRDefault="00983A98" w:rsidP="00983A98">
            <w:pPr>
              <w:tabs>
                <w:tab w:val="left" w:pos="7800"/>
              </w:tabs>
              <w:spacing w:after="0" w:line="240" w:lineRule="auto"/>
              <w:jc w:val="center"/>
              <w:rPr>
                <w:rFonts w:ascii="Times New Roman" w:eastAsia="Times New Roman" w:hAnsi="Times New Roman"/>
                <w:sz w:val="24"/>
                <w:szCs w:val="24"/>
                <w:lang w:eastAsia="tr-TR"/>
              </w:rPr>
            </w:pPr>
          </w:p>
          <w:p w:rsidR="00983A98" w:rsidRPr="00983A98" w:rsidRDefault="00983A98" w:rsidP="00983A98">
            <w:pPr>
              <w:tabs>
                <w:tab w:val="left" w:pos="7800"/>
              </w:tabs>
              <w:spacing w:after="0" w:line="240" w:lineRule="auto"/>
              <w:jc w:val="center"/>
              <w:rPr>
                <w:rFonts w:ascii="Times New Roman" w:eastAsia="Times New Roman" w:hAnsi="Times New Roman"/>
                <w:sz w:val="24"/>
                <w:szCs w:val="24"/>
                <w:lang w:eastAsia="tr-TR"/>
              </w:rPr>
            </w:pPr>
            <w:r w:rsidRPr="00983A98">
              <w:rPr>
                <w:rFonts w:ascii="Times New Roman" w:eastAsia="Times New Roman" w:hAnsi="Times New Roman"/>
                <w:sz w:val="24"/>
                <w:szCs w:val="24"/>
                <w:lang w:eastAsia="tr-TR"/>
              </w:rPr>
              <w:t xml:space="preserve"> </w:t>
            </w:r>
          </w:p>
        </w:tc>
      </w:tr>
    </w:tbl>
    <w:p w:rsidR="00983A98" w:rsidRPr="00983A98" w:rsidRDefault="00983A98" w:rsidP="00983A98">
      <w:pPr>
        <w:tabs>
          <w:tab w:val="left" w:pos="7800"/>
        </w:tabs>
        <w:spacing w:after="0" w:line="240" w:lineRule="auto"/>
        <w:rPr>
          <w:rFonts w:eastAsia="Times New Roman"/>
          <w:color w:val="FF0000"/>
          <w:lang w:val="en-US" w:eastAsia="tr-TR"/>
        </w:rPr>
      </w:pPr>
    </w:p>
    <w:p w:rsidR="00C625BC" w:rsidRPr="00AA17BD" w:rsidRDefault="00C625BC"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8"/>
          <w:szCs w:val="28"/>
          <w:lang w:eastAsia="tr-TR"/>
        </w:rPr>
      </w:pPr>
      <w:r>
        <w:rPr>
          <w:b/>
          <w:noProof/>
          <w:szCs w:val="28"/>
          <w:lang w:eastAsia="tr-TR"/>
        </w:rPr>
        <w:lastRenderedPageBreak/>
        <w:drawing>
          <wp:inline distT="0" distB="0" distL="0" distR="0">
            <wp:extent cx="800100" cy="504825"/>
            <wp:effectExtent l="0" t="0" r="0" b="9525"/>
            <wp:docPr id="157" name="Resim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pPr w:leftFromText="141" w:rightFromText="141" w:vertAnchor="text" w:horzAnchor="page" w:tblpX="8383" w:tblpY="-50"/>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outlineLvl w:val="0"/>
        <w:rPr>
          <w:rFonts w:ascii="Times New Roman" w:eastAsia="Times New Roman" w:hAnsi="Times New Roman"/>
          <w:b/>
          <w:sz w:val="24"/>
          <w:szCs w:val="24"/>
          <w:lang w:eastAsia="tr-TR"/>
        </w:rPr>
      </w:pPr>
    </w:p>
    <w:tbl>
      <w:tblPr>
        <w:tblpPr w:leftFromText="141" w:rightFromText="141" w:vertAnchor="text" w:horzAnchor="margin" w:tblpY="49"/>
        <w:tblW w:w="101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0"/>
        <w:gridCol w:w="2764"/>
        <w:gridCol w:w="1562"/>
        <w:gridCol w:w="4191"/>
      </w:tblGrid>
      <w:tr w:rsidR="00AA17BD" w:rsidRPr="00AA17BD" w:rsidTr="00053787">
        <w:tc>
          <w:tcPr>
            <w:tcW w:w="167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4"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lang w:eastAsia="tr-TR"/>
              </w:rPr>
              <w:t xml:space="preserve"> </w:t>
            </w:r>
            <w:bookmarkStart w:id="44" w:name="siyaset131313257"/>
            <w:r w:rsidRPr="00AA17BD">
              <w:rPr>
                <w:rFonts w:ascii="Times New Roman" w:eastAsia="Times New Roman" w:hAnsi="Times New Roman"/>
                <w:color w:val="333333"/>
                <w:lang w:eastAsia="tr-TR"/>
              </w:rPr>
              <w:t>131313257</w:t>
            </w:r>
            <w:bookmarkEnd w:id="44"/>
          </w:p>
        </w:tc>
        <w:tc>
          <w:tcPr>
            <w:tcW w:w="1562"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91"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Siyaset Bilimi</w:t>
            </w:r>
          </w:p>
        </w:tc>
      </w:tr>
    </w:tbl>
    <w:tbl>
      <w:tblPr>
        <w:tblpPr w:leftFromText="141" w:rightFromText="141" w:vertAnchor="text" w:horzAnchor="margin" w:tblpY="459"/>
        <w:tblW w:w="10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4"/>
        <w:gridCol w:w="577"/>
        <w:gridCol w:w="221"/>
        <w:gridCol w:w="1101"/>
        <w:gridCol w:w="782"/>
        <w:gridCol w:w="42"/>
        <w:gridCol w:w="660"/>
        <w:gridCol w:w="856"/>
        <w:gridCol w:w="496"/>
        <w:gridCol w:w="171"/>
        <w:gridCol w:w="110"/>
        <w:gridCol w:w="2000"/>
        <w:gridCol w:w="571"/>
        <w:gridCol w:w="1573"/>
      </w:tblGrid>
      <w:tr w:rsidR="00AA17BD" w:rsidRPr="00AA17BD" w:rsidTr="00053787">
        <w:trPr>
          <w:trHeight w:val="299"/>
        </w:trPr>
        <w:tc>
          <w:tcPr>
            <w:tcW w:w="1074" w:type="dxa"/>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3383" w:type="dxa"/>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5776" w:type="dxa"/>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298"/>
        </w:trPr>
        <w:tc>
          <w:tcPr>
            <w:tcW w:w="1074" w:type="dxa"/>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798" w:type="dxa"/>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1101" w:type="dxa"/>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1483" w:type="dxa"/>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856" w:type="dxa"/>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667" w:type="dxa"/>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2681" w:type="dxa"/>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1573" w:type="dxa"/>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286"/>
        </w:trPr>
        <w:tc>
          <w:tcPr>
            <w:tcW w:w="1074" w:type="dxa"/>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3 </w:t>
            </w:r>
          </w:p>
        </w:tc>
        <w:tc>
          <w:tcPr>
            <w:tcW w:w="798" w:type="dxa"/>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1101" w:type="dxa"/>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1483" w:type="dxa"/>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856" w:type="dxa"/>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66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2681" w:type="dxa"/>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1573" w:type="dxa"/>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264"/>
        </w:trPr>
        <w:tc>
          <w:tcPr>
            <w:tcW w:w="10233" w:type="dxa"/>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426"/>
        </w:trPr>
        <w:tc>
          <w:tcPr>
            <w:tcW w:w="1651" w:type="dxa"/>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2146" w:type="dxa"/>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2012" w:type="dxa"/>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2281" w:type="dxa"/>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2143" w:type="dxa"/>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08"/>
        </w:trPr>
        <w:tc>
          <w:tcPr>
            <w:tcW w:w="1651" w:type="dxa"/>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2146" w:type="dxa"/>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2012" w:type="dxa"/>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2281" w:type="dxa"/>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2143" w:type="dxa"/>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252"/>
        </w:trPr>
        <w:tc>
          <w:tcPr>
            <w:tcW w:w="10233" w:type="dxa"/>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rPr>
          <w:trHeight w:val="176"/>
        </w:trPr>
        <w:tc>
          <w:tcPr>
            <w:tcW w:w="3755" w:type="dxa"/>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2335" w:type="dxa"/>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2571" w:type="dxa"/>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1573" w:type="dxa"/>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rPr>
          <w:trHeight w:val="113"/>
        </w:trPr>
        <w:tc>
          <w:tcPr>
            <w:tcW w:w="3755" w:type="dxa"/>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2335" w:type="dxa"/>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2571" w:type="dxa"/>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1573" w:type="dxa"/>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rPr>
          <w:trHeight w:val="113"/>
        </w:trPr>
        <w:tc>
          <w:tcPr>
            <w:tcW w:w="3755" w:type="dxa"/>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2335" w:type="dxa"/>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2571" w:type="dxa"/>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1573" w:type="dxa"/>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rPr>
          <w:trHeight w:val="113"/>
        </w:trPr>
        <w:tc>
          <w:tcPr>
            <w:tcW w:w="3755" w:type="dxa"/>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2335" w:type="dxa"/>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2571" w:type="dxa"/>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1573" w:type="dxa"/>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113"/>
        </w:trPr>
        <w:tc>
          <w:tcPr>
            <w:tcW w:w="3755" w:type="dxa"/>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2335" w:type="dxa"/>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2571" w:type="dxa"/>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1573" w:type="dxa"/>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113"/>
        </w:trPr>
        <w:tc>
          <w:tcPr>
            <w:tcW w:w="3755" w:type="dxa"/>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2335" w:type="dxa"/>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2571" w:type="dxa"/>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1573" w:type="dxa"/>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113"/>
        </w:trPr>
        <w:tc>
          <w:tcPr>
            <w:tcW w:w="3755" w:type="dxa"/>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2335" w:type="dxa"/>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2571" w:type="dxa"/>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1573" w:type="dxa"/>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113"/>
        </w:trPr>
        <w:tc>
          <w:tcPr>
            <w:tcW w:w="3755" w:type="dxa"/>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2335" w:type="dxa"/>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(Derse Katılım)</w:t>
            </w:r>
          </w:p>
        </w:tc>
        <w:tc>
          <w:tcPr>
            <w:tcW w:w="2571" w:type="dxa"/>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1573" w:type="dxa"/>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20</w:t>
            </w:r>
          </w:p>
        </w:tc>
      </w:tr>
      <w:tr w:rsidR="00AA17BD" w:rsidRPr="00AA17BD" w:rsidTr="00053787">
        <w:trPr>
          <w:trHeight w:val="305"/>
        </w:trPr>
        <w:tc>
          <w:tcPr>
            <w:tcW w:w="3755" w:type="dxa"/>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2335" w:type="dxa"/>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2571" w:type="dxa"/>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1573" w:type="dxa"/>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50</w:t>
            </w:r>
          </w:p>
        </w:tc>
      </w:tr>
      <w:tr w:rsidR="00AA17BD" w:rsidRPr="00AA17BD" w:rsidTr="00053787">
        <w:trPr>
          <w:trHeight w:val="347"/>
        </w:trPr>
        <w:tc>
          <w:tcPr>
            <w:tcW w:w="3755" w:type="dxa"/>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6478" w:type="dxa"/>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983A98">
        <w:trPr>
          <w:trHeight w:val="3630"/>
        </w:trPr>
        <w:tc>
          <w:tcPr>
            <w:tcW w:w="3755" w:type="dxa"/>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DERSİN KISA İÇERİĞİ</w:t>
            </w:r>
          </w:p>
        </w:tc>
        <w:tc>
          <w:tcPr>
            <w:tcW w:w="6478" w:type="dxa"/>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tabs>
                <w:tab w:val="left" w:pos="2520"/>
              </w:tabs>
              <w:spacing w:after="0" w:line="240" w:lineRule="auto"/>
              <w:jc w:val="both"/>
              <w:rPr>
                <w:rFonts w:ascii="Times New Roman" w:eastAsia="Times New Roman" w:hAnsi="Times New Roman"/>
                <w:color w:val="333333"/>
                <w:sz w:val="18"/>
                <w:szCs w:val="18"/>
                <w:lang w:eastAsia="tr-TR"/>
              </w:rPr>
            </w:pPr>
            <w:proofErr w:type="gramStart"/>
            <w:r w:rsidRPr="00AA17BD">
              <w:rPr>
                <w:rFonts w:ascii="Times New Roman" w:eastAsia="Times New Roman" w:hAnsi="Times New Roman"/>
                <w:color w:val="333333"/>
                <w:sz w:val="18"/>
                <w:szCs w:val="18"/>
                <w:lang w:eastAsia="tr-TR"/>
              </w:rPr>
              <w:t xml:space="preserve">Dersin kapsadığı konular, siyasal otorite kavramı ve olgusu, iktidar, meşruiyet ve egemenlik sorunları ile ideoloji, devlet, anayasa, demokrasi, politika, siyaset bilimi, siyasal güç ve iktidar, ordu ve militerleşme, ordunun otoriter ve demokratik sistemlerde yeri ve rolü, siyasal partiler, baskı ve çıkar grupları, kamuoyu, seçimler, seçim sistemleri ve temsil gibi kavramları içerir. </w:t>
            </w:r>
            <w:proofErr w:type="gramEnd"/>
            <w:r w:rsidRPr="00AA17BD">
              <w:rPr>
                <w:rFonts w:ascii="Times New Roman" w:eastAsia="Times New Roman" w:hAnsi="Times New Roman"/>
                <w:color w:val="333333"/>
                <w:sz w:val="18"/>
                <w:szCs w:val="18"/>
                <w:lang w:eastAsia="tr-TR"/>
              </w:rPr>
              <w:t xml:space="preserve">Derste bu kavramlar hakkında genel bir bilgi ve konular üzerindeki bilimsel tartışmalar da verilecektir. Bu konu ve kavramlardan sonra öğrencilere siyasal bilgiler alanında etkili olan klasik liberalizm, muhafazakârlık, Marksizm ve Faşizm gibi önemli siyasal ideolojilerden de bahsedilecektir. </w:t>
            </w:r>
            <w:proofErr w:type="gramStart"/>
            <w:r w:rsidRPr="00AA17BD">
              <w:rPr>
                <w:rFonts w:ascii="Times New Roman" w:eastAsia="Times New Roman" w:hAnsi="Times New Roman"/>
                <w:color w:val="333333"/>
                <w:sz w:val="18"/>
                <w:szCs w:val="18"/>
                <w:lang w:eastAsia="tr-TR"/>
              </w:rPr>
              <w:t xml:space="preserve">Ayrıca modern demokratik sistemlerden; parlamentarizm ve parlamenter sistem-İngiltere Örneği, Amerikan Başkanlık ve güçler ayrılığı sistemi, Fransız yarı başkanlık (güçlü Cumhurbaşkanı, zayıf Başbakan) sistemi, Kapitalist devlet ve toplum örgütlenmesi, Sosyal Devlet ve Sosyal Demokrasi-Nordik Demokrasiler Örneği, İngiliz İşçi Partisi ve Sosyal Devlet için Tony Blair’in Üçüncü Yol Kavramı, Asya Demokrasileri (Hindistan örneği), Afrika ve Latin Amerika’da militarist devletler ve militarizm gibi çağdaş tartışmalarla da dersin içeriğinin zenginleştirilmesi amaçlanmaktadır. </w:t>
            </w:r>
            <w:proofErr w:type="gramEnd"/>
            <w:r w:rsidRPr="00AA17BD">
              <w:rPr>
                <w:rFonts w:ascii="Times New Roman" w:eastAsia="Times New Roman" w:hAnsi="Times New Roman"/>
                <w:color w:val="333333"/>
                <w:sz w:val="18"/>
                <w:szCs w:val="18"/>
                <w:lang w:eastAsia="tr-TR"/>
              </w:rPr>
              <w:t>Son olarak son yılların önemli sorunları olan insan hakları ve terör konularının toplumsal ve devlet yaşamına etkilerine de değinilecektir.</w:t>
            </w:r>
          </w:p>
        </w:tc>
      </w:tr>
      <w:tr w:rsidR="00AA17BD" w:rsidRPr="00AA17BD" w:rsidTr="00053787">
        <w:trPr>
          <w:trHeight w:val="332"/>
        </w:trPr>
        <w:tc>
          <w:tcPr>
            <w:tcW w:w="3755" w:type="dxa"/>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DERSİN AMAÇLARI</w:t>
            </w:r>
          </w:p>
        </w:tc>
        <w:tc>
          <w:tcPr>
            <w:tcW w:w="6478" w:type="dxa"/>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ahoma" w:eastAsia="Times New Roman" w:hAnsi="Tahoma"/>
                <w:sz w:val="18"/>
                <w:szCs w:val="18"/>
                <w:lang w:eastAsia="tr-TR"/>
              </w:rPr>
            </w:pPr>
            <w:r w:rsidRPr="00AA17BD">
              <w:rPr>
                <w:rFonts w:ascii="Times New Roman" w:eastAsia="Times New Roman" w:hAnsi="Times New Roman"/>
                <w:sz w:val="18"/>
                <w:szCs w:val="18"/>
                <w:lang w:eastAsia="tr-TR"/>
              </w:rPr>
              <w:t>Siyaset Bilimine Giriş dersi öğrencilere siyaseti bir sanat ve siyasal bilgileri de sosyal bilimlerin bir alt disiplini olarak tanıtır. Derste öğrencilere siyasal bilgiler eğitimi için gerekli olan giriş mahiyetindeki genel bir kavramlar çerçevesi sunulacaktır.</w:t>
            </w:r>
          </w:p>
        </w:tc>
      </w:tr>
      <w:tr w:rsidR="00AA17BD" w:rsidRPr="00AA17BD" w:rsidTr="00053787">
        <w:trPr>
          <w:trHeight w:val="404"/>
        </w:trPr>
        <w:tc>
          <w:tcPr>
            <w:tcW w:w="3755" w:type="dxa"/>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DERSİN MESLEK EĞİTİMİNİ SAĞLAMAYA YÖNELİK KATKISI</w:t>
            </w:r>
          </w:p>
        </w:tc>
        <w:tc>
          <w:tcPr>
            <w:tcW w:w="6478" w:type="dxa"/>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 xml:space="preserve"> </w:t>
            </w:r>
          </w:p>
        </w:tc>
      </w:tr>
      <w:tr w:rsidR="00AA17BD" w:rsidRPr="00AA17BD" w:rsidTr="00053787">
        <w:trPr>
          <w:trHeight w:val="1214"/>
        </w:trPr>
        <w:tc>
          <w:tcPr>
            <w:tcW w:w="3755" w:type="dxa"/>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DERSİN ÖĞRENİM ÇIKTILARI</w:t>
            </w:r>
          </w:p>
        </w:tc>
        <w:tc>
          <w:tcPr>
            <w:tcW w:w="6478" w:type="dxa"/>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 xml:space="preserve">Bu dersi almış olan öğrenciler kendilerini politika ve siyasal bilgiler konularında donatmış olacaklardır. Bu ders aslında, siyaset, siyaset bilimi, uluslararası ilişkiler ve siyaset felsefesi üzerinde ileri akademik çalışmalar ve genel okumalar yapmak isteyenler için giriş mahiyetinde bir derstir. Daha ileri düzeyde çalışma amaçlamayanlar, bu dersle kendilerini toplumda ve devlet mekanizmasında nelerin nasıl ve niçin olduğunu anlamaya yönelik teorik ve pratik bilimsel bilgilerle donatmış olacaklardır. </w:t>
            </w:r>
          </w:p>
          <w:p w:rsidR="00AA17BD" w:rsidRPr="00AA17BD" w:rsidRDefault="00AA17BD" w:rsidP="00AA17BD">
            <w:pPr>
              <w:spacing w:after="0" w:line="240" w:lineRule="auto"/>
              <w:rPr>
                <w:rFonts w:ascii="Times New Roman" w:eastAsia="Times New Roman" w:hAnsi="Times New Roman"/>
                <w:sz w:val="18"/>
                <w:szCs w:val="18"/>
                <w:lang w:eastAsia="tr-TR"/>
              </w:rPr>
            </w:pPr>
          </w:p>
        </w:tc>
      </w:tr>
      <w:tr w:rsidR="00AA17BD" w:rsidRPr="00AA17BD" w:rsidTr="00053787">
        <w:trPr>
          <w:trHeight w:val="422"/>
        </w:trPr>
        <w:tc>
          <w:tcPr>
            <w:tcW w:w="3755" w:type="dxa"/>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TEMEL DERS KİTABI</w:t>
            </w:r>
          </w:p>
        </w:tc>
        <w:tc>
          <w:tcPr>
            <w:tcW w:w="6478" w:type="dxa"/>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bCs/>
                <w:color w:val="333333"/>
                <w:sz w:val="18"/>
                <w:szCs w:val="18"/>
                <w:lang w:val="en-US" w:eastAsia="tr-TR"/>
              </w:rPr>
            </w:pPr>
            <w:r w:rsidRPr="00AA17BD">
              <w:rPr>
                <w:rFonts w:ascii="Times New Roman" w:eastAsia="Times New Roman" w:hAnsi="Times New Roman"/>
                <w:bCs/>
                <w:color w:val="333333"/>
                <w:sz w:val="18"/>
                <w:szCs w:val="18"/>
                <w:lang w:val="en-US" w:eastAsia="tr-TR"/>
              </w:rPr>
              <w:t xml:space="preserve">Münci Kapani, </w:t>
            </w:r>
            <w:r w:rsidRPr="00AA17BD">
              <w:rPr>
                <w:rFonts w:ascii="Times New Roman" w:eastAsia="Times New Roman" w:hAnsi="Times New Roman"/>
                <w:bCs/>
                <w:i/>
                <w:color w:val="333333"/>
                <w:sz w:val="18"/>
                <w:szCs w:val="18"/>
                <w:lang w:val="en-US" w:eastAsia="tr-TR"/>
              </w:rPr>
              <w:t xml:space="preserve">Politika Bilimine </w:t>
            </w:r>
            <w:proofErr w:type="gramStart"/>
            <w:r w:rsidRPr="00AA17BD">
              <w:rPr>
                <w:rFonts w:ascii="Times New Roman" w:eastAsia="Times New Roman" w:hAnsi="Times New Roman"/>
                <w:bCs/>
                <w:i/>
                <w:color w:val="333333"/>
                <w:sz w:val="18"/>
                <w:szCs w:val="18"/>
                <w:lang w:val="en-US" w:eastAsia="tr-TR"/>
              </w:rPr>
              <w:t>Giriş</w:t>
            </w:r>
            <w:r w:rsidRPr="00AA17BD">
              <w:rPr>
                <w:rFonts w:ascii="Times New Roman" w:eastAsia="Times New Roman" w:hAnsi="Times New Roman"/>
                <w:bCs/>
                <w:color w:val="333333"/>
                <w:sz w:val="18"/>
                <w:szCs w:val="18"/>
                <w:lang w:val="en-US" w:eastAsia="tr-TR"/>
              </w:rPr>
              <w:t>,  Bilgi</w:t>
            </w:r>
            <w:proofErr w:type="gramEnd"/>
            <w:r w:rsidRPr="00AA17BD">
              <w:rPr>
                <w:rFonts w:ascii="Times New Roman" w:eastAsia="Times New Roman" w:hAnsi="Times New Roman"/>
                <w:bCs/>
                <w:color w:val="333333"/>
                <w:sz w:val="18"/>
                <w:szCs w:val="18"/>
                <w:lang w:val="en-US" w:eastAsia="tr-TR"/>
              </w:rPr>
              <w:t xml:space="preserve"> Yayınevi, Ankara, 2003. </w:t>
            </w:r>
          </w:p>
          <w:p w:rsidR="00AA17BD" w:rsidRPr="00AA17BD" w:rsidRDefault="00AA17BD" w:rsidP="00AA17BD">
            <w:pPr>
              <w:spacing w:after="0" w:line="240" w:lineRule="auto"/>
              <w:jc w:val="both"/>
              <w:rPr>
                <w:rFonts w:ascii="Times New Roman" w:eastAsia="Times New Roman" w:hAnsi="Times New Roman"/>
                <w:bCs/>
                <w:color w:val="333333"/>
                <w:sz w:val="18"/>
                <w:szCs w:val="18"/>
                <w:lang w:val="en-US" w:eastAsia="tr-TR"/>
              </w:rPr>
            </w:pPr>
            <w:r w:rsidRPr="00AA17BD">
              <w:rPr>
                <w:rFonts w:ascii="Times New Roman" w:eastAsia="Times New Roman" w:hAnsi="Times New Roman"/>
                <w:bCs/>
                <w:color w:val="333333"/>
                <w:sz w:val="18"/>
                <w:szCs w:val="18"/>
                <w:lang w:val="en-US" w:eastAsia="tr-TR"/>
              </w:rPr>
              <w:t xml:space="preserve">Bülent Daver, </w:t>
            </w:r>
            <w:r w:rsidRPr="00AA17BD">
              <w:rPr>
                <w:rFonts w:ascii="Times New Roman" w:eastAsia="Times New Roman" w:hAnsi="Times New Roman"/>
                <w:bCs/>
                <w:i/>
                <w:color w:val="333333"/>
                <w:sz w:val="18"/>
                <w:szCs w:val="18"/>
                <w:lang w:val="en-US" w:eastAsia="tr-TR"/>
              </w:rPr>
              <w:t>Siyaset Bilimine Giriş</w:t>
            </w:r>
            <w:r w:rsidRPr="00AA17BD">
              <w:rPr>
                <w:rFonts w:ascii="Times New Roman" w:eastAsia="Times New Roman" w:hAnsi="Times New Roman"/>
                <w:bCs/>
                <w:color w:val="333333"/>
                <w:sz w:val="18"/>
                <w:szCs w:val="18"/>
                <w:lang w:val="en-US" w:eastAsia="tr-TR"/>
              </w:rPr>
              <w:t>, Siyasal Kitabevi, Ankara, 2002.</w:t>
            </w:r>
          </w:p>
        </w:tc>
      </w:tr>
      <w:tr w:rsidR="00AA17BD" w:rsidRPr="00AA17BD" w:rsidTr="00053787">
        <w:trPr>
          <w:trHeight w:val="422"/>
        </w:trPr>
        <w:tc>
          <w:tcPr>
            <w:tcW w:w="3755" w:type="dxa"/>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YARDIMCI KAYNAKLAR</w:t>
            </w:r>
          </w:p>
        </w:tc>
        <w:tc>
          <w:tcPr>
            <w:tcW w:w="6478" w:type="dxa"/>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bCs/>
                <w:color w:val="333333"/>
                <w:sz w:val="18"/>
                <w:szCs w:val="18"/>
                <w:lang w:val="en-US" w:eastAsia="tr-TR"/>
              </w:rPr>
            </w:pPr>
            <w:r w:rsidRPr="00AA17BD">
              <w:rPr>
                <w:rFonts w:ascii="Times New Roman" w:eastAsia="Times New Roman" w:hAnsi="Times New Roman"/>
                <w:bCs/>
                <w:color w:val="333333"/>
                <w:sz w:val="18"/>
                <w:szCs w:val="18"/>
                <w:lang w:val="en-US" w:eastAsia="tr-TR"/>
              </w:rPr>
              <w:t xml:space="preserve">Ahmet Taner Kışlalı, </w:t>
            </w:r>
            <w:r w:rsidRPr="00AA17BD">
              <w:rPr>
                <w:rFonts w:ascii="Times New Roman" w:eastAsia="Times New Roman" w:hAnsi="Times New Roman"/>
                <w:bCs/>
                <w:i/>
                <w:color w:val="333333"/>
                <w:sz w:val="18"/>
                <w:szCs w:val="18"/>
                <w:lang w:val="en-US" w:eastAsia="tr-TR"/>
              </w:rPr>
              <w:t>Siyaset Bilimi</w:t>
            </w:r>
            <w:r w:rsidRPr="00AA17BD">
              <w:rPr>
                <w:rFonts w:ascii="Times New Roman" w:eastAsia="Times New Roman" w:hAnsi="Times New Roman"/>
                <w:bCs/>
                <w:color w:val="333333"/>
                <w:sz w:val="18"/>
                <w:szCs w:val="18"/>
                <w:lang w:val="en-US" w:eastAsia="tr-TR"/>
              </w:rPr>
              <w:t xml:space="preserve">, İmge kitapevi, Ankara, 2003. </w:t>
            </w:r>
          </w:p>
          <w:p w:rsidR="00AA17BD" w:rsidRPr="00AA17BD" w:rsidRDefault="00AA17BD" w:rsidP="00AA17BD">
            <w:pPr>
              <w:spacing w:after="0" w:line="240" w:lineRule="auto"/>
              <w:jc w:val="both"/>
              <w:rPr>
                <w:rFonts w:ascii="Times New Roman" w:eastAsia="Times New Roman" w:hAnsi="Times New Roman"/>
                <w:bCs/>
                <w:color w:val="333333"/>
                <w:sz w:val="18"/>
                <w:szCs w:val="18"/>
                <w:lang w:val="en-US" w:eastAsia="tr-TR"/>
              </w:rPr>
            </w:pPr>
            <w:r w:rsidRPr="00AA17BD">
              <w:rPr>
                <w:rFonts w:ascii="Times New Roman" w:eastAsia="Times New Roman" w:hAnsi="Times New Roman"/>
                <w:bCs/>
                <w:color w:val="333333"/>
                <w:sz w:val="18"/>
                <w:szCs w:val="18"/>
                <w:lang w:val="en-US" w:eastAsia="tr-TR"/>
              </w:rPr>
              <w:t xml:space="preserve">Kemali Saybaşılı, </w:t>
            </w:r>
            <w:r w:rsidRPr="00AA17BD">
              <w:rPr>
                <w:rFonts w:ascii="Times New Roman" w:eastAsia="Times New Roman" w:hAnsi="Times New Roman"/>
                <w:bCs/>
                <w:i/>
                <w:color w:val="333333"/>
                <w:sz w:val="18"/>
                <w:szCs w:val="18"/>
                <w:lang w:val="en-US" w:eastAsia="tr-TR"/>
              </w:rPr>
              <w:t>Siyaset Biliminde Temel Yaklaşımlar</w:t>
            </w:r>
            <w:r w:rsidRPr="00AA17BD">
              <w:rPr>
                <w:rFonts w:ascii="Times New Roman" w:eastAsia="Times New Roman" w:hAnsi="Times New Roman"/>
                <w:bCs/>
                <w:color w:val="333333"/>
                <w:sz w:val="18"/>
                <w:szCs w:val="18"/>
                <w:lang w:val="en-US" w:eastAsia="tr-TR"/>
              </w:rPr>
              <w:t xml:space="preserve">, Doruk yayıncılık, İstanbul, 1999. </w:t>
            </w:r>
          </w:p>
          <w:p w:rsidR="00AA17BD" w:rsidRPr="00AA17BD" w:rsidRDefault="00AA17BD" w:rsidP="00AA17BD">
            <w:pPr>
              <w:spacing w:after="0" w:line="240" w:lineRule="auto"/>
              <w:jc w:val="both"/>
              <w:rPr>
                <w:rFonts w:ascii="Times New Roman" w:eastAsia="Times New Roman" w:hAnsi="Times New Roman"/>
                <w:bCs/>
                <w:color w:val="333333"/>
                <w:sz w:val="18"/>
                <w:szCs w:val="18"/>
                <w:lang w:val="en-US" w:eastAsia="tr-TR"/>
              </w:rPr>
            </w:pPr>
            <w:r w:rsidRPr="00AA17BD">
              <w:rPr>
                <w:rFonts w:ascii="Times New Roman" w:eastAsia="Times New Roman" w:hAnsi="Times New Roman"/>
                <w:bCs/>
                <w:color w:val="333333"/>
                <w:sz w:val="18"/>
                <w:szCs w:val="18"/>
                <w:lang w:val="en-US" w:eastAsia="tr-TR"/>
              </w:rPr>
              <w:t xml:space="preserve">Sarıbay, Ali Yaşar and Öğün, Süleyman Seyfi, </w:t>
            </w:r>
            <w:r w:rsidRPr="00AA17BD">
              <w:rPr>
                <w:rFonts w:ascii="Times New Roman" w:eastAsia="Times New Roman" w:hAnsi="Times New Roman"/>
                <w:bCs/>
                <w:i/>
                <w:color w:val="333333"/>
                <w:sz w:val="18"/>
                <w:szCs w:val="18"/>
                <w:lang w:val="en-US" w:eastAsia="tr-TR"/>
              </w:rPr>
              <w:t>Politikbilim</w:t>
            </w:r>
            <w:r w:rsidRPr="00AA17BD">
              <w:rPr>
                <w:rFonts w:ascii="Times New Roman" w:eastAsia="Times New Roman" w:hAnsi="Times New Roman"/>
                <w:bCs/>
                <w:color w:val="333333"/>
                <w:sz w:val="18"/>
                <w:szCs w:val="18"/>
                <w:lang w:val="en-US" w:eastAsia="tr-TR"/>
              </w:rPr>
              <w:t>,</w:t>
            </w:r>
            <w:r w:rsidR="00D83317">
              <w:rPr>
                <w:rFonts w:ascii="Times New Roman" w:eastAsia="Times New Roman" w:hAnsi="Times New Roman"/>
                <w:bCs/>
                <w:color w:val="333333"/>
                <w:sz w:val="18"/>
                <w:szCs w:val="18"/>
                <w:lang w:val="en-US" w:eastAsia="tr-TR"/>
              </w:rPr>
              <w:t xml:space="preserve"> Alfa, 2. Basım, Ankara, </w:t>
            </w:r>
            <w:r w:rsidR="00D83317">
              <w:rPr>
                <w:rFonts w:ascii="Times New Roman" w:eastAsia="Times New Roman" w:hAnsi="Times New Roman"/>
                <w:bCs/>
                <w:color w:val="333333"/>
                <w:sz w:val="18"/>
                <w:szCs w:val="18"/>
                <w:lang w:val="en-US" w:eastAsia="tr-TR"/>
              </w:rPr>
              <w:lastRenderedPageBreak/>
              <w:t xml:space="preserve">1999. </w:t>
            </w:r>
          </w:p>
        </w:tc>
      </w:tr>
      <w:tr w:rsidR="00AA17BD" w:rsidRPr="00AA17BD" w:rsidTr="00053787">
        <w:trPr>
          <w:trHeight w:val="406"/>
        </w:trPr>
        <w:tc>
          <w:tcPr>
            <w:tcW w:w="3755" w:type="dxa"/>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lastRenderedPageBreak/>
              <w:t>DERSTE GEREKLİ ARAÇ VE GEREÇLER</w:t>
            </w:r>
          </w:p>
        </w:tc>
        <w:tc>
          <w:tcPr>
            <w:tcW w:w="6478" w:type="dxa"/>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 xml:space="preserve"> </w:t>
            </w:r>
          </w:p>
        </w:tc>
      </w:tr>
    </w:tbl>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r w:rsidRPr="00AA17BD">
              <w:rPr>
                <w:rFonts w:ascii="Times New Roman" w:eastAsia="Times New Roman" w:hAnsi="Times New Roman"/>
                <w:b/>
                <w:lang w:eastAsia="tr-TR"/>
              </w:rPr>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Siyaset Biliminin Doğası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Siyaset Biliminin Yöntemleri.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Siyaset Biliminin Temel Kavramlar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Siyasi Kurumlar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Politik Davranış</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Siyasi Partiler</w:t>
            </w:r>
          </w:p>
        </w:tc>
      </w:tr>
      <w:tr w:rsidR="009F719A"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F719A" w:rsidRPr="00AA17BD" w:rsidRDefault="009F719A"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F719A" w:rsidRPr="00AA17BD" w:rsidRDefault="009F719A" w:rsidP="00AA17BD">
            <w:pPr>
              <w:spacing w:after="0" w:line="240" w:lineRule="auto"/>
              <w:rPr>
                <w:rFonts w:ascii="Times New Roman" w:eastAsia="Times New Roman" w:hAnsi="Times New Roman"/>
                <w:sz w:val="20"/>
                <w:szCs w:val="20"/>
                <w:lang w:eastAsia="tr-TR"/>
              </w:rPr>
            </w:pPr>
            <w:r w:rsidRPr="009F719A">
              <w:rPr>
                <w:rFonts w:ascii="Times New Roman" w:eastAsia="Times New Roman" w:hAnsi="Times New Roman"/>
                <w:sz w:val="20"/>
                <w:szCs w:val="20"/>
                <w:lang w:eastAsia="tr-TR"/>
              </w:rPr>
              <w:t>Siyasi Partiler ve Parti Sistemleri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9F719A"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9F719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9F719A" w:rsidRPr="00AA17BD">
              <w:rPr>
                <w:rFonts w:ascii="Times New Roman" w:eastAsia="Times New Roman" w:hAnsi="Times New Roman"/>
                <w:sz w:val="20"/>
                <w:szCs w:val="20"/>
                <w:lang w:eastAsia="tr-TR"/>
              </w:rPr>
              <w:t xml:space="preserve">Ara Sınav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9F719A"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9F719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9F719A" w:rsidRPr="00AA17BD">
              <w:rPr>
                <w:rFonts w:ascii="Times New Roman" w:eastAsia="Times New Roman" w:hAnsi="Times New Roman"/>
                <w:sz w:val="20"/>
                <w:szCs w:val="20"/>
                <w:lang w:eastAsia="tr-TR"/>
              </w:rPr>
              <w:t>Çıkar Grupları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9F719A"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Baskı Grupları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9F719A"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Siyasi Katılım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9F719A"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Seçimler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9F719A"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Oy Verme Davranışı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9F719A"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Devlet</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9F719A"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Bürokrasi</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AA17BD" w:rsidP="009F719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r w:rsidR="009F719A">
              <w:rPr>
                <w:rFonts w:ascii="Times New Roman" w:eastAsia="Times New Roman" w:hAnsi="Times New Roman"/>
                <w:lang w:eastAsia="tr-TR"/>
              </w:rPr>
              <w:t>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roofErr w:type="gramStart"/>
            <w:r w:rsidRPr="00AA17BD">
              <w:rPr>
                <w:rFonts w:ascii="Times New Roman" w:eastAsia="Times New Roman" w:hAnsi="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roofErr w:type="gramStart"/>
            <w:r w:rsidRPr="00AA17BD">
              <w:rPr>
                <w:rFonts w:ascii="Times New Roman" w:eastAsia="Times New Roman" w:hAnsi="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roofErr w:type="gramStart"/>
            <w:r w:rsidRPr="00AA17BD">
              <w:rPr>
                <w:rFonts w:ascii="Times New Roman" w:eastAsia="Times New Roman" w:hAnsi="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158" name="Resim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lang w:eastAsia="tr-TR"/>
              </w:rPr>
              <w:t xml:space="preserve"> </w:t>
            </w:r>
            <w:r w:rsidRPr="00AA17BD">
              <w:rPr>
                <w:rFonts w:ascii="Times New Roman" w:eastAsia="Times New Roman" w:hAnsi="Times New Roman"/>
                <w:color w:val="333333"/>
                <w:lang w:eastAsia="tr-TR"/>
              </w:rPr>
              <w:t>131313258</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bookmarkStart w:id="45" w:name="İDAREHUK"/>
            <w:r w:rsidRPr="00AA17BD">
              <w:rPr>
                <w:rFonts w:ascii="Times New Roman" w:eastAsia="Times New Roman" w:hAnsi="Times New Roman"/>
                <w:sz w:val="20"/>
                <w:szCs w:val="20"/>
                <w:lang w:eastAsia="tr-TR"/>
              </w:rPr>
              <w:t>İdare H</w:t>
            </w:r>
            <w:bookmarkEnd w:id="45"/>
            <w:r w:rsidRPr="00AA17BD">
              <w:rPr>
                <w:rFonts w:ascii="Times New Roman" w:eastAsia="Times New Roman" w:hAnsi="Times New Roman"/>
                <w:sz w:val="20"/>
                <w:szCs w:val="20"/>
                <w:lang w:eastAsia="tr-TR"/>
              </w:rPr>
              <w:t>ukuku</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3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İdare hukuku kaynakları, idarenin sorumluluğu, idari işlemler, idari sözleşmeler, Türkiye’nin idari yapısı, mahalli idareler, idari yargılar.</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ahoma" w:eastAsia="Times New Roman" w:hAnsi="Tahoma"/>
                <w:sz w:val="20"/>
                <w:szCs w:val="20"/>
                <w:lang w:eastAsia="tr-TR"/>
              </w:rPr>
            </w:pPr>
            <w:r w:rsidRPr="00AA17BD">
              <w:rPr>
                <w:rFonts w:ascii="Times New Roman" w:eastAsia="Times New Roman" w:hAnsi="Times New Roman"/>
                <w:sz w:val="20"/>
                <w:szCs w:val="20"/>
                <w:lang w:eastAsia="tr-TR"/>
              </w:rPr>
              <w:t>Dersin amacı idare hukukunun temel düzenlemelerini öğrencilere tanıtmaktır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İdare hukuku temel kavramlarını bilme</w:t>
            </w:r>
          </w:p>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Merkezi yönetim örgütlerini bilme</w:t>
            </w:r>
          </w:p>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Mahalli idare organlarını tanıma</w:t>
            </w:r>
          </w:p>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Mahalli idare ile ilgili düzenlemeleri bilme</w:t>
            </w:r>
          </w:p>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Mahalli idarelerin bütçelerini tanıma</w:t>
            </w:r>
          </w:p>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Merkezi ve mahalli idarelerin kuruluş şartlarını bilme</w:t>
            </w:r>
          </w:p>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Bölgesel ve yerel yönetimi bilme</w:t>
            </w:r>
          </w:p>
          <w:p w:rsidR="00AA17BD" w:rsidRPr="00AA17BD" w:rsidRDefault="00AA17BD" w:rsidP="00AA17BD">
            <w:pPr>
              <w:spacing w:after="0" w:line="240" w:lineRule="auto"/>
              <w:rPr>
                <w:rFonts w:ascii="Times New Roman" w:eastAsia="Times New Roman" w:hAnsi="Times New Roman"/>
                <w:color w:val="284775"/>
                <w:sz w:val="20"/>
                <w:szCs w:val="20"/>
                <w:lang w:eastAsia="tr-TR"/>
              </w:rPr>
            </w:pPr>
            <w:r w:rsidRPr="00AA17BD">
              <w:rPr>
                <w:rFonts w:ascii="Times New Roman" w:eastAsia="Times New Roman" w:hAnsi="Times New Roman"/>
                <w:sz w:val="20"/>
                <w:szCs w:val="20"/>
                <w:lang w:eastAsia="tr-TR"/>
              </w:rPr>
              <w:t>İdari yargı kuruluşlarının görev alanlarını bilme</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360" w:lineRule="auto"/>
              <w:rPr>
                <w:rFonts w:ascii="Times New Roman" w:eastAsia="Times New Roman" w:hAnsi="Times New Roman"/>
                <w:color w:val="333333"/>
                <w:sz w:val="20"/>
                <w:szCs w:val="20"/>
                <w:lang w:val="en-US" w:eastAsia="tr-TR"/>
              </w:rPr>
            </w:pPr>
            <w:r w:rsidRPr="00AA17BD">
              <w:rPr>
                <w:rFonts w:ascii="Times New Roman" w:eastAsia="Times New Roman" w:hAnsi="Times New Roman"/>
                <w:color w:val="333333"/>
                <w:sz w:val="20"/>
                <w:szCs w:val="20"/>
                <w:lang w:val="en-US" w:eastAsia="tr-TR"/>
              </w:rPr>
              <w:t xml:space="preserve">Gözler, Kemal (2002). </w:t>
            </w:r>
            <w:r w:rsidRPr="00AA17BD">
              <w:rPr>
                <w:rFonts w:ascii="Times New Roman" w:eastAsia="Times New Roman" w:hAnsi="Times New Roman"/>
                <w:bCs/>
                <w:color w:val="333333"/>
                <w:sz w:val="20"/>
                <w:szCs w:val="20"/>
                <w:lang w:val="en-US" w:eastAsia="tr-TR"/>
              </w:rPr>
              <w:t>İdare Hukukuna Giriş, Bursa: Ekin kitapevi</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360" w:lineRule="auto"/>
              <w:rPr>
                <w:rFonts w:ascii="Times New Roman" w:eastAsia="Times New Roman" w:hAnsi="Times New Roman"/>
                <w:b/>
                <w:color w:val="333333"/>
                <w:sz w:val="20"/>
                <w:szCs w:val="20"/>
                <w:lang w:val="en-US" w:eastAsia="tr-TR"/>
              </w:rPr>
            </w:pPr>
            <w:r w:rsidRPr="00AA17BD">
              <w:rPr>
                <w:rFonts w:ascii="Times New Roman" w:eastAsia="Times New Roman" w:hAnsi="Times New Roman"/>
                <w:bCs/>
                <w:color w:val="333333"/>
                <w:sz w:val="20"/>
                <w:szCs w:val="20"/>
                <w:lang w:val="en-US" w:eastAsia="tr-TR"/>
              </w:rPr>
              <w:t>İdare Hukuku ile ilgili diğer tüm yayın ve kanunlar</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İdare ve İdare Hukuku, İdare Kavramı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İdare Hukukunun Kaynakları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İdare Hukukunun Doğumu ve Gelişimi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İdare Hukukunun Özellikleri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İdare Hukukunda </w:t>
            </w:r>
            <w:proofErr w:type="gramStart"/>
            <w:r w:rsidRPr="00AA17BD">
              <w:rPr>
                <w:rFonts w:ascii="Times New Roman" w:eastAsia="Times New Roman" w:hAnsi="Times New Roman"/>
                <w:sz w:val="20"/>
                <w:szCs w:val="20"/>
                <w:lang w:eastAsia="tr-TR"/>
              </w:rPr>
              <w:t>Hakim</w:t>
            </w:r>
            <w:proofErr w:type="gramEnd"/>
            <w:r w:rsidRPr="00AA17BD">
              <w:rPr>
                <w:rFonts w:ascii="Times New Roman" w:eastAsia="Times New Roman" w:hAnsi="Times New Roman"/>
                <w:sz w:val="20"/>
                <w:szCs w:val="20"/>
                <w:lang w:eastAsia="tr-TR"/>
              </w:rPr>
              <w:t xml:space="preserve"> Olan İlkeler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Merkezden Yönetim ve Yerinden Yönetim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457B14">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457B14" w:rsidRPr="00AA17BD">
              <w:rPr>
                <w:rFonts w:ascii="Times New Roman" w:eastAsia="Times New Roman" w:hAnsi="Times New Roman"/>
                <w:sz w:val="20"/>
                <w:szCs w:val="20"/>
                <w:lang w:eastAsia="tr-TR"/>
              </w:rPr>
              <w:t>İdarenin Sorumluluğu</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457B14">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457B14" w:rsidRPr="00AA17BD">
              <w:rPr>
                <w:rFonts w:ascii="Times New Roman" w:eastAsia="Times New Roman" w:hAnsi="Times New Roman"/>
                <w:sz w:val="20"/>
                <w:szCs w:val="20"/>
                <w:lang w:eastAsia="tr-TR"/>
              </w:rPr>
              <w:t>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İdari İşlemler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İdari Sözleşmeler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Türkiye’nin İdari Yapısı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Türkiye’de Merkezi İdare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Türkiye’de Yerel Yönetimler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İdari Yargılama </w:t>
            </w:r>
          </w:p>
        </w:tc>
      </w:tr>
      <w:tr w:rsidR="00457B14"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57B14" w:rsidRPr="00AA17BD" w:rsidRDefault="00457B14"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457B14" w:rsidRPr="00AA17BD" w:rsidRDefault="00457B14" w:rsidP="00AA17BD">
            <w:pPr>
              <w:spacing w:after="0" w:line="240" w:lineRule="auto"/>
              <w:rPr>
                <w:rFonts w:ascii="Times New Roman" w:eastAsia="Times New Roman" w:hAnsi="Times New Roman"/>
                <w:sz w:val="20"/>
                <w:szCs w:val="20"/>
                <w:lang w:eastAsia="tr-TR"/>
              </w:rPr>
            </w:pPr>
            <w:r w:rsidRPr="00457B14">
              <w:rPr>
                <w:rFonts w:ascii="Times New Roman" w:eastAsia="Times New Roman" w:hAnsi="Times New Roman"/>
                <w:sz w:val="20"/>
                <w:szCs w:val="20"/>
                <w:lang w:eastAsia="tr-TR"/>
              </w:rPr>
              <w:t>Türkiye'nin idari teşkilatı ve idari işlem kavramı</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457B14"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roofErr w:type="gramStart"/>
            <w:r w:rsidRPr="00AA17BD">
              <w:rPr>
                <w:rFonts w:ascii="Times New Roman" w:eastAsia="Times New Roman" w:hAnsi="Times New Roman"/>
                <w:b/>
                <w:sz w:val="20"/>
                <w:szCs w:val="20"/>
                <w:lang w:eastAsia="tr-TR"/>
              </w:rPr>
              <w:t>x</w:t>
            </w:r>
            <w:proofErr w:type="gramEnd"/>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roofErr w:type="gramStart"/>
            <w:r w:rsidRPr="00AA17BD">
              <w:rPr>
                <w:rFonts w:ascii="Times New Roman" w:eastAsia="Times New Roman" w:hAnsi="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roofErr w:type="gramStart"/>
            <w:r w:rsidRPr="00AA17BD">
              <w:rPr>
                <w:rFonts w:ascii="Times New Roman" w:eastAsia="Times New Roman" w:hAnsi="Times New Roman"/>
                <w:b/>
                <w:sz w:val="20"/>
                <w:szCs w:val="20"/>
                <w:lang w:eastAsia="tr-TR"/>
              </w:rPr>
              <w:t>x</w:t>
            </w:r>
            <w:proofErr w:type="gramEnd"/>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roofErr w:type="gramStart"/>
            <w:r w:rsidRPr="00AA17BD">
              <w:rPr>
                <w:rFonts w:ascii="Times New Roman" w:eastAsia="Times New Roman" w:hAnsi="Times New Roman"/>
                <w:b/>
                <w:sz w:val="20"/>
                <w:szCs w:val="20"/>
                <w:lang w:eastAsia="tr-TR"/>
              </w:rPr>
              <w:t>x</w:t>
            </w:r>
            <w:proofErr w:type="gramEnd"/>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roofErr w:type="gramStart"/>
            <w:r w:rsidRPr="00AA17BD">
              <w:rPr>
                <w:rFonts w:ascii="Times New Roman" w:eastAsia="Times New Roman" w:hAnsi="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roofErr w:type="gramStart"/>
            <w:r w:rsidRPr="00AA17BD">
              <w:rPr>
                <w:rFonts w:ascii="Times New Roman" w:eastAsia="Times New Roman" w:hAnsi="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72B26" w:rsidP="00AA17BD">
      <w:pPr>
        <w:spacing w:after="0" w:line="240" w:lineRule="auto"/>
        <w:outlineLvl w:val="0"/>
        <w:rPr>
          <w:rFonts w:ascii="Times New Roman" w:eastAsia="Times New Roman" w:hAnsi="Times New Roman"/>
          <w:b/>
          <w:bCs/>
          <w:sz w:val="24"/>
          <w:szCs w:val="24"/>
          <w:lang w:eastAsia="tr-TR"/>
        </w:rPr>
      </w:pPr>
      <w:r>
        <w:rPr>
          <w:b/>
          <w:noProof/>
          <w:szCs w:val="28"/>
          <w:lang w:eastAsia="tr-TR"/>
        </w:rPr>
        <w:lastRenderedPageBreak/>
        <w:drawing>
          <wp:inline distT="0" distB="0" distL="0" distR="0">
            <wp:extent cx="800100" cy="504825"/>
            <wp:effectExtent l="0" t="0" r="0" b="9525"/>
            <wp:docPr id="159" name="Resim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bCs/>
          <w:sz w:val="28"/>
          <w:szCs w:val="28"/>
          <w:lang w:eastAsia="tr-TR"/>
        </w:rPr>
        <w:t xml:space="preserve">    ESOGÜ Maliye Bölümü Ders Bilgi Formu</w:t>
      </w: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bCs/>
          <w:sz w:val="20"/>
          <w:szCs w:val="20"/>
          <w:lang w:eastAsia="tr-TR"/>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KODU</w:t>
            </w:r>
          </w:p>
        </w:tc>
        <w:tc>
          <w:tcPr>
            <w:tcW w:w="2760" w:type="dxa"/>
            <w:vAlign w:val="center"/>
          </w:tcPr>
          <w:p w:rsidR="00AA17BD" w:rsidRPr="00AA17BD" w:rsidRDefault="00AA17BD" w:rsidP="007F43B1">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131</w:t>
            </w:r>
            <w:r w:rsidR="007F43B1">
              <w:rPr>
                <w:rFonts w:ascii="Times New Roman" w:eastAsia="Times New Roman" w:hAnsi="Times New Roman"/>
                <w:sz w:val="24"/>
                <w:szCs w:val="24"/>
                <w:lang w:eastAsia="tr-TR"/>
              </w:rPr>
              <w:t>012130</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46" w:name="ATATÜRK2"/>
            <w:r w:rsidRPr="00AA17BD">
              <w:rPr>
                <w:rFonts w:ascii="Times New Roman" w:eastAsia="Times New Roman" w:hAnsi="Times New Roman"/>
                <w:sz w:val="20"/>
                <w:szCs w:val="20"/>
                <w:lang w:eastAsia="tr-TR"/>
              </w:rPr>
              <w:t>Atatürk İ</w:t>
            </w:r>
            <w:bookmarkEnd w:id="46"/>
            <w:r w:rsidRPr="00AA17BD">
              <w:rPr>
                <w:rFonts w:ascii="Times New Roman" w:eastAsia="Times New Roman" w:hAnsi="Times New Roman"/>
                <w:sz w:val="20"/>
                <w:szCs w:val="20"/>
                <w:lang w:eastAsia="tr-TR"/>
              </w:rPr>
              <w:t>lkeleri ve İnkılâp Tarihi II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 xml:space="preserve">                                                   </w:t>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t xml:space="preserve">      </w:t>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top w:val="single" w:sz="12" w:space="0" w:color="auto"/>
              <w:left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HAFTALIK DERS SAATİ</w:t>
            </w:r>
          </w:p>
        </w:tc>
        <w:tc>
          <w:tcPr>
            <w:tcW w:w="2821" w:type="pct"/>
            <w:gridSpan w:val="7"/>
            <w:tcBorders>
              <w:top w:val="single" w:sz="12" w:space="0" w:color="auto"/>
              <w:lef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w:t>
            </w:r>
          </w:p>
        </w:tc>
      </w:tr>
      <w:tr w:rsidR="00AA17BD" w:rsidRPr="00AA17BD" w:rsidTr="00053787">
        <w:trPr>
          <w:trHeight w:val="382"/>
        </w:trPr>
        <w:tc>
          <w:tcPr>
            <w:tcW w:w="525" w:type="pct"/>
            <w:vMerge/>
            <w:tcBorders>
              <w:right w:val="single" w:sz="12" w:space="0" w:color="auto"/>
            </w:tcBorders>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390" w:type="pct"/>
            <w:gridSpan w:val="2"/>
            <w:tcBorders>
              <w:lef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Teorik</w:t>
            </w:r>
          </w:p>
        </w:tc>
        <w:tc>
          <w:tcPr>
            <w:tcW w:w="53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Uygulama</w:t>
            </w:r>
          </w:p>
        </w:tc>
        <w:tc>
          <w:tcPr>
            <w:tcW w:w="725" w:type="pct"/>
            <w:gridSpan w:val="3"/>
            <w:tcBorders>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Laboratuar</w:t>
            </w:r>
          </w:p>
        </w:tc>
        <w:tc>
          <w:tcPr>
            <w:tcW w:w="41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Kredisi</w:t>
            </w:r>
          </w:p>
        </w:tc>
        <w:tc>
          <w:tcPr>
            <w:tcW w:w="326" w:type="pct"/>
            <w:gridSpan w:val="2"/>
            <w:vAlign w:val="center"/>
          </w:tcPr>
          <w:p w:rsidR="00AA17BD" w:rsidRPr="00AA17BD" w:rsidRDefault="00AA17BD" w:rsidP="00AA17BD">
            <w:pPr>
              <w:spacing w:after="0" w:line="240" w:lineRule="auto"/>
              <w:ind w:right="-108"/>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AKTS</w:t>
            </w:r>
          </w:p>
        </w:tc>
        <w:tc>
          <w:tcPr>
            <w:tcW w:w="1309" w:type="pct"/>
            <w:gridSpan w:val="3"/>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TÜRÜ</w:t>
            </w:r>
          </w:p>
        </w:tc>
        <w:tc>
          <w:tcPr>
            <w:tcW w:w="76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DİLİ</w:t>
            </w:r>
          </w:p>
        </w:tc>
      </w:tr>
      <w:tr w:rsidR="00AA17BD" w:rsidRPr="00AA17BD" w:rsidTr="00053787">
        <w:trPr>
          <w:trHeight w:val="367"/>
        </w:trPr>
        <w:tc>
          <w:tcPr>
            <w:tcW w:w="525" w:type="pct"/>
            <w:tcBorders>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4</w:t>
            </w:r>
          </w:p>
        </w:tc>
        <w:tc>
          <w:tcPr>
            <w:tcW w:w="390" w:type="pct"/>
            <w:gridSpan w:val="2"/>
            <w:tcBorders>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538" w:type="pct"/>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326" w:type="pct"/>
            <w:gridSpan w:val="2"/>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1309" w:type="pct"/>
            <w:gridSpan w:val="3"/>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w:t>
            </w:r>
          </w:p>
        </w:tc>
        <w:tc>
          <w:tcPr>
            <w:tcW w:w="768" w:type="pct"/>
            <w:tcBorders>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DEĞERLENDİRME ÖLÇÜTLERİ</w:t>
            </w:r>
          </w:p>
        </w:tc>
      </w:tr>
      <w:tr w:rsidR="00AA17BD" w:rsidRPr="00AA17BD" w:rsidTr="00053787">
        <w:tc>
          <w:tcPr>
            <w:tcW w:w="1835" w:type="pct"/>
            <w:gridSpan w:val="5"/>
            <w:vMerge w:val="restart"/>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YARIYIL İÇİ</w:t>
            </w:r>
          </w:p>
        </w:tc>
        <w:tc>
          <w:tcPr>
            <w:tcW w:w="1141" w:type="pct"/>
            <w:gridSpan w:val="6"/>
            <w:tcBorders>
              <w:top w:val="single" w:sz="12" w:space="0" w:color="auto"/>
              <w:left w:val="single" w:sz="12"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Faaliyet türü</w:t>
            </w:r>
          </w:p>
        </w:tc>
        <w:tc>
          <w:tcPr>
            <w:tcW w:w="1256" w:type="pct"/>
            <w:gridSpan w:val="2"/>
            <w:tcBorders>
              <w:top w:val="single" w:sz="12"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Sayı</w:t>
            </w:r>
          </w:p>
        </w:tc>
        <w:tc>
          <w:tcPr>
            <w:tcW w:w="768" w:type="pct"/>
            <w:tcBorders>
              <w:top w:val="single" w:sz="12" w:space="0" w:color="auto"/>
              <w:left w:val="single" w:sz="8"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bottom w:val="single" w:sz="8"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bottom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bottom w:val="single" w:sz="8"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YARIYIL SONU SINAVI</w:t>
            </w:r>
          </w:p>
        </w:tc>
        <w:tc>
          <w:tcPr>
            <w:tcW w:w="1141" w:type="pct"/>
            <w:gridSpan w:val="6"/>
            <w:tcBorders>
              <w:top w:val="single" w:sz="12" w:space="0" w:color="auto"/>
              <w:left w:val="single" w:sz="12" w:space="0" w:color="auto"/>
              <w:bottom w:val="single" w:sz="8"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47"/>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KISA İÇERİĞİ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 xml:space="preserve">Tarih açısından Türk Devriminin temellerini, Türk devrimin tarihi gelişimi, zamandizinsel eksende karşılaştırmalı olarak ele alınarak, Tam bağımsızlık ve Ulusal egemenlik kavramlarını irdelemekte, verilen savaşım genç bireylere aktarılmaktadır.   </w:t>
            </w:r>
          </w:p>
        </w:tc>
      </w:tr>
      <w:tr w:rsidR="00AA17BD" w:rsidRPr="00AA17BD" w:rsidTr="00053787">
        <w:trPr>
          <w:trHeight w:val="426"/>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AMAÇLARI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b/>
                <w:bCs/>
                <w:sz w:val="18"/>
                <w:szCs w:val="18"/>
                <w:lang w:eastAsia="tr-TR"/>
              </w:rPr>
            </w:pPr>
            <w:r w:rsidRPr="00AA17BD">
              <w:rPr>
                <w:rFonts w:ascii="Times New Roman" w:eastAsia="Times New Roman" w:hAnsi="Times New Roman"/>
                <w:sz w:val="18"/>
                <w:szCs w:val="18"/>
                <w:lang w:eastAsia="tr-TR"/>
              </w:rPr>
              <w:t xml:space="preserve">Öğrencilerin, Atatürk ilke ve devrimlerine bağlı, laik, demokratik ve çağdaş değerleri benimseyen ve koruyan bireyler olarak yetişmelerini sağlamak. Bu ders boyunca öğrencilere, demokrasinin çağımızın en iyi yaşam tarzı olduğu kavratılır, demokrasinin korunması ve geliştirilmesi bilinci kazandırılır. </w:t>
            </w:r>
          </w:p>
        </w:tc>
      </w:tr>
      <w:tr w:rsidR="00AA17BD" w:rsidRPr="00AA17BD" w:rsidTr="00053787">
        <w:trPr>
          <w:trHeight w:val="518"/>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 xml:space="preserve"> Kişilik gelişimini tamamlama sürecinde tam bağımsızlık ve ulusal egemenlik kavramları ile bilinçlenme işleminin tamamlanmaktadır. Dersin genel anlamda, kendini gerçekleştiren, kültürlü, gündeme duyarlı olan eleştiriyel yaklaşımı benimsemiş, yapıcı ve çözüm odaklı birey oluşturma sürecinde katkısı gözlenmiştir.</w:t>
            </w:r>
          </w:p>
        </w:tc>
      </w:tr>
      <w:tr w:rsidR="00AA17BD" w:rsidRPr="00AA17BD" w:rsidTr="00053787">
        <w:trPr>
          <w:trHeight w:val="518"/>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ÖĞRENİM ÇIKTILARI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Sosyal bilimlere ilişkin bilgilerini uygulama becerisi</w:t>
            </w:r>
          </w:p>
          <w:p w:rsidR="00AA17BD" w:rsidRPr="00AA17BD" w:rsidRDefault="00AA17BD" w:rsidP="00AA17BD">
            <w:pPr>
              <w:spacing w:after="0" w:line="240" w:lineRule="auto"/>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Verileri analiz edebilme, değerlendirebilme ve tasarlama becerisi</w:t>
            </w:r>
          </w:p>
          <w:p w:rsidR="00AA17BD" w:rsidRPr="00AA17BD" w:rsidRDefault="00AA17BD" w:rsidP="00AA17BD">
            <w:pPr>
              <w:spacing w:after="0" w:line="240" w:lineRule="auto"/>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Grup çalışması yapabilme becerisi</w:t>
            </w:r>
          </w:p>
          <w:p w:rsidR="00AA17BD" w:rsidRPr="00AA17BD" w:rsidRDefault="00AA17BD" w:rsidP="00AA17BD">
            <w:pPr>
              <w:spacing w:after="0" w:line="240" w:lineRule="auto"/>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Disiplinler arası bir takıma liderlik edebilme becerisi</w:t>
            </w:r>
          </w:p>
          <w:p w:rsidR="00AA17BD" w:rsidRPr="00AA17BD" w:rsidRDefault="00AA17BD" w:rsidP="00AA17BD">
            <w:pPr>
              <w:spacing w:after="0" w:line="240" w:lineRule="auto"/>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Yaşama karşılaştırmalı bakabilme becerisi, mesleki ve etik sorumluluğu anlama, etkin yazılı ve sözlü iletişim becerisi</w:t>
            </w:r>
          </w:p>
          <w:p w:rsidR="00AA17BD" w:rsidRPr="00AA17BD" w:rsidRDefault="00AA17BD" w:rsidP="00AA17BD">
            <w:pPr>
              <w:spacing w:after="0" w:line="240" w:lineRule="auto"/>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Verilerin ulusal ve küresel tesiri ile sonuçlarını anlama becerisi</w:t>
            </w:r>
          </w:p>
          <w:p w:rsidR="00AA17BD" w:rsidRPr="00AA17BD" w:rsidRDefault="00AA17BD" w:rsidP="00AA17BD">
            <w:pPr>
              <w:spacing w:after="0" w:line="240" w:lineRule="auto"/>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 xml:space="preserve">Hayat boyu öğrenimin önemini </w:t>
            </w:r>
            <w:proofErr w:type="gramStart"/>
            <w:r w:rsidRPr="00AA17BD">
              <w:rPr>
                <w:rFonts w:ascii="Times New Roman" w:eastAsia="Times New Roman" w:hAnsi="Times New Roman"/>
                <w:sz w:val="18"/>
                <w:szCs w:val="18"/>
                <w:lang w:eastAsia="tr-TR"/>
              </w:rPr>
              <w:t>kavrama  ve</w:t>
            </w:r>
            <w:proofErr w:type="gramEnd"/>
            <w:r w:rsidRPr="00AA17BD">
              <w:rPr>
                <w:rFonts w:ascii="Times New Roman" w:eastAsia="Times New Roman" w:hAnsi="Times New Roman"/>
                <w:sz w:val="18"/>
                <w:szCs w:val="18"/>
                <w:lang w:eastAsia="tr-TR"/>
              </w:rPr>
              <w:t xml:space="preserve"> uygulama becerisi</w:t>
            </w:r>
          </w:p>
          <w:p w:rsidR="00AA17BD" w:rsidRPr="00AA17BD" w:rsidRDefault="00AA17BD" w:rsidP="00AA17BD">
            <w:pPr>
              <w:spacing w:after="0" w:line="240" w:lineRule="auto"/>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Mesleki güncel konuları izleme becerisi</w:t>
            </w:r>
          </w:p>
          <w:p w:rsidR="00AA17BD" w:rsidRPr="00AA17BD" w:rsidRDefault="00AA17BD" w:rsidP="00AA17BD">
            <w:pPr>
              <w:spacing w:after="0" w:line="240" w:lineRule="auto"/>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Bağımsız ya da danışman yönetiminde bilimsel araştırma yapabilme becerisi</w:t>
            </w:r>
          </w:p>
        </w:tc>
      </w:tr>
      <w:tr w:rsidR="00AA17BD" w:rsidRPr="00AA17BD" w:rsidTr="00C2684A">
        <w:trPr>
          <w:trHeight w:val="17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TEMEL DERS KİTABI</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Gazi Mustafa Kemal Atatürk, Nutuk (Söylev), C. I-II, TTK</w:t>
            </w:r>
            <w:proofErr w:type="gramStart"/>
            <w:r w:rsidRPr="00AA17BD">
              <w:rPr>
                <w:rFonts w:ascii="Times New Roman" w:eastAsia="Times New Roman" w:hAnsi="Times New Roman"/>
                <w:sz w:val="18"/>
                <w:szCs w:val="18"/>
                <w:lang w:eastAsia="tr-TR"/>
              </w:rPr>
              <w:t>.,</w:t>
            </w:r>
            <w:proofErr w:type="gramEnd"/>
            <w:r w:rsidRPr="00AA17BD">
              <w:rPr>
                <w:rFonts w:ascii="Times New Roman" w:eastAsia="Times New Roman" w:hAnsi="Times New Roman"/>
                <w:sz w:val="18"/>
                <w:szCs w:val="18"/>
                <w:lang w:eastAsia="tr-TR"/>
              </w:rPr>
              <w:t xml:space="preserve"> Ankara, 1986.</w:t>
            </w:r>
          </w:p>
        </w:tc>
      </w:tr>
      <w:tr w:rsidR="00AA17BD" w:rsidRPr="00AA17BD" w:rsidTr="00053787">
        <w:trPr>
          <w:trHeight w:val="54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YARDIMCI KAYNAKLAR</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 xml:space="preserve">Niyazi Berkes, Türkiye’de Çağdaşlaşma, İstanbul, 1978. </w:t>
            </w:r>
          </w:p>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Enver Ziya Karal, Atatürk ve Devrim (Konferanslar ve Makaleler), TTK</w:t>
            </w:r>
            <w:proofErr w:type="gramStart"/>
            <w:r w:rsidRPr="00AA17BD">
              <w:rPr>
                <w:rFonts w:ascii="Times New Roman" w:eastAsia="Times New Roman" w:hAnsi="Times New Roman"/>
                <w:sz w:val="18"/>
                <w:szCs w:val="18"/>
                <w:lang w:eastAsia="tr-TR"/>
              </w:rPr>
              <w:t>.,</w:t>
            </w:r>
            <w:proofErr w:type="gramEnd"/>
            <w:r w:rsidRPr="00AA17BD">
              <w:rPr>
                <w:rFonts w:ascii="Times New Roman" w:eastAsia="Times New Roman" w:hAnsi="Times New Roman"/>
                <w:sz w:val="18"/>
                <w:szCs w:val="18"/>
                <w:lang w:eastAsia="tr-TR"/>
              </w:rPr>
              <w:t xml:space="preserve"> Ankara, 1980. </w:t>
            </w:r>
          </w:p>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Enver Ziya Karal, Atatürk’ten Düşünceler, MEB. Yay</w:t>
            </w:r>
            <w:proofErr w:type="gramStart"/>
            <w:r w:rsidRPr="00AA17BD">
              <w:rPr>
                <w:rFonts w:ascii="Times New Roman" w:eastAsia="Times New Roman" w:hAnsi="Times New Roman"/>
                <w:sz w:val="18"/>
                <w:szCs w:val="18"/>
                <w:lang w:eastAsia="tr-TR"/>
              </w:rPr>
              <w:t>.,</w:t>
            </w:r>
            <w:proofErr w:type="gramEnd"/>
            <w:r w:rsidRPr="00AA17BD">
              <w:rPr>
                <w:rFonts w:ascii="Times New Roman" w:eastAsia="Times New Roman" w:hAnsi="Times New Roman"/>
                <w:sz w:val="18"/>
                <w:szCs w:val="18"/>
                <w:lang w:eastAsia="tr-TR"/>
              </w:rPr>
              <w:t xml:space="preserve"> Ankara, 1981. </w:t>
            </w:r>
          </w:p>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Bernard Lewis, Modern Türkiye’nin Doğuşu, Çev.M.Kıratlı, TTK</w:t>
            </w:r>
            <w:proofErr w:type="gramStart"/>
            <w:r w:rsidRPr="00AA17BD">
              <w:rPr>
                <w:rFonts w:ascii="Times New Roman" w:eastAsia="Times New Roman" w:hAnsi="Times New Roman"/>
                <w:sz w:val="18"/>
                <w:szCs w:val="18"/>
                <w:lang w:eastAsia="tr-TR"/>
              </w:rPr>
              <w:t>.,</w:t>
            </w:r>
            <w:proofErr w:type="gramEnd"/>
            <w:r w:rsidRPr="00AA17BD">
              <w:rPr>
                <w:rFonts w:ascii="Times New Roman" w:eastAsia="Times New Roman" w:hAnsi="Times New Roman"/>
                <w:sz w:val="18"/>
                <w:szCs w:val="18"/>
                <w:lang w:eastAsia="tr-TR"/>
              </w:rPr>
              <w:t xml:space="preserve"> Ankara, 1970. </w:t>
            </w:r>
          </w:p>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Ahmet Mumcu, Tarih Açısından Türk Devriminin Temelleri ve Gelişimi, Ankara, 1976.</w:t>
            </w:r>
          </w:p>
        </w:tc>
      </w:tr>
      <w:tr w:rsidR="00AA17BD" w:rsidRPr="00AA17BD" w:rsidTr="00053787">
        <w:trPr>
          <w:trHeight w:val="52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sz w:val="18"/>
                <w:szCs w:val="18"/>
                <w:lang w:eastAsia="tr-TR"/>
              </w:rPr>
            </w:pPr>
            <w:r w:rsidRPr="00AA17BD">
              <w:rPr>
                <w:rFonts w:ascii="Times New Roman" w:eastAsia="Times New Roman" w:hAnsi="Times New Roman"/>
                <w:sz w:val="18"/>
                <w:szCs w:val="18"/>
                <w:lang w:eastAsia="tr-TR"/>
              </w:rPr>
              <w:t xml:space="preserve"> Projeksiyon Makinesi, Harita, Fotoğraf, İstatistikî Tablolar, Grafikler</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lastRenderedPageBreak/>
              <w:t>DERSİN HAFTALIK PLANI</w:t>
            </w:r>
          </w:p>
        </w:tc>
      </w:tr>
      <w:tr w:rsidR="00AA17BD" w:rsidRPr="00AA17BD" w:rsidTr="00053787">
        <w:trPr>
          <w:jc w:val="center"/>
        </w:trPr>
        <w:tc>
          <w:tcPr>
            <w:tcW w:w="593" w:type="pct"/>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HAFTA</w:t>
            </w:r>
          </w:p>
        </w:tc>
        <w:tc>
          <w:tcPr>
            <w:tcW w:w="4407" w:type="pct"/>
          </w:tcPr>
          <w:p w:rsidR="00AA17BD" w:rsidRPr="00AA17BD" w:rsidRDefault="00AA17BD" w:rsidP="00AA17BD">
            <w:pPr>
              <w:spacing w:after="0" w:line="240" w:lineRule="auto"/>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İŞLENEN KONULAR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Türk İnkılâbının Stratejisi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Sevr ve Lozan Barış Antlaşması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Siyasi Alanda İki Büyük İnkılâp</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Terakkiperver Cumhuriyet Fırkası ve Takrir-i Sükûn Dönemi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Çok Partili Hayata Geçme Denemesi ve Bazı İç Siyasi Olaylar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Türk Hukuk İnkılâbı, Eğitim ve Kültür İnkılâbı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w:t>
            </w:r>
          </w:p>
        </w:tc>
        <w:tc>
          <w:tcPr>
            <w:tcW w:w="4407" w:type="pct"/>
          </w:tcPr>
          <w:p w:rsidR="00AA17BD" w:rsidRPr="00AA17BD" w:rsidRDefault="00824651"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İktisat Alanında Yapılan İnkılâplar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8</w:t>
            </w:r>
          </w:p>
        </w:tc>
        <w:tc>
          <w:tcPr>
            <w:tcW w:w="4407" w:type="pct"/>
          </w:tcPr>
          <w:p w:rsidR="00AA17BD" w:rsidRPr="00AA17BD" w:rsidRDefault="00824651"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Ara Sınav</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9</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Sosyal Yapıda ve Sağlık Alanında İnkılâp</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10</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Türkiye Cumhuriyeti’nin Dış Politikası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Jeopolitik ve Türkiye</w:t>
            </w:r>
            <w:r w:rsidR="00824651">
              <w:rPr>
                <w:rFonts w:ascii="Times New Roman" w:eastAsia="Times New Roman" w:hAnsi="Times New Roman"/>
                <w:sz w:val="20"/>
                <w:szCs w:val="20"/>
                <w:lang w:eastAsia="tr-TR"/>
              </w:rPr>
              <w:t>’</w:t>
            </w:r>
            <w:r w:rsidRPr="00AA17BD">
              <w:rPr>
                <w:rFonts w:ascii="Times New Roman" w:eastAsia="Times New Roman" w:hAnsi="Times New Roman"/>
                <w:sz w:val="20"/>
                <w:szCs w:val="20"/>
                <w:lang w:eastAsia="tr-TR"/>
              </w:rPr>
              <w:t>nin Jeopolitik Durumu</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Üniversite Gençliğine Yönelik Psikolojik Harekât Tehdidi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Atatürk İlkeleri ve bu ilkelere yönelik tehditler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Yükseköğretim Alanındaki Faaliyetler ve Üniversite Reformu</w:t>
            </w:r>
          </w:p>
        </w:tc>
      </w:tr>
      <w:tr w:rsidR="00824651" w:rsidRPr="00AA17BD" w:rsidTr="00053787">
        <w:trPr>
          <w:jc w:val="center"/>
        </w:trPr>
        <w:tc>
          <w:tcPr>
            <w:tcW w:w="593" w:type="pct"/>
            <w:vAlign w:val="center"/>
          </w:tcPr>
          <w:p w:rsidR="00824651" w:rsidRPr="00AA17BD" w:rsidRDefault="00824651"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15</w:t>
            </w:r>
          </w:p>
        </w:tc>
        <w:tc>
          <w:tcPr>
            <w:tcW w:w="4407" w:type="pct"/>
          </w:tcPr>
          <w:p w:rsidR="00824651" w:rsidRPr="00AA17BD" w:rsidRDefault="00824651"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Atatürk ilkelerinin geçmişten günümüze değerlendirilmesi</w:t>
            </w:r>
          </w:p>
        </w:tc>
      </w:tr>
      <w:tr w:rsidR="00AA17BD" w:rsidRPr="00AA17BD" w:rsidTr="00053787">
        <w:trPr>
          <w:trHeight w:val="322"/>
          <w:jc w:val="center"/>
        </w:trPr>
        <w:tc>
          <w:tcPr>
            <w:tcW w:w="593" w:type="pct"/>
            <w:tcBorders>
              <w:bottom w:val="single" w:sz="12" w:space="0" w:color="auto"/>
            </w:tcBorders>
            <w:shd w:val="clear" w:color="auto" w:fill="E6E6E6"/>
            <w:vAlign w:val="center"/>
          </w:tcPr>
          <w:p w:rsidR="00AA17BD" w:rsidRPr="00AA17BD" w:rsidRDefault="00AA17BD" w:rsidP="00824651">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r w:rsidR="00824651">
              <w:rPr>
                <w:rFonts w:ascii="Times New Roman" w:eastAsia="Times New Roman" w:hAnsi="Times New Roman"/>
                <w:sz w:val="20"/>
                <w:szCs w:val="20"/>
                <w:lang w:eastAsia="tr-TR"/>
              </w:rPr>
              <w:t>6,17</w:t>
            </w:r>
          </w:p>
        </w:tc>
        <w:tc>
          <w:tcPr>
            <w:tcW w:w="4407" w:type="pct"/>
            <w:tcBorders>
              <w:bottom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NO</w:t>
            </w:r>
          </w:p>
        </w:tc>
        <w:tc>
          <w:tcPr>
            <w:tcW w:w="7585" w:type="dxa"/>
            <w:tcBorders>
              <w:top w:val="single" w:sz="12" w:space="0" w:color="auto"/>
            </w:tcBorders>
          </w:tcPr>
          <w:p w:rsidR="00AA17BD" w:rsidRPr="00AA17BD" w:rsidRDefault="00AA17BD" w:rsidP="00AA17BD">
            <w:pPr>
              <w:spacing w:after="0" w:line="240" w:lineRule="auto"/>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 xml:space="preserve">PROGRAM ÇIKTISI </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3</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2</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1</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Tur" w:eastAsia="Times New Roman" w:hAnsi="TimesNewRoman Tur" w:cs="TimesNewRoman Tur"/>
                <w:sz w:val="20"/>
                <w:szCs w:val="20"/>
                <w:lang w:eastAsia="tr-TR"/>
              </w:rPr>
              <w:t xml:space="preserve">Küreselleşme sürecinde kamu kesiminin rolünü değerlendirerek, uluslararası mali </w:t>
            </w:r>
            <w:proofErr w:type="gramStart"/>
            <w:r w:rsidRPr="00AA17BD">
              <w:rPr>
                <w:rFonts w:ascii="TimesNewRoman Tur" w:eastAsia="Times New Roman" w:hAnsi="TimesNewRoman Tur" w:cs="TimesNewRoman Tur"/>
                <w:sz w:val="20"/>
                <w:szCs w:val="20"/>
                <w:lang w:eastAsia="tr-TR"/>
              </w:rPr>
              <w:t>konjonktürde</w:t>
            </w:r>
            <w:proofErr w:type="gramEnd"/>
            <w:r w:rsidRPr="00AA17BD">
              <w:rPr>
                <w:rFonts w:ascii="TimesNewRoman Tur" w:eastAsia="Times New Roman" w:hAnsi="TimesNewRoman Tur" w:cs="TimesNewRoman Tur"/>
                <w:sz w:val="20"/>
                <w:szCs w:val="20"/>
                <w:lang w:eastAsia="tr-TR"/>
              </w:rPr>
              <w:t xml:space="preserve"> ortaya çıkabilecek fırsatlar ve tehditlere karşı politikalar geliştirebilir</w:t>
            </w:r>
            <w:r w:rsidRPr="00AA17BD">
              <w:rPr>
                <w:rFonts w:ascii="TimesNewRoman" w:eastAsia="Times New Roman" w:hAnsi="TimesNewRoman" w:cs="TimesNewRoman"/>
                <w:sz w:val="20"/>
                <w:szCs w:val="20"/>
                <w:lang w:eastAsia="tr-TR"/>
              </w:rPr>
              <w:t>.</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İktisadi hayatta ortaya çıkabilecek olası problemleri hangi mali araçları kullanarak çözebileceğine bağımsız bir şekilde karar verebilir.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Mali, iktisadi ve sosyal konularla ilgili edindiği bilgi birikimini, etik değerler ışığında yazılı ve sözlü biçimde aktarabilir.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9889" w:type="dxa"/>
            <w:gridSpan w:val="5"/>
            <w:tcBorders>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bCs/>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bCs/>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bCs/>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bCs/>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t>Tarih:</w:t>
      </w:r>
      <w:r w:rsidRPr="00AA17BD">
        <w:rPr>
          <w:rFonts w:ascii="Times New Roman" w:eastAsia="Times New Roman" w:hAnsi="Times New Roman"/>
          <w:sz w:val="24"/>
          <w:szCs w:val="24"/>
          <w:lang w:eastAsia="tr-TR"/>
        </w:rPr>
        <w:t xml:space="preserve"> </w:t>
      </w:r>
    </w:p>
    <w:tbl>
      <w:tblPr>
        <w:tblW w:w="9948" w:type="dxa"/>
        <w:tblInd w:w="-106" w:type="dxa"/>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lang w:eastAsia="tr-TR"/>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08.08.2011</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9D1304" w:rsidRPr="00AA17BD" w:rsidRDefault="00A72B26" w:rsidP="009D1304">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160" name="Resim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9D1304"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D1304" w:rsidRPr="00AA17BD" w:rsidTr="00904BDA">
        <w:tc>
          <w:tcPr>
            <w:tcW w:w="1167" w:type="dxa"/>
            <w:vAlign w:val="center"/>
          </w:tcPr>
          <w:p w:rsidR="009D1304" w:rsidRPr="00AA17BD" w:rsidRDefault="009D1304" w:rsidP="00904BDA">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9D1304" w:rsidRPr="00AA17BD" w:rsidRDefault="009D1304" w:rsidP="00904BDA">
            <w:pPr>
              <w:spacing w:after="0" w:line="240" w:lineRule="auto"/>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Bahar</w:t>
            </w:r>
          </w:p>
        </w:tc>
      </w:tr>
    </w:tbl>
    <w:p w:rsidR="009D1304" w:rsidRPr="00AA17BD" w:rsidRDefault="009D1304" w:rsidP="009D1304">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D1304" w:rsidRPr="00AA17BD" w:rsidTr="00904BDA">
        <w:tc>
          <w:tcPr>
            <w:tcW w:w="1668" w:type="dxa"/>
            <w:vAlign w:val="center"/>
          </w:tcPr>
          <w:p w:rsidR="009D1304" w:rsidRPr="00AA17BD" w:rsidRDefault="009D1304" w:rsidP="00904BDA">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9D1304" w:rsidRPr="00AA17BD" w:rsidRDefault="009D1304" w:rsidP="00904BDA">
            <w:pPr>
              <w:spacing w:after="0" w:line="240" w:lineRule="auto"/>
              <w:outlineLvl w:val="0"/>
              <w:rPr>
                <w:rFonts w:ascii="Times New Roman" w:eastAsia="Times New Roman" w:hAnsi="Times New Roman"/>
                <w:lang w:eastAsia="tr-TR"/>
              </w:rPr>
            </w:pPr>
            <w:r w:rsidRPr="00AA17BD">
              <w:rPr>
                <w:rFonts w:ascii="Times New Roman" w:eastAsia="Times New Roman" w:hAnsi="Times New Roman"/>
                <w:lang w:eastAsia="tr-TR"/>
              </w:rPr>
              <w:t xml:space="preserve"> </w:t>
            </w:r>
            <w:r w:rsidR="00AC4307">
              <w:rPr>
                <w:rFonts w:ascii="Times New Roman" w:eastAsia="Times New Roman" w:hAnsi="Times New Roman"/>
                <w:color w:val="333333"/>
                <w:lang w:eastAsia="tr-TR"/>
              </w:rPr>
              <w:t>131314259</w:t>
            </w:r>
          </w:p>
        </w:tc>
        <w:tc>
          <w:tcPr>
            <w:tcW w:w="1560" w:type="dxa"/>
            <w:vAlign w:val="center"/>
          </w:tcPr>
          <w:p w:rsidR="009D1304" w:rsidRPr="00AA17BD" w:rsidRDefault="009D1304" w:rsidP="00904BDA">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9D1304" w:rsidRPr="00AA17BD" w:rsidRDefault="009D1304" w:rsidP="00904BDA">
            <w:pPr>
              <w:spacing w:after="0" w:line="240" w:lineRule="auto"/>
              <w:outlineLvl w:val="0"/>
              <w:rPr>
                <w:rFonts w:ascii="Times New Roman" w:eastAsia="Times New Roman" w:hAnsi="Times New Roman"/>
                <w:sz w:val="20"/>
                <w:szCs w:val="20"/>
                <w:lang w:eastAsia="tr-TR"/>
              </w:rPr>
            </w:pPr>
            <w:bookmarkStart w:id="47" w:name="devletborçla"/>
            <w:r w:rsidRPr="00AA17BD">
              <w:rPr>
                <w:rFonts w:ascii="Times New Roman" w:eastAsia="Times New Roman" w:hAnsi="Times New Roman"/>
                <w:sz w:val="20"/>
                <w:szCs w:val="20"/>
                <w:lang w:eastAsia="tr-TR"/>
              </w:rPr>
              <w:t>Devlet Borçları</w:t>
            </w:r>
            <w:bookmarkEnd w:id="47"/>
          </w:p>
        </w:tc>
      </w:tr>
    </w:tbl>
    <w:p w:rsidR="009D1304" w:rsidRPr="00AA17BD" w:rsidRDefault="009D1304" w:rsidP="009D1304">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9D1304" w:rsidRPr="00AA17BD" w:rsidTr="00904BDA">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9D1304" w:rsidRPr="00AA17BD" w:rsidRDefault="009D1304" w:rsidP="00904BDA">
            <w:pPr>
              <w:spacing w:after="0" w:line="240" w:lineRule="auto"/>
              <w:rPr>
                <w:rFonts w:ascii="Times New Roman" w:eastAsia="Times New Roman" w:hAnsi="Times New Roman"/>
                <w:b/>
                <w:sz w:val="18"/>
                <w:szCs w:val="20"/>
                <w:lang w:eastAsia="tr-TR"/>
              </w:rPr>
            </w:pPr>
            <w:r w:rsidRPr="00AA17BD">
              <w:rPr>
                <w:rFonts w:ascii="Times New Roman" w:eastAsia="Times New Roman" w:hAnsi="Times New Roman"/>
                <w:b/>
                <w:sz w:val="18"/>
                <w:szCs w:val="20"/>
                <w:lang w:eastAsia="tr-TR"/>
              </w:rPr>
              <w:t>YARIYIL</w:t>
            </w:r>
          </w:p>
          <w:p w:rsidR="009D1304" w:rsidRPr="00AA17BD" w:rsidRDefault="009D1304" w:rsidP="00904BDA">
            <w:pPr>
              <w:spacing w:after="0" w:line="240" w:lineRule="auto"/>
              <w:rPr>
                <w:rFonts w:ascii="Times New Roman" w:eastAsia="Times New Roman" w:hAnsi="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9D1304" w:rsidRPr="00AA17BD" w:rsidTr="00904BDA">
        <w:trPr>
          <w:trHeight w:val="382"/>
        </w:trPr>
        <w:tc>
          <w:tcPr>
            <w:tcW w:w="525" w:type="pct"/>
            <w:vMerge/>
            <w:tcBorders>
              <w:top w:val="single" w:sz="4" w:space="0" w:color="auto"/>
              <w:left w:val="single" w:sz="12" w:space="0" w:color="auto"/>
              <w:bottom w:val="single" w:sz="4" w:space="0" w:color="auto"/>
              <w:right w:val="single" w:sz="12" w:space="0" w:color="auto"/>
            </w:tcBorders>
          </w:tcPr>
          <w:p w:rsidR="009D1304" w:rsidRPr="00AA17BD" w:rsidRDefault="009D1304" w:rsidP="00904BDA">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9D1304" w:rsidRPr="00AA17BD" w:rsidRDefault="009D1304" w:rsidP="00904BDA">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9D1304" w:rsidRPr="00AA17BD" w:rsidRDefault="009D1304" w:rsidP="00904BDA">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9D1304" w:rsidRPr="00AA17BD" w:rsidTr="00904BDA">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4</w:t>
            </w:r>
            <w:r w:rsidRPr="00AA17BD">
              <w:rPr>
                <w:rFonts w:ascii="Times New Roman" w:eastAsia="Times New Roman" w:hAnsi="Times New Roman"/>
                <w:lang w:eastAsia="tr-TR"/>
              </w:rPr>
              <w:t xml:space="preserve">.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3</w:t>
            </w:r>
          </w:p>
        </w:tc>
        <w:tc>
          <w:tcPr>
            <w:tcW w:w="538" w:type="pct"/>
            <w:tcBorders>
              <w:top w:val="single" w:sz="4" w:space="0" w:color="auto"/>
              <w:left w:val="single" w:sz="4" w:space="0" w:color="auto"/>
              <w:bottom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9D1304" w:rsidRPr="00AA17BD" w:rsidRDefault="009D1304" w:rsidP="00904BD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9D1304" w:rsidRPr="00AA17BD" w:rsidRDefault="009D1304" w:rsidP="00904BD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5</w:t>
            </w:r>
          </w:p>
        </w:tc>
        <w:tc>
          <w:tcPr>
            <w:tcW w:w="1309" w:type="pct"/>
            <w:gridSpan w:val="3"/>
            <w:tcBorders>
              <w:top w:val="single" w:sz="4" w:space="0" w:color="auto"/>
              <w:left w:val="single" w:sz="4" w:space="0" w:color="auto"/>
              <w:bottom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vertAlign w:val="superscript"/>
                <w:lang w:eastAsia="tr-TR"/>
              </w:rPr>
            </w:pPr>
            <w:r w:rsidRPr="00AA17BD">
              <w:rPr>
                <w:rFonts w:ascii="Times New Roman" w:eastAsia="Times New Roman" w:hAnsi="Times New Roman"/>
                <w:vertAlign w:val="superscript"/>
                <w:lang w:eastAsia="tr-TR"/>
              </w:rPr>
              <w:t>ZORUNLU (</w:t>
            </w:r>
            <w:r>
              <w:rPr>
                <w:rFonts w:ascii="Times New Roman" w:eastAsia="Times New Roman" w:hAnsi="Times New Roman"/>
                <w:vertAlign w:val="superscript"/>
                <w:lang w:eastAsia="tr-TR"/>
              </w:rPr>
              <w:t xml:space="preserve">x )  SEÇMELİ ( </w:t>
            </w:r>
            <w:r w:rsidRPr="00AA17BD">
              <w:rPr>
                <w:rFonts w:ascii="Times New Roman" w:eastAsia="Times New Roman" w:hAnsi="Times New Roman"/>
                <w:vertAlign w:val="superscript"/>
                <w:lang w:eastAsia="tr-TR"/>
              </w:rPr>
              <w:t>)</w:t>
            </w:r>
          </w:p>
        </w:tc>
        <w:tc>
          <w:tcPr>
            <w:tcW w:w="768" w:type="pct"/>
            <w:tcBorders>
              <w:top w:val="single" w:sz="4" w:space="0" w:color="auto"/>
              <w:left w:val="single" w:sz="4" w:space="0" w:color="auto"/>
              <w:bottom w:val="single" w:sz="12" w:space="0" w:color="auto"/>
            </w:tcBorders>
          </w:tcPr>
          <w:p w:rsidR="009D1304" w:rsidRPr="00AA17BD" w:rsidRDefault="009D1304" w:rsidP="00904BDA">
            <w:pPr>
              <w:spacing w:after="0" w:line="240" w:lineRule="auto"/>
              <w:jc w:val="center"/>
              <w:rPr>
                <w:rFonts w:ascii="Times New Roman" w:eastAsia="Times New Roman" w:hAnsi="Times New Roman"/>
                <w:vertAlign w:val="superscript"/>
                <w:lang w:eastAsia="tr-TR"/>
              </w:rPr>
            </w:pPr>
            <w:r w:rsidRPr="00AA17BD">
              <w:rPr>
                <w:rFonts w:ascii="Times New Roman" w:eastAsia="Times New Roman" w:hAnsi="Times New Roman"/>
                <w:vertAlign w:val="superscript"/>
                <w:lang w:eastAsia="tr-TR"/>
              </w:rPr>
              <w:t>Türkçe</w:t>
            </w:r>
          </w:p>
        </w:tc>
      </w:tr>
      <w:tr w:rsidR="009D1304" w:rsidRPr="00AA17BD" w:rsidTr="00904BDA">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9D1304" w:rsidRPr="00AA17BD" w:rsidTr="00904BDA">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9D1304" w:rsidRPr="00AA17BD" w:rsidTr="00904BDA">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9D1304" w:rsidRPr="00AA17BD" w:rsidRDefault="009D1304" w:rsidP="00904BDA">
            <w:pPr>
              <w:spacing w:after="0" w:line="240" w:lineRule="auto"/>
              <w:jc w:val="center"/>
              <w:rPr>
                <w:rFonts w:ascii="Times New Roman" w:eastAsia="Times New Roman" w:hAnsi="Times New Roman"/>
                <w:lang w:eastAsia="tr-TR"/>
              </w:rPr>
            </w:pPr>
            <w:proofErr w:type="gramStart"/>
            <w:r w:rsidRPr="00AA17BD">
              <w:rPr>
                <w:rFonts w:ascii="Times New Roman" w:eastAsia="Times New Roman" w:hAnsi="Times New Roman"/>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9D1304" w:rsidRPr="00AA17BD" w:rsidRDefault="009D1304" w:rsidP="00904BDA">
            <w:pPr>
              <w:spacing w:after="0" w:line="240" w:lineRule="auto"/>
              <w:jc w:val="center"/>
              <w:rPr>
                <w:rFonts w:ascii="Times New Roman" w:eastAsia="Times New Roman" w:hAnsi="Times New Roman"/>
                <w:lang w:eastAsia="tr-TR"/>
              </w:rPr>
            </w:pPr>
          </w:p>
        </w:tc>
        <w:tc>
          <w:tcPr>
            <w:tcW w:w="983" w:type="pct"/>
            <w:gridSpan w:val="3"/>
            <w:tcBorders>
              <w:top w:val="single" w:sz="6" w:space="0" w:color="auto"/>
              <w:left w:val="single" w:sz="4" w:space="0" w:color="auto"/>
              <w:bottom w:val="single" w:sz="12" w:space="0" w:color="auto"/>
            </w:tcBorders>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 xml:space="preserve"> </w:t>
            </w:r>
          </w:p>
        </w:tc>
        <w:tc>
          <w:tcPr>
            <w:tcW w:w="1114" w:type="pct"/>
            <w:gridSpan w:val="3"/>
            <w:tcBorders>
              <w:top w:val="single" w:sz="6" w:space="0" w:color="auto"/>
              <w:left w:val="single" w:sz="4" w:space="0" w:color="auto"/>
              <w:bottom w:val="single" w:sz="12" w:space="0" w:color="auto"/>
            </w:tcBorders>
          </w:tcPr>
          <w:p w:rsidR="009D1304" w:rsidRPr="00AA17BD" w:rsidRDefault="009D1304" w:rsidP="00904BDA">
            <w:pPr>
              <w:spacing w:after="0" w:line="240" w:lineRule="auto"/>
              <w:jc w:val="center"/>
              <w:rPr>
                <w:rFonts w:ascii="Times New Roman" w:eastAsia="Times New Roman" w:hAnsi="Times New Roman"/>
                <w:lang w:eastAsia="tr-TR"/>
              </w:rPr>
            </w:pPr>
          </w:p>
        </w:tc>
        <w:tc>
          <w:tcPr>
            <w:tcW w:w="1046" w:type="pct"/>
            <w:gridSpan w:val="2"/>
            <w:tcBorders>
              <w:top w:val="single" w:sz="6" w:space="0" w:color="auto"/>
              <w:left w:val="single" w:sz="4" w:space="0" w:color="auto"/>
              <w:bottom w:val="single" w:sz="12" w:space="0" w:color="auto"/>
            </w:tcBorders>
          </w:tcPr>
          <w:p w:rsidR="009D1304" w:rsidRPr="00AA17BD" w:rsidRDefault="009D1304" w:rsidP="00904BDA">
            <w:pPr>
              <w:spacing w:after="0" w:line="240" w:lineRule="auto"/>
              <w:jc w:val="center"/>
              <w:rPr>
                <w:rFonts w:ascii="Times New Roman" w:eastAsia="Times New Roman" w:hAnsi="Times New Roman"/>
                <w:lang w:eastAsia="tr-TR"/>
              </w:rPr>
            </w:pPr>
          </w:p>
        </w:tc>
      </w:tr>
      <w:tr w:rsidR="009D1304" w:rsidRPr="00AA17BD" w:rsidTr="00904BDA">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9D1304" w:rsidRPr="00AA17BD" w:rsidTr="00904BDA">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9D1304" w:rsidRPr="00AA17BD" w:rsidTr="00904BD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9D1304" w:rsidRPr="00AA17BD" w:rsidRDefault="009D1304" w:rsidP="00904BDA">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9D1304" w:rsidRPr="00AA17BD" w:rsidRDefault="009D1304" w:rsidP="00904BD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9D1304" w:rsidRPr="00AA17BD" w:rsidRDefault="009D1304" w:rsidP="00904BD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9D1304" w:rsidRPr="00AA17BD" w:rsidRDefault="009D1304" w:rsidP="00904BDA">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25</w:t>
            </w:r>
          </w:p>
        </w:tc>
      </w:tr>
      <w:tr w:rsidR="009D1304" w:rsidRPr="00AA17BD" w:rsidTr="00904BD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9D1304" w:rsidRPr="00AA17BD" w:rsidRDefault="009D1304" w:rsidP="00904BD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9D1304" w:rsidRPr="00AA17BD" w:rsidRDefault="009D1304" w:rsidP="00904BD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9D1304" w:rsidRPr="00AA17BD" w:rsidRDefault="009D1304" w:rsidP="00904BD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9D1304" w:rsidRPr="00AA17BD" w:rsidRDefault="009D1304" w:rsidP="00904BDA">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9D1304" w:rsidRPr="00AA17BD" w:rsidTr="00904BD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9D1304" w:rsidRPr="00AA17BD" w:rsidRDefault="009D1304" w:rsidP="00904BD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9D1304" w:rsidRPr="00AA17BD" w:rsidRDefault="009D1304" w:rsidP="00904BD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9D1304" w:rsidRPr="00AA17BD" w:rsidRDefault="009D1304" w:rsidP="00904BD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9D1304" w:rsidRPr="00AA17BD" w:rsidRDefault="009D1304" w:rsidP="00904BD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9D1304" w:rsidRPr="00AA17BD" w:rsidTr="00904BD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9D1304" w:rsidRPr="00AA17BD" w:rsidRDefault="009D1304" w:rsidP="00904BD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9D1304" w:rsidRPr="00AA17BD" w:rsidRDefault="009D1304" w:rsidP="00904BD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9D1304" w:rsidRPr="00AA17BD" w:rsidRDefault="009D1304" w:rsidP="00904BD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4" w:space="0" w:color="auto"/>
              <w:left w:val="single" w:sz="8" w:space="0" w:color="auto"/>
              <w:bottom w:val="single" w:sz="4" w:space="0" w:color="auto"/>
              <w:right w:val="single" w:sz="12" w:space="0" w:color="auto"/>
            </w:tcBorders>
          </w:tcPr>
          <w:p w:rsidR="009D1304" w:rsidRPr="00AA17BD" w:rsidRDefault="009D1304" w:rsidP="00904BD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25</w:t>
            </w:r>
          </w:p>
        </w:tc>
      </w:tr>
      <w:tr w:rsidR="009D1304" w:rsidRPr="00AA17BD" w:rsidTr="00904BD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9D1304" w:rsidRPr="00AA17BD" w:rsidRDefault="009D1304" w:rsidP="00904BD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9D1304" w:rsidRPr="00AA17BD" w:rsidRDefault="009D1304" w:rsidP="00904BD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9D1304" w:rsidRPr="00AA17BD" w:rsidRDefault="009D1304" w:rsidP="00904BD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9D1304" w:rsidRPr="00AA17BD" w:rsidRDefault="009D1304" w:rsidP="00904BD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9D1304" w:rsidRPr="00AA17BD" w:rsidTr="00904BD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9D1304" w:rsidRPr="00AA17BD" w:rsidRDefault="009D1304" w:rsidP="00904BDA">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9D1304" w:rsidRPr="00AA17BD" w:rsidRDefault="009D1304" w:rsidP="00904BD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9D1304" w:rsidRPr="00AA17BD" w:rsidRDefault="009D1304" w:rsidP="00904BD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9D1304" w:rsidRPr="00AA17BD" w:rsidRDefault="009D1304" w:rsidP="00904BD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9D1304" w:rsidRPr="00AA17BD" w:rsidTr="00904BD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9D1304" w:rsidRPr="00AA17BD" w:rsidRDefault="009D1304" w:rsidP="00904BDA">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9D1304" w:rsidRPr="00AA17BD" w:rsidRDefault="009D1304" w:rsidP="00904BD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9D1304" w:rsidRPr="00AA17BD" w:rsidRDefault="009D1304" w:rsidP="00904BD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9D1304" w:rsidRPr="00AA17BD" w:rsidRDefault="009D1304" w:rsidP="00904BD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9D1304" w:rsidRPr="00AA17BD" w:rsidTr="00904BDA">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9D1304" w:rsidRPr="00AA17BD" w:rsidRDefault="009D1304" w:rsidP="00904BDA">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9D1304" w:rsidRPr="00AA17BD" w:rsidRDefault="009D1304" w:rsidP="00904BD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50</w:t>
            </w:r>
          </w:p>
        </w:tc>
      </w:tr>
      <w:tr w:rsidR="009D1304" w:rsidRPr="00AA17BD" w:rsidTr="00904BDA">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9D1304" w:rsidRPr="00AA17BD" w:rsidRDefault="009D1304" w:rsidP="00904BDA">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9D1304" w:rsidRPr="00AA17BD" w:rsidTr="00904BDA">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9D1304" w:rsidRPr="00AA17BD" w:rsidRDefault="009D1304" w:rsidP="00904BDA">
            <w:p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Devlet Borçlanmasının Tarihçesi, Finansal Kurumlar ve Marketler, Borç Enstrümanları, Uluslararası Borçlanma, Borçlanmanın Ekonomik Boyutu, Borçlanma ve Gelir Dağılımını İlişkisi, Ekonomik Krizler ve Devlet Borçları.</w:t>
            </w:r>
          </w:p>
        </w:tc>
      </w:tr>
      <w:tr w:rsidR="009D1304" w:rsidRPr="00AA17BD" w:rsidTr="00904BDA">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9D1304" w:rsidRPr="00AA17BD" w:rsidRDefault="009D1304" w:rsidP="00904BDA">
            <w:pPr>
              <w:spacing w:after="0" w:line="240" w:lineRule="auto"/>
              <w:jc w:val="both"/>
              <w:rPr>
                <w:rFonts w:ascii="Times New Roman" w:eastAsia="Times New Roman" w:hAnsi="Times New Roman"/>
                <w:color w:val="333333"/>
                <w:lang w:eastAsia="tr-TR"/>
              </w:rPr>
            </w:pPr>
            <w:r w:rsidRPr="00AA17BD">
              <w:rPr>
                <w:rFonts w:ascii="Times New Roman" w:eastAsia="Times New Roman" w:hAnsi="Times New Roman"/>
                <w:color w:val="333333"/>
                <w:sz w:val="20"/>
                <w:szCs w:val="20"/>
                <w:lang w:eastAsia="tr-TR"/>
              </w:rPr>
              <w:t xml:space="preserve">Devletin borçlanma nedenleri, borçlanma için kullanılan finansal </w:t>
            </w:r>
            <w:proofErr w:type="gramStart"/>
            <w:r w:rsidRPr="00AA17BD">
              <w:rPr>
                <w:rFonts w:ascii="Times New Roman" w:eastAsia="Times New Roman" w:hAnsi="Times New Roman"/>
                <w:color w:val="333333"/>
                <w:sz w:val="20"/>
                <w:szCs w:val="20"/>
                <w:lang w:eastAsia="tr-TR"/>
              </w:rPr>
              <w:t>enstrümanlar</w:t>
            </w:r>
            <w:proofErr w:type="gramEnd"/>
            <w:r w:rsidRPr="00AA17BD">
              <w:rPr>
                <w:rFonts w:ascii="Times New Roman" w:eastAsia="Times New Roman" w:hAnsi="Times New Roman"/>
                <w:color w:val="333333"/>
                <w:sz w:val="20"/>
                <w:szCs w:val="20"/>
                <w:lang w:eastAsia="tr-TR"/>
              </w:rPr>
              <w:t>, piyasada bu enstrümanlar için faizin oluşumu, değişik enstrümanların fayda ve sakıncaları, borç yönetimi ve borçlanma politikalarının ekonomik, politik ve siyasi etkileri gibi konularda öğrenciler bilgilendirilecektir.</w:t>
            </w:r>
          </w:p>
        </w:tc>
      </w:tr>
      <w:tr w:rsidR="009D1304" w:rsidRPr="00AA17BD" w:rsidTr="00904BDA">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9D1304" w:rsidRPr="00AA17BD" w:rsidRDefault="009D1304" w:rsidP="00904BD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9D1304" w:rsidRPr="00AA17BD" w:rsidTr="00904BDA">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9D1304" w:rsidRPr="00AA17BD" w:rsidRDefault="009D1304" w:rsidP="00904BDA">
            <w:pPr>
              <w:spacing w:after="0" w:line="240" w:lineRule="auto"/>
              <w:rPr>
                <w:rFonts w:ascii="Times New Roman" w:eastAsia="Times New Roman" w:hAnsi="Times New Roman"/>
                <w:color w:val="000000"/>
                <w:sz w:val="20"/>
                <w:szCs w:val="20"/>
                <w:lang w:eastAsia="tr-TR"/>
              </w:rPr>
            </w:pPr>
          </w:p>
        </w:tc>
      </w:tr>
      <w:tr w:rsidR="009D1304" w:rsidRPr="00AA17BD" w:rsidTr="00904BDA">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9D1304" w:rsidRPr="00AA17BD" w:rsidRDefault="009D1304" w:rsidP="00904BDA">
            <w:pPr>
              <w:spacing w:after="0" w:line="240" w:lineRule="auto"/>
              <w:jc w:val="both"/>
              <w:outlineLvl w:val="1"/>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Ulusoy, Ahmet (2009). Devlet Borçları, Dördüncü Baskı, Celepler Kitabevi, Trabzon.</w:t>
            </w:r>
          </w:p>
        </w:tc>
      </w:tr>
      <w:tr w:rsidR="009D1304" w:rsidRPr="00AA17BD" w:rsidTr="00904BDA">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9D1304" w:rsidRPr="00AA17BD" w:rsidRDefault="009D1304" w:rsidP="00904BDA">
            <w:pPr>
              <w:spacing w:after="0" w:line="240" w:lineRule="auto"/>
              <w:jc w:val="both"/>
              <w:outlineLvl w:val="0"/>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Eğilmez, Mahfi (2010). Hazine. Remzi Kitabevi, İstanbul.</w:t>
            </w:r>
          </w:p>
        </w:tc>
      </w:tr>
      <w:tr w:rsidR="009D1304" w:rsidRPr="00AA17BD" w:rsidTr="00904BDA">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9D1304" w:rsidRPr="00AA17BD" w:rsidRDefault="009D1304" w:rsidP="00904BDA">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Bilgisayar, Projeksiyon.</w:t>
            </w:r>
          </w:p>
        </w:tc>
      </w:tr>
    </w:tbl>
    <w:p w:rsidR="009D1304" w:rsidRPr="00AA17BD" w:rsidRDefault="009D1304" w:rsidP="009D1304">
      <w:pPr>
        <w:spacing w:after="0" w:line="240" w:lineRule="auto"/>
        <w:rPr>
          <w:rFonts w:ascii="Times New Roman" w:eastAsia="Times New Roman" w:hAnsi="Times New Roman"/>
          <w:sz w:val="18"/>
          <w:szCs w:val="18"/>
          <w:lang w:eastAsia="tr-TR"/>
        </w:rPr>
        <w:sectPr w:rsidR="009D1304"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D1304" w:rsidRPr="00AA17BD" w:rsidTr="00904BD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9D1304" w:rsidRPr="00AA17BD" w:rsidTr="00904BDA">
        <w:trPr>
          <w:jc w:val="center"/>
        </w:trPr>
        <w:tc>
          <w:tcPr>
            <w:tcW w:w="593" w:type="pct"/>
            <w:tcBorders>
              <w:top w:val="single" w:sz="6" w:space="0" w:color="auto"/>
              <w:left w:val="single" w:sz="12" w:space="0" w:color="auto"/>
              <w:bottom w:val="single" w:sz="6" w:space="0" w:color="auto"/>
              <w:right w:val="single" w:sz="6" w:space="0" w:color="auto"/>
            </w:tcBorders>
          </w:tcPr>
          <w:p w:rsidR="009D1304" w:rsidRPr="00AA17BD" w:rsidRDefault="009D1304" w:rsidP="00904BDA">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9D1304" w:rsidRPr="00AA17BD" w:rsidRDefault="009D1304" w:rsidP="00904BDA">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9D1304" w:rsidRPr="00AA17BD"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9D1304" w:rsidRPr="00AA17BD" w:rsidRDefault="009D1304" w:rsidP="00904BDA">
            <w:pPr>
              <w:spacing w:after="0" w:line="240" w:lineRule="auto"/>
              <w:rPr>
                <w:rFonts w:ascii="Times New Roman" w:eastAsia="Times New Roman" w:hAnsi="Times New Roman"/>
                <w:lang w:eastAsia="tr-TR"/>
              </w:rPr>
            </w:pPr>
            <w:r w:rsidRPr="00AA17BD">
              <w:rPr>
                <w:rFonts w:ascii="Times New Roman" w:eastAsia="Times New Roman" w:hAnsi="Times New Roman"/>
                <w:lang w:eastAsia="tr-TR"/>
              </w:rPr>
              <w:t xml:space="preserve"> Kamu Borç Yönetimi: Kavramlar, Yöntemler </w:t>
            </w:r>
          </w:p>
        </w:tc>
      </w:tr>
      <w:tr w:rsidR="009D1304" w:rsidRPr="00AA17BD"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9D1304" w:rsidRPr="00AA17BD" w:rsidRDefault="009D1304" w:rsidP="00904BDA">
            <w:pPr>
              <w:spacing w:after="0" w:line="240" w:lineRule="auto"/>
              <w:rPr>
                <w:rFonts w:ascii="Times New Roman" w:eastAsia="Times New Roman" w:hAnsi="Times New Roman"/>
                <w:lang w:eastAsia="tr-TR"/>
              </w:rPr>
            </w:pPr>
            <w:r w:rsidRPr="00AA17BD">
              <w:rPr>
                <w:rFonts w:ascii="Times New Roman" w:eastAsia="Times New Roman" w:hAnsi="Times New Roman"/>
                <w:lang w:eastAsia="tr-TR"/>
              </w:rPr>
              <w:t xml:space="preserve"> Türkiye’de İç Borçlanma Yöntemleri</w:t>
            </w:r>
          </w:p>
        </w:tc>
      </w:tr>
      <w:tr w:rsidR="009D1304" w:rsidRPr="00AA17BD"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9D1304" w:rsidRPr="00AA17BD" w:rsidRDefault="009D1304" w:rsidP="00904BDA">
            <w:pPr>
              <w:spacing w:after="0" w:line="240" w:lineRule="auto"/>
              <w:rPr>
                <w:rFonts w:ascii="Times New Roman" w:eastAsia="Times New Roman" w:hAnsi="Times New Roman"/>
                <w:lang w:eastAsia="tr-TR"/>
              </w:rPr>
            </w:pPr>
            <w:r w:rsidRPr="00AA17BD">
              <w:rPr>
                <w:rFonts w:ascii="Times New Roman" w:eastAsia="Times New Roman" w:hAnsi="Times New Roman"/>
                <w:lang w:eastAsia="tr-TR"/>
              </w:rPr>
              <w:t xml:space="preserve"> 1990–2010 Yılları Arasında Ülkemize İç Borçların Gelişiminin ve Artış Nedenlerinin Analizi</w:t>
            </w:r>
          </w:p>
        </w:tc>
      </w:tr>
      <w:tr w:rsidR="009D1304" w:rsidRPr="00AA17BD"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9D1304" w:rsidRPr="00AA17BD" w:rsidRDefault="009D1304" w:rsidP="00904BDA">
            <w:pPr>
              <w:spacing w:after="0" w:line="240" w:lineRule="auto"/>
              <w:rPr>
                <w:rFonts w:ascii="Times New Roman" w:eastAsia="Times New Roman" w:hAnsi="Times New Roman"/>
                <w:lang w:eastAsia="tr-TR"/>
              </w:rPr>
            </w:pPr>
            <w:r w:rsidRPr="00AA17BD">
              <w:rPr>
                <w:rFonts w:ascii="Times New Roman" w:eastAsia="Times New Roman" w:hAnsi="Times New Roman"/>
                <w:lang w:eastAsia="tr-TR"/>
              </w:rPr>
              <w:t xml:space="preserve"> 1990–2010 Yılları Arasında Ülkemize Dış Borçların Gelişiminin ve Artış Nedenlerinin Analizi</w:t>
            </w:r>
          </w:p>
        </w:tc>
      </w:tr>
      <w:tr w:rsidR="009D1304" w:rsidRPr="00AA17BD"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9D1304" w:rsidRPr="00AA17BD" w:rsidRDefault="009D1304" w:rsidP="00904BDA">
            <w:pPr>
              <w:spacing w:after="0" w:line="240" w:lineRule="auto"/>
              <w:rPr>
                <w:rFonts w:ascii="Times New Roman" w:eastAsia="Times New Roman" w:hAnsi="Times New Roman"/>
                <w:lang w:eastAsia="tr-TR"/>
              </w:rPr>
            </w:pPr>
            <w:r w:rsidRPr="00AA17BD">
              <w:rPr>
                <w:rFonts w:ascii="Times New Roman" w:eastAsia="Times New Roman" w:hAnsi="Times New Roman"/>
                <w:lang w:eastAsia="tr-TR"/>
              </w:rPr>
              <w:t xml:space="preserve"> 1990–2010 Yılları Arasında Kamu Borçlanmasının Merkezi Yönetim Bütçesi Üzerine Genel Etkilerinin Değerlendirilmesi I</w:t>
            </w:r>
          </w:p>
        </w:tc>
      </w:tr>
      <w:tr w:rsidR="009D1304" w:rsidRPr="00AA17BD" w:rsidTr="00904BD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D1304" w:rsidRPr="00AA17BD" w:rsidRDefault="009D1304" w:rsidP="00904BDA">
            <w:pPr>
              <w:spacing w:after="0" w:line="240" w:lineRule="auto"/>
              <w:rPr>
                <w:rFonts w:ascii="Times New Roman" w:eastAsia="Times New Roman" w:hAnsi="Times New Roman"/>
                <w:lang w:eastAsia="tr-TR"/>
              </w:rPr>
            </w:pPr>
            <w:r w:rsidRPr="00AA17BD">
              <w:rPr>
                <w:rFonts w:ascii="Times New Roman" w:eastAsia="Times New Roman" w:hAnsi="Times New Roman"/>
                <w:lang w:eastAsia="tr-TR"/>
              </w:rPr>
              <w:t xml:space="preserve"> 1990–2010 Yılları Arasında Kamu Borçlanmasının Merkezi Yönetim Bütçesi Üzerine Genel Etkilerinin Değerlendirilmesi II</w:t>
            </w:r>
          </w:p>
        </w:tc>
      </w:tr>
      <w:tr w:rsidR="009D1304" w:rsidRPr="00AA17BD"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9D1304" w:rsidRPr="00AA17BD" w:rsidRDefault="009D1304" w:rsidP="0038058B">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38058B" w:rsidRPr="00AA17BD">
              <w:rPr>
                <w:rFonts w:ascii="Times New Roman" w:eastAsia="Times New Roman" w:hAnsi="Times New Roman"/>
                <w:lang w:eastAsia="tr-TR"/>
              </w:rPr>
              <w:t>1990–2010 Yılları Arası Türkiye’de Yerel Yönetimlerin Borçlanma Verilerinin Analizi</w:t>
            </w:r>
          </w:p>
        </w:tc>
      </w:tr>
      <w:tr w:rsidR="009D1304" w:rsidRPr="00AA17BD"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9D1304" w:rsidRPr="00AA17BD" w:rsidRDefault="009D1304" w:rsidP="0038058B">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38058B" w:rsidRPr="00AA17BD">
              <w:rPr>
                <w:rFonts w:ascii="Times New Roman" w:eastAsia="Times New Roman" w:hAnsi="Times New Roman"/>
                <w:sz w:val="20"/>
                <w:szCs w:val="20"/>
                <w:lang w:eastAsia="tr-TR"/>
              </w:rPr>
              <w:t>Ara Sınav</w:t>
            </w:r>
          </w:p>
        </w:tc>
      </w:tr>
      <w:tr w:rsidR="009D1304" w:rsidRPr="00AA17BD"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9D1304" w:rsidRPr="00AA17BD" w:rsidRDefault="009D1304" w:rsidP="00904BD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lang w:eastAsia="tr-TR"/>
              </w:rPr>
              <w:t>İç Borçlanmanın Ekonomik Etkileri I (Büyüme-Kalkınma-Gelir Dağılımı vb.)</w:t>
            </w:r>
          </w:p>
        </w:tc>
      </w:tr>
      <w:tr w:rsidR="009D1304" w:rsidRPr="00AA17BD"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9D1304" w:rsidRPr="00AA17BD" w:rsidRDefault="009D1304" w:rsidP="00904BD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lang w:eastAsia="tr-TR"/>
              </w:rPr>
              <w:t>İç Borçlanmanın Ekonomik Etkileri II(Büyüme-Kalkınma-Gelir Dağılımı vb.)</w:t>
            </w:r>
          </w:p>
        </w:tc>
      </w:tr>
      <w:tr w:rsidR="009D1304" w:rsidRPr="00AA17BD" w:rsidTr="00904BD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D1304" w:rsidRPr="00AA17BD" w:rsidRDefault="009D1304" w:rsidP="00904BDA">
            <w:pPr>
              <w:spacing w:after="0" w:line="240" w:lineRule="auto"/>
              <w:rPr>
                <w:rFonts w:ascii="Times New Roman" w:eastAsia="Times New Roman" w:hAnsi="Times New Roman"/>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lang w:eastAsia="tr-TR"/>
              </w:rPr>
              <w:t>Dış Borçlanmanın Ekonomik Etkileri I (Büyüme-Kalkınma-Gelir Dağılımı vb.)</w:t>
            </w:r>
          </w:p>
        </w:tc>
      </w:tr>
      <w:tr w:rsidR="009D1304" w:rsidRPr="00AA17BD"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9D1304" w:rsidRPr="00AA17BD" w:rsidRDefault="009D1304" w:rsidP="00904BD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lang w:eastAsia="tr-TR"/>
              </w:rPr>
              <w:t>Dış Borçlanmanın Ekonomik Etkileri II (Büyüme-Kalkınma-Gelir Dağılımı vb.)</w:t>
            </w:r>
          </w:p>
        </w:tc>
      </w:tr>
      <w:tr w:rsidR="009D1304" w:rsidRPr="00AA17BD"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9D1304" w:rsidRPr="00AA17BD" w:rsidRDefault="009D1304" w:rsidP="00904BD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lang w:eastAsia="tr-TR"/>
              </w:rPr>
              <w:t>IMF Stand-by Antlaşmalarında Borçlanma Hükümleri ve İlişkinin Değerlendirilmesi</w:t>
            </w:r>
          </w:p>
        </w:tc>
      </w:tr>
      <w:tr w:rsidR="009D1304" w:rsidRPr="00AA17BD"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9D1304" w:rsidRPr="00AA17BD" w:rsidRDefault="009D1304" w:rsidP="00904BD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lang w:eastAsia="tr-TR"/>
              </w:rPr>
              <w:t>Uluslararası Krizin Türkiye’nin Borçlanma Politikalarına Yansımalarının Analizi</w:t>
            </w:r>
          </w:p>
        </w:tc>
      </w:tr>
      <w:tr w:rsidR="0038058B" w:rsidRPr="00AA17BD"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8058B" w:rsidRPr="00AA17BD" w:rsidRDefault="0038058B" w:rsidP="00904BD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38058B" w:rsidRPr="00AA17BD" w:rsidRDefault="0038058B" w:rsidP="00904BDA">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Genel Değerlendirme</w:t>
            </w:r>
          </w:p>
        </w:tc>
      </w:tr>
      <w:tr w:rsidR="009D1304" w:rsidRPr="00AA17BD" w:rsidTr="00904BD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D1304" w:rsidRPr="00AA17BD" w:rsidRDefault="009D1304" w:rsidP="0038058B">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r w:rsidR="0038058B">
              <w:rPr>
                <w:rFonts w:ascii="Times New Roman" w:eastAsia="Times New Roman" w:hAnsi="Times New Roman"/>
                <w:lang w:eastAsia="tr-TR"/>
              </w:rPr>
              <w:t>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D1304" w:rsidRPr="00AA17BD" w:rsidRDefault="009D1304" w:rsidP="00904BD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9D1304" w:rsidRPr="00AA17BD" w:rsidRDefault="009D1304" w:rsidP="009D1304">
      <w:pPr>
        <w:spacing w:after="0" w:line="240" w:lineRule="auto"/>
        <w:rPr>
          <w:rFonts w:ascii="Times New Roman" w:eastAsia="Times New Roman" w:hAnsi="Times New Roman"/>
          <w:sz w:val="16"/>
          <w:szCs w:val="16"/>
          <w:lang w:eastAsia="tr-TR"/>
        </w:rPr>
      </w:pPr>
    </w:p>
    <w:p w:rsidR="009D1304" w:rsidRPr="00AA17BD" w:rsidRDefault="009D1304" w:rsidP="009D1304">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D1304" w:rsidRPr="00AA17BD" w:rsidTr="00904BDA">
        <w:tc>
          <w:tcPr>
            <w:tcW w:w="603" w:type="dxa"/>
            <w:tcBorders>
              <w:top w:val="single" w:sz="12" w:space="0" w:color="auto"/>
              <w:left w:val="single" w:sz="12"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9D1304" w:rsidRPr="00AA17BD" w:rsidRDefault="009D1304" w:rsidP="00904BDA">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9D1304" w:rsidRPr="00AA17BD" w:rsidTr="00904BDA">
        <w:tc>
          <w:tcPr>
            <w:tcW w:w="603" w:type="dxa"/>
            <w:tcBorders>
              <w:top w:val="single" w:sz="6" w:space="0" w:color="auto"/>
              <w:left w:val="single" w:sz="12"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p>
        </w:tc>
      </w:tr>
      <w:tr w:rsidR="009D1304" w:rsidRPr="00AA17BD" w:rsidTr="00904BDA">
        <w:tc>
          <w:tcPr>
            <w:tcW w:w="603" w:type="dxa"/>
            <w:tcBorders>
              <w:top w:val="single" w:sz="6" w:space="0" w:color="auto"/>
              <w:left w:val="single" w:sz="12"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p>
        </w:tc>
      </w:tr>
      <w:tr w:rsidR="009D1304" w:rsidRPr="00AA17BD" w:rsidTr="00904BDA">
        <w:tc>
          <w:tcPr>
            <w:tcW w:w="603" w:type="dxa"/>
            <w:tcBorders>
              <w:top w:val="single" w:sz="6" w:space="0" w:color="auto"/>
              <w:left w:val="single" w:sz="12"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9D1304" w:rsidRPr="00AA17BD" w:rsidTr="00904BDA">
        <w:tc>
          <w:tcPr>
            <w:tcW w:w="603" w:type="dxa"/>
            <w:tcBorders>
              <w:top w:val="single" w:sz="6" w:space="0" w:color="auto"/>
              <w:left w:val="single" w:sz="12"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9D1304" w:rsidRPr="00AA17BD" w:rsidTr="00904BDA">
        <w:tc>
          <w:tcPr>
            <w:tcW w:w="603" w:type="dxa"/>
            <w:tcBorders>
              <w:top w:val="single" w:sz="6" w:space="0" w:color="auto"/>
              <w:left w:val="single" w:sz="12"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9D1304" w:rsidRPr="00AA17BD" w:rsidTr="00904BDA">
        <w:tc>
          <w:tcPr>
            <w:tcW w:w="603" w:type="dxa"/>
            <w:tcBorders>
              <w:top w:val="single" w:sz="6" w:space="0" w:color="auto"/>
              <w:left w:val="single" w:sz="12"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9D1304" w:rsidRPr="00AA17BD" w:rsidTr="00904BDA">
        <w:tc>
          <w:tcPr>
            <w:tcW w:w="603" w:type="dxa"/>
            <w:tcBorders>
              <w:top w:val="single" w:sz="6" w:space="0" w:color="auto"/>
              <w:left w:val="single" w:sz="12"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9D1304" w:rsidRPr="00AA17BD" w:rsidTr="00904BDA">
        <w:tc>
          <w:tcPr>
            <w:tcW w:w="603" w:type="dxa"/>
            <w:tcBorders>
              <w:top w:val="single" w:sz="6" w:space="0" w:color="auto"/>
              <w:left w:val="single" w:sz="12"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p>
        </w:tc>
      </w:tr>
      <w:tr w:rsidR="009D1304" w:rsidRPr="00AA17BD" w:rsidTr="00904BDA">
        <w:tc>
          <w:tcPr>
            <w:tcW w:w="603" w:type="dxa"/>
            <w:tcBorders>
              <w:top w:val="single" w:sz="6" w:space="0" w:color="auto"/>
              <w:left w:val="single" w:sz="12"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p>
        </w:tc>
      </w:tr>
      <w:tr w:rsidR="009D1304" w:rsidRPr="00AA17BD" w:rsidTr="00904BDA">
        <w:tc>
          <w:tcPr>
            <w:tcW w:w="603" w:type="dxa"/>
            <w:tcBorders>
              <w:top w:val="single" w:sz="6" w:space="0" w:color="auto"/>
              <w:left w:val="single" w:sz="12"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9D1304" w:rsidRPr="00AA17BD" w:rsidTr="00904BDA">
        <w:tc>
          <w:tcPr>
            <w:tcW w:w="603" w:type="dxa"/>
            <w:tcBorders>
              <w:top w:val="single" w:sz="6" w:space="0" w:color="auto"/>
              <w:left w:val="single" w:sz="12"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D1304" w:rsidRPr="00AA17BD" w:rsidRDefault="009D1304" w:rsidP="00904BD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9D1304" w:rsidRPr="00AA17BD" w:rsidTr="00904BDA">
        <w:tc>
          <w:tcPr>
            <w:tcW w:w="9889" w:type="dxa"/>
            <w:gridSpan w:val="5"/>
            <w:tcBorders>
              <w:top w:val="single" w:sz="6" w:space="0" w:color="auto"/>
              <w:left w:val="single" w:sz="12" w:space="0" w:color="auto"/>
              <w:bottom w:val="single" w:sz="12" w:space="0" w:color="auto"/>
              <w:right w:val="single" w:sz="12" w:space="0" w:color="auto"/>
            </w:tcBorders>
            <w:vAlign w:val="center"/>
          </w:tcPr>
          <w:p w:rsidR="009D1304" w:rsidRPr="00AA17BD" w:rsidRDefault="009D1304" w:rsidP="00904BDA">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9D1304" w:rsidRPr="00AA17BD" w:rsidRDefault="009D1304" w:rsidP="009D1304">
      <w:pPr>
        <w:spacing w:after="0" w:line="240" w:lineRule="auto"/>
        <w:rPr>
          <w:rFonts w:ascii="Times New Roman" w:eastAsia="Times New Roman" w:hAnsi="Times New Roman"/>
          <w:sz w:val="16"/>
          <w:szCs w:val="16"/>
          <w:lang w:eastAsia="tr-TR"/>
        </w:rPr>
      </w:pPr>
    </w:p>
    <w:p w:rsidR="009D1304" w:rsidRPr="00AA17BD" w:rsidRDefault="009D1304" w:rsidP="009D1304">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9D1304" w:rsidRPr="00AA17BD" w:rsidRDefault="009D1304" w:rsidP="009D1304">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9D1304" w:rsidRPr="00AA17BD" w:rsidTr="00904BDA">
        <w:trPr>
          <w:trHeight w:val="989"/>
        </w:trPr>
        <w:tc>
          <w:tcPr>
            <w:tcW w:w="7171" w:type="dxa"/>
          </w:tcPr>
          <w:p w:rsidR="009D1304" w:rsidRPr="00AA17BD" w:rsidRDefault="009D1304" w:rsidP="00904BDA">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9D1304" w:rsidRPr="00AA17BD" w:rsidRDefault="009D1304" w:rsidP="00904BDA">
            <w:pPr>
              <w:tabs>
                <w:tab w:val="left" w:pos="7800"/>
              </w:tabs>
              <w:spacing w:after="0" w:line="240" w:lineRule="auto"/>
              <w:jc w:val="center"/>
              <w:rPr>
                <w:rFonts w:ascii="Times New Roman" w:eastAsia="Times New Roman" w:hAnsi="Times New Roman"/>
                <w:sz w:val="24"/>
                <w:szCs w:val="24"/>
              </w:rPr>
            </w:pPr>
          </w:p>
          <w:p w:rsidR="009D1304" w:rsidRPr="00AA17BD" w:rsidRDefault="009D1304" w:rsidP="00904BDA">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9D1304" w:rsidP="00C24F6A">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lastRenderedPageBreak/>
        <w:t xml:space="preserve">           </w:t>
      </w: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61" name="Resim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bookmarkStart w:id="48" w:name="finansaltablolaranalizvergiusulhuk313257"/>
            <w:r w:rsidRPr="00AA17BD">
              <w:rPr>
                <w:rFonts w:ascii="Times New Roman" w:eastAsia="Times New Roman" w:hAnsi="Times New Roman"/>
                <w:color w:val="333333"/>
                <w:sz w:val="24"/>
                <w:szCs w:val="24"/>
                <w:lang w:eastAsia="tr-TR"/>
              </w:rPr>
              <w:t>13131425</w:t>
            </w:r>
            <w:bookmarkEnd w:id="48"/>
            <w:r w:rsidRPr="00AA17BD">
              <w:rPr>
                <w:rFonts w:ascii="Times New Roman" w:eastAsia="Times New Roman" w:hAnsi="Times New Roman"/>
                <w:color w:val="333333"/>
                <w:sz w:val="24"/>
                <w:szCs w:val="24"/>
                <w:lang w:eastAsia="tr-TR"/>
              </w:rPr>
              <w:t>3</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bookmarkStart w:id="49" w:name="FİNANSALTABANALİZİ"/>
            <w:r w:rsidRPr="00AA17BD">
              <w:rPr>
                <w:rFonts w:ascii="Times New Roman" w:eastAsia="Times New Roman" w:hAnsi="Times New Roman"/>
                <w:sz w:val="20"/>
                <w:szCs w:val="20"/>
                <w:lang w:eastAsia="tr-TR"/>
              </w:rPr>
              <w:t>Finansal</w:t>
            </w:r>
            <w:bookmarkEnd w:id="49"/>
            <w:r w:rsidRPr="00AA17BD">
              <w:rPr>
                <w:rFonts w:ascii="Times New Roman" w:eastAsia="Times New Roman" w:hAnsi="Times New Roman"/>
                <w:sz w:val="20"/>
                <w:szCs w:val="20"/>
                <w:lang w:eastAsia="tr-TR"/>
              </w:rPr>
              <w:t xml:space="preserve"> Tablolar Analizi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4</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bookmarkStart w:id="50" w:name="İŞLETMEFİNANSMANI"/>
            <w:bookmarkEnd w:id="50"/>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Finansal tablolar analizine giriş, temel finansal tablolar, bilanço ve gelir tablosu, finansal analiz teknikleri, karşılaştırmalı tablolar analizi, yüzde analizi, </w:t>
            </w:r>
            <w:proofErr w:type="gramStart"/>
            <w:r w:rsidRPr="00AA17BD">
              <w:rPr>
                <w:rFonts w:ascii="Times New Roman" w:eastAsia="Times New Roman" w:hAnsi="Times New Roman"/>
                <w:color w:val="333333"/>
                <w:sz w:val="20"/>
                <w:szCs w:val="20"/>
                <w:lang w:eastAsia="tr-TR"/>
              </w:rPr>
              <w:t>trend</w:t>
            </w:r>
            <w:proofErr w:type="gramEnd"/>
            <w:r w:rsidRPr="00AA17BD">
              <w:rPr>
                <w:rFonts w:ascii="Times New Roman" w:eastAsia="Times New Roman" w:hAnsi="Times New Roman"/>
                <w:color w:val="333333"/>
                <w:sz w:val="20"/>
                <w:szCs w:val="20"/>
                <w:lang w:eastAsia="tr-TR"/>
              </w:rPr>
              <w:t xml:space="preserve"> analizi ve oran analizi teknikleri</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İşletmenin finansal tablolarını ve bu </w:t>
            </w:r>
            <w:proofErr w:type="gramStart"/>
            <w:r w:rsidRPr="00AA17BD">
              <w:rPr>
                <w:rFonts w:ascii="Times New Roman" w:eastAsia="Times New Roman" w:hAnsi="Times New Roman"/>
                <w:sz w:val="20"/>
                <w:szCs w:val="20"/>
                <w:lang w:eastAsia="tr-TR"/>
              </w:rPr>
              <w:t>tabloların  analizinde</w:t>
            </w:r>
            <w:proofErr w:type="gramEnd"/>
            <w:r w:rsidRPr="00AA17BD">
              <w:rPr>
                <w:rFonts w:ascii="Times New Roman" w:eastAsia="Times New Roman" w:hAnsi="Times New Roman"/>
                <w:sz w:val="20"/>
                <w:szCs w:val="20"/>
                <w:lang w:eastAsia="tr-TR"/>
              </w:rPr>
              <w:t xml:space="preserve"> kullanılabilecek analiz tekniklerini öğretmektir.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Finansal tablolardaki ham bilgilerden yararlanarak, analiz teknikleri aracılığıyla işletmenin mali durumunu, karlılığını faaliyetlerinin verimliliğini ve mali yapısını tespit edebilecek yeteneğe sahip olma</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Bilançonun yapısını öğrenme</w:t>
            </w:r>
            <w:r w:rsidRPr="00AA17BD">
              <w:rPr>
                <w:rFonts w:ascii="Times New Roman" w:eastAsia="Times New Roman" w:hAnsi="Times New Roman"/>
                <w:sz w:val="20"/>
                <w:szCs w:val="20"/>
                <w:lang w:eastAsia="tr-TR"/>
              </w:rPr>
              <w:t xml:space="preserve">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Gelir tablosunun yapısını öğrenme</w:t>
            </w:r>
            <w:r w:rsidRPr="00AA17BD">
              <w:rPr>
                <w:rFonts w:ascii="Times New Roman" w:eastAsia="Times New Roman" w:hAnsi="Times New Roman"/>
                <w:sz w:val="20"/>
                <w:szCs w:val="20"/>
                <w:lang w:eastAsia="tr-TR"/>
              </w:rPr>
              <w:t xml:space="preserve">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Geleneksel finansal analiz tekniklerini öğrenme</w:t>
            </w:r>
            <w:r w:rsidRPr="00AA17BD">
              <w:rPr>
                <w:rFonts w:ascii="Times New Roman" w:eastAsia="Times New Roman" w:hAnsi="Times New Roman"/>
                <w:sz w:val="20"/>
                <w:szCs w:val="20"/>
                <w:lang w:eastAsia="tr-TR"/>
              </w:rPr>
              <w:t xml:space="preserve"> </w:t>
            </w:r>
          </w:p>
          <w:p w:rsidR="00AA17BD" w:rsidRPr="00AA17BD" w:rsidRDefault="00AA17BD" w:rsidP="00AA17BD">
            <w:pPr>
              <w:spacing w:after="0" w:line="240" w:lineRule="auto"/>
              <w:rPr>
                <w:rFonts w:ascii="Times New Roman" w:eastAsia="Times New Roman" w:hAnsi="Times New Roman"/>
                <w:color w:val="284775"/>
                <w:sz w:val="20"/>
                <w:szCs w:val="20"/>
                <w:lang w:val="en-GB" w:eastAsia="tr-TR"/>
              </w:rPr>
            </w:pPr>
            <w:r w:rsidRPr="00AA17BD">
              <w:rPr>
                <w:rFonts w:ascii="Times New Roman" w:eastAsia="Times New Roman" w:hAnsi="Times New Roman"/>
                <w:sz w:val="20"/>
                <w:szCs w:val="20"/>
                <w:lang w:val="en-GB" w:eastAsia="tr-TR"/>
              </w:rPr>
              <w:t>Finansal analiz tekniklerini kullanma</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Prof.Dr. Ferruh Çömlekçi, Prof.Dr. Sabri Bektöre, Prof.Dr. Halim Sözbilir (2005), Mali Tablolar Analizi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Prof.Dr. Nalan Akdoğan, Prof.Dr. Nejat Tenker (2002) Finansal Tablolar Analizi.</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Dr. Öztin Akgüç (2000) Mali Tablolar Analizi. </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p>
          <w:p w:rsidR="00AA17BD" w:rsidRPr="00AA17BD" w:rsidRDefault="00AA17BD" w:rsidP="00AA17BD">
            <w:pPr>
              <w:spacing w:after="0" w:line="240" w:lineRule="auto"/>
              <w:rPr>
                <w:rFonts w:ascii="Times New Roman" w:eastAsia="Times New Roman" w:hAnsi="Times New Roman"/>
                <w:color w:val="333333"/>
                <w:sz w:val="20"/>
                <w:szCs w:val="20"/>
                <w:lang w:eastAsia="tr-TR"/>
              </w:rPr>
            </w:pP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Projeksiyon cihazı, bilgisayar</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Finansal tablolara duyulan ihtiyaç, Finansal tablo kavramı ve türleri,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Finansal analizin kavramı, amacı türleri, Finansal tabloların analizi tarihi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Temel finansal tablolar: Bilanço ve yapısı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Bilanço kalemleri ve örmek bilanço hazırlama uygulaması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Temel finansal </w:t>
            </w:r>
            <w:proofErr w:type="gramStart"/>
            <w:r w:rsidRPr="00AA17BD">
              <w:rPr>
                <w:rFonts w:ascii="Times New Roman" w:eastAsia="Times New Roman" w:hAnsi="Times New Roman"/>
                <w:sz w:val="20"/>
                <w:szCs w:val="20"/>
                <w:lang w:eastAsia="tr-TR"/>
              </w:rPr>
              <w:t>tablolar : Gelir</w:t>
            </w:r>
            <w:proofErr w:type="gramEnd"/>
            <w:r w:rsidRPr="00AA17BD">
              <w:rPr>
                <w:rFonts w:ascii="Times New Roman" w:eastAsia="Times New Roman" w:hAnsi="Times New Roman"/>
                <w:sz w:val="20"/>
                <w:szCs w:val="20"/>
                <w:lang w:eastAsia="tr-TR"/>
              </w:rPr>
              <w:t xml:space="preserve"> Tablosu ve yapısı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Finansal analiz teknikleri: Karşılaştırmalı Tablolar Analiz Tekniği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C24F6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C24F6A" w:rsidRPr="00AA17BD">
              <w:rPr>
                <w:rFonts w:ascii="Times New Roman" w:eastAsia="Times New Roman" w:hAnsi="Times New Roman"/>
                <w:sz w:val="20"/>
                <w:szCs w:val="20"/>
                <w:lang w:eastAsia="tr-TR"/>
              </w:rPr>
              <w:t>Karşılaştırmalı Tablolar Analiz Tekniği ile Örnek bir Uygulama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C24F6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C24F6A" w:rsidRPr="00AA17BD">
              <w:rPr>
                <w:rFonts w:ascii="Times New Roman" w:eastAsia="Times New Roman" w:hAnsi="Times New Roman"/>
                <w:sz w:val="20"/>
                <w:szCs w:val="20"/>
                <w:lang w:eastAsia="tr-TR"/>
              </w:rPr>
              <w:t xml:space="preserve">Ara Sınav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Trend analiz tekniği ve kullanımı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Trend analiz tekniğinin bir işletme üzerinde uygulaması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Oran analiz tekniği ve Finansal oranlar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Oran analiz tekniğinin kullanımı ve bir işletme üzerine uygulama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Dikey analiz tekniği ve bir uygulama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İMKB’deki bir işletmenin finansal tablolarının analiz edilmesi</w:t>
            </w:r>
          </w:p>
        </w:tc>
      </w:tr>
      <w:tr w:rsidR="00C24F6A"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24F6A" w:rsidRPr="00AA17BD" w:rsidRDefault="00C24F6A"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C24F6A" w:rsidRPr="00AA17BD" w:rsidRDefault="00C24F6A"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F</w:t>
            </w:r>
            <w:r w:rsidRPr="00C24F6A">
              <w:rPr>
                <w:rFonts w:ascii="Times New Roman" w:eastAsia="Times New Roman" w:hAnsi="Times New Roman"/>
                <w:sz w:val="20"/>
                <w:szCs w:val="20"/>
                <w:lang w:eastAsia="tr-TR"/>
              </w:rPr>
              <w:t>on akışı ve genel sermaye değişim tablolarının düzenlenmesi</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AA17BD" w:rsidP="00C24F6A">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r w:rsidR="00C24F6A">
              <w:rPr>
                <w:rFonts w:ascii="Times New Roman" w:eastAsia="Times New Roman" w:hAnsi="Times New Roman"/>
                <w:lang w:eastAsia="tr-TR"/>
              </w:rPr>
              <w:t>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081C5C" w:rsidP="00AA17BD">
      <w:pPr>
        <w:tabs>
          <w:tab w:val="left" w:pos="7800"/>
        </w:tabs>
        <w:spacing w:after="0" w:line="24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p>
    <w:p w:rsidR="00AA17BD" w:rsidRPr="00AA17BD" w:rsidRDefault="00A72B26" w:rsidP="00AA17BD">
      <w:pPr>
        <w:spacing w:after="0" w:line="240" w:lineRule="auto"/>
        <w:outlineLvl w:val="0"/>
        <w:rPr>
          <w:rFonts w:ascii="Times New Roman" w:eastAsia="Times New Roman" w:hAnsi="Times New Roman"/>
          <w:b/>
          <w:sz w:val="28"/>
          <w:szCs w:val="28"/>
          <w:lang w:eastAsia="tr-TR"/>
        </w:rPr>
      </w:pPr>
      <w:r>
        <w:rPr>
          <w:b/>
          <w:noProof/>
          <w:szCs w:val="28"/>
          <w:lang w:eastAsia="tr-TR"/>
        </w:rPr>
        <w:lastRenderedPageBreak/>
        <w:drawing>
          <wp:inline distT="0" distB="0" distL="0" distR="0">
            <wp:extent cx="800100" cy="504825"/>
            <wp:effectExtent l="0" t="0" r="0" b="9525"/>
            <wp:docPr id="162" name="Resim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w:t>
      </w:r>
      <w:bookmarkStart w:id="51" w:name="uygulamalıistat"/>
      <w:r w:rsidR="00AA17BD" w:rsidRPr="00AA17BD">
        <w:rPr>
          <w:rFonts w:ascii="Times New Roman" w:eastAsia="Times New Roman" w:hAnsi="Times New Roman"/>
          <w:b/>
          <w:sz w:val="28"/>
          <w:szCs w:val="28"/>
          <w:lang w:eastAsia="tr-TR"/>
        </w:rPr>
        <w:t>ESOGÜ Maliye Bölümü Ders Bilgi Formu</w:t>
      </w:r>
    </w:p>
    <w:bookmarkEnd w:id="51"/>
    <w:p w:rsidR="00AA17BD" w:rsidRPr="00AA17BD" w:rsidRDefault="00AA17BD" w:rsidP="00AA17BD">
      <w:pPr>
        <w:spacing w:after="0" w:line="240" w:lineRule="auto"/>
        <w:outlineLvl w:val="0"/>
        <w:rPr>
          <w:rFonts w:ascii="Times New Roman" w:eastAsia="Times New Roman" w:hAnsi="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8659C1">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color w:val="333333"/>
                <w:sz w:val="24"/>
                <w:szCs w:val="24"/>
                <w:lang w:eastAsia="tr-TR"/>
              </w:rPr>
              <w:t>1313142</w:t>
            </w:r>
            <w:r w:rsidR="008659C1">
              <w:rPr>
                <w:rFonts w:ascii="Times New Roman" w:eastAsia="Times New Roman" w:hAnsi="Times New Roman"/>
                <w:color w:val="333333"/>
                <w:sz w:val="24"/>
                <w:szCs w:val="24"/>
                <w:lang w:eastAsia="tr-TR"/>
              </w:rPr>
              <w:t>62</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3408A6">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3408A6">
              <w:rPr>
                <w:rFonts w:ascii="Times New Roman" w:eastAsia="Times New Roman" w:hAnsi="Times New Roman"/>
                <w:sz w:val="20"/>
                <w:szCs w:val="20"/>
                <w:lang w:eastAsia="tr-TR"/>
              </w:rPr>
              <w:t>Uygulamalı İstatistik</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4</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884A35"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884A35"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884A35"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40031F">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SEÇMELİ (</w:t>
            </w:r>
            <w:r w:rsidR="0040031F" w:rsidRPr="00AA17BD">
              <w:rPr>
                <w:rFonts w:ascii="Times New Roman" w:eastAsia="Times New Roman" w:hAnsi="Times New Roman"/>
                <w:sz w:val="20"/>
                <w:szCs w:val="20"/>
                <w:vertAlign w:val="superscript"/>
                <w:lang w:eastAsia="tr-TR"/>
              </w:rPr>
              <w:t>X</w:t>
            </w:r>
            <w:r w:rsidRPr="00AA17BD">
              <w:rPr>
                <w:rFonts w:ascii="Times New Roman" w:eastAsia="Times New Roman" w:hAnsi="Times New Roman"/>
                <w:sz w:val="20"/>
                <w:szCs w:val="20"/>
                <w:vertAlign w:val="superscript"/>
                <w:lang w:eastAsia="tr-TR"/>
              </w:rPr>
              <w:t>)</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8659C1"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Rassal değişken ve olasılık dağılımları, Normal Dağılım, Örnekleme; Örnekleme Dağılımları; İstatistiksel Tahmin (Nokta Tahmin, Aralık Tahmin); Küçük Örneklemler ve Student Dağılımı; İstatistiksel Karar Alma (Hipotez Testleri); Ana Kütle Ortalamasının, Ana Kütle Oranının Hipotez Testleri; Ana Kütle Ortalamasının, Ana Kütle Oranının Hipotez Testleri; İki Ana Kütlenin Ortalamaları Farklarının Hipotez </w:t>
            </w:r>
            <w:proofErr w:type="gramStart"/>
            <w:r w:rsidRPr="00AA17BD">
              <w:rPr>
                <w:rFonts w:ascii="Times New Roman" w:eastAsia="Times New Roman" w:hAnsi="Times New Roman"/>
                <w:color w:val="333333"/>
                <w:sz w:val="20"/>
                <w:szCs w:val="20"/>
                <w:lang w:eastAsia="tr-TR"/>
              </w:rPr>
              <w:t>Testleri;</w:t>
            </w:r>
            <w:proofErr w:type="gramEnd"/>
            <w:r w:rsidRPr="00AA17BD">
              <w:rPr>
                <w:rFonts w:ascii="Times New Roman" w:eastAsia="Times New Roman" w:hAnsi="Times New Roman"/>
                <w:color w:val="333333"/>
                <w:sz w:val="20"/>
                <w:szCs w:val="20"/>
                <w:lang w:eastAsia="tr-TR"/>
              </w:rPr>
              <w:t xml:space="preserve"> Ki Kare Analizi; Basit Doğrusal Regresyon Analizi; Basit Doğrusal Korelasyon Analizi; Varyans Analizi.</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Çözümsel İstatistiğin sosyal bilimlerdeki uygulama alanlarını ortaya koymak; örnek olaylar üzerinde istatistiksel tekniklerin uygulama süreçlerini irdelemek ve sonuçları istatistiki ve idari açıdan yorumlayabilmek.</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İktisadi ve mali konularla ilgili analiz yapabilir.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Çalışma hayatında karşılaşılabilecek sorunların analizini yapabilme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Bu sorunların çözümünde en uygun istatistiksel teknik/tekniklerin belirleyerek uygulayabilme. </w:t>
            </w:r>
            <w:r w:rsidRPr="00AA17BD">
              <w:rPr>
                <w:rFonts w:ascii="Times New Roman" w:eastAsia="Times New Roman" w:hAnsi="Times New Roman"/>
                <w:sz w:val="20"/>
                <w:szCs w:val="20"/>
                <w:lang w:val="en-GB" w:eastAsia="tr-TR"/>
              </w:rPr>
              <w:t>İstatistiksel tahmin yapabilmek ve yorumlamak.</w:t>
            </w:r>
            <w:r w:rsidRPr="00AA17BD">
              <w:rPr>
                <w:rFonts w:ascii="Times New Roman" w:eastAsia="Times New Roman" w:hAnsi="Times New Roman"/>
                <w:sz w:val="20"/>
                <w:szCs w:val="20"/>
                <w:lang w:eastAsia="tr-TR"/>
              </w:rPr>
              <w:t xml:space="preserve">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Z, t Testlerini öğrenmek.</w:t>
            </w: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Ki kare Testini öğrenmek.</w:t>
            </w:r>
            <w:r w:rsidRPr="00AA17BD">
              <w:rPr>
                <w:rFonts w:ascii="Times New Roman" w:eastAsia="Times New Roman" w:hAnsi="Times New Roman"/>
                <w:sz w:val="20"/>
                <w:szCs w:val="20"/>
                <w:lang w:eastAsia="tr-TR"/>
              </w:rPr>
              <w:t xml:space="preserve">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Regresyon ve korelasyon analizini kavramak</w:t>
            </w:r>
            <w:r w:rsidRPr="00AA17BD">
              <w:rPr>
                <w:rFonts w:ascii="Times New Roman" w:eastAsia="Times New Roman" w:hAnsi="Times New Roman"/>
                <w:sz w:val="20"/>
                <w:szCs w:val="20"/>
                <w:lang w:eastAsia="tr-TR"/>
              </w:rPr>
              <w:t xml:space="preserve"> </w:t>
            </w:r>
          </w:p>
          <w:p w:rsidR="00AA17BD" w:rsidRPr="00AA17BD" w:rsidRDefault="00AA17BD" w:rsidP="00AA17BD">
            <w:pPr>
              <w:spacing w:after="0" w:line="240" w:lineRule="auto"/>
              <w:rPr>
                <w:rFonts w:ascii="Times New Roman" w:eastAsia="Times New Roman" w:hAnsi="Times New Roman"/>
                <w:color w:val="284775"/>
                <w:sz w:val="20"/>
                <w:szCs w:val="20"/>
                <w:lang w:val="en-GB" w:eastAsia="tr-TR"/>
              </w:rPr>
            </w:pPr>
            <w:r w:rsidRPr="00AA17BD">
              <w:rPr>
                <w:rFonts w:ascii="Times New Roman" w:eastAsia="Times New Roman" w:hAnsi="Times New Roman"/>
                <w:sz w:val="20"/>
                <w:szCs w:val="20"/>
                <w:lang w:val="en-GB" w:eastAsia="tr-TR"/>
              </w:rPr>
              <w:t>Varyans analizini uygulamak.</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Çömlekçi, Necla (1998), Temel İstatistik, Bilim Teknik </w:t>
            </w:r>
            <w:proofErr w:type="gramStart"/>
            <w:r w:rsidRPr="00AA17BD">
              <w:rPr>
                <w:rFonts w:ascii="Times New Roman" w:eastAsia="Times New Roman" w:hAnsi="Times New Roman"/>
                <w:color w:val="333333"/>
                <w:sz w:val="20"/>
                <w:szCs w:val="20"/>
                <w:lang w:eastAsia="tr-TR"/>
              </w:rPr>
              <w:t>Yayınevi .</w:t>
            </w:r>
            <w:proofErr w:type="gramEnd"/>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Serper Özer. (2000), Uygulamalı İstatistik I, Ezgi Kitabevi.</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 Newbold Paul, Çeviren: Ümit Şenesen,(2002).  İşletme Ve İktisat İçin İstatistik, Literatür Yayıncılık. </w:t>
            </w:r>
          </w:p>
          <w:p w:rsidR="00AA17BD" w:rsidRPr="00AA17BD" w:rsidRDefault="00AA17BD" w:rsidP="00AA17BD">
            <w:pPr>
              <w:spacing w:after="0" w:line="240" w:lineRule="auto"/>
              <w:rPr>
                <w:rFonts w:ascii="Times New Roman" w:eastAsia="Times New Roman" w:hAnsi="Times New Roman"/>
                <w:color w:val="333333"/>
                <w:sz w:val="20"/>
                <w:szCs w:val="20"/>
                <w:lang w:val="en-GB" w:eastAsia="tr-TR"/>
              </w:rPr>
            </w:pPr>
            <w:r w:rsidRPr="00AA17BD">
              <w:rPr>
                <w:rFonts w:ascii="Times New Roman" w:eastAsia="Times New Roman" w:hAnsi="Times New Roman"/>
                <w:color w:val="333333"/>
                <w:sz w:val="20"/>
                <w:szCs w:val="20"/>
                <w:lang w:eastAsia="tr-TR"/>
              </w:rPr>
              <w:t xml:space="preserve"> Fogiel, M.  (2002). The Statistics Problem Solver, Research and Education Association.</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Rassal Değişken ve Olasılık Dağılımları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Normal Dağılım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Örnekleme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Örnekleme Dağılımları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Örnekleme Dağılımları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Küçük Örneklemler ve Student Dağılımı, İstatistiksel Tahmin (Nokta Tahmin, Aralık Tahmin)</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105944"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İstatistiksel Tahmin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105944" w:rsidP="00105944">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Ara Sınav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Hipotez Testleri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Hipotez Testleri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Ki-Kare Testi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Korelasyon Analizi</w:t>
            </w:r>
          </w:p>
        </w:tc>
      </w:tr>
      <w:tr w:rsidR="00105944"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5944" w:rsidRPr="00AA17BD" w:rsidRDefault="00105944"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105944" w:rsidRPr="00AA17BD" w:rsidRDefault="00105944"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Korelasyon Analizi</w:t>
            </w:r>
            <w:r>
              <w:rPr>
                <w:rFonts w:ascii="Times New Roman" w:eastAsia="Times New Roman" w:hAnsi="Times New Roman"/>
                <w:sz w:val="20"/>
                <w:szCs w:val="20"/>
                <w:lang w:eastAsia="tr-TR"/>
              </w:rPr>
              <w:t xml:space="preserve">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105944"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Regresyon Analizi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105944"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Varyans Analizi</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105944"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8-8-2011</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C32A0A" w:rsidRPr="00C32A0A" w:rsidRDefault="00A72B26" w:rsidP="00C32A0A">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14:anchorId="4EC9AD73" wp14:editId="2A0FF117">
            <wp:extent cx="800100" cy="504825"/>
            <wp:effectExtent l="0" t="0" r="0" b="9525"/>
            <wp:docPr id="163" name="Resim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C32A0A" w:rsidRPr="00C32A0A">
        <w:rPr>
          <w:rFonts w:ascii="Times New Roman" w:eastAsia="Times New Roman" w:hAnsi="Times New Roman"/>
          <w:b/>
          <w:sz w:val="28"/>
          <w:szCs w:val="28"/>
          <w:lang w:eastAsia="tr-TR"/>
        </w:rPr>
        <w:t xml:space="preserve">    </w:t>
      </w:r>
      <w:bookmarkStart w:id="52" w:name="maliyetmuhasebesi"/>
      <w:r w:rsidR="00C32A0A" w:rsidRPr="00C32A0A">
        <w:rPr>
          <w:rFonts w:ascii="Times New Roman" w:eastAsia="Times New Roman" w:hAnsi="Times New Roman"/>
          <w:b/>
          <w:sz w:val="28"/>
          <w:szCs w:val="28"/>
          <w:lang w:eastAsia="tr-TR"/>
        </w:rPr>
        <w:t>ESOGÜ Maliye Bölümü Ders Bilgi Formu</w:t>
      </w:r>
      <w:bookmarkEnd w:id="52"/>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32A0A" w:rsidRPr="00C32A0A" w:rsidTr="00904BDA">
        <w:tc>
          <w:tcPr>
            <w:tcW w:w="1167" w:type="dxa"/>
            <w:vAlign w:val="center"/>
          </w:tcPr>
          <w:p w:rsidR="00C32A0A" w:rsidRPr="00C32A0A" w:rsidRDefault="00C32A0A" w:rsidP="00C32A0A">
            <w:pPr>
              <w:spacing w:after="0" w:line="240" w:lineRule="auto"/>
              <w:outlineLvl w:val="0"/>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DÖNEM</w:t>
            </w:r>
          </w:p>
        </w:tc>
        <w:tc>
          <w:tcPr>
            <w:tcW w:w="1527" w:type="dxa"/>
            <w:vAlign w:val="center"/>
          </w:tcPr>
          <w:p w:rsidR="00C32A0A" w:rsidRPr="00C32A0A" w:rsidRDefault="00431DB7" w:rsidP="00C32A0A">
            <w:pPr>
              <w:spacing w:after="0" w:line="240" w:lineRule="auto"/>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Bahar </w:t>
            </w:r>
          </w:p>
        </w:tc>
      </w:tr>
    </w:tbl>
    <w:p w:rsidR="00C32A0A" w:rsidRPr="00C32A0A" w:rsidRDefault="00C32A0A" w:rsidP="00C32A0A">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32A0A" w:rsidRPr="00C32A0A" w:rsidTr="00904BDA">
        <w:tc>
          <w:tcPr>
            <w:tcW w:w="1668" w:type="dxa"/>
            <w:vAlign w:val="center"/>
          </w:tcPr>
          <w:p w:rsidR="00C32A0A" w:rsidRPr="00C32A0A" w:rsidRDefault="00C32A0A" w:rsidP="00C32A0A">
            <w:pPr>
              <w:spacing w:after="0" w:line="240" w:lineRule="auto"/>
              <w:jc w:val="center"/>
              <w:outlineLvl w:val="0"/>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DERSİN KODU</w:t>
            </w:r>
          </w:p>
        </w:tc>
        <w:tc>
          <w:tcPr>
            <w:tcW w:w="2760" w:type="dxa"/>
            <w:vAlign w:val="center"/>
          </w:tcPr>
          <w:p w:rsidR="00C32A0A" w:rsidRPr="00C32A0A" w:rsidRDefault="00C32A0A" w:rsidP="00C32A0A">
            <w:pPr>
              <w:spacing w:after="0" w:line="240" w:lineRule="auto"/>
              <w:outlineLvl w:val="0"/>
              <w:rPr>
                <w:rFonts w:ascii="Times New Roman" w:eastAsia="Times New Roman" w:hAnsi="Times New Roman"/>
                <w:sz w:val="24"/>
                <w:szCs w:val="24"/>
                <w:lang w:eastAsia="tr-TR"/>
              </w:rPr>
            </w:pPr>
            <w:r w:rsidRPr="00C32A0A">
              <w:rPr>
                <w:rFonts w:ascii="Times New Roman" w:eastAsia="Times New Roman" w:hAnsi="Times New Roman"/>
                <w:sz w:val="24"/>
                <w:szCs w:val="24"/>
                <w:lang w:eastAsia="tr-TR"/>
              </w:rPr>
              <w:t xml:space="preserve"> </w:t>
            </w:r>
            <w:r w:rsidR="00431DB7">
              <w:rPr>
                <w:rFonts w:ascii="Times New Roman" w:eastAsia="Times New Roman" w:hAnsi="Times New Roman"/>
                <w:sz w:val="24"/>
                <w:szCs w:val="24"/>
                <w:lang w:eastAsia="tr-TR"/>
              </w:rPr>
              <w:t>131314260</w:t>
            </w:r>
          </w:p>
        </w:tc>
        <w:tc>
          <w:tcPr>
            <w:tcW w:w="1560" w:type="dxa"/>
            <w:vAlign w:val="center"/>
          </w:tcPr>
          <w:p w:rsidR="00C32A0A" w:rsidRPr="00C32A0A" w:rsidRDefault="00C32A0A" w:rsidP="00C32A0A">
            <w:pPr>
              <w:spacing w:after="0" w:line="240" w:lineRule="auto"/>
              <w:jc w:val="center"/>
              <w:outlineLvl w:val="0"/>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DERSİN ADI</w:t>
            </w:r>
          </w:p>
        </w:tc>
        <w:tc>
          <w:tcPr>
            <w:tcW w:w="4185" w:type="dxa"/>
          </w:tcPr>
          <w:p w:rsidR="00C32A0A" w:rsidRPr="00C32A0A" w:rsidRDefault="00C32A0A" w:rsidP="00C32A0A">
            <w:pPr>
              <w:spacing w:after="0" w:line="240" w:lineRule="auto"/>
              <w:outlineLvl w:val="0"/>
              <w:rPr>
                <w:rFonts w:ascii="Times New Roman" w:eastAsia="Times New Roman" w:hAnsi="Times New Roman"/>
                <w:sz w:val="24"/>
                <w:szCs w:val="20"/>
                <w:lang w:eastAsia="tr-TR"/>
              </w:rPr>
            </w:pPr>
            <w:r w:rsidRPr="00C32A0A">
              <w:rPr>
                <w:rFonts w:ascii="Times New Roman" w:eastAsia="Times New Roman" w:hAnsi="Times New Roman"/>
                <w:sz w:val="20"/>
                <w:szCs w:val="20"/>
                <w:lang w:eastAsia="tr-TR"/>
              </w:rPr>
              <w:t>Maliyet Muhasebesi</w:t>
            </w:r>
          </w:p>
        </w:tc>
      </w:tr>
    </w:tbl>
    <w:p w:rsidR="00C32A0A" w:rsidRPr="00C32A0A" w:rsidRDefault="00C32A0A" w:rsidP="00C32A0A">
      <w:pPr>
        <w:spacing w:after="0" w:line="240" w:lineRule="auto"/>
        <w:outlineLvl w:val="0"/>
        <w:rPr>
          <w:rFonts w:ascii="Times New Roman" w:eastAsia="Times New Roman" w:hAnsi="Times New Roman"/>
          <w:sz w:val="20"/>
          <w:szCs w:val="20"/>
          <w:lang w:eastAsia="tr-TR"/>
        </w:rPr>
      </w:pPr>
      <w:r w:rsidRPr="00C32A0A">
        <w:rPr>
          <w:rFonts w:ascii="Times New Roman" w:eastAsia="Times New Roman" w:hAnsi="Times New Roman"/>
          <w:b/>
          <w:sz w:val="20"/>
          <w:szCs w:val="20"/>
          <w:lang w:eastAsia="tr-TR"/>
        </w:rPr>
        <w:t xml:space="preserve">                                                   </w:t>
      </w:r>
      <w:r w:rsidRPr="00C32A0A">
        <w:rPr>
          <w:rFonts w:ascii="Times New Roman" w:eastAsia="Times New Roman" w:hAnsi="Times New Roman"/>
          <w:b/>
          <w:sz w:val="20"/>
          <w:szCs w:val="20"/>
          <w:lang w:eastAsia="tr-TR"/>
        </w:rPr>
        <w:tab/>
      </w:r>
      <w:r w:rsidRPr="00C32A0A">
        <w:rPr>
          <w:rFonts w:ascii="Times New Roman" w:eastAsia="Times New Roman" w:hAnsi="Times New Roman"/>
          <w:b/>
          <w:sz w:val="20"/>
          <w:szCs w:val="20"/>
          <w:lang w:eastAsia="tr-TR"/>
        </w:rPr>
        <w:tab/>
      </w:r>
      <w:r w:rsidRPr="00C32A0A">
        <w:rPr>
          <w:rFonts w:ascii="Times New Roman" w:eastAsia="Times New Roman" w:hAnsi="Times New Roman"/>
          <w:b/>
          <w:sz w:val="20"/>
          <w:szCs w:val="20"/>
          <w:lang w:eastAsia="tr-TR"/>
        </w:rPr>
        <w:tab/>
      </w:r>
      <w:r w:rsidRPr="00C32A0A">
        <w:rPr>
          <w:rFonts w:ascii="Times New Roman" w:eastAsia="Times New Roman" w:hAnsi="Times New Roman"/>
          <w:b/>
          <w:sz w:val="20"/>
          <w:szCs w:val="20"/>
          <w:lang w:eastAsia="tr-TR"/>
        </w:rPr>
        <w:tab/>
      </w:r>
      <w:r w:rsidRPr="00C32A0A">
        <w:rPr>
          <w:rFonts w:ascii="Times New Roman" w:eastAsia="Times New Roman" w:hAnsi="Times New Roman"/>
          <w:b/>
          <w:sz w:val="20"/>
          <w:szCs w:val="20"/>
          <w:lang w:eastAsia="tr-TR"/>
        </w:rPr>
        <w:tab/>
        <w:t xml:space="preserve">      </w:t>
      </w:r>
    </w:p>
    <w:tbl>
      <w:tblPr>
        <w:tblW w:w="515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4"/>
        <w:gridCol w:w="577"/>
        <w:gridCol w:w="309"/>
        <w:gridCol w:w="1136"/>
        <w:gridCol w:w="640"/>
        <w:gridCol w:w="47"/>
        <w:gridCol w:w="652"/>
        <w:gridCol w:w="929"/>
        <w:gridCol w:w="414"/>
        <w:gridCol w:w="169"/>
        <w:gridCol w:w="108"/>
        <w:gridCol w:w="1987"/>
        <w:gridCol w:w="567"/>
        <w:gridCol w:w="1560"/>
      </w:tblGrid>
      <w:tr w:rsidR="00C32A0A" w:rsidRPr="00C32A0A" w:rsidTr="00904BDA">
        <w:trPr>
          <w:trHeight w:val="366"/>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C32A0A" w:rsidRPr="00C32A0A" w:rsidRDefault="00C32A0A" w:rsidP="00C32A0A">
            <w:pPr>
              <w:spacing w:after="0" w:line="240" w:lineRule="auto"/>
              <w:rPr>
                <w:rFonts w:ascii="Times New Roman" w:eastAsia="Times New Roman" w:hAnsi="Times New Roman"/>
                <w:b/>
                <w:sz w:val="18"/>
                <w:szCs w:val="18"/>
                <w:lang w:eastAsia="tr-TR"/>
              </w:rPr>
            </w:pPr>
            <w:r w:rsidRPr="00C32A0A">
              <w:rPr>
                <w:rFonts w:ascii="Times New Roman" w:eastAsia="Times New Roman" w:hAnsi="Times New Roman"/>
                <w:b/>
                <w:sz w:val="18"/>
                <w:szCs w:val="18"/>
                <w:lang w:eastAsia="tr-TR"/>
              </w:rPr>
              <w:t>YARIYIL</w:t>
            </w:r>
          </w:p>
          <w:p w:rsidR="00C32A0A" w:rsidRPr="00C32A0A" w:rsidRDefault="00C32A0A" w:rsidP="00C32A0A">
            <w:pPr>
              <w:spacing w:after="0" w:line="240" w:lineRule="auto"/>
              <w:rPr>
                <w:rFonts w:ascii="Times New Roman" w:eastAsia="Times New Roman" w:hAnsi="Times New Roman"/>
                <w:sz w:val="20"/>
                <w:szCs w:val="20"/>
                <w:lang w:eastAsia="tr-TR"/>
              </w:rPr>
            </w:pPr>
          </w:p>
        </w:tc>
        <w:tc>
          <w:tcPr>
            <w:tcW w:w="1654" w:type="pct"/>
            <w:gridSpan w:val="6"/>
            <w:tcBorders>
              <w:left w:val="single" w:sz="12" w:space="0" w:color="auto"/>
              <w:bottom w:val="single" w:sz="4"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HAFTALIK DERS SAATİ</w:t>
            </w:r>
          </w:p>
        </w:tc>
        <w:tc>
          <w:tcPr>
            <w:tcW w:w="2822" w:type="pct"/>
            <w:gridSpan w:val="7"/>
            <w:tcBorders>
              <w:left w:val="single" w:sz="12" w:space="0" w:color="auto"/>
              <w:bottom w:val="single" w:sz="4"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DERSİN</w:t>
            </w:r>
          </w:p>
        </w:tc>
      </w:tr>
      <w:tr w:rsidR="00C32A0A" w:rsidRPr="00C32A0A" w:rsidTr="00904BDA">
        <w:trPr>
          <w:trHeight w:val="365"/>
        </w:trPr>
        <w:tc>
          <w:tcPr>
            <w:tcW w:w="524" w:type="pct"/>
            <w:vMerge/>
            <w:tcBorders>
              <w:top w:val="single" w:sz="4" w:space="0" w:color="auto"/>
              <w:left w:val="single" w:sz="12" w:space="0" w:color="auto"/>
              <w:bottom w:val="single" w:sz="4" w:space="0" w:color="auto"/>
              <w:right w:val="single" w:sz="12" w:space="0" w:color="auto"/>
            </w:tcBorders>
          </w:tcPr>
          <w:p w:rsidR="00C32A0A" w:rsidRPr="00C32A0A" w:rsidRDefault="00C32A0A" w:rsidP="00C32A0A">
            <w:pPr>
              <w:spacing w:after="0" w:line="240" w:lineRule="auto"/>
              <w:rPr>
                <w:rFonts w:ascii="Times New Roman" w:eastAsia="Times New Roman" w:hAnsi="Times New Roman"/>
                <w:b/>
                <w:sz w:val="20"/>
                <w:szCs w:val="20"/>
                <w:lang w:eastAsia="tr-TR"/>
              </w:rPr>
            </w:pPr>
          </w:p>
        </w:tc>
        <w:tc>
          <w:tcPr>
            <w:tcW w:w="436" w:type="pct"/>
            <w:gridSpan w:val="2"/>
            <w:tcBorders>
              <w:top w:val="single" w:sz="4" w:space="0" w:color="auto"/>
              <w:left w:val="single" w:sz="12" w:space="0" w:color="auto"/>
              <w:bottom w:val="single" w:sz="4" w:space="0" w:color="auto"/>
              <w:right w:val="single" w:sz="4"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Teorik</w:t>
            </w:r>
          </w:p>
        </w:tc>
        <w:tc>
          <w:tcPr>
            <w:tcW w:w="559" w:type="pct"/>
            <w:tcBorders>
              <w:top w:val="single" w:sz="4" w:space="0" w:color="auto"/>
              <w:left w:val="single" w:sz="4" w:space="0" w:color="auto"/>
              <w:bottom w:val="single" w:sz="4"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Uygulama</w:t>
            </w:r>
          </w:p>
        </w:tc>
        <w:tc>
          <w:tcPr>
            <w:tcW w:w="659" w:type="pct"/>
            <w:gridSpan w:val="3"/>
            <w:tcBorders>
              <w:top w:val="single" w:sz="4" w:space="0" w:color="auto"/>
              <w:bottom w:val="single" w:sz="4" w:space="0" w:color="auto"/>
              <w:right w:val="single" w:sz="12" w:space="0" w:color="auto"/>
            </w:tcBorders>
            <w:vAlign w:val="center"/>
          </w:tcPr>
          <w:p w:rsidR="00C32A0A" w:rsidRPr="00C32A0A" w:rsidRDefault="00C32A0A" w:rsidP="00C32A0A">
            <w:pPr>
              <w:spacing w:after="0" w:line="240" w:lineRule="auto"/>
              <w:ind w:left="-111" w:right="-108"/>
              <w:jc w:val="center"/>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Laboratuar</w:t>
            </w:r>
          </w:p>
        </w:tc>
        <w:tc>
          <w:tcPr>
            <w:tcW w:w="457" w:type="pct"/>
            <w:tcBorders>
              <w:top w:val="single" w:sz="4" w:space="0" w:color="auto"/>
              <w:bottom w:val="single" w:sz="4" w:space="0" w:color="auto"/>
              <w:right w:val="single" w:sz="4"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Kredisi</w:t>
            </w:r>
          </w:p>
        </w:tc>
        <w:tc>
          <w:tcPr>
            <w:tcW w:w="287" w:type="pct"/>
            <w:gridSpan w:val="2"/>
            <w:tcBorders>
              <w:top w:val="single" w:sz="4" w:space="0" w:color="auto"/>
              <w:left w:val="single" w:sz="4" w:space="0" w:color="auto"/>
              <w:bottom w:val="single" w:sz="4" w:space="0" w:color="auto"/>
              <w:right w:val="single" w:sz="4" w:space="0" w:color="auto"/>
            </w:tcBorders>
            <w:vAlign w:val="center"/>
          </w:tcPr>
          <w:p w:rsidR="00C32A0A" w:rsidRPr="00C32A0A" w:rsidRDefault="00C32A0A" w:rsidP="00C32A0A">
            <w:pPr>
              <w:spacing w:after="0" w:line="240" w:lineRule="auto"/>
              <w:ind w:left="-111" w:right="-108"/>
              <w:jc w:val="center"/>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AKTS</w:t>
            </w:r>
          </w:p>
        </w:tc>
        <w:tc>
          <w:tcPr>
            <w:tcW w:w="1310" w:type="pct"/>
            <w:gridSpan w:val="3"/>
            <w:tcBorders>
              <w:top w:val="single" w:sz="4" w:space="0" w:color="auto"/>
              <w:left w:val="single" w:sz="4" w:space="0" w:color="auto"/>
              <w:bottom w:val="single" w:sz="4"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DİLİ</w:t>
            </w:r>
          </w:p>
        </w:tc>
      </w:tr>
      <w:tr w:rsidR="00C32A0A" w:rsidRPr="00C32A0A" w:rsidTr="00904BDA">
        <w:trPr>
          <w:trHeight w:val="351"/>
        </w:trPr>
        <w:tc>
          <w:tcPr>
            <w:tcW w:w="524" w:type="pct"/>
            <w:tcBorders>
              <w:top w:val="single" w:sz="4" w:space="0" w:color="auto"/>
              <w:left w:val="single" w:sz="12" w:space="0" w:color="auto"/>
              <w:bottom w:val="single" w:sz="12" w:space="0" w:color="auto"/>
              <w:right w:val="single" w:sz="12" w:space="0" w:color="auto"/>
            </w:tcBorders>
            <w:vAlign w:val="center"/>
          </w:tcPr>
          <w:p w:rsidR="00C32A0A" w:rsidRPr="00C32A0A" w:rsidRDefault="00431DB7" w:rsidP="00C32A0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4</w:t>
            </w:r>
          </w:p>
        </w:tc>
        <w:tc>
          <w:tcPr>
            <w:tcW w:w="436" w:type="pct"/>
            <w:gridSpan w:val="2"/>
            <w:tcBorders>
              <w:top w:val="single" w:sz="4" w:space="0" w:color="auto"/>
              <w:left w:val="single" w:sz="12" w:space="0" w:color="auto"/>
              <w:bottom w:val="single" w:sz="12" w:space="0" w:color="auto"/>
              <w:right w:val="single" w:sz="4" w:space="0" w:color="auto"/>
            </w:tcBorders>
            <w:vAlign w:val="center"/>
          </w:tcPr>
          <w:p w:rsidR="00C32A0A" w:rsidRPr="00C32A0A" w:rsidRDefault="00431DB7" w:rsidP="00C32A0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r w:rsidR="00C32A0A" w:rsidRPr="00C32A0A">
              <w:rPr>
                <w:rFonts w:ascii="Times New Roman" w:eastAsia="Times New Roman" w:hAnsi="Times New Roman"/>
                <w:sz w:val="20"/>
                <w:szCs w:val="20"/>
                <w:lang w:eastAsia="tr-TR"/>
              </w:rPr>
              <w:t xml:space="preserve"> </w:t>
            </w:r>
          </w:p>
        </w:tc>
        <w:tc>
          <w:tcPr>
            <w:tcW w:w="559" w:type="pct"/>
            <w:tcBorders>
              <w:top w:val="single" w:sz="4" w:space="0" w:color="auto"/>
              <w:left w:val="single" w:sz="4" w:space="0" w:color="auto"/>
              <w:bottom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 xml:space="preserve">- </w:t>
            </w:r>
          </w:p>
        </w:tc>
        <w:tc>
          <w:tcPr>
            <w:tcW w:w="659" w:type="pct"/>
            <w:gridSpan w:val="3"/>
            <w:tcBorders>
              <w:top w:val="single" w:sz="4" w:space="0" w:color="auto"/>
              <w:bottom w:val="single" w:sz="12" w:space="0" w:color="auto"/>
              <w:right w:val="single" w:sz="12" w:space="0" w:color="auto"/>
            </w:tcBorders>
            <w:shd w:val="clear" w:color="auto" w:fill="auto"/>
            <w:vAlign w:val="center"/>
          </w:tcPr>
          <w:p w:rsidR="00C32A0A" w:rsidRPr="00C32A0A" w:rsidRDefault="00C32A0A" w:rsidP="00C32A0A">
            <w:pPr>
              <w:spacing w:after="0" w:line="240" w:lineRule="auto"/>
              <w:jc w:val="center"/>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w:t>
            </w:r>
          </w:p>
        </w:tc>
        <w:tc>
          <w:tcPr>
            <w:tcW w:w="457" w:type="pct"/>
            <w:tcBorders>
              <w:top w:val="single" w:sz="4" w:space="0" w:color="auto"/>
              <w:bottom w:val="single" w:sz="12" w:space="0" w:color="auto"/>
              <w:right w:val="single" w:sz="4" w:space="0" w:color="auto"/>
            </w:tcBorders>
            <w:shd w:val="clear" w:color="auto" w:fill="auto"/>
            <w:vAlign w:val="center"/>
          </w:tcPr>
          <w:p w:rsidR="00C32A0A" w:rsidRPr="00C32A0A" w:rsidRDefault="00431DB7" w:rsidP="00C32A0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28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C32A0A" w:rsidRPr="00C32A0A" w:rsidRDefault="00431DB7" w:rsidP="00C32A0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1310" w:type="pct"/>
            <w:gridSpan w:val="3"/>
            <w:tcBorders>
              <w:top w:val="single" w:sz="4" w:space="0" w:color="auto"/>
              <w:left w:val="single" w:sz="4" w:space="0" w:color="auto"/>
              <w:bottom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sz w:val="20"/>
                <w:szCs w:val="20"/>
                <w:vertAlign w:val="superscript"/>
                <w:lang w:eastAsia="tr-TR"/>
              </w:rPr>
            </w:pPr>
            <w:r w:rsidRPr="00C32A0A">
              <w:rPr>
                <w:rFonts w:ascii="Times New Roman" w:eastAsia="Times New Roman" w:hAnsi="Times New Roman"/>
                <w:sz w:val="20"/>
                <w:szCs w:val="20"/>
                <w:vertAlign w:val="superscript"/>
                <w:lang w:eastAsia="tr-TR"/>
              </w:rPr>
              <w:t>ZORUNLU (  )  SEÇMELİ ( x )</w:t>
            </w:r>
          </w:p>
        </w:tc>
        <w:tc>
          <w:tcPr>
            <w:tcW w:w="768" w:type="pct"/>
            <w:tcBorders>
              <w:top w:val="single" w:sz="4" w:space="0" w:color="auto"/>
              <w:left w:val="single" w:sz="4" w:space="0" w:color="auto"/>
              <w:bottom w:val="single" w:sz="12" w:space="0" w:color="auto"/>
            </w:tcBorders>
          </w:tcPr>
          <w:p w:rsidR="00C32A0A" w:rsidRPr="00C32A0A" w:rsidRDefault="00C32A0A" w:rsidP="00C32A0A">
            <w:pPr>
              <w:spacing w:after="0" w:line="240" w:lineRule="auto"/>
              <w:jc w:val="center"/>
              <w:rPr>
                <w:rFonts w:ascii="Times New Roman" w:eastAsia="Times New Roman" w:hAnsi="Times New Roman"/>
                <w:sz w:val="20"/>
                <w:szCs w:val="20"/>
                <w:vertAlign w:val="superscript"/>
                <w:lang w:eastAsia="tr-TR"/>
              </w:rPr>
            </w:pPr>
            <w:r w:rsidRPr="00C32A0A">
              <w:rPr>
                <w:rFonts w:ascii="Times New Roman" w:eastAsia="Times New Roman" w:hAnsi="Times New Roman"/>
                <w:sz w:val="20"/>
                <w:szCs w:val="20"/>
                <w:vertAlign w:val="superscript"/>
                <w:lang w:eastAsia="tr-TR"/>
              </w:rPr>
              <w:t>Türkçe</w:t>
            </w:r>
          </w:p>
        </w:tc>
      </w:tr>
      <w:tr w:rsidR="00C32A0A" w:rsidRPr="00C32A0A" w:rsidTr="00904BDA">
        <w:tblPrEx>
          <w:tblBorders>
            <w:insideH w:val="single" w:sz="6" w:space="0" w:color="auto"/>
            <w:insideV w:val="single" w:sz="6" w:space="0" w:color="auto"/>
          </w:tblBorders>
        </w:tblPrEx>
        <w:trPr>
          <w:trHeight w:val="325"/>
        </w:trPr>
        <w:tc>
          <w:tcPr>
            <w:tcW w:w="5000" w:type="pct"/>
            <w:gridSpan w:val="14"/>
            <w:tcBorders>
              <w:top w:val="single" w:sz="12" w:space="0" w:color="auto"/>
              <w:left w:val="single" w:sz="12" w:space="0" w:color="auto"/>
              <w:bottom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DERSİN KATEGORİSİ</w:t>
            </w:r>
          </w:p>
        </w:tc>
      </w:tr>
      <w:tr w:rsidR="00C32A0A" w:rsidRPr="00C32A0A" w:rsidTr="00904BDA">
        <w:tblPrEx>
          <w:tblBorders>
            <w:insideH w:val="single" w:sz="6" w:space="0" w:color="auto"/>
            <w:insideV w:val="single" w:sz="6" w:space="0" w:color="auto"/>
          </w:tblBorders>
        </w:tblPrEx>
        <w:trPr>
          <w:trHeight w:val="522"/>
        </w:trPr>
        <w:tc>
          <w:tcPr>
            <w:tcW w:w="808" w:type="pct"/>
            <w:gridSpan w:val="2"/>
            <w:tcBorders>
              <w:top w:val="single" w:sz="12" w:space="0" w:color="auto"/>
              <w:left w:val="single" w:sz="12" w:space="0" w:color="auto"/>
              <w:bottom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sz w:val="20"/>
                <w:szCs w:val="20"/>
                <w:lang w:eastAsia="tr-TR"/>
              </w:rPr>
              <w:t>Temel Mesleki Dersler</w:t>
            </w:r>
          </w:p>
        </w:tc>
        <w:tc>
          <w:tcPr>
            <w:tcW w:w="982" w:type="pct"/>
            <w:gridSpan w:val="3"/>
            <w:tcBorders>
              <w:top w:val="single" w:sz="12" w:space="0" w:color="auto"/>
              <w:bottom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sz w:val="20"/>
                <w:szCs w:val="20"/>
                <w:lang w:eastAsia="tr-TR"/>
              </w:rPr>
              <w:t>Beşerî, İletişim ve Yönetim Becerileri Dersleri</w:t>
            </w:r>
          </w:p>
        </w:tc>
        <w:tc>
          <w:tcPr>
            <w:tcW w:w="1047" w:type="pct"/>
            <w:gridSpan w:val="2"/>
            <w:tcBorders>
              <w:top w:val="single" w:sz="12" w:space="0" w:color="auto"/>
              <w:bottom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sz w:val="20"/>
                <w:szCs w:val="20"/>
                <w:lang w:eastAsia="tr-TR"/>
              </w:rPr>
              <w:t>Aktarılabilir Beceri Dersleri</w:t>
            </w:r>
          </w:p>
        </w:tc>
      </w:tr>
      <w:tr w:rsidR="00C32A0A" w:rsidRPr="00C32A0A" w:rsidTr="00904BDA">
        <w:tblPrEx>
          <w:tblBorders>
            <w:insideH w:val="single" w:sz="6" w:space="0" w:color="auto"/>
            <w:insideV w:val="single" w:sz="6" w:space="0" w:color="auto"/>
          </w:tblBorders>
        </w:tblPrEx>
        <w:trPr>
          <w:trHeight w:val="132"/>
        </w:trPr>
        <w:tc>
          <w:tcPr>
            <w:tcW w:w="808" w:type="pct"/>
            <w:gridSpan w:val="2"/>
            <w:tcBorders>
              <w:top w:val="single" w:sz="6" w:space="0" w:color="auto"/>
              <w:left w:val="single" w:sz="12" w:space="0" w:color="auto"/>
              <w:bottom w:val="single" w:sz="12" w:space="0" w:color="auto"/>
              <w:right w:val="single" w:sz="4" w:space="0" w:color="auto"/>
            </w:tcBorders>
          </w:tcPr>
          <w:p w:rsidR="00C32A0A" w:rsidRPr="00C32A0A" w:rsidRDefault="00431DB7" w:rsidP="00C32A0A">
            <w:pPr>
              <w:spacing w:after="0" w:line="240" w:lineRule="auto"/>
              <w:jc w:val="center"/>
              <w:rPr>
                <w:rFonts w:ascii="Times New Roman" w:eastAsia="Times New Roman" w:hAnsi="Times New Roman"/>
                <w:sz w:val="20"/>
                <w:szCs w:val="20"/>
                <w:lang w:eastAsia="tr-TR"/>
              </w:rPr>
            </w:pPr>
            <w:proofErr w:type="gramStart"/>
            <w:r w:rsidRPr="00C32A0A">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C32A0A" w:rsidRPr="00C32A0A" w:rsidRDefault="00C32A0A" w:rsidP="00C32A0A">
            <w:pPr>
              <w:spacing w:after="0" w:line="240" w:lineRule="auto"/>
              <w:jc w:val="center"/>
              <w:rPr>
                <w:rFonts w:ascii="Times New Roman" w:eastAsia="Times New Roman" w:hAnsi="Times New Roman"/>
                <w:sz w:val="20"/>
                <w:szCs w:val="20"/>
                <w:lang w:eastAsia="tr-TR"/>
              </w:rPr>
            </w:pPr>
          </w:p>
        </w:tc>
        <w:tc>
          <w:tcPr>
            <w:tcW w:w="982" w:type="pct"/>
            <w:gridSpan w:val="3"/>
            <w:tcBorders>
              <w:top w:val="single" w:sz="6" w:space="0" w:color="auto"/>
              <w:left w:val="single" w:sz="4" w:space="0" w:color="auto"/>
              <w:bottom w:val="single" w:sz="12" w:space="0" w:color="auto"/>
            </w:tcBorders>
          </w:tcPr>
          <w:p w:rsidR="00C32A0A" w:rsidRPr="00C32A0A" w:rsidRDefault="00C32A0A" w:rsidP="00C32A0A">
            <w:pPr>
              <w:spacing w:after="0" w:line="240" w:lineRule="auto"/>
              <w:jc w:val="center"/>
              <w:rPr>
                <w:rFonts w:ascii="Times New Roman" w:eastAsia="Times New Roman" w:hAnsi="Times New Roman"/>
                <w:sz w:val="20"/>
                <w:szCs w:val="20"/>
                <w:lang w:eastAsia="tr-TR"/>
              </w:rPr>
            </w:pPr>
          </w:p>
        </w:tc>
        <w:tc>
          <w:tcPr>
            <w:tcW w:w="1114" w:type="pct"/>
            <w:gridSpan w:val="3"/>
            <w:tcBorders>
              <w:top w:val="single" w:sz="6" w:space="0" w:color="auto"/>
              <w:left w:val="single" w:sz="4" w:space="0" w:color="auto"/>
              <w:bottom w:val="single" w:sz="12" w:space="0" w:color="auto"/>
            </w:tcBorders>
          </w:tcPr>
          <w:p w:rsidR="00C32A0A" w:rsidRPr="00C32A0A" w:rsidRDefault="00C32A0A" w:rsidP="00C32A0A">
            <w:pPr>
              <w:spacing w:after="0" w:line="240" w:lineRule="auto"/>
              <w:jc w:val="center"/>
              <w:rPr>
                <w:rFonts w:ascii="Times New Roman" w:eastAsia="Times New Roman" w:hAnsi="Times New Roman"/>
                <w:sz w:val="20"/>
                <w:szCs w:val="20"/>
                <w:lang w:eastAsia="tr-TR"/>
              </w:rPr>
            </w:pPr>
          </w:p>
        </w:tc>
        <w:tc>
          <w:tcPr>
            <w:tcW w:w="1047" w:type="pct"/>
            <w:gridSpan w:val="2"/>
            <w:tcBorders>
              <w:top w:val="single" w:sz="6" w:space="0" w:color="auto"/>
              <w:left w:val="single" w:sz="4" w:space="0" w:color="auto"/>
              <w:bottom w:val="single" w:sz="12" w:space="0" w:color="auto"/>
            </w:tcBorders>
          </w:tcPr>
          <w:p w:rsidR="00C32A0A" w:rsidRPr="00C32A0A" w:rsidRDefault="00C32A0A" w:rsidP="00C32A0A">
            <w:pPr>
              <w:spacing w:after="0" w:line="240" w:lineRule="auto"/>
              <w:jc w:val="center"/>
              <w:rPr>
                <w:rFonts w:ascii="Times New Roman" w:eastAsia="Times New Roman" w:hAnsi="Times New Roman"/>
                <w:sz w:val="20"/>
                <w:szCs w:val="20"/>
                <w:lang w:eastAsia="tr-TR"/>
              </w:rPr>
            </w:pPr>
          </w:p>
        </w:tc>
      </w:tr>
      <w:tr w:rsidR="00C32A0A" w:rsidRPr="00C32A0A" w:rsidTr="00904BDA">
        <w:trPr>
          <w:trHeight w:val="31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DEĞERLENDİRME ÖLÇÜTLERİ</w:t>
            </w:r>
          </w:p>
        </w:tc>
      </w:tr>
      <w:tr w:rsidR="00C32A0A" w:rsidRPr="00C32A0A" w:rsidTr="00904BDA">
        <w:trPr>
          <w:trHeight w:val="215"/>
        </w:trPr>
        <w:tc>
          <w:tcPr>
            <w:tcW w:w="1834" w:type="pct"/>
            <w:gridSpan w:val="5"/>
            <w:vMerge w:val="restart"/>
            <w:tcBorders>
              <w:top w:val="single" w:sz="12" w:space="0" w:color="auto"/>
              <w:left w:val="single" w:sz="12" w:space="0" w:color="auto"/>
              <w:bottom w:val="single" w:sz="12"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Faaliyet türü</w:t>
            </w: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w:t>
            </w:r>
          </w:p>
        </w:tc>
      </w:tr>
      <w:tr w:rsidR="00C32A0A" w:rsidRPr="00C32A0A" w:rsidTr="00904BD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C32A0A" w:rsidRPr="00C32A0A" w:rsidRDefault="00C32A0A" w:rsidP="00C32A0A">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I. Ara Sınav</w:t>
            </w:r>
          </w:p>
        </w:tc>
        <w:tc>
          <w:tcPr>
            <w:tcW w:w="1257" w:type="pct"/>
            <w:gridSpan w:val="2"/>
            <w:tcBorders>
              <w:top w:val="single" w:sz="8" w:space="0" w:color="auto"/>
              <w:left w:val="single" w:sz="4" w:space="0" w:color="auto"/>
              <w:bottom w:val="single" w:sz="4" w:space="0" w:color="auto"/>
              <w:right w:val="single" w:sz="8" w:space="0" w:color="auto"/>
            </w:tcBorders>
          </w:tcPr>
          <w:p w:rsidR="00C32A0A" w:rsidRPr="00C32A0A" w:rsidRDefault="00C32A0A" w:rsidP="00C32A0A">
            <w:pPr>
              <w:spacing w:after="0" w:line="240" w:lineRule="auto"/>
              <w:jc w:val="center"/>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 xml:space="preserve">1 </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C32A0A" w:rsidRPr="00C32A0A" w:rsidRDefault="00C32A0A" w:rsidP="00C32A0A">
            <w:pPr>
              <w:spacing w:after="0" w:line="240" w:lineRule="auto"/>
              <w:jc w:val="center"/>
              <w:rPr>
                <w:rFonts w:ascii="Times New Roman" w:eastAsia="Times New Roman" w:hAnsi="Times New Roman"/>
                <w:sz w:val="20"/>
                <w:szCs w:val="20"/>
                <w:highlight w:val="yellow"/>
                <w:lang w:eastAsia="tr-TR"/>
              </w:rPr>
            </w:pPr>
            <w:r w:rsidRPr="00C32A0A">
              <w:rPr>
                <w:rFonts w:ascii="Times New Roman" w:eastAsia="Times New Roman" w:hAnsi="Times New Roman"/>
                <w:sz w:val="20"/>
                <w:szCs w:val="20"/>
                <w:lang w:eastAsia="tr-TR"/>
              </w:rPr>
              <w:t xml:space="preserve">40 </w:t>
            </w:r>
          </w:p>
        </w:tc>
      </w:tr>
      <w:tr w:rsidR="00C32A0A" w:rsidRPr="00C32A0A" w:rsidTr="00904BD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C32A0A" w:rsidRPr="00C32A0A" w:rsidRDefault="00C32A0A" w:rsidP="00C32A0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II. Ara Sınav</w:t>
            </w:r>
          </w:p>
        </w:tc>
        <w:tc>
          <w:tcPr>
            <w:tcW w:w="1257" w:type="pct"/>
            <w:gridSpan w:val="2"/>
            <w:tcBorders>
              <w:top w:val="single" w:sz="4" w:space="0" w:color="auto"/>
              <w:left w:val="single" w:sz="4" w:space="0" w:color="auto"/>
              <w:bottom w:val="single" w:sz="4" w:space="0" w:color="auto"/>
              <w:right w:val="single" w:sz="8" w:space="0" w:color="auto"/>
            </w:tcBorders>
          </w:tcPr>
          <w:p w:rsidR="00C32A0A" w:rsidRPr="00C32A0A" w:rsidRDefault="00C32A0A" w:rsidP="00C32A0A">
            <w:pPr>
              <w:spacing w:after="0" w:line="240" w:lineRule="auto"/>
              <w:jc w:val="center"/>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C32A0A" w:rsidRPr="00C32A0A" w:rsidRDefault="00C32A0A" w:rsidP="00C32A0A">
            <w:pPr>
              <w:spacing w:after="0" w:line="240" w:lineRule="auto"/>
              <w:jc w:val="center"/>
              <w:rPr>
                <w:rFonts w:ascii="Times New Roman" w:eastAsia="Times New Roman" w:hAnsi="Times New Roman"/>
                <w:sz w:val="20"/>
                <w:szCs w:val="20"/>
                <w:highlight w:val="yellow"/>
                <w:lang w:eastAsia="tr-TR"/>
              </w:rPr>
            </w:pPr>
            <w:r w:rsidRPr="00C32A0A">
              <w:rPr>
                <w:rFonts w:ascii="Times New Roman" w:eastAsia="Times New Roman" w:hAnsi="Times New Roman"/>
                <w:sz w:val="20"/>
                <w:szCs w:val="20"/>
                <w:lang w:eastAsia="tr-TR"/>
              </w:rPr>
              <w:t xml:space="preserve"> </w:t>
            </w:r>
          </w:p>
        </w:tc>
      </w:tr>
      <w:tr w:rsidR="00C32A0A" w:rsidRPr="00C32A0A" w:rsidTr="00904BD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C32A0A" w:rsidRPr="00C32A0A" w:rsidRDefault="00C32A0A" w:rsidP="00C32A0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Kısa Sınav</w:t>
            </w:r>
          </w:p>
        </w:tc>
        <w:tc>
          <w:tcPr>
            <w:tcW w:w="1257" w:type="pct"/>
            <w:gridSpan w:val="2"/>
            <w:tcBorders>
              <w:top w:val="single" w:sz="4" w:space="0" w:color="auto"/>
              <w:left w:val="single" w:sz="4" w:space="0" w:color="auto"/>
              <w:bottom w:val="single" w:sz="4" w:space="0" w:color="auto"/>
              <w:right w:val="single" w:sz="8" w:space="0" w:color="auto"/>
            </w:tcBorders>
          </w:tcPr>
          <w:p w:rsidR="00C32A0A" w:rsidRPr="00C32A0A" w:rsidRDefault="00C32A0A" w:rsidP="00C32A0A">
            <w:pPr>
              <w:spacing w:after="0" w:line="240" w:lineRule="auto"/>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4" w:space="0" w:color="auto"/>
              <w:right w:val="single" w:sz="12" w:space="0" w:color="auto"/>
            </w:tcBorders>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 xml:space="preserve"> </w:t>
            </w:r>
          </w:p>
        </w:tc>
      </w:tr>
      <w:tr w:rsidR="00C32A0A" w:rsidRPr="00C32A0A" w:rsidTr="00904BD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C32A0A" w:rsidRPr="00C32A0A" w:rsidRDefault="00C32A0A" w:rsidP="00C32A0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Ödev</w:t>
            </w:r>
          </w:p>
        </w:tc>
        <w:tc>
          <w:tcPr>
            <w:tcW w:w="1257" w:type="pct"/>
            <w:gridSpan w:val="2"/>
            <w:tcBorders>
              <w:top w:val="single" w:sz="4" w:space="0" w:color="auto"/>
              <w:left w:val="single" w:sz="4" w:space="0" w:color="auto"/>
              <w:bottom w:val="single" w:sz="4" w:space="0" w:color="auto"/>
              <w:right w:val="single" w:sz="8" w:space="0" w:color="auto"/>
            </w:tcBorders>
          </w:tcPr>
          <w:p w:rsidR="00C32A0A" w:rsidRPr="00C32A0A" w:rsidRDefault="00C32A0A" w:rsidP="00C32A0A">
            <w:pPr>
              <w:spacing w:after="0" w:line="240" w:lineRule="auto"/>
              <w:jc w:val="center"/>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4" w:space="0" w:color="auto"/>
              <w:right w:val="single" w:sz="12" w:space="0" w:color="auto"/>
            </w:tcBorders>
          </w:tcPr>
          <w:p w:rsidR="00C32A0A" w:rsidRPr="00C32A0A" w:rsidRDefault="00C32A0A" w:rsidP="00C32A0A">
            <w:pPr>
              <w:spacing w:after="0" w:line="240" w:lineRule="auto"/>
              <w:jc w:val="center"/>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 xml:space="preserve">  </w:t>
            </w:r>
          </w:p>
        </w:tc>
      </w:tr>
      <w:tr w:rsidR="00C32A0A" w:rsidRPr="00C32A0A" w:rsidTr="00904BD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C32A0A" w:rsidRPr="00C32A0A" w:rsidRDefault="00C32A0A" w:rsidP="00C32A0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Proje</w:t>
            </w:r>
          </w:p>
        </w:tc>
        <w:tc>
          <w:tcPr>
            <w:tcW w:w="1257" w:type="pct"/>
            <w:gridSpan w:val="2"/>
            <w:tcBorders>
              <w:top w:val="single" w:sz="4" w:space="0" w:color="auto"/>
              <w:left w:val="single" w:sz="4" w:space="0" w:color="auto"/>
              <w:bottom w:val="single" w:sz="8" w:space="0" w:color="auto"/>
              <w:right w:val="single" w:sz="8" w:space="0" w:color="auto"/>
            </w:tcBorders>
          </w:tcPr>
          <w:p w:rsidR="00C32A0A" w:rsidRPr="00C32A0A" w:rsidRDefault="00C32A0A" w:rsidP="00C32A0A">
            <w:pPr>
              <w:spacing w:after="0" w:line="240" w:lineRule="auto"/>
              <w:jc w:val="center"/>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 xml:space="preserve"> </w:t>
            </w:r>
          </w:p>
        </w:tc>
        <w:tc>
          <w:tcPr>
            <w:tcW w:w="768" w:type="pct"/>
            <w:tcBorders>
              <w:top w:val="single" w:sz="4" w:space="0" w:color="auto"/>
              <w:left w:val="single" w:sz="8" w:space="0" w:color="auto"/>
              <w:bottom w:val="single" w:sz="8" w:space="0" w:color="auto"/>
              <w:right w:val="single" w:sz="12" w:space="0" w:color="auto"/>
            </w:tcBorders>
          </w:tcPr>
          <w:p w:rsidR="00C32A0A" w:rsidRPr="00C32A0A" w:rsidRDefault="00C32A0A" w:rsidP="00C32A0A">
            <w:pPr>
              <w:spacing w:after="0" w:line="240" w:lineRule="auto"/>
              <w:jc w:val="center"/>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 xml:space="preserve"> </w:t>
            </w:r>
          </w:p>
        </w:tc>
      </w:tr>
      <w:tr w:rsidR="00C32A0A" w:rsidRPr="00C32A0A" w:rsidTr="00904BD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C32A0A" w:rsidRPr="00C32A0A" w:rsidRDefault="00C32A0A" w:rsidP="00C32A0A">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Rapor</w:t>
            </w:r>
          </w:p>
        </w:tc>
        <w:tc>
          <w:tcPr>
            <w:tcW w:w="1257" w:type="pct"/>
            <w:gridSpan w:val="2"/>
            <w:tcBorders>
              <w:top w:val="single" w:sz="8" w:space="0" w:color="auto"/>
              <w:left w:val="single" w:sz="4" w:space="0" w:color="auto"/>
              <w:bottom w:val="single" w:sz="8" w:space="0" w:color="auto"/>
              <w:right w:val="single" w:sz="8" w:space="0" w:color="auto"/>
            </w:tcBorders>
          </w:tcPr>
          <w:p w:rsidR="00C32A0A" w:rsidRPr="00C32A0A" w:rsidRDefault="00C32A0A" w:rsidP="00C32A0A">
            <w:pPr>
              <w:spacing w:after="0" w:line="240" w:lineRule="auto"/>
              <w:jc w:val="center"/>
              <w:rPr>
                <w:rFonts w:ascii="Times New Roman" w:eastAsia="Times New Roman" w:hAnsi="Times New Roman"/>
                <w:sz w:val="20"/>
                <w:szCs w:val="20"/>
                <w:lang w:eastAsia="tr-TR"/>
              </w:rPr>
            </w:pPr>
          </w:p>
        </w:tc>
        <w:tc>
          <w:tcPr>
            <w:tcW w:w="768" w:type="pct"/>
            <w:tcBorders>
              <w:top w:val="single" w:sz="8" w:space="0" w:color="auto"/>
              <w:left w:val="single" w:sz="8" w:space="0" w:color="auto"/>
              <w:bottom w:val="single" w:sz="8" w:space="0" w:color="auto"/>
              <w:right w:val="single" w:sz="12" w:space="0" w:color="auto"/>
            </w:tcBorders>
          </w:tcPr>
          <w:p w:rsidR="00C32A0A" w:rsidRPr="00C32A0A" w:rsidRDefault="00C32A0A" w:rsidP="00C32A0A">
            <w:pPr>
              <w:spacing w:after="0" w:line="240" w:lineRule="auto"/>
              <w:rPr>
                <w:rFonts w:ascii="Times New Roman" w:eastAsia="Times New Roman" w:hAnsi="Times New Roman"/>
                <w:sz w:val="20"/>
                <w:szCs w:val="20"/>
                <w:lang w:eastAsia="tr-TR"/>
              </w:rPr>
            </w:pPr>
          </w:p>
        </w:tc>
      </w:tr>
      <w:tr w:rsidR="00C32A0A" w:rsidRPr="00C32A0A" w:rsidTr="00904BD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C32A0A" w:rsidRPr="00C32A0A" w:rsidRDefault="00C32A0A" w:rsidP="00C32A0A">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Diğer (</w:t>
            </w:r>
            <w:proofErr w:type="gramStart"/>
            <w:r w:rsidRPr="00C32A0A">
              <w:rPr>
                <w:rFonts w:ascii="Times New Roman" w:eastAsia="Times New Roman" w:hAnsi="Times New Roman"/>
                <w:sz w:val="20"/>
                <w:szCs w:val="20"/>
                <w:lang w:eastAsia="tr-TR"/>
              </w:rPr>
              <w:t>………</w:t>
            </w:r>
            <w:proofErr w:type="gramEnd"/>
            <w:r w:rsidRPr="00C32A0A">
              <w:rPr>
                <w:rFonts w:ascii="Times New Roman" w:eastAsia="Times New Roman" w:hAnsi="Times New Roman"/>
                <w:sz w:val="20"/>
                <w:szCs w:val="20"/>
                <w:lang w:eastAsia="tr-TR"/>
              </w:rPr>
              <w:t>)</w:t>
            </w:r>
          </w:p>
        </w:tc>
        <w:tc>
          <w:tcPr>
            <w:tcW w:w="1257" w:type="pct"/>
            <w:gridSpan w:val="2"/>
            <w:tcBorders>
              <w:top w:val="single" w:sz="8" w:space="0" w:color="auto"/>
              <w:left w:val="single" w:sz="4" w:space="0" w:color="auto"/>
              <w:bottom w:val="single" w:sz="12" w:space="0" w:color="auto"/>
              <w:right w:val="single" w:sz="8" w:space="0" w:color="auto"/>
            </w:tcBorders>
          </w:tcPr>
          <w:p w:rsidR="00C32A0A" w:rsidRPr="00C32A0A" w:rsidRDefault="00C32A0A" w:rsidP="00C32A0A">
            <w:pPr>
              <w:spacing w:after="0" w:line="240" w:lineRule="auto"/>
              <w:rPr>
                <w:rFonts w:ascii="Times New Roman" w:eastAsia="Times New Roman" w:hAnsi="Times New Roman"/>
                <w:sz w:val="20"/>
                <w:szCs w:val="20"/>
                <w:lang w:eastAsia="tr-TR"/>
              </w:rPr>
            </w:pPr>
          </w:p>
        </w:tc>
        <w:tc>
          <w:tcPr>
            <w:tcW w:w="768" w:type="pct"/>
            <w:tcBorders>
              <w:top w:val="single" w:sz="8" w:space="0" w:color="auto"/>
              <w:left w:val="single" w:sz="8" w:space="0" w:color="auto"/>
              <w:bottom w:val="single" w:sz="12" w:space="0" w:color="auto"/>
              <w:right w:val="single" w:sz="12" w:space="0" w:color="auto"/>
            </w:tcBorders>
          </w:tcPr>
          <w:p w:rsidR="00C32A0A" w:rsidRPr="00C32A0A" w:rsidRDefault="00C32A0A" w:rsidP="00C32A0A">
            <w:pPr>
              <w:spacing w:after="0" w:line="240" w:lineRule="auto"/>
              <w:rPr>
                <w:rFonts w:ascii="Times New Roman" w:eastAsia="Times New Roman" w:hAnsi="Times New Roman"/>
                <w:sz w:val="20"/>
                <w:szCs w:val="20"/>
                <w:lang w:eastAsia="tr-TR"/>
              </w:rPr>
            </w:pPr>
          </w:p>
        </w:tc>
      </w:tr>
      <w:tr w:rsidR="00C32A0A" w:rsidRPr="00C32A0A" w:rsidTr="00904BDA">
        <w:trPr>
          <w:trHeight w:val="37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C32A0A" w:rsidRPr="00C32A0A" w:rsidRDefault="00C32A0A" w:rsidP="00C32A0A">
            <w:pPr>
              <w:spacing w:after="0" w:line="240" w:lineRule="auto"/>
              <w:rPr>
                <w:rFonts w:ascii="Times New Roman" w:eastAsia="Times New Roman" w:hAnsi="Times New Roman"/>
                <w:sz w:val="20"/>
                <w:szCs w:val="20"/>
                <w:lang w:eastAsia="tr-TR"/>
              </w:rPr>
            </w:pP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C32A0A" w:rsidRPr="00C32A0A" w:rsidRDefault="00C32A0A" w:rsidP="00C32A0A">
            <w:pPr>
              <w:spacing w:after="0" w:line="240" w:lineRule="auto"/>
              <w:jc w:val="center"/>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 xml:space="preserve">1 </w:t>
            </w:r>
          </w:p>
        </w:tc>
        <w:tc>
          <w:tcPr>
            <w:tcW w:w="768" w:type="pct"/>
            <w:tcBorders>
              <w:top w:val="single" w:sz="12" w:space="0" w:color="auto"/>
              <w:left w:val="single" w:sz="8" w:space="0" w:color="auto"/>
              <w:bottom w:val="single" w:sz="8"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 xml:space="preserve"> 60</w:t>
            </w:r>
          </w:p>
        </w:tc>
      </w:tr>
      <w:tr w:rsidR="00C32A0A" w:rsidRPr="00C32A0A" w:rsidTr="00904BDA">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VARSA ÖNERİLEN ÖNKOŞUL(LAR)</w:t>
            </w:r>
          </w:p>
        </w:tc>
        <w:tc>
          <w:tcPr>
            <w:tcW w:w="3166" w:type="pct"/>
            <w:gridSpan w:val="9"/>
            <w:tcBorders>
              <w:top w:val="single" w:sz="12" w:space="0" w:color="auto"/>
              <w:left w:val="single" w:sz="12" w:space="0" w:color="auto"/>
              <w:bottom w:val="single" w:sz="12" w:space="0" w:color="auto"/>
              <w:right w:val="single" w:sz="12" w:space="0" w:color="auto"/>
            </w:tcBorders>
            <w:vAlign w:val="center"/>
          </w:tcPr>
          <w:p w:rsidR="00C32A0A" w:rsidRPr="00C32A0A" w:rsidRDefault="00C32A0A" w:rsidP="00C32A0A">
            <w:pPr>
              <w:spacing w:after="0" w:line="240" w:lineRule="auto"/>
              <w:jc w:val="both"/>
              <w:rPr>
                <w:rFonts w:ascii="Times New Roman" w:eastAsia="Times New Roman" w:hAnsi="Times New Roman"/>
                <w:sz w:val="20"/>
                <w:szCs w:val="20"/>
                <w:lang w:eastAsia="tr-TR"/>
              </w:rPr>
            </w:pPr>
          </w:p>
        </w:tc>
      </w:tr>
      <w:tr w:rsidR="00C32A0A" w:rsidRPr="00C32A0A" w:rsidTr="00904BDA">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DERSİN KISA İÇERİĞİ</w:t>
            </w:r>
          </w:p>
        </w:tc>
        <w:tc>
          <w:tcPr>
            <w:tcW w:w="3166" w:type="pct"/>
            <w:gridSpan w:val="9"/>
            <w:tcBorders>
              <w:top w:val="single" w:sz="12" w:space="0" w:color="auto"/>
              <w:left w:val="single" w:sz="12" w:space="0" w:color="auto"/>
              <w:bottom w:val="single" w:sz="12" w:space="0" w:color="auto"/>
              <w:right w:val="single" w:sz="12" w:space="0" w:color="auto"/>
            </w:tcBorders>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color w:val="000000"/>
                <w:sz w:val="20"/>
                <w:szCs w:val="20"/>
                <w:lang w:eastAsia="tr-TR"/>
              </w:rPr>
              <w:t>Maliyet muhasebesine giriş, tekdüzen maliyet muhasebesi sistemi, ilk madde ve malzeme maliyetleri, ilk madde ve malzeme değerleme yöntemleri, işçilik maliyetleri, işçilik miktarının belirlenmesinde kullanılan belgeler, ücret sistemleri, işçilik giderleriyle ilgili özel konular, genel üretim maliyetleri, maliyet dağıtımları, sipariş maliyet sistemi, safha maliyet sistemi</w:t>
            </w:r>
          </w:p>
        </w:tc>
      </w:tr>
      <w:tr w:rsidR="00C32A0A" w:rsidRPr="00C32A0A" w:rsidTr="00904BDA">
        <w:trPr>
          <w:trHeight w:val="40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DERSİN AMAÇLARI</w:t>
            </w:r>
          </w:p>
        </w:tc>
        <w:tc>
          <w:tcPr>
            <w:tcW w:w="3166" w:type="pct"/>
            <w:gridSpan w:val="9"/>
            <w:tcBorders>
              <w:top w:val="single" w:sz="12" w:space="0" w:color="auto"/>
              <w:left w:val="single" w:sz="12" w:space="0" w:color="auto"/>
              <w:bottom w:val="single" w:sz="12" w:space="0" w:color="auto"/>
              <w:right w:val="single" w:sz="12" w:space="0" w:color="auto"/>
            </w:tcBorders>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İşletmedeki üretim maliyeti unsurlarının bilinmesi ve bu unsuların ürünlere nasıl dağıtılacağının öğrenilmesi.</w:t>
            </w:r>
          </w:p>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İşletmede maliyet sistemini oluşturan maliyet yöntemlerinin bilinmesi ve bunların nasıl hesaplanacağının öğrenilmesi</w:t>
            </w:r>
          </w:p>
        </w:tc>
      </w:tr>
      <w:tr w:rsidR="00C32A0A" w:rsidRPr="00C32A0A" w:rsidTr="00904BDA">
        <w:trPr>
          <w:trHeight w:val="49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DERSİN MESLEK EĞİTİMİNİ SAĞLAMAYA YÖNELİK KATKISI</w:t>
            </w:r>
          </w:p>
        </w:tc>
        <w:tc>
          <w:tcPr>
            <w:tcW w:w="3166" w:type="pct"/>
            <w:gridSpan w:val="9"/>
            <w:tcBorders>
              <w:top w:val="single" w:sz="12" w:space="0" w:color="auto"/>
              <w:left w:val="single" w:sz="12" w:space="0" w:color="auto"/>
              <w:bottom w:val="single" w:sz="12" w:space="0" w:color="auto"/>
              <w:right w:val="single" w:sz="12" w:space="0" w:color="auto"/>
            </w:tcBorders>
            <w:vAlign w:val="center"/>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İşletmedeki maliyet sisteminin nasıl oluşturulacağının öğrenilmesi</w:t>
            </w:r>
          </w:p>
        </w:tc>
      </w:tr>
      <w:tr w:rsidR="00C32A0A" w:rsidRPr="00C32A0A" w:rsidTr="00904BDA">
        <w:trPr>
          <w:trHeight w:val="49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DERSİN ÖĞRENİM ÇIKTILARI</w:t>
            </w:r>
          </w:p>
        </w:tc>
        <w:tc>
          <w:tcPr>
            <w:tcW w:w="3166" w:type="pct"/>
            <w:gridSpan w:val="9"/>
            <w:tcBorders>
              <w:top w:val="single" w:sz="12" w:space="0" w:color="auto"/>
              <w:left w:val="single" w:sz="12" w:space="0" w:color="auto"/>
              <w:bottom w:val="single" w:sz="12" w:space="0" w:color="auto"/>
              <w:right w:val="single" w:sz="12" w:space="0" w:color="auto"/>
            </w:tcBorders>
          </w:tcPr>
          <w:p w:rsidR="00C32A0A" w:rsidRPr="00C32A0A" w:rsidRDefault="00C32A0A" w:rsidP="00C32A0A">
            <w:pPr>
              <w:tabs>
                <w:tab w:val="left" w:pos="7800"/>
              </w:tabs>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 xml:space="preserve">Temel maliyet muhasebesi kavramlarını bilme, üretim maliyet unsurlarını bilme, </w:t>
            </w:r>
            <w:proofErr w:type="gramStart"/>
            <w:r w:rsidRPr="00C32A0A">
              <w:rPr>
                <w:rFonts w:ascii="Times New Roman" w:eastAsia="Times New Roman" w:hAnsi="Times New Roman"/>
                <w:sz w:val="20"/>
                <w:szCs w:val="20"/>
                <w:lang w:eastAsia="tr-TR"/>
              </w:rPr>
              <w:t>madde  ve</w:t>
            </w:r>
            <w:proofErr w:type="gramEnd"/>
            <w:r w:rsidRPr="00C32A0A">
              <w:rPr>
                <w:rFonts w:ascii="Times New Roman" w:eastAsia="Times New Roman" w:hAnsi="Times New Roman"/>
                <w:sz w:val="20"/>
                <w:szCs w:val="20"/>
                <w:lang w:eastAsia="tr-TR"/>
              </w:rPr>
              <w:t xml:space="preserve"> malzeme  maliyetlerini, işçilik maliyetlerini ve genel üretim maliyetlerini bilme ve hesaplayabilme, sipariş maliyet sistemi ile safha maliyet sistemini hesaplayabilme</w:t>
            </w:r>
          </w:p>
          <w:p w:rsidR="00C32A0A" w:rsidRPr="00C32A0A" w:rsidRDefault="00C32A0A" w:rsidP="00C32A0A">
            <w:pPr>
              <w:tabs>
                <w:tab w:val="left" w:pos="7800"/>
              </w:tabs>
              <w:spacing w:after="0" w:line="240" w:lineRule="auto"/>
              <w:rPr>
                <w:rFonts w:ascii="Times New Roman" w:eastAsia="Times New Roman" w:hAnsi="Times New Roman"/>
                <w:sz w:val="24"/>
                <w:szCs w:val="24"/>
                <w:lang w:eastAsia="tr-TR"/>
              </w:rPr>
            </w:pPr>
          </w:p>
        </w:tc>
      </w:tr>
      <w:tr w:rsidR="00C32A0A" w:rsidRPr="00C32A0A" w:rsidTr="00904BDA">
        <w:trPr>
          <w:trHeight w:val="51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TEMEL DERS KİTABI</w:t>
            </w:r>
          </w:p>
        </w:tc>
        <w:tc>
          <w:tcPr>
            <w:tcW w:w="3166" w:type="pct"/>
            <w:gridSpan w:val="9"/>
            <w:tcBorders>
              <w:top w:val="single" w:sz="12" w:space="0" w:color="auto"/>
              <w:left w:val="single" w:sz="12" w:space="0" w:color="auto"/>
              <w:bottom w:val="single" w:sz="12" w:space="0" w:color="auto"/>
              <w:right w:val="single" w:sz="12" w:space="0" w:color="auto"/>
            </w:tcBorders>
          </w:tcPr>
          <w:p w:rsidR="00C32A0A" w:rsidRPr="00C32A0A" w:rsidRDefault="00C32A0A" w:rsidP="00C32A0A">
            <w:pPr>
              <w:keepNext/>
              <w:spacing w:after="0" w:line="240" w:lineRule="auto"/>
              <w:outlineLvl w:val="3"/>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Ali Kartal, Adnan Sevim, H.Erdin Gündüz (2003), Maliyet Muhasebesi, Açıköğretim Fakültesi Yayın ı, Eskişehir</w:t>
            </w:r>
          </w:p>
        </w:tc>
      </w:tr>
      <w:tr w:rsidR="00C32A0A" w:rsidRPr="00C32A0A" w:rsidTr="00904BDA">
        <w:trPr>
          <w:trHeight w:val="51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YARDIMCI KAYNAKLAR</w:t>
            </w:r>
          </w:p>
        </w:tc>
        <w:tc>
          <w:tcPr>
            <w:tcW w:w="3166" w:type="pct"/>
            <w:gridSpan w:val="9"/>
            <w:tcBorders>
              <w:top w:val="single" w:sz="12" w:space="0" w:color="auto"/>
              <w:left w:val="single" w:sz="12" w:space="0" w:color="auto"/>
              <w:bottom w:val="single" w:sz="12" w:space="0" w:color="auto"/>
              <w:right w:val="single" w:sz="12" w:space="0" w:color="auto"/>
            </w:tcBorders>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Kamil Büyükmirza (2007), Maliyet ve Yönetim Muhasebesi, Gazi Kitabevi, Ankara</w:t>
            </w:r>
          </w:p>
          <w:p w:rsidR="00C32A0A" w:rsidRPr="00C32A0A" w:rsidRDefault="00C32A0A" w:rsidP="00C32A0A">
            <w:pPr>
              <w:spacing w:after="0" w:line="240" w:lineRule="auto"/>
              <w:rPr>
                <w:rFonts w:ascii="Times New Roman" w:eastAsia="Times New Roman" w:hAnsi="Times New Roman"/>
                <w:b/>
                <w:bCs/>
                <w:color w:val="000000"/>
                <w:sz w:val="20"/>
                <w:szCs w:val="20"/>
                <w:lang w:eastAsia="tr-TR"/>
              </w:rPr>
            </w:pPr>
            <w:r w:rsidRPr="00C32A0A">
              <w:rPr>
                <w:rFonts w:ascii="Times New Roman" w:eastAsia="Times New Roman" w:hAnsi="Times New Roman"/>
                <w:sz w:val="20"/>
                <w:szCs w:val="20"/>
                <w:lang w:eastAsia="tr-TR"/>
              </w:rPr>
              <w:t>Nalan Akdoğan (2009), Maliyet Muhasebesi Uygulamaları, Gazi Kitabevi, Ankara</w:t>
            </w:r>
          </w:p>
        </w:tc>
      </w:tr>
      <w:tr w:rsidR="00C32A0A" w:rsidRPr="00C32A0A" w:rsidTr="00904BDA">
        <w:trPr>
          <w:trHeight w:val="50"/>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0"/>
                <w:szCs w:val="20"/>
                <w:lang w:eastAsia="tr-TR"/>
              </w:rPr>
            </w:pPr>
            <w:r w:rsidRPr="00C32A0A">
              <w:rPr>
                <w:rFonts w:ascii="Times New Roman" w:eastAsia="Times New Roman" w:hAnsi="Times New Roman"/>
                <w:b/>
                <w:sz w:val="20"/>
                <w:szCs w:val="20"/>
                <w:lang w:eastAsia="tr-TR"/>
              </w:rPr>
              <w:t>DERSTE GEREKLİ ARAÇ VE GEREÇLER</w:t>
            </w:r>
          </w:p>
        </w:tc>
        <w:tc>
          <w:tcPr>
            <w:tcW w:w="3166" w:type="pct"/>
            <w:gridSpan w:val="9"/>
            <w:tcBorders>
              <w:top w:val="single" w:sz="12" w:space="0" w:color="auto"/>
              <w:left w:val="single" w:sz="12" w:space="0" w:color="auto"/>
              <w:bottom w:val="single" w:sz="12" w:space="0" w:color="auto"/>
              <w:right w:val="single" w:sz="12" w:space="0" w:color="auto"/>
            </w:tcBorders>
          </w:tcPr>
          <w:p w:rsidR="00C32A0A" w:rsidRPr="00C32A0A" w:rsidRDefault="00C32A0A" w:rsidP="00C32A0A">
            <w:pPr>
              <w:spacing w:after="0" w:line="240" w:lineRule="auto"/>
              <w:jc w:val="both"/>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 xml:space="preserve"> Projeksiyon ve bilgisayar</w:t>
            </w:r>
          </w:p>
        </w:tc>
      </w:tr>
    </w:tbl>
    <w:p w:rsidR="00C32A0A" w:rsidRPr="00C32A0A" w:rsidRDefault="00C32A0A" w:rsidP="00C32A0A">
      <w:pPr>
        <w:spacing w:after="0" w:line="240" w:lineRule="auto"/>
        <w:rPr>
          <w:rFonts w:ascii="Times New Roman" w:eastAsia="Times New Roman" w:hAnsi="Times New Roman"/>
          <w:sz w:val="18"/>
          <w:szCs w:val="18"/>
          <w:lang w:eastAsia="tr-TR"/>
        </w:rPr>
        <w:sectPr w:rsidR="00C32A0A" w:rsidRPr="00C32A0A">
          <w:headerReference w:type="default" r:id="rId32"/>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C32A0A" w:rsidRPr="00C32A0A" w:rsidTr="00904BD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4"/>
                <w:szCs w:val="24"/>
                <w:lang w:eastAsia="tr-TR"/>
              </w:rPr>
            </w:pPr>
            <w:r w:rsidRPr="00C32A0A">
              <w:rPr>
                <w:rFonts w:ascii="Times New Roman" w:eastAsia="Times New Roman" w:hAnsi="Times New Roman"/>
                <w:b/>
                <w:lang w:eastAsia="tr-TR"/>
              </w:rPr>
              <w:lastRenderedPageBreak/>
              <w:t>DERSİN HAFTALIK PLANI</w:t>
            </w:r>
          </w:p>
        </w:tc>
      </w:tr>
      <w:tr w:rsidR="00C32A0A" w:rsidRPr="00C32A0A" w:rsidTr="00904BDA">
        <w:trPr>
          <w:jc w:val="center"/>
        </w:trPr>
        <w:tc>
          <w:tcPr>
            <w:tcW w:w="593" w:type="pct"/>
            <w:tcBorders>
              <w:top w:val="single" w:sz="6" w:space="0" w:color="auto"/>
              <w:left w:val="single" w:sz="12" w:space="0" w:color="auto"/>
              <w:bottom w:val="single" w:sz="6" w:space="0" w:color="auto"/>
              <w:right w:val="single" w:sz="6" w:space="0" w:color="auto"/>
            </w:tcBorders>
          </w:tcPr>
          <w:p w:rsidR="00C32A0A" w:rsidRPr="00C32A0A" w:rsidRDefault="00C32A0A" w:rsidP="00C32A0A">
            <w:pPr>
              <w:spacing w:after="0" w:line="240" w:lineRule="auto"/>
              <w:jc w:val="center"/>
              <w:rPr>
                <w:rFonts w:ascii="Times New Roman" w:eastAsia="Times New Roman" w:hAnsi="Times New Roman"/>
                <w:b/>
                <w:sz w:val="24"/>
                <w:szCs w:val="24"/>
                <w:lang w:eastAsia="tr-TR"/>
              </w:rPr>
            </w:pPr>
            <w:r w:rsidRPr="00C32A0A">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C32A0A" w:rsidRPr="00C32A0A" w:rsidRDefault="00C32A0A" w:rsidP="00C32A0A">
            <w:pPr>
              <w:spacing w:after="0" w:line="240" w:lineRule="auto"/>
              <w:rPr>
                <w:rFonts w:ascii="Times New Roman" w:eastAsia="Times New Roman" w:hAnsi="Times New Roman"/>
                <w:b/>
                <w:sz w:val="24"/>
                <w:szCs w:val="24"/>
                <w:lang w:eastAsia="tr-TR"/>
              </w:rPr>
            </w:pPr>
            <w:r w:rsidRPr="00C32A0A">
              <w:rPr>
                <w:rFonts w:ascii="Times New Roman" w:eastAsia="Times New Roman" w:hAnsi="Times New Roman"/>
                <w:b/>
                <w:lang w:eastAsia="tr-TR"/>
              </w:rPr>
              <w:t>İŞLENEN KONULAR</w:t>
            </w:r>
          </w:p>
        </w:tc>
      </w:tr>
      <w:tr w:rsidR="00C32A0A" w:rsidRPr="00C32A0A"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sz w:val="24"/>
                <w:szCs w:val="24"/>
                <w:lang w:eastAsia="tr-TR"/>
              </w:rPr>
            </w:pPr>
            <w:r w:rsidRPr="00C32A0A">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Maliyet Kavramı</w:t>
            </w:r>
          </w:p>
        </w:tc>
      </w:tr>
      <w:tr w:rsidR="00C32A0A" w:rsidRPr="00C32A0A"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sz w:val="24"/>
                <w:szCs w:val="24"/>
                <w:lang w:eastAsia="tr-TR"/>
              </w:rPr>
            </w:pPr>
            <w:r w:rsidRPr="00C32A0A">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Maliyet Sistemleri</w:t>
            </w:r>
          </w:p>
        </w:tc>
      </w:tr>
      <w:tr w:rsidR="00C32A0A" w:rsidRPr="00C32A0A"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sz w:val="24"/>
                <w:szCs w:val="24"/>
                <w:lang w:eastAsia="tr-TR"/>
              </w:rPr>
            </w:pPr>
            <w:r w:rsidRPr="00C32A0A">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Maliyetlerin Sınıflandırılması</w:t>
            </w:r>
          </w:p>
        </w:tc>
      </w:tr>
      <w:tr w:rsidR="00C32A0A" w:rsidRPr="00C32A0A"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sz w:val="24"/>
                <w:szCs w:val="24"/>
                <w:lang w:eastAsia="tr-TR"/>
              </w:rPr>
            </w:pPr>
            <w:r w:rsidRPr="00C32A0A">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Tekdüzen Maliyet Muhasebesi Sistemi</w:t>
            </w:r>
          </w:p>
        </w:tc>
      </w:tr>
      <w:tr w:rsidR="00C32A0A" w:rsidRPr="00C32A0A"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sz w:val="24"/>
                <w:szCs w:val="24"/>
                <w:lang w:eastAsia="tr-TR"/>
              </w:rPr>
            </w:pPr>
            <w:r w:rsidRPr="00C32A0A">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Madde ve malzeme Maliyetleri I</w:t>
            </w:r>
          </w:p>
        </w:tc>
      </w:tr>
      <w:tr w:rsidR="00C32A0A" w:rsidRPr="00C32A0A" w:rsidTr="00904BD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32A0A" w:rsidRPr="00C32A0A" w:rsidRDefault="00C32A0A" w:rsidP="00C32A0A">
            <w:pPr>
              <w:spacing w:after="0" w:line="240" w:lineRule="auto"/>
              <w:jc w:val="center"/>
              <w:rPr>
                <w:rFonts w:ascii="Times New Roman" w:eastAsia="Times New Roman" w:hAnsi="Times New Roman"/>
                <w:sz w:val="24"/>
                <w:szCs w:val="24"/>
                <w:lang w:eastAsia="tr-TR"/>
              </w:rPr>
            </w:pPr>
            <w:r w:rsidRPr="00C32A0A">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Madde ve malzeme Maliyetleri II</w:t>
            </w:r>
          </w:p>
        </w:tc>
      </w:tr>
      <w:tr w:rsidR="00C32A0A" w:rsidRPr="00C32A0A"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sz w:val="24"/>
                <w:szCs w:val="24"/>
                <w:lang w:eastAsia="tr-TR"/>
              </w:rPr>
            </w:pPr>
            <w:r w:rsidRPr="00C32A0A">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İşçilik Maliyetleri</w:t>
            </w:r>
          </w:p>
        </w:tc>
      </w:tr>
      <w:tr w:rsidR="00BA020C" w:rsidRPr="00C32A0A"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A020C" w:rsidRPr="00C32A0A" w:rsidRDefault="00BA020C" w:rsidP="00C32A0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BA020C" w:rsidRPr="00C32A0A" w:rsidRDefault="00BA020C" w:rsidP="00C32A0A">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Vize Sınavı</w:t>
            </w:r>
          </w:p>
        </w:tc>
      </w:tr>
      <w:tr w:rsidR="00C32A0A" w:rsidRPr="00C32A0A"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32A0A" w:rsidRPr="00C32A0A" w:rsidRDefault="00BA020C" w:rsidP="00C32A0A">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Genel Üretim Maliyetleri</w:t>
            </w:r>
          </w:p>
        </w:tc>
      </w:tr>
      <w:tr w:rsidR="00C32A0A" w:rsidRPr="00C32A0A"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32A0A" w:rsidRPr="00C32A0A" w:rsidRDefault="00BA020C" w:rsidP="00C32A0A">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Maliyet Yerleri</w:t>
            </w:r>
          </w:p>
        </w:tc>
      </w:tr>
      <w:tr w:rsidR="00C32A0A" w:rsidRPr="00C32A0A"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32A0A" w:rsidRPr="00C32A0A" w:rsidRDefault="00BA020C" w:rsidP="00C32A0A">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Maliyet Dağıtımları (Birinci ve İkinci Dağıtım)</w:t>
            </w:r>
          </w:p>
        </w:tc>
      </w:tr>
      <w:tr w:rsidR="00C32A0A" w:rsidRPr="00C32A0A" w:rsidTr="00904BD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32A0A" w:rsidRPr="00C32A0A" w:rsidRDefault="00BA020C" w:rsidP="00C32A0A">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Sipariş Maliyet Sistemi I</w:t>
            </w:r>
          </w:p>
        </w:tc>
      </w:tr>
      <w:tr w:rsidR="00C32A0A" w:rsidRPr="00C32A0A"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32A0A" w:rsidRPr="00C32A0A" w:rsidRDefault="00BA020C" w:rsidP="00C32A0A">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Sipariş Maliyet Sistemi II</w:t>
            </w:r>
          </w:p>
        </w:tc>
      </w:tr>
      <w:tr w:rsidR="00C32A0A" w:rsidRPr="00C32A0A"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32A0A" w:rsidRPr="00C32A0A" w:rsidRDefault="00BA020C" w:rsidP="00C32A0A">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Safha Maliyet Sistemi I</w:t>
            </w:r>
          </w:p>
        </w:tc>
      </w:tr>
      <w:tr w:rsidR="00C32A0A" w:rsidRPr="00C32A0A"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32A0A" w:rsidRPr="00C32A0A" w:rsidRDefault="00BA020C" w:rsidP="00C32A0A">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Safha Maliyet Sistemi II</w:t>
            </w:r>
          </w:p>
        </w:tc>
      </w:tr>
      <w:tr w:rsidR="00C32A0A" w:rsidRPr="00C32A0A" w:rsidTr="00904BD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C32A0A" w:rsidRPr="00C32A0A" w:rsidRDefault="00BA020C" w:rsidP="00C32A0A">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 xml:space="preserve"> FİNAL</w:t>
            </w:r>
          </w:p>
        </w:tc>
      </w:tr>
    </w:tbl>
    <w:p w:rsidR="00C32A0A" w:rsidRPr="00C32A0A" w:rsidRDefault="00C32A0A" w:rsidP="00C32A0A">
      <w:pPr>
        <w:spacing w:after="0" w:line="240" w:lineRule="auto"/>
        <w:rPr>
          <w:rFonts w:ascii="Times New Roman" w:eastAsia="Times New Roman" w:hAnsi="Times New Roman"/>
          <w:sz w:val="16"/>
          <w:szCs w:val="16"/>
          <w:lang w:eastAsia="tr-TR"/>
        </w:rPr>
      </w:pPr>
    </w:p>
    <w:p w:rsidR="00C32A0A" w:rsidRPr="00C32A0A" w:rsidRDefault="00C32A0A" w:rsidP="00C32A0A">
      <w:pPr>
        <w:spacing w:after="0" w:line="240" w:lineRule="auto"/>
        <w:rPr>
          <w:rFonts w:ascii="Times New Roman" w:eastAsia="Times New Roman" w:hAnsi="Times New Roman"/>
          <w:sz w:val="16"/>
          <w:szCs w:val="16"/>
          <w:lang w:eastAsia="tr-TR"/>
        </w:rPr>
      </w:pPr>
    </w:p>
    <w:tbl>
      <w:tblPr>
        <w:tblW w:w="98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1"/>
        <w:gridCol w:w="567"/>
        <w:gridCol w:w="567"/>
      </w:tblGrid>
      <w:tr w:rsidR="00C32A0A" w:rsidRPr="00C32A0A" w:rsidTr="00904BDA">
        <w:tc>
          <w:tcPr>
            <w:tcW w:w="603" w:type="dxa"/>
            <w:tcBorders>
              <w:top w:val="single" w:sz="12" w:space="0" w:color="auto"/>
              <w:left w:val="single" w:sz="12"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18"/>
                <w:szCs w:val="18"/>
                <w:lang w:eastAsia="tr-TR"/>
              </w:rPr>
            </w:pPr>
            <w:r w:rsidRPr="00C32A0A">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C32A0A" w:rsidRPr="00C32A0A" w:rsidRDefault="00C32A0A" w:rsidP="00C32A0A">
            <w:pPr>
              <w:spacing w:after="0" w:line="240" w:lineRule="auto"/>
              <w:rPr>
                <w:rFonts w:ascii="Times New Roman" w:eastAsia="Times New Roman" w:hAnsi="Times New Roman"/>
                <w:b/>
                <w:sz w:val="24"/>
                <w:szCs w:val="24"/>
                <w:lang w:eastAsia="tr-TR"/>
              </w:rPr>
            </w:pPr>
            <w:r w:rsidRPr="00C32A0A">
              <w:rPr>
                <w:rFonts w:ascii="Times New Roman" w:eastAsia="Times New Roman" w:hAnsi="Times New Roman"/>
                <w:b/>
                <w:lang w:eastAsia="tr-TR"/>
              </w:rPr>
              <w:t xml:space="preserve">PROGRAM ÇIKTISI </w:t>
            </w:r>
          </w:p>
        </w:tc>
        <w:tc>
          <w:tcPr>
            <w:tcW w:w="561" w:type="dxa"/>
            <w:tcBorders>
              <w:top w:val="single" w:sz="12"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4"/>
                <w:szCs w:val="24"/>
                <w:lang w:eastAsia="tr-TR"/>
              </w:rPr>
            </w:pPr>
            <w:r w:rsidRPr="00C32A0A">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4"/>
                <w:szCs w:val="24"/>
                <w:lang w:eastAsia="tr-TR"/>
              </w:rPr>
            </w:pPr>
            <w:r w:rsidRPr="00C32A0A">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sz w:val="24"/>
                <w:szCs w:val="24"/>
                <w:lang w:eastAsia="tr-TR"/>
              </w:rPr>
            </w:pPr>
            <w:r w:rsidRPr="00C32A0A">
              <w:rPr>
                <w:rFonts w:ascii="Times New Roman" w:eastAsia="Times New Roman" w:hAnsi="Times New Roman"/>
                <w:b/>
                <w:lang w:eastAsia="tr-TR"/>
              </w:rPr>
              <w:t>1</w:t>
            </w:r>
          </w:p>
        </w:tc>
      </w:tr>
      <w:tr w:rsidR="00C32A0A" w:rsidRPr="00C32A0A" w:rsidTr="00904BDA">
        <w:tc>
          <w:tcPr>
            <w:tcW w:w="603" w:type="dxa"/>
            <w:tcBorders>
              <w:top w:val="single" w:sz="6" w:space="0" w:color="auto"/>
              <w:left w:val="single" w:sz="12"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sz w:val="24"/>
                <w:szCs w:val="24"/>
                <w:lang w:eastAsia="tr-TR"/>
              </w:rPr>
            </w:pPr>
            <w:r w:rsidRPr="00C32A0A">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1"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r w:rsidRPr="00C32A0A">
              <w:rPr>
                <w:rFonts w:ascii="Times New Roman" w:eastAsia="Times New Roman" w:hAnsi="Times New Roman"/>
                <w:b/>
                <w:bCs/>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r w:rsidRPr="00C32A0A">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p>
        </w:tc>
      </w:tr>
      <w:tr w:rsidR="00C32A0A" w:rsidRPr="00C32A0A" w:rsidTr="00904BDA">
        <w:tc>
          <w:tcPr>
            <w:tcW w:w="603" w:type="dxa"/>
            <w:tcBorders>
              <w:top w:val="single" w:sz="6" w:space="0" w:color="auto"/>
              <w:left w:val="single" w:sz="12"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sz w:val="24"/>
                <w:szCs w:val="24"/>
                <w:lang w:eastAsia="tr-TR"/>
              </w:rPr>
            </w:pPr>
            <w:r w:rsidRPr="00C32A0A">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1"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r w:rsidRPr="00C32A0A">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r w:rsidRPr="00C32A0A">
              <w:rPr>
                <w:rFonts w:ascii="Times New Roman" w:eastAsia="Times New Roman" w:hAnsi="Times New Roman"/>
                <w:b/>
                <w:bCs/>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p>
        </w:tc>
      </w:tr>
      <w:tr w:rsidR="00C32A0A" w:rsidRPr="00C32A0A" w:rsidTr="00904BDA">
        <w:tc>
          <w:tcPr>
            <w:tcW w:w="603" w:type="dxa"/>
            <w:tcBorders>
              <w:top w:val="single" w:sz="6" w:space="0" w:color="auto"/>
              <w:left w:val="single" w:sz="12"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sz w:val="24"/>
                <w:szCs w:val="24"/>
                <w:lang w:eastAsia="tr-TR"/>
              </w:rPr>
            </w:pPr>
            <w:r w:rsidRPr="00C32A0A">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1"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r w:rsidRPr="00C32A0A">
              <w:rPr>
                <w:rFonts w:ascii="Times New Roman" w:eastAsia="Times New Roman" w:hAnsi="Times New Roman"/>
                <w:b/>
                <w:bCs/>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r w:rsidRPr="00C32A0A">
              <w:rPr>
                <w:rFonts w:ascii="Times New Roman" w:eastAsia="Times New Roman" w:hAnsi="Times New Roman"/>
                <w:b/>
                <w:bCs/>
                <w:sz w:val="20"/>
                <w:szCs w:val="20"/>
                <w:lang w:eastAsia="tr-TR"/>
              </w:rPr>
              <w:t xml:space="preserve"> </w:t>
            </w:r>
          </w:p>
        </w:tc>
      </w:tr>
      <w:tr w:rsidR="00C32A0A" w:rsidRPr="00C32A0A" w:rsidTr="00904BDA">
        <w:tc>
          <w:tcPr>
            <w:tcW w:w="603" w:type="dxa"/>
            <w:tcBorders>
              <w:top w:val="single" w:sz="6" w:space="0" w:color="auto"/>
              <w:left w:val="single" w:sz="12"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sz w:val="24"/>
                <w:szCs w:val="24"/>
                <w:lang w:eastAsia="tr-TR"/>
              </w:rPr>
            </w:pPr>
            <w:r w:rsidRPr="00C32A0A">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C32A0A">
              <w:rPr>
                <w:rFonts w:ascii="TimesNewRoman" w:eastAsia="Times New Roman" w:hAnsi="TimesNewRoman" w:cs="TimesNewRoman"/>
                <w:sz w:val="20"/>
                <w:szCs w:val="20"/>
                <w:lang w:eastAsia="tr-TR"/>
              </w:rPr>
              <w:t>konjonktürde</w:t>
            </w:r>
            <w:proofErr w:type="gramEnd"/>
            <w:r w:rsidRPr="00C32A0A">
              <w:rPr>
                <w:rFonts w:ascii="TimesNewRoman" w:eastAsia="Times New Roman" w:hAnsi="TimesNewRoman" w:cs="TimesNewRoman"/>
                <w:sz w:val="20"/>
                <w:szCs w:val="20"/>
                <w:lang w:eastAsia="tr-TR"/>
              </w:rPr>
              <w:t xml:space="preserve"> ortaya çıkabilecek fırsatlar ve tehditlere karşı politikalar geliştirebilir.</w:t>
            </w:r>
          </w:p>
        </w:tc>
        <w:tc>
          <w:tcPr>
            <w:tcW w:w="561"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r w:rsidRPr="00C32A0A">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r w:rsidRPr="00C32A0A">
              <w:rPr>
                <w:rFonts w:ascii="Times New Roman" w:eastAsia="Times New Roman" w:hAnsi="Times New Roman"/>
                <w:b/>
                <w:bCs/>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r w:rsidRPr="00C32A0A">
              <w:rPr>
                <w:rFonts w:ascii="Times New Roman" w:eastAsia="Times New Roman" w:hAnsi="Times New Roman"/>
                <w:b/>
                <w:bCs/>
                <w:sz w:val="20"/>
                <w:szCs w:val="20"/>
                <w:lang w:eastAsia="tr-TR"/>
              </w:rPr>
              <w:t xml:space="preserve"> </w:t>
            </w:r>
          </w:p>
        </w:tc>
      </w:tr>
      <w:tr w:rsidR="00C32A0A" w:rsidRPr="00C32A0A" w:rsidTr="00904BDA">
        <w:tc>
          <w:tcPr>
            <w:tcW w:w="603" w:type="dxa"/>
            <w:tcBorders>
              <w:top w:val="single" w:sz="6" w:space="0" w:color="auto"/>
              <w:left w:val="single" w:sz="12"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sz w:val="24"/>
                <w:szCs w:val="24"/>
                <w:lang w:eastAsia="tr-TR"/>
              </w:rPr>
            </w:pPr>
            <w:r w:rsidRPr="00C32A0A">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1"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r w:rsidRPr="00C32A0A">
              <w:rPr>
                <w:rFonts w:ascii="Times New Roman" w:eastAsia="Times New Roman" w:hAnsi="Times New Roman"/>
                <w:b/>
                <w:bCs/>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r w:rsidRPr="00C32A0A">
              <w:rPr>
                <w:rFonts w:ascii="Times New Roman" w:eastAsia="Times New Roman" w:hAnsi="Times New Roman"/>
                <w:b/>
                <w:bCs/>
                <w:sz w:val="20"/>
                <w:szCs w:val="20"/>
                <w:lang w:eastAsia="tr-TR"/>
              </w:rPr>
              <w:t xml:space="preserve"> </w:t>
            </w:r>
          </w:p>
        </w:tc>
      </w:tr>
      <w:tr w:rsidR="00C32A0A" w:rsidRPr="00C32A0A" w:rsidTr="00904BDA">
        <w:tc>
          <w:tcPr>
            <w:tcW w:w="603" w:type="dxa"/>
            <w:tcBorders>
              <w:top w:val="single" w:sz="6" w:space="0" w:color="auto"/>
              <w:left w:val="single" w:sz="12"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sz w:val="24"/>
                <w:szCs w:val="24"/>
                <w:lang w:eastAsia="tr-TR"/>
              </w:rPr>
            </w:pPr>
            <w:r w:rsidRPr="00C32A0A">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rPr>
                <w:rFonts w:ascii="TimesNewRoman" w:eastAsia="Times New Roman" w:hAnsi="TimesNewRoman" w:cs="TimesNewRoman"/>
                <w:sz w:val="20"/>
                <w:szCs w:val="20"/>
                <w:lang w:eastAsia="tr-TR"/>
              </w:rPr>
            </w:pPr>
            <w:r w:rsidRPr="00C32A0A">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1"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r w:rsidRPr="00C32A0A">
              <w:rPr>
                <w:rFonts w:ascii="Times New Roman" w:eastAsia="Times New Roman" w:hAnsi="Times New Roman"/>
                <w:b/>
                <w:bCs/>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r w:rsidRPr="00C32A0A">
              <w:rPr>
                <w:rFonts w:ascii="Times New Roman" w:eastAsia="Times New Roman" w:hAnsi="Times New Roman"/>
                <w:b/>
                <w:bCs/>
                <w:sz w:val="20"/>
                <w:szCs w:val="20"/>
                <w:lang w:eastAsia="tr-TR"/>
              </w:rPr>
              <w:t xml:space="preserve"> </w:t>
            </w:r>
          </w:p>
        </w:tc>
      </w:tr>
      <w:tr w:rsidR="00C32A0A" w:rsidRPr="00C32A0A" w:rsidTr="00904BDA">
        <w:tc>
          <w:tcPr>
            <w:tcW w:w="603" w:type="dxa"/>
            <w:tcBorders>
              <w:top w:val="single" w:sz="6" w:space="0" w:color="auto"/>
              <w:left w:val="single" w:sz="12"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sz w:val="24"/>
                <w:szCs w:val="24"/>
                <w:lang w:eastAsia="tr-TR"/>
              </w:rPr>
            </w:pPr>
            <w:r w:rsidRPr="00C32A0A">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rPr>
                <w:rFonts w:ascii="TimesNewRoman" w:eastAsia="Times New Roman" w:hAnsi="TimesNewRoman" w:cs="TimesNewRoman"/>
                <w:sz w:val="20"/>
                <w:szCs w:val="20"/>
                <w:lang w:eastAsia="tr-TR"/>
              </w:rPr>
            </w:pPr>
            <w:r w:rsidRPr="00C32A0A">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1"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r w:rsidRPr="00C32A0A">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r w:rsidRPr="00C32A0A">
              <w:rPr>
                <w:rFonts w:ascii="Times New Roman" w:eastAsia="Times New Roman" w:hAnsi="Times New Roman"/>
                <w:b/>
                <w:bCs/>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r w:rsidRPr="00C32A0A">
              <w:rPr>
                <w:rFonts w:ascii="Times New Roman" w:eastAsia="Times New Roman" w:hAnsi="Times New Roman"/>
                <w:b/>
                <w:bCs/>
                <w:sz w:val="20"/>
                <w:szCs w:val="20"/>
                <w:lang w:eastAsia="tr-TR"/>
              </w:rPr>
              <w:t xml:space="preserve"> </w:t>
            </w:r>
          </w:p>
        </w:tc>
      </w:tr>
      <w:tr w:rsidR="00C32A0A" w:rsidRPr="00C32A0A" w:rsidTr="00904BDA">
        <w:tc>
          <w:tcPr>
            <w:tcW w:w="603" w:type="dxa"/>
            <w:tcBorders>
              <w:top w:val="single" w:sz="6" w:space="0" w:color="auto"/>
              <w:left w:val="single" w:sz="12"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sz w:val="24"/>
                <w:szCs w:val="24"/>
                <w:lang w:eastAsia="tr-TR"/>
              </w:rPr>
            </w:pPr>
            <w:r w:rsidRPr="00C32A0A">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1"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r w:rsidRPr="00C32A0A">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r w:rsidRPr="00C32A0A">
              <w:rPr>
                <w:rFonts w:ascii="Times New Roman" w:eastAsia="Times New Roman" w:hAnsi="Times New Roman"/>
                <w:b/>
                <w:bCs/>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p>
        </w:tc>
      </w:tr>
      <w:tr w:rsidR="00C32A0A" w:rsidRPr="00C32A0A" w:rsidTr="00904BDA">
        <w:tc>
          <w:tcPr>
            <w:tcW w:w="603" w:type="dxa"/>
            <w:tcBorders>
              <w:top w:val="single" w:sz="6" w:space="0" w:color="auto"/>
              <w:left w:val="single" w:sz="12"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sz w:val="24"/>
                <w:szCs w:val="24"/>
                <w:lang w:eastAsia="tr-TR"/>
              </w:rPr>
            </w:pPr>
            <w:r w:rsidRPr="00C32A0A">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1"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r w:rsidRPr="00C32A0A">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r w:rsidRPr="00C32A0A">
              <w:rPr>
                <w:rFonts w:ascii="Times New Roman" w:eastAsia="Times New Roman" w:hAnsi="Times New Roman"/>
                <w:b/>
                <w:bCs/>
                <w:sz w:val="20"/>
                <w:szCs w:val="20"/>
                <w:lang w:eastAsia="tr-TR"/>
              </w:rPr>
              <w:t>X</w:t>
            </w:r>
          </w:p>
        </w:tc>
      </w:tr>
      <w:tr w:rsidR="00C32A0A" w:rsidRPr="00C32A0A" w:rsidTr="00904BDA">
        <w:tc>
          <w:tcPr>
            <w:tcW w:w="603" w:type="dxa"/>
            <w:tcBorders>
              <w:top w:val="single" w:sz="6" w:space="0" w:color="auto"/>
              <w:left w:val="single" w:sz="12"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sz w:val="24"/>
                <w:szCs w:val="24"/>
                <w:lang w:eastAsia="tr-TR"/>
              </w:rPr>
            </w:pPr>
            <w:r w:rsidRPr="00C32A0A">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Toplumsal hayatın gerekleri doğrultusunda kazandığı bilgi, beceri ve davranışlarıyla topluma örnek olur.</w:t>
            </w:r>
          </w:p>
        </w:tc>
        <w:tc>
          <w:tcPr>
            <w:tcW w:w="561"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r w:rsidRPr="00C32A0A">
              <w:rPr>
                <w:rFonts w:ascii="Times New Roman" w:eastAsia="Times New Roman" w:hAnsi="Times New Roman"/>
                <w:b/>
                <w:bCs/>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r w:rsidRPr="00C32A0A">
              <w:rPr>
                <w:rFonts w:ascii="Times New Roman" w:eastAsia="Times New Roman" w:hAnsi="Times New Roman"/>
                <w:b/>
                <w:bCs/>
                <w:sz w:val="20"/>
                <w:szCs w:val="20"/>
                <w:lang w:eastAsia="tr-TR"/>
              </w:rPr>
              <w:t xml:space="preserve"> </w:t>
            </w:r>
          </w:p>
        </w:tc>
      </w:tr>
      <w:tr w:rsidR="00C32A0A" w:rsidRPr="00C32A0A" w:rsidTr="00904BDA">
        <w:tc>
          <w:tcPr>
            <w:tcW w:w="603" w:type="dxa"/>
            <w:tcBorders>
              <w:top w:val="single" w:sz="6" w:space="0" w:color="auto"/>
              <w:left w:val="single" w:sz="12"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sz w:val="24"/>
                <w:szCs w:val="24"/>
                <w:lang w:eastAsia="tr-TR"/>
              </w:rPr>
            </w:pPr>
            <w:r w:rsidRPr="00C32A0A">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rPr>
                <w:rFonts w:ascii="Times New Roman" w:eastAsia="Times New Roman" w:hAnsi="Times New Roman"/>
                <w:sz w:val="20"/>
                <w:szCs w:val="20"/>
                <w:lang w:eastAsia="tr-TR"/>
              </w:rPr>
            </w:pPr>
            <w:r w:rsidRPr="00C32A0A">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1"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r w:rsidRPr="00C32A0A">
              <w:rPr>
                <w:rFonts w:ascii="Times New Roman" w:eastAsia="Times New Roman" w:hAnsi="Times New Roman"/>
                <w:b/>
                <w:bCs/>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32A0A" w:rsidRPr="00C32A0A" w:rsidRDefault="00C32A0A" w:rsidP="00C32A0A">
            <w:pPr>
              <w:spacing w:after="0" w:line="240" w:lineRule="auto"/>
              <w:jc w:val="center"/>
              <w:rPr>
                <w:rFonts w:ascii="Times New Roman" w:eastAsia="Times New Roman" w:hAnsi="Times New Roman"/>
                <w:b/>
                <w:bCs/>
                <w:sz w:val="20"/>
                <w:szCs w:val="20"/>
                <w:lang w:eastAsia="tr-TR"/>
              </w:rPr>
            </w:pPr>
          </w:p>
        </w:tc>
      </w:tr>
      <w:tr w:rsidR="00C32A0A" w:rsidRPr="00C32A0A" w:rsidTr="00904BDA">
        <w:tc>
          <w:tcPr>
            <w:tcW w:w="9883" w:type="dxa"/>
            <w:gridSpan w:val="5"/>
            <w:tcBorders>
              <w:top w:val="single" w:sz="6" w:space="0" w:color="auto"/>
              <w:left w:val="single" w:sz="12" w:space="0" w:color="auto"/>
              <w:bottom w:val="single" w:sz="12" w:space="0" w:color="auto"/>
              <w:right w:val="single" w:sz="12" w:space="0" w:color="auto"/>
            </w:tcBorders>
            <w:vAlign w:val="center"/>
          </w:tcPr>
          <w:p w:rsidR="00C32A0A" w:rsidRPr="00C32A0A" w:rsidRDefault="00C32A0A" w:rsidP="00C32A0A">
            <w:pPr>
              <w:spacing w:after="0" w:line="240" w:lineRule="auto"/>
              <w:jc w:val="both"/>
              <w:rPr>
                <w:rFonts w:ascii="Times New Roman" w:eastAsia="Times New Roman" w:hAnsi="Times New Roman"/>
                <w:sz w:val="20"/>
                <w:szCs w:val="20"/>
                <w:lang w:eastAsia="tr-TR"/>
              </w:rPr>
            </w:pPr>
            <w:r w:rsidRPr="00C32A0A">
              <w:rPr>
                <w:rFonts w:ascii="Times New Roman" w:eastAsia="Times New Roman" w:hAnsi="Times New Roman"/>
                <w:b/>
                <w:sz w:val="20"/>
                <w:szCs w:val="20"/>
                <w:lang w:eastAsia="tr-TR"/>
              </w:rPr>
              <w:t>1</w:t>
            </w:r>
            <w:r w:rsidRPr="00C32A0A">
              <w:rPr>
                <w:rFonts w:ascii="Times New Roman" w:eastAsia="Times New Roman" w:hAnsi="Times New Roman"/>
                <w:sz w:val="20"/>
                <w:szCs w:val="20"/>
                <w:lang w:eastAsia="tr-TR"/>
              </w:rPr>
              <w:t xml:space="preserve">:Hiç Katkısı Yok. </w:t>
            </w:r>
            <w:r w:rsidRPr="00C32A0A">
              <w:rPr>
                <w:rFonts w:ascii="Times New Roman" w:eastAsia="Times New Roman" w:hAnsi="Times New Roman"/>
                <w:b/>
                <w:sz w:val="20"/>
                <w:szCs w:val="20"/>
                <w:lang w:eastAsia="tr-TR"/>
              </w:rPr>
              <w:t>2</w:t>
            </w:r>
            <w:r w:rsidRPr="00C32A0A">
              <w:rPr>
                <w:rFonts w:ascii="Times New Roman" w:eastAsia="Times New Roman" w:hAnsi="Times New Roman"/>
                <w:sz w:val="20"/>
                <w:szCs w:val="20"/>
                <w:lang w:eastAsia="tr-TR"/>
              </w:rPr>
              <w:t xml:space="preserve">:Kısmen Katkısı Var. </w:t>
            </w:r>
            <w:r w:rsidRPr="00C32A0A">
              <w:rPr>
                <w:rFonts w:ascii="Times New Roman" w:eastAsia="Times New Roman" w:hAnsi="Times New Roman"/>
                <w:b/>
                <w:sz w:val="20"/>
                <w:szCs w:val="20"/>
                <w:lang w:eastAsia="tr-TR"/>
              </w:rPr>
              <w:t>3</w:t>
            </w:r>
            <w:r w:rsidRPr="00C32A0A">
              <w:rPr>
                <w:rFonts w:ascii="Times New Roman" w:eastAsia="Times New Roman" w:hAnsi="Times New Roman"/>
                <w:sz w:val="20"/>
                <w:szCs w:val="20"/>
                <w:lang w:eastAsia="tr-TR"/>
              </w:rPr>
              <w:t>:Tam Katkısı Var.</w:t>
            </w:r>
          </w:p>
        </w:tc>
      </w:tr>
    </w:tbl>
    <w:p w:rsidR="00C32A0A" w:rsidRPr="00C32A0A" w:rsidRDefault="00C32A0A" w:rsidP="00C32A0A">
      <w:pPr>
        <w:spacing w:after="0" w:line="240" w:lineRule="auto"/>
        <w:rPr>
          <w:rFonts w:ascii="Times New Roman" w:eastAsia="Times New Roman" w:hAnsi="Times New Roman"/>
          <w:sz w:val="16"/>
          <w:szCs w:val="16"/>
          <w:lang w:eastAsia="tr-TR"/>
        </w:rPr>
      </w:pPr>
    </w:p>
    <w:p w:rsidR="00C32A0A" w:rsidRPr="00C32A0A" w:rsidRDefault="00C32A0A" w:rsidP="00C32A0A">
      <w:pPr>
        <w:spacing w:after="0" w:line="360" w:lineRule="auto"/>
        <w:rPr>
          <w:rFonts w:ascii="Times New Roman" w:eastAsia="Times New Roman" w:hAnsi="Times New Roman"/>
          <w:sz w:val="24"/>
          <w:szCs w:val="24"/>
          <w:lang w:eastAsia="tr-TR"/>
        </w:rPr>
      </w:pPr>
      <w:r w:rsidRPr="00C32A0A">
        <w:rPr>
          <w:rFonts w:ascii="Times New Roman" w:eastAsia="Times New Roman" w:hAnsi="Times New Roman"/>
          <w:b/>
          <w:sz w:val="24"/>
          <w:szCs w:val="24"/>
          <w:lang w:eastAsia="tr-TR"/>
        </w:rPr>
        <w:t>Dersin Öğretim Üyesi:</w:t>
      </w:r>
      <w:r w:rsidRPr="00C32A0A">
        <w:rPr>
          <w:rFonts w:ascii="Times New Roman" w:eastAsia="Times New Roman" w:hAnsi="Times New Roman"/>
          <w:sz w:val="24"/>
          <w:szCs w:val="24"/>
          <w:lang w:eastAsia="tr-TR"/>
        </w:rPr>
        <w:t xml:space="preserve"> </w:t>
      </w:r>
    </w:p>
    <w:p w:rsidR="00C32A0A" w:rsidRPr="00C32A0A" w:rsidRDefault="00C32A0A" w:rsidP="00C32A0A">
      <w:pPr>
        <w:tabs>
          <w:tab w:val="left" w:pos="7800"/>
        </w:tabs>
        <w:spacing w:after="0" w:line="240" w:lineRule="auto"/>
        <w:rPr>
          <w:rFonts w:ascii="Times New Roman" w:eastAsia="Times New Roman" w:hAnsi="Times New Roman"/>
          <w:sz w:val="24"/>
          <w:szCs w:val="24"/>
          <w:lang w:eastAsia="tr-TR"/>
        </w:rPr>
      </w:pPr>
      <w:r w:rsidRPr="00C32A0A">
        <w:rPr>
          <w:rFonts w:ascii="Times New Roman" w:eastAsia="Times New Roman" w:hAnsi="Times New Roman"/>
          <w:b/>
          <w:sz w:val="24"/>
          <w:szCs w:val="24"/>
          <w:lang w:eastAsia="tr-TR"/>
        </w:rPr>
        <w:t>İmza</w:t>
      </w:r>
      <w:r w:rsidRPr="00C32A0A">
        <w:rPr>
          <w:rFonts w:ascii="Times New Roman" w:eastAsia="Times New Roman" w:hAnsi="Times New Roman"/>
          <w:sz w:val="24"/>
          <w:szCs w:val="24"/>
          <w:lang w:eastAsia="tr-TR"/>
        </w:rPr>
        <w:t xml:space="preserve">: </w:t>
      </w:r>
      <w:r w:rsidRPr="00C32A0A">
        <w:rPr>
          <w:rFonts w:ascii="Times New Roman" w:eastAsia="Times New Roman" w:hAnsi="Times New Roman"/>
          <w:sz w:val="24"/>
          <w:szCs w:val="24"/>
          <w:lang w:eastAsia="tr-TR"/>
        </w:rPr>
        <w:tab/>
        <w:t xml:space="preserve"> </w:t>
      </w:r>
      <w:r w:rsidRPr="00C32A0A">
        <w:rPr>
          <w:rFonts w:ascii="Times New Roman" w:eastAsia="Times New Roman" w:hAnsi="Times New Roman"/>
          <w:b/>
          <w:sz w:val="24"/>
          <w:szCs w:val="24"/>
          <w:lang w:eastAsia="tr-TR"/>
        </w:rPr>
        <w:tab/>
      </w:r>
      <w:r w:rsidRPr="00C32A0A">
        <w:rPr>
          <w:rFonts w:ascii="Times New Roman" w:eastAsia="Times New Roman" w:hAnsi="Times New Roman"/>
          <w:b/>
          <w:sz w:val="24"/>
          <w:szCs w:val="24"/>
          <w:lang w:eastAsia="tr-TR"/>
        </w:rPr>
        <w:tab/>
      </w:r>
      <w:r w:rsidRPr="00C32A0A">
        <w:rPr>
          <w:rFonts w:ascii="Times New Roman" w:eastAsia="Times New Roman" w:hAnsi="Times New Roman"/>
          <w:b/>
          <w:sz w:val="24"/>
          <w:szCs w:val="24"/>
          <w:lang w:eastAsia="tr-TR"/>
        </w:rPr>
        <w:tab/>
      </w:r>
      <w:r w:rsidRPr="00C32A0A">
        <w:rPr>
          <w:rFonts w:ascii="Times New Roman" w:eastAsia="Times New Roman" w:hAnsi="Times New Roman"/>
          <w:b/>
          <w:sz w:val="24"/>
          <w:szCs w:val="24"/>
          <w:lang w:eastAsia="tr-TR"/>
        </w:rPr>
        <w:tab/>
      </w:r>
      <w:r w:rsidRPr="00C32A0A">
        <w:rPr>
          <w:rFonts w:ascii="Times New Roman" w:eastAsia="Times New Roman" w:hAnsi="Times New Roman"/>
          <w:b/>
          <w:sz w:val="24"/>
          <w:szCs w:val="24"/>
          <w:lang w:eastAsia="tr-TR"/>
        </w:rPr>
        <w:tab/>
      </w:r>
      <w:r w:rsidRPr="00C32A0A">
        <w:rPr>
          <w:rFonts w:ascii="Times New Roman" w:eastAsia="Times New Roman" w:hAnsi="Times New Roman"/>
          <w:b/>
          <w:sz w:val="24"/>
          <w:szCs w:val="24"/>
          <w:lang w:eastAsia="tr-TR"/>
        </w:rPr>
        <w:tab/>
      </w:r>
      <w:r w:rsidRPr="00C32A0A">
        <w:rPr>
          <w:rFonts w:ascii="Times New Roman" w:eastAsia="Times New Roman" w:hAnsi="Times New Roman"/>
          <w:b/>
          <w:sz w:val="24"/>
          <w:szCs w:val="24"/>
          <w:lang w:eastAsia="tr-TR"/>
        </w:rPr>
        <w:tab/>
      </w:r>
      <w:r w:rsidRPr="00C32A0A">
        <w:rPr>
          <w:rFonts w:ascii="Times New Roman" w:eastAsia="Times New Roman" w:hAnsi="Times New Roman"/>
          <w:b/>
          <w:sz w:val="24"/>
          <w:szCs w:val="24"/>
          <w:lang w:eastAsia="tr-TR"/>
        </w:rPr>
        <w:tab/>
        <w:t>Tarih:</w:t>
      </w:r>
      <w:r w:rsidRPr="00C32A0A">
        <w:rPr>
          <w:rFonts w:ascii="Times New Roman" w:eastAsia="Times New Roman" w:hAnsi="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C32A0A" w:rsidRPr="00C32A0A" w:rsidTr="00904BDA">
        <w:trPr>
          <w:trHeight w:val="989"/>
        </w:trPr>
        <w:tc>
          <w:tcPr>
            <w:tcW w:w="7171" w:type="dxa"/>
            <w:shd w:val="clear" w:color="auto" w:fill="auto"/>
          </w:tcPr>
          <w:p w:rsidR="00C32A0A" w:rsidRPr="00C32A0A" w:rsidRDefault="00C32A0A" w:rsidP="00C32A0A">
            <w:pPr>
              <w:tabs>
                <w:tab w:val="left" w:pos="7800"/>
              </w:tabs>
              <w:spacing w:after="0" w:line="240" w:lineRule="auto"/>
              <w:rPr>
                <w:rFonts w:ascii="Times New Roman" w:eastAsia="Times New Roman" w:hAnsi="Times New Roman"/>
                <w:sz w:val="24"/>
                <w:szCs w:val="24"/>
                <w:lang w:eastAsia="tr-TR"/>
              </w:rPr>
            </w:pPr>
            <w:r w:rsidRPr="00C32A0A">
              <w:rPr>
                <w:rFonts w:ascii="Times New Roman" w:eastAsia="Times New Roman" w:hAnsi="Times New Roman"/>
                <w:sz w:val="24"/>
                <w:szCs w:val="24"/>
                <w:lang w:eastAsia="tr-TR"/>
              </w:rPr>
              <w:t xml:space="preserve"> </w:t>
            </w:r>
          </w:p>
        </w:tc>
        <w:tc>
          <w:tcPr>
            <w:tcW w:w="2777" w:type="dxa"/>
            <w:shd w:val="clear" w:color="auto" w:fill="auto"/>
          </w:tcPr>
          <w:p w:rsidR="00C32A0A" w:rsidRPr="00C32A0A" w:rsidRDefault="00C32A0A" w:rsidP="00C32A0A">
            <w:pPr>
              <w:tabs>
                <w:tab w:val="left" w:pos="7800"/>
              </w:tabs>
              <w:spacing w:after="0" w:line="240" w:lineRule="auto"/>
              <w:jc w:val="center"/>
              <w:rPr>
                <w:rFonts w:ascii="Times New Roman" w:eastAsia="Times New Roman" w:hAnsi="Times New Roman"/>
                <w:sz w:val="24"/>
                <w:szCs w:val="24"/>
                <w:lang w:eastAsia="tr-TR"/>
              </w:rPr>
            </w:pPr>
          </w:p>
          <w:p w:rsidR="00C32A0A" w:rsidRPr="00C32A0A" w:rsidRDefault="00C32A0A" w:rsidP="00C32A0A">
            <w:pPr>
              <w:tabs>
                <w:tab w:val="left" w:pos="7800"/>
              </w:tabs>
              <w:spacing w:after="0" w:line="240" w:lineRule="auto"/>
              <w:jc w:val="center"/>
              <w:rPr>
                <w:rFonts w:ascii="Times New Roman" w:eastAsia="Times New Roman" w:hAnsi="Times New Roman"/>
                <w:sz w:val="24"/>
                <w:szCs w:val="24"/>
                <w:lang w:eastAsia="tr-TR"/>
              </w:rPr>
            </w:pPr>
            <w:r w:rsidRPr="00C32A0A">
              <w:rPr>
                <w:rFonts w:ascii="Times New Roman" w:eastAsia="Times New Roman" w:hAnsi="Times New Roman"/>
                <w:sz w:val="24"/>
                <w:szCs w:val="24"/>
                <w:lang w:eastAsia="tr-TR"/>
              </w:rPr>
              <w:t xml:space="preserve"> </w:t>
            </w:r>
          </w:p>
        </w:tc>
      </w:tr>
    </w:tbl>
    <w:p w:rsidR="00C32A0A" w:rsidRPr="00C32A0A" w:rsidRDefault="00C32A0A" w:rsidP="00C32A0A">
      <w:pPr>
        <w:tabs>
          <w:tab w:val="left" w:pos="7800"/>
        </w:tabs>
        <w:spacing w:after="0" w:line="240" w:lineRule="auto"/>
        <w:rPr>
          <w:rFonts w:eastAsia="Times New Roman"/>
          <w:color w:val="FF0000"/>
          <w:lang w:val="en-US" w:eastAsia="tr-TR"/>
        </w:rPr>
      </w:pPr>
    </w:p>
    <w:p w:rsidR="00C32A0A" w:rsidRDefault="00C32A0A" w:rsidP="00AA17BD">
      <w:pPr>
        <w:spacing w:after="0" w:line="240" w:lineRule="auto"/>
        <w:rPr>
          <w:rFonts w:ascii="Times New Roman" w:eastAsia="Times New Roman" w:hAnsi="Times New Roman"/>
          <w:sz w:val="24"/>
          <w:szCs w:val="24"/>
          <w:lang w:eastAsia="tr-TR"/>
        </w:rPr>
      </w:pPr>
    </w:p>
    <w:p w:rsidR="00904BDA" w:rsidRPr="00904BDA" w:rsidRDefault="00904BDA" w:rsidP="00904BDA">
      <w:pPr>
        <w:spacing w:after="0" w:line="240" w:lineRule="auto"/>
        <w:rPr>
          <w:rFonts w:eastAsia="Times New Roman"/>
          <w:sz w:val="16"/>
          <w:szCs w:val="16"/>
          <w:lang w:val="en-US" w:eastAsia="tr-TR"/>
        </w:rPr>
      </w:pPr>
    </w:p>
    <w:p w:rsidR="00904BDA" w:rsidRPr="00904BDA" w:rsidRDefault="00A72B26" w:rsidP="00904BDA">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64" name="Resim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904BDA" w:rsidRPr="00904BDA">
        <w:rPr>
          <w:rFonts w:ascii="Times New Roman" w:eastAsia="Times New Roman" w:hAnsi="Times New Roman"/>
          <w:b/>
          <w:sz w:val="28"/>
          <w:szCs w:val="28"/>
          <w:lang w:eastAsia="tr-TR"/>
        </w:rPr>
        <w:t xml:space="preserve">    </w:t>
      </w:r>
      <w:bookmarkStart w:id="53" w:name="abhukuku"/>
      <w:r w:rsidR="00904BDA" w:rsidRPr="00904BDA">
        <w:rPr>
          <w:rFonts w:ascii="Times New Roman" w:eastAsia="Times New Roman" w:hAnsi="Times New Roman"/>
          <w:b/>
          <w:sz w:val="28"/>
          <w:szCs w:val="28"/>
          <w:lang w:eastAsia="tr-TR"/>
        </w:rPr>
        <w:t>ESOGÜ Maliye Bölümü Ders Bilgi Formu</w:t>
      </w:r>
      <w:bookmarkEnd w:id="53"/>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04BDA" w:rsidRPr="00904BDA" w:rsidTr="00904BDA">
        <w:tc>
          <w:tcPr>
            <w:tcW w:w="1167" w:type="dxa"/>
            <w:vAlign w:val="center"/>
          </w:tcPr>
          <w:p w:rsidR="00904BDA" w:rsidRPr="00904BDA" w:rsidRDefault="00904BDA" w:rsidP="00904BDA">
            <w:pPr>
              <w:spacing w:after="0" w:line="240" w:lineRule="auto"/>
              <w:outlineLvl w:val="0"/>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DÖNEM</w:t>
            </w:r>
          </w:p>
        </w:tc>
        <w:tc>
          <w:tcPr>
            <w:tcW w:w="1527" w:type="dxa"/>
            <w:vAlign w:val="center"/>
          </w:tcPr>
          <w:p w:rsidR="00904BDA" w:rsidRPr="00904BDA" w:rsidRDefault="003408A6" w:rsidP="00904BDA">
            <w:pPr>
              <w:spacing w:after="0" w:line="240" w:lineRule="auto"/>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Bahar</w:t>
            </w:r>
          </w:p>
        </w:tc>
      </w:tr>
    </w:tbl>
    <w:p w:rsidR="00904BDA" w:rsidRPr="00904BDA" w:rsidRDefault="00904BDA" w:rsidP="00904BDA">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04BDA" w:rsidRPr="00904BDA" w:rsidTr="00904BDA">
        <w:tc>
          <w:tcPr>
            <w:tcW w:w="1668" w:type="dxa"/>
            <w:vAlign w:val="center"/>
          </w:tcPr>
          <w:p w:rsidR="00904BDA" w:rsidRPr="00904BDA" w:rsidRDefault="00904BDA" w:rsidP="00904BDA">
            <w:pPr>
              <w:spacing w:after="0" w:line="240" w:lineRule="auto"/>
              <w:jc w:val="center"/>
              <w:outlineLvl w:val="0"/>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DERSİN KODU</w:t>
            </w:r>
          </w:p>
        </w:tc>
        <w:tc>
          <w:tcPr>
            <w:tcW w:w="2760" w:type="dxa"/>
            <w:vAlign w:val="center"/>
          </w:tcPr>
          <w:p w:rsidR="00904BDA" w:rsidRPr="00904BDA" w:rsidRDefault="00904BDA" w:rsidP="00904BDA">
            <w:pPr>
              <w:spacing w:after="0" w:line="240" w:lineRule="auto"/>
              <w:outlineLvl w:val="0"/>
              <w:rPr>
                <w:rFonts w:ascii="Times New Roman" w:eastAsia="Times New Roman" w:hAnsi="Times New Roman"/>
                <w:sz w:val="24"/>
                <w:szCs w:val="24"/>
                <w:lang w:eastAsia="tr-TR"/>
              </w:rPr>
            </w:pPr>
            <w:r w:rsidRPr="00904BDA">
              <w:rPr>
                <w:rFonts w:ascii="Times New Roman" w:eastAsia="Times New Roman" w:hAnsi="Times New Roman"/>
                <w:sz w:val="24"/>
                <w:szCs w:val="24"/>
                <w:lang w:eastAsia="tr-TR"/>
              </w:rPr>
              <w:t xml:space="preserve"> </w:t>
            </w:r>
            <w:r w:rsidR="003408A6">
              <w:rPr>
                <w:rFonts w:ascii="Times New Roman" w:eastAsia="Times New Roman" w:hAnsi="Times New Roman"/>
                <w:sz w:val="24"/>
                <w:szCs w:val="24"/>
                <w:lang w:eastAsia="tr-TR"/>
              </w:rPr>
              <w:t>131314261</w:t>
            </w:r>
          </w:p>
        </w:tc>
        <w:tc>
          <w:tcPr>
            <w:tcW w:w="1560" w:type="dxa"/>
            <w:vAlign w:val="center"/>
          </w:tcPr>
          <w:p w:rsidR="00904BDA" w:rsidRPr="00904BDA" w:rsidRDefault="00904BDA" w:rsidP="00904BDA">
            <w:pPr>
              <w:spacing w:after="0" w:line="240" w:lineRule="auto"/>
              <w:jc w:val="center"/>
              <w:outlineLvl w:val="0"/>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DERSİN ADI</w:t>
            </w:r>
          </w:p>
        </w:tc>
        <w:tc>
          <w:tcPr>
            <w:tcW w:w="4185" w:type="dxa"/>
          </w:tcPr>
          <w:p w:rsidR="00904BDA" w:rsidRPr="00904BDA" w:rsidRDefault="00904BDA" w:rsidP="00904BDA">
            <w:pPr>
              <w:spacing w:after="0" w:line="240" w:lineRule="auto"/>
              <w:outlineLvl w:val="0"/>
              <w:rPr>
                <w:rFonts w:ascii="Times New Roman" w:eastAsia="Times New Roman" w:hAnsi="Times New Roman"/>
                <w:sz w:val="24"/>
                <w:szCs w:val="20"/>
                <w:lang w:eastAsia="tr-TR"/>
              </w:rPr>
            </w:pPr>
            <w:r w:rsidRPr="00904BDA">
              <w:rPr>
                <w:rFonts w:ascii="Times New Roman" w:eastAsia="Times New Roman" w:hAnsi="Times New Roman"/>
                <w:sz w:val="24"/>
                <w:szCs w:val="24"/>
                <w:lang w:eastAsia="tr-TR"/>
              </w:rPr>
              <w:t>Avrupa Birliği Hukuku </w:t>
            </w:r>
          </w:p>
        </w:tc>
      </w:tr>
    </w:tbl>
    <w:p w:rsidR="00904BDA" w:rsidRPr="00904BDA" w:rsidRDefault="00904BDA" w:rsidP="00904BDA">
      <w:pPr>
        <w:spacing w:after="0" w:line="240" w:lineRule="auto"/>
        <w:outlineLvl w:val="0"/>
        <w:rPr>
          <w:rFonts w:ascii="Times New Roman" w:eastAsia="Times New Roman" w:hAnsi="Times New Roman"/>
          <w:sz w:val="20"/>
          <w:szCs w:val="20"/>
          <w:lang w:eastAsia="tr-TR"/>
        </w:rPr>
      </w:pPr>
      <w:r w:rsidRPr="00904BDA">
        <w:rPr>
          <w:rFonts w:ascii="Times New Roman" w:eastAsia="Times New Roman" w:hAnsi="Times New Roman"/>
          <w:b/>
          <w:sz w:val="20"/>
          <w:szCs w:val="20"/>
          <w:lang w:eastAsia="tr-TR"/>
        </w:rPr>
        <w:t xml:space="preserve">                                                   </w:t>
      </w:r>
      <w:r w:rsidRPr="00904BDA">
        <w:rPr>
          <w:rFonts w:ascii="Times New Roman" w:eastAsia="Times New Roman" w:hAnsi="Times New Roman"/>
          <w:b/>
          <w:sz w:val="20"/>
          <w:szCs w:val="20"/>
          <w:lang w:eastAsia="tr-TR"/>
        </w:rPr>
        <w:tab/>
      </w:r>
      <w:r w:rsidRPr="00904BDA">
        <w:rPr>
          <w:rFonts w:ascii="Times New Roman" w:eastAsia="Times New Roman" w:hAnsi="Times New Roman"/>
          <w:b/>
          <w:sz w:val="20"/>
          <w:szCs w:val="20"/>
          <w:lang w:eastAsia="tr-TR"/>
        </w:rPr>
        <w:tab/>
      </w:r>
      <w:r w:rsidRPr="00904BDA">
        <w:rPr>
          <w:rFonts w:ascii="Times New Roman" w:eastAsia="Times New Roman" w:hAnsi="Times New Roman"/>
          <w:b/>
          <w:sz w:val="20"/>
          <w:szCs w:val="20"/>
          <w:lang w:eastAsia="tr-TR"/>
        </w:rPr>
        <w:tab/>
      </w:r>
      <w:r w:rsidRPr="00904BDA">
        <w:rPr>
          <w:rFonts w:ascii="Times New Roman" w:eastAsia="Times New Roman" w:hAnsi="Times New Roman"/>
          <w:b/>
          <w:sz w:val="20"/>
          <w:szCs w:val="20"/>
          <w:lang w:eastAsia="tr-TR"/>
        </w:rPr>
        <w:tab/>
      </w:r>
      <w:r w:rsidRPr="00904BDA">
        <w:rPr>
          <w:rFonts w:ascii="Times New Roman" w:eastAsia="Times New Roman" w:hAnsi="Times New Roman"/>
          <w:b/>
          <w:sz w:val="20"/>
          <w:szCs w:val="20"/>
          <w:lang w:eastAsia="tr-TR"/>
        </w:rPr>
        <w:tab/>
        <w:t xml:space="preserve">      </w:t>
      </w:r>
    </w:p>
    <w:tbl>
      <w:tblPr>
        <w:tblW w:w="515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4"/>
        <w:gridCol w:w="577"/>
        <w:gridCol w:w="309"/>
        <w:gridCol w:w="1136"/>
        <w:gridCol w:w="640"/>
        <w:gridCol w:w="47"/>
        <w:gridCol w:w="652"/>
        <w:gridCol w:w="929"/>
        <w:gridCol w:w="414"/>
        <w:gridCol w:w="169"/>
        <w:gridCol w:w="108"/>
        <w:gridCol w:w="1987"/>
        <w:gridCol w:w="567"/>
        <w:gridCol w:w="1560"/>
      </w:tblGrid>
      <w:tr w:rsidR="00904BDA" w:rsidRPr="00904BDA" w:rsidTr="00904BDA">
        <w:trPr>
          <w:trHeight w:val="366"/>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904BDA" w:rsidRPr="00904BDA" w:rsidRDefault="00904BDA" w:rsidP="00904BDA">
            <w:pPr>
              <w:spacing w:after="0" w:line="240" w:lineRule="auto"/>
              <w:rPr>
                <w:rFonts w:ascii="Times New Roman" w:eastAsia="Times New Roman" w:hAnsi="Times New Roman"/>
                <w:b/>
                <w:sz w:val="18"/>
                <w:szCs w:val="18"/>
                <w:lang w:eastAsia="tr-TR"/>
              </w:rPr>
            </w:pPr>
            <w:r w:rsidRPr="00904BDA">
              <w:rPr>
                <w:rFonts w:ascii="Times New Roman" w:eastAsia="Times New Roman" w:hAnsi="Times New Roman"/>
                <w:b/>
                <w:sz w:val="18"/>
                <w:szCs w:val="18"/>
                <w:lang w:eastAsia="tr-TR"/>
              </w:rPr>
              <w:t>YARIYIL</w:t>
            </w:r>
          </w:p>
          <w:p w:rsidR="00904BDA" w:rsidRPr="00904BDA" w:rsidRDefault="00904BDA" w:rsidP="00904BDA">
            <w:pPr>
              <w:spacing w:after="0" w:line="240" w:lineRule="auto"/>
              <w:rPr>
                <w:rFonts w:ascii="Times New Roman" w:eastAsia="Times New Roman" w:hAnsi="Times New Roman"/>
                <w:sz w:val="20"/>
                <w:szCs w:val="20"/>
                <w:lang w:eastAsia="tr-TR"/>
              </w:rPr>
            </w:pPr>
          </w:p>
        </w:tc>
        <w:tc>
          <w:tcPr>
            <w:tcW w:w="1654" w:type="pct"/>
            <w:gridSpan w:val="6"/>
            <w:tcBorders>
              <w:left w:val="single" w:sz="12" w:space="0" w:color="auto"/>
              <w:bottom w:val="single" w:sz="4"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HAFTALIK DERS SAATİ</w:t>
            </w:r>
          </w:p>
        </w:tc>
        <w:tc>
          <w:tcPr>
            <w:tcW w:w="2822" w:type="pct"/>
            <w:gridSpan w:val="7"/>
            <w:tcBorders>
              <w:left w:val="single" w:sz="12" w:space="0" w:color="auto"/>
              <w:bottom w:val="single" w:sz="4"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DERSİN</w:t>
            </w:r>
          </w:p>
        </w:tc>
      </w:tr>
      <w:tr w:rsidR="00904BDA" w:rsidRPr="00904BDA" w:rsidTr="00904BDA">
        <w:trPr>
          <w:trHeight w:val="365"/>
        </w:trPr>
        <w:tc>
          <w:tcPr>
            <w:tcW w:w="524" w:type="pct"/>
            <w:vMerge/>
            <w:tcBorders>
              <w:top w:val="single" w:sz="4" w:space="0" w:color="auto"/>
              <w:left w:val="single" w:sz="12" w:space="0" w:color="auto"/>
              <w:bottom w:val="single" w:sz="4" w:space="0" w:color="auto"/>
              <w:right w:val="single" w:sz="12" w:space="0" w:color="auto"/>
            </w:tcBorders>
          </w:tcPr>
          <w:p w:rsidR="00904BDA" w:rsidRPr="00904BDA" w:rsidRDefault="00904BDA" w:rsidP="00904BDA">
            <w:pPr>
              <w:spacing w:after="0" w:line="240" w:lineRule="auto"/>
              <w:rPr>
                <w:rFonts w:ascii="Times New Roman" w:eastAsia="Times New Roman" w:hAnsi="Times New Roman"/>
                <w:b/>
                <w:sz w:val="20"/>
                <w:szCs w:val="20"/>
                <w:lang w:eastAsia="tr-TR"/>
              </w:rPr>
            </w:pPr>
          </w:p>
        </w:tc>
        <w:tc>
          <w:tcPr>
            <w:tcW w:w="436" w:type="pct"/>
            <w:gridSpan w:val="2"/>
            <w:tcBorders>
              <w:top w:val="single" w:sz="4" w:space="0" w:color="auto"/>
              <w:left w:val="single" w:sz="12" w:space="0" w:color="auto"/>
              <w:bottom w:val="single" w:sz="4" w:space="0" w:color="auto"/>
              <w:right w:val="single" w:sz="4"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Teorik</w:t>
            </w:r>
          </w:p>
        </w:tc>
        <w:tc>
          <w:tcPr>
            <w:tcW w:w="559" w:type="pct"/>
            <w:tcBorders>
              <w:top w:val="single" w:sz="4" w:space="0" w:color="auto"/>
              <w:left w:val="single" w:sz="4" w:space="0" w:color="auto"/>
              <w:bottom w:val="single" w:sz="4"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Uygulama</w:t>
            </w:r>
          </w:p>
        </w:tc>
        <w:tc>
          <w:tcPr>
            <w:tcW w:w="659" w:type="pct"/>
            <w:gridSpan w:val="3"/>
            <w:tcBorders>
              <w:top w:val="single" w:sz="4" w:space="0" w:color="auto"/>
              <w:bottom w:val="single" w:sz="4" w:space="0" w:color="auto"/>
              <w:right w:val="single" w:sz="12" w:space="0" w:color="auto"/>
            </w:tcBorders>
            <w:vAlign w:val="center"/>
          </w:tcPr>
          <w:p w:rsidR="00904BDA" w:rsidRPr="00904BDA" w:rsidRDefault="00904BDA" w:rsidP="00904BDA">
            <w:pPr>
              <w:spacing w:after="0" w:line="240" w:lineRule="auto"/>
              <w:ind w:left="-111" w:right="-108"/>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Laboratuar</w:t>
            </w:r>
          </w:p>
        </w:tc>
        <w:tc>
          <w:tcPr>
            <w:tcW w:w="457" w:type="pct"/>
            <w:tcBorders>
              <w:top w:val="single" w:sz="4" w:space="0" w:color="auto"/>
              <w:bottom w:val="single" w:sz="4" w:space="0" w:color="auto"/>
              <w:right w:val="single" w:sz="4"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Kredisi</w:t>
            </w:r>
          </w:p>
        </w:tc>
        <w:tc>
          <w:tcPr>
            <w:tcW w:w="287" w:type="pct"/>
            <w:gridSpan w:val="2"/>
            <w:tcBorders>
              <w:top w:val="single" w:sz="4" w:space="0" w:color="auto"/>
              <w:left w:val="single" w:sz="4" w:space="0" w:color="auto"/>
              <w:bottom w:val="single" w:sz="4" w:space="0" w:color="auto"/>
              <w:right w:val="single" w:sz="4" w:space="0" w:color="auto"/>
            </w:tcBorders>
            <w:vAlign w:val="center"/>
          </w:tcPr>
          <w:p w:rsidR="00904BDA" w:rsidRPr="00904BDA" w:rsidRDefault="00904BDA" w:rsidP="00904BDA">
            <w:pPr>
              <w:spacing w:after="0" w:line="240" w:lineRule="auto"/>
              <w:ind w:left="-111" w:right="-108"/>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AKTS</w:t>
            </w:r>
          </w:p>
        </w:tc>
        <w:tc>
          <w:tcPr>
            <w:tcW w:w="1310" w:type="pct"/>
            <w:gridSpan w:val="3"/>
            <w:tcBorders>
              <w:top w:val="single" w:sz="4" w:space="0" w:color="auto"/>
              <w:left w:val="single" w:sz="4" w:space="0" w:color="auto"/>
              <w:bottom w:val="single" w:sz="4"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DİLİ</w:t>
            </w:r>
          </w:p>
        </w:tc>
      </w:tr>
      <w:tr w:rsidR="00904BDA" w:rsidRPr="00904BDA" w:rsidTr="00904BDA">
        <w:trPr>
          <w:trHeight w:val="351"/>
        </w:trPr>
        <w:tc>
          <w:tcPr>
            <w:tcW w:w="524" w:type="pct"/>
            <w:tcBorders>
              <w:top w:val="single" w:sz="4" w:space="0" w:color="auto"/>
              <w:left w:val="single" w:sz="12" w:space="0" w:color="auto"/>
              <w:bottom w:val="single" w:sz="12" w:space="0" w:color="auto"/>
              <w:right w:val="single" w:sz="12" w:space="0" w:color="auto"/>
            </w:tcBorders>
            <w:vAlign w:val="center"/>
          </w:tcPr>
          <w:p w:rsidR="00904BDA" w:rsidRPr="00904BDA" w:rsidRDefault="003408A6" w:rsidP="00904BD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4</w:t>
            </w:r>
          </w:p>
        </w:tc>
        <w:tc>
          <w:tcPr>
            <w:tcW w:w="436" w:type="pct"/>
            <w:gridSpan w:val="2"/>
            <w:tcBorders>
              <w:top w:val="single" w:sz="4" w:space="0" w:color="auto"/>
              <w:left w:val="single" w:sz="12" w:space="0" w:color="auto"/>
              <w:bottom w:val="single" w:sz="12" w:space="0" w:color="auto"/>
              <w:right w:val="single" w:sz="4" w:space="0" w:color="auto"/>
            </w:tcBorders>
            <w:vAlign w:val="center"/>
          </w:tcPr>
          <w:p w:rsidR="00904BDA" w:rsidRPr="00904BDA" w:rsidRDefault="003408A6" w:rsidP="00904BD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559" w:type="pct"/>
            <w:tcBorders>
              <w:top w:val="single" w:sz="4" w:space="0" w:color="auto"/>
              <w:left w:val="single" w:sz="4" w:space="0" w:color="auto"/>
              <w:bottom w:val="single" w:sz="12" w:space="0" w:color="auto"/>
            </w:tcBorders>
            <w:vAlign w:val="center"/>
          </w:tcPr>
          <w:p w:rsidR="00904BDA" w:rsidRPr="00904BDA" w:rsidRDefault="003408A6" w:rsidP="00904BD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p>
        </w:tc>
        <w:tc>
          <w:tcPr>
            <w:tcW w:w="659" w:type="pct"/>
            <w:gridSpan w:val="3"/>
            <w:tcBorders>
              <w:top w:val="single" w:sz="4" w:space="0" w:color="auto"/>
              <w:bottom w:val="single" w:sz="12" w:space="0" w:color="auto"/>
              <w:right w:val="single" w:sz="12" w:space="0" w:color="auto"/>
            </w:tcBorders>
            <w:shd w:val="clear" w:color="auto" w:fill="auto"/>
            <w:vAlign w:val="center"/>
          </w:tcPr>
          <w:p w:rsidR="00904BDA" w:rsidRPr="00904BDA" w:rsidRDefault="003408A6" w:rsidP="00904BD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w:t>
            </w:r>
          </w:p>
        </w:tc>
        <w:tc>
          <w:tcPr>
            <w:tcW w:w="457" w:type="pct"/>
            <w:tcBorders>
              <w:top w:val="single" w:sz="4" w:space="0" w:color="auto"/>
              <w:bottom w:val="single" w:sz="12" w:space="0" w:color="auto"/>
              <w:right w:val="single" w:sz="4" w:space="0" w:color="auto"/>
            </w:tcBorders>
            <w:shd w:val="clear" w:color="auto" w:fill="auto"/>
            <w:vAlign w:val="center"/>
          </w:tcPr>
          <w:p w:rsidR="00904BDA" w:rsidRPr="00904BDA" w:rsidRDefault="003408A6" w:rsidP="00904BD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28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904BDA" w:rsidRPr="00904BDA" w:rsidRDefault="00904BDA" w:rsidP="00904BDA">
            <w:pPr>
              <w:spacing w:after="0" w:line="240" w:lineRule="auto"/>
              <w:jc w:val="center"/>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3</w:t>
            </w:r>
          </w:p>
        </w:tc>
        <w:tc>
          <w:tcPr>
            <w:tcW w:w="1310" w:type="pct"/>
            <w:gridSpan w:val="3"/>
            <w:tcBorders>
              <w:top w:val="single" w:sz="4" w:space="0" w:color="auto"/>
              <w:left w:val="single" w:sz="4" w:space="0" w:color="auto"/>
              <w:bottom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sz w:val="20"/>
                <w:szCs w:val="20"/>
                <w:vertAlign w:val="superscript"/>
                <w:lang w:eastAsia="tr-TR"/>
              </w:rPr>
            </w:pPr>
            <w:r w:rsidRPr="00904BDA">
              <w:rPr>
                <w:rFonts w:ascii="Times New Roman" w:eastAsia="Times New Roman" w:hAnsi="Times New Roman"/>
                <w:sz w:val="20"/>
                <w:szCs w:val="20"/>
                <w:vertAlign w:val="superscript"/>
                <w:lang w:eastAsia="tr-TR"/>
              </w:rPr>
              <w:t>ZORUNLU (  )  SEÇMELİ (  X )</w:t>
            </w:r>
          </w:p>
        </w:tc>
        <w:tc>
          <w:tcPr>
            <w:tcW w:w="768" w:type="pct"/>
            <w:tcBorders>
              <w:top w:val="single" w:sz="4" w:space="0" w:color="auto"/>
              <w:left w:val="single" w:sz="4" w:space="0" w:color="auto"/>
              <w:bottom w:val="single" w:sz="12" w:space="0" w:color="auto"/>
            </w:tcBorders>
          </w:tcPr>
          <w:p w:rsidR="00904BDA" w:rsidRPr="00904BDA" w:rsidRDefault="00904BDA" w:rsidP="00904BDA">
            <w:pPr>
              <w:spacing w:after="0" w:line="240" w:lineRule="auto"/>
              <w:jc w:val="center"/>
              <w:rPr>
                <w:rFonts w:ascii="Times New Roman" w:eastAsia="Times New Roman" w:hAnsi="Times New Roman"/>
                <w:sz w:val="20"/>
                <w:szCs w:val="20"/>
                <w:vertAlign w:val="superscript"/>
                <w:lang w:eastAsia="tr-TR"/>
              </w:rPr>
            </w:pPr>
            <w:r w:rsidRPr="00904BDA">
              <w:rPr>
                <w:rFonts w:ascii="Times New Roman" w:eastAsia="Times New Roman" w:hAnsi="Times New Roman"/>
                <w:sz w:val="20"/>
                <w:szCs w:val="20"/>
                <w:vertAlign w:val="superscript"/>
                <w:lang w:eastAsia="tr-TR"/>
              </w:rPr>
              <w:t>Türkçe</w:t>
            </w:r>
          </w:p>
        </w:tc>
      </w:tr>
      <w:tr w:rsidR="00904BDA" w:rsidRPr="00904BDA" w:rsidTr="00904BDA">
        <w:tblPrEx>
          <w:tblBorders>
            <w:insideH w:val="single" w:sz="6" w:space="0" w:color="auto"/>
            <w:insideV w:val="single" w:sz="6" w:space="0" w:color="auto"/>
          </w:tblBorders>
        </w:tblPrEx>
        <w:trPr>
          <w:trHeight w:val="325"/>
        </w:trPr>
        <w:tc>
          <w:tcPr>
            <w:tcW w:w="5000" w:type="pct"/>
            <w:gridSpan w:val="14"/>
            <w:tcBorders>
              <w:top w:val="single" w:sz="12" w:space="0" w:color="auto"/>
              <w:left w:val="single" w:sz="12" w:space="0" w:color="auto"/>
              <w:bottom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DERSİN KATEGORİSİ</w:t>
            </w:r>
          </w:p>
        </w:tc>
      </w:tr>
      <w:tr w:rsidR="00904BDA" w:rsidRPr="00904BDA" w:rsidTr="00904BDA">
        <w:tblPrEx>
          <w:tblBorders>
            <w:insideH w:val="single" w:sz="6" w:space="0" w:color="auto"/>
            <w:insideV w:val="single" w:sz="6" w:space="0" w:color="auto"/>
          </w:tblBorders>
        </w:tblPrEx>
        <w:trPr>
          <w:trHeight w:val="522"/>
        </w:trPr>
        <w:tc>
          <w:tcPr>
            <w:tcW w:w="808" w:type="pct"/>
            <w:gridSpan w:val="2"/>
            <w:tcBorders>
              <w:top w:val="single" w:sz="12" w:space="0" w:color="auto"/>
              <w:left w:val="single" w:sz="12" w:space="0" w:color="auto"/>
              <w:bottom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sz w:val="20"/>
                <w:szCs w:val="20"/>
                <w:lang w:eastAsia="tr-TR"/>
              </w:rPr>
              <w:t>Temel Mesleki Dersler</w:t>
            </w:r>
          </w:p>
        </w:tc>
        <w:tc>
          <w:tcPr>
            <w:tcW w:w="982" w:type="pct"/>
            <w:gridSpan w:val="3"/>
            <w:tcBorders>
              <w:top w:val="single" w:sz="12" w:space="0" w:color="auto"/>
              <w:bottom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sz w:val="20"/>
                <w:szCs w:val="20"/>
                <w:lang w:eastAsia="tr-TR"/>
              </w:rPr>
              <w:t>Beşerî, İletişim ve Yönetim Becerileri Dersleri</w:t>
            </w:r>
          </w:p>
        </w:tc>
        <w:tc>
          <w:tcPr>
            <w:tcW w:w="1047" w:type="pct"/>
            <w:gridSpan w:val="2"/>
            <w:tcBorders>
              <w:top w:val="single" w:sz="12" w:space="0" w:color="auto"/>
              <w:bottom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sz w:val="20"/>
                <w:szCs w:val="20"/>
                <w:lang w:eastAsia="tr-TR"/>
              </w:rPr>
              <w:t>Aktarılabilir Beceri Dersleri</w:t>
            </w:r>
          </w:p>
        </w:tc>
      </w:tr>
      <w:tr w:rsidR="00904BDA" w:rsidRPr="00904BDA" w:rsidTr="00904BDA">
        <w:tblPrEx>
          <w:tblBorders>
            <w:insideH w:val="single" w:sz="6" w:space="0" w:color="auto"/>
            <w:insideV w:val="single" w:sz="6" w:space="0" w:color="auto"/>
          </w:tblBorders>
        </w:tblPrEx>
        <w:trPr>
          <w:trHeight w:val="132"/>
        </w:trPr>
        <w:tc>
          <w:tcPr>
            <w:tcW w:w="808" w:type="pct"/>
            <w:gridSpan w:val="2"/>
            <w:tcBorders>
              <w:top w:val="single" w:sz="6" w:space="0" w:color="auto"/>
              <w:left w:val="single" w:sz="12" w:space="0" w:color="auto"/>
              <w:bottom w:val="single" w:sz="12" w:space="0" w:color="auto"/>
              <w:right w:val="single" w:sz="4" w:space="0" w:color="auto"/>
            </w:tcBorders>
          </w:tcPr>
          <w:p w:rsidR="00904BDA" w:rsidRPr="00904BDA" w:rsidRDefault="003408A6" w:rsidP="00904BDA">
            <w:pPr>
              <w:spacing w:after="0" w:line="240" w:lineRule="auto"/>
              <w:jc w:val="center"/>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X</w:t>
            </w:r>
          </w:p>
        </w:tc>
        <w:tc>
          <w:tcPr>
            <w:tcW w:w="1049" w:type="pct"/>
            <w:gridSpan w:val="4"/>
            <w:tcBorders>
              <w:top w:val="single" w:sz="6" w:space="0" w:color="auto"/>
              <w:left w:val="single" w:sz="4" w:space="0" w:color="auto"/>
              <w:bottom w:val="single" w:sz="12" w:space="0" w:color="auto"/>
              <w:right w:val="single" w:sz="4" w:space="0" w:color="auto"/>
            </w:tcBorders>
          </w:tcPr>
          <w:p w:rsidR="00904BDA" w:rsidRPr="00904BDA" w:rsidRDefault="00904BDA" w:rsidP="00904BDA">
            <w:pPr>
              <w:spacing w:after="0" w:line="240" w:lineRule="auto"/>
              <w:jc w:val="center"/>
              <w:rPr>
                <w:rFonts w:ascii="Times New Roman" w:eastAsia="Times New Roman" w:hAnsi="Times New Roman"/>
                <w:sz w:val="20"/>
                <w:szCs w:val="20"/>
                <w:lang w:eastAsia="tr-TR"/>
              </w:rPr>
            </w:pPr>
          </w:p>
        </w:tc>
        <w:tc>
          <w:tcPr>
            <w:tcW w:w="982" w:type="pct"/>
            <w:gridSpan w:val="3"/>
            <w:tcBorders>
              <w:top w:val="single" w:sz="6" w:space="0" w:color="auto"/>
              <w:left w:val="single" w:sz="4" w:space="0" w:color="auto"/>
              <w:bottom w:val="single" w:sz="12" w:space="0" w:color="auto"/>
            </w:tcBorders>
          </w:tcPr>
          <w:p w:rsidR="00904BDA" w:rsidRPr="00904BDA" w:rsidRDefault="00904BDA" w:rsidP="00904BDA">
            <w:pPr>
              <w:spacing w:after="0" w:line="240" w:lineRule="auto"/>
              <w:jc w:val="center"/>
              <w:rPr>
                <w:rFonts w:ascii="Times New Roman" w:eastAsia="Times New Roman" w:hAnsi="Times New Roman"/>
                <w:sz w:val="20"/>
                <w:szCs w:val="20"/>
                <w:lang w:eastAsia="tr-TR"/>
              </w:rPr>
            </w:pPr>
          </w:p>
        </w:tc>
        <w:tc>
          <w:tcPr>
            <w:tcW w:w="1114" w:type="pct"/>
            <w:gridSpan w:val="3"/>
            <w:tcBorders>
              <w:top w:val="single" w:sz="6" w:space="0" w:color="auto"/>
              <w:left w:val="single" w:sz="4" w:space="0" w:color="auto"/>
              <w:bottom w:val="single" w:sz="12" w:space="0" w:color="auto"/>
            </w:tcBorders>
          </w:tcPr>
          <w:p w:rsidR="00904BDA" w:rsidRPr="00904BDA" w:rsidRDefault="00904BDA" w:rsidP="00904BDA">
            <w:pPr>
              <w:spacing w:after="0" w:line="240" w:lineRule="auto"/>
              <w:jc w:val="center"/>
              <w:rPr>
                <w:rFonts w:ascii="Times New Roman" w:eastAsia="Times New Roman" w:hAnsi="Times New Roman"/>
                <w:sz w:val="20"/>
                <w:szCs w:val="20"/>
                <w:lang w:eastAsia="tr-TR"/>
              </w:rPr>
            </w:pPr>
          </w:p>
        </w:tc>
        <w:tc>
          <w:tcPr>
            <w:tcW w:w="1047" w:type="pct"/>
            <w:gridSpan w:val="2"/>
            <w:tcBorders>
              <w:top w:val="single" w:sz="6" w:space="0" w:color="auto"/>
              <w:left w:val="single" w:sz="4" w:space="0" w:color="auto"/>
              <w:bottom w:val="single" w:sz="12" w:space="0" w:color="auto"/>
            </w:tcBorders>
          </w:tcPr>
          <w:p w:rsidR="00904BDA" w:rsidRPr="00904BDA" w:rsidRDefault="00904BDA" w:rsidP="00904BDA">
            <w:pPr>
              <w:spacing w:after="0" w:line="240" w:lineRule="auto"/>
              <w:jc w:val="center"/>
              <w:rPr>
                <w:rFonts w:ascii="Times New Roman" w:eastAsia="Times New Roman" w:hAnsi="Times New Roman"/>
                <w:sz w:val="20"/>
                <w:szCs w:val="20"/>
                <w:lang w:eastAsia="tr-TR"/>
              </w:rPr>
            </w:pPr>
          </w:p>
        </w:tc>
      </w:tr>
      <w:tr w:rsidR="00904BDA" w:rsidRPr="00904BDA" w:rsidTr="00904BDA">
        <w:trPr>
          <w:trHeight w:val="31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DEĞERLENDİRME ÖLÇÜTLERİ</w:t>
            </w:r>
          </w:p>
        </w:tc>
      </w:tr>
      <w:tr w:rsidR="00904BDA" w:rsidRPr="00904BDA" w:rsidTr="00904BDA">
        <w:trPr>
          <w:trHeight w:val="215"/>
        </w:trPr>
        <w:tc>
          <w:tcPr>
            <w:tcW w:w="1834" w:type="pct"/>
            <w:gridSpan w:val="5"/>
            <w:vMerge w:val="restart"/>
            <w:tcBorders>
              <w:top w:val="single" w:sz="12" w:space="0" w:color="auto"/>
              <w:left w:val="single" w:sz="12" w:space="0" w:color="auto"/>
              <w:bottom w:val="single" w:sz="12"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Faaliyet türü</w:t>
            </w: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w:t>
            </w:r>
          </w:p>
        </w:tc>
      </w:tr>
      <w:tr w:rsidR="00904BDA" w:rsidRPr="00904BDA" w:rsidTr="00904BD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904BDA" w:rsidRPr="00904BDA" w:rsidRDefault="00904BDA" w:rsidP="00904BDA">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904BDA" w:rsidRPr="00904BDA" w:rsidRDefault="00904BDA" w:rsidP="00904BDA">
            <w:pPr>
              <w:spacing w:after="0" w:line="240" w:lineRule="auto"/>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I. Ara Sınav</w:t>
            </w:r>
          </w:p>
        </w:tc>
        <w:tc>
          <w:tcPr>
            <w:tcW w:w="1257" w:type="pct"/>
            <w:gridSpan w:val="2"/>
            <w:tcBorders>
              <w:top w:val="single" w:sz="8" w:space="0" w:color="auto"/>
              <w:left w:val="single" w:sz="4" w:space="0" w:color="auto"/>
              <w:bottom w:val="single" w:sz="4" w:space="0" w:color="auto"/>
              <w:right w:val="single" w:sz="8" w:space="0" w:color="auto"/>
            </w:tcBorders>
          </w:tcPr>
          <w:p w:rsidR="00904BDA" w:rsidRPr="00904BDA" w:rsidRDefault="00904BDA" w:rsidP="00904BDA">
            <w:pPr>
              <w:spacing w:after="0" w:line="240" w:lineRule="auto"/>
              <w:jc w:val="center"/>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904BDA" w:rsidRPr="00904BDA" w:rsidRDefault="00904BDA" w:rsidP="00904BDA">
            <w:pPr>
              <w:spacing w:after="0" w:line="240" w:lineRule="auto"/>
              <w:jc w:val="center"/>
              <w:rPr>
                <w:rFonts w:ascii="Times New Roman" w:eastAsia="Times New Roman" w:hAnsi="Times New Roman"/>
                <w:sz w:val="20"/>
                <w:szCs w:val="20"/>
                <w:highlight w:val="yellow"/>
                <w:lang w:eastAsia="tr-TR"/>
              </w:rPr>
            </w:pPr>
            <w:r w:rsidRPr="00904BDA">
              <w:rPr>
                <w:rFonts w:ascii="Times New Roman" w:eastAsia="Times New Roman" w:hAnsi="Times New Roman"/>
                <w:sz w:val="20"/>
                <w:szCs w:val="20"/>
                <w:lang w:eastAsia="tr-TR"/>
              </w:rPr>
              <w:t>30</w:t>
            </w:r>
          </w:p>
        </w:tc>
      </w:tr>
      <w:tr w:rsidR="00904BDA" w:rsidRPr="00904BDA" w:rsidTr="00904BD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904BDA" w:rsidRPr="00904BDA" w:rsidRDefault="00904BDA" w:rsidP="00904BD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904BDA" w:rsidRPr="00904BDA" w:rsidRDefault="00904BDA" w:rsidP="00904BDA">
            <w:pPr>
              <w:spacing w:after="0" w:line="240" w:lineRule="auto"/>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II. Ara Sınav</w:t>
            </w:r>
          </w:p>
        </w:tc>
        <w:tc>
          <w:tcPr>
            <w:tcW w:w="1257" w:type="pct"/>
            <w:gridSpan w:val="2"/>
            <w:tcBorders>
              <w:top w:val="single" w:sz="4" w:space="0" w:color="auto"/>
              <w:left w:val="single" w:sz="4" w:space="0" w:color="auto"/>
              <w:bottom w:val="single" w:sz="4" w:space="0" w:color="auto"/>
              <w:right w:val="single" w:sz="8" w:space="0" w:color="auto"/>
            </w:tcBorders>
          </w:tcPr>
          <w:p w:rsidR="00904BDA" w:rsidRPr="00904BDA" w:rsidRDefault="00904BDA" w:rsidP="00904BDA">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904BDA" w:rsidRPr="00904BDA" w:rsidRDefault="00904BDA" w:rsidP="00904BDA">
            <w:pPr>
              <w:spacing w:after="0" w:line="240" w:lineRule="auto"/>
              <w:jc w:val="center"/>
              <w:rPr>
                <w:rFonts w:ascii="Times New Roman" w:eastAsia="Times New Roman" w:hAnsi="Times New Roman"/>
                <w:sz w:val="20"/>
                <w:szCs w:val="20"/>
                <w:highlight w:val="yellow"/>
                <w:lang w:eastAsia="tr-TR"/>
              </w:rPr>
            </w:pPr>
          </w:p>
        </w:tc>
      </w:tr>
      <w:tr w:rsidR="00904BDA" w:rsidRPr="00904BDA" w:rsidTr="00904BD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904BDA" w:rsidRPr="00904BDA" w:rsidRDefault="00904BDA" w:rsidP="00904BD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904BDA" w:rsidRPr="00904BDA" w:rsidRDefault="00904BDA" w:rsidP="00904BDA">
            <w:pPr>
              <w:spacing w:after="0" w:line="240" w:lineRule="auto"/>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Kısa Sınav</w:t>
            </w:r>
          </w:p>
        </w:tc>
        <w:tc>
          <w:tcPr>
            <w:tcW w:w="1257" w:type="pct"/>
            <w:gridSpan w:val="2"/>
            <w:tcBorders>
              <w:top w:val="single" w:sz="4" w:space="0" w:color="auto"/>
              <w:left w:val="single" w:sz="4" w:space="0" w:color="auto"/>
              <w:bottom w:val="single" w:sz="4" w:space="0" w:color="auto"/>
              <w:right w:val="single" w:sz="8" w:space="0" w:color="auto"/>
            </w:tcBorders>
          </w:tcPr>
          <w:p w:rsidR="00904BDA" w:rsidRPr="00904BDA" w:rsidRDefault="00904BDA" w:rsidP="00904BDA">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4" w:space="0" w:color="auto"/>
              <w:right w:val="single" w:sz="12" w:space="0" w:color="auto"/>
            </w:tcBorders>
          </w:tcPr>
          <w:p w:rsidR="00904BDA" w:rsidRPr="00904BDA" w:rsidRDefault="00904BDA" w:rsidP="00904BDA">
            <w:pPr>
              <w:spacing w:after="0" w:line="240" w:lineRule="auto"/>
              <w:jc w:val="center"/>
              <w:rPr>
                <w:rFonts w:ascii="Times New Roman" w:eastAsia="Times New Roman" w:hAnsi="Times New Roman"/>
                <w:sz w:val="20"/>
                <w:szCs w:val="20"/>
                <w:lang w:eastAsia="tr-TR"/>
              </w:rPr>
            </w:pPr>
          </w:p>
        </w:tc>
      </w:tr>
      <w:tr w:rsidR="00904BDA" w:rsidRPr="00904BDA" w:rsidTr="00904BD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904BDA" w:rsidRPr="00904BDA" w:rsidRDefault="00904BDA" w:rsidP="00904BD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904BDA" w:rsidRPr="00904BDA" w:rsidRDefault="00904BDA" w:rsidP="00904BDA">
            <w:pPr>
              <w:spacing w:after="0" w:line="240" w:lineRule="auto"/>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Ödev</w:t>
            </w:r>
          </w:p>
        </w:tc>
        <w:tc>
          <w:tcPr>
            <w:tcW w:w="1257" w:type="pct"/>
            <w:gridSpan w:val="2"/>
            <w:tcBorders>
              <w:top w:val="single" w:sz="4" w:space="0" w:color="auto"/>
              <w:left w:val="single" w:sz="4" w:space="0" w:color="auto"/>
              <w:bottom w:val="single" w:sz="4" w:space="0" w:color="auto"/>
              <w:right w:val="single" w:sz="8" w:space="0" w:color="auto"/>
            </w:tcBorders>
          </w:tcPr>
          <w:p w:rsidR="00904BDA" w:rsidRPr="00904BDA" w:rsidRDefault="00904BDA" w:rsidP="00904BDA">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4" w:space="0" w:color="auto"/>
              <w:right w:val="single" w:sz="12" w:space="0" w:color="auto"/>
            </w:tcBorders>
          </w:tcPr>
          <w:p w:rsidR="00904BDA" w:rsidRPr="00904BDA" w:rsidRDefault="00904BDA" w:rsidP="00904BDA">
            <w:pPr>
              <w:spacing w:after="0" w:line="240" w:lineRule="auto"/>
              <w:jc w:val="center"/>
              <w:rPr>
                <w:rFonts w:ascii="Times New Roman" w:eastAsia="Times New Roman" w:hAnsi="Times New Roman"/>
                <w:sz w:val="20"/>
                <w:szCs w:val="20"/>
                <w:lang w:eastAsia="tr-TR"/>
              </w:rPr>
            </w:pPr>
          </w:p>
        </w:tc>
      </w:tr>
      <w:tr w:rsidR="00904BDA" w:rsidRPr="00904BDA" w:rsidTr="00904BD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904BDA" w:rsidRPr="00904BDA" w:rsidRDefault="00904BDA" w:rsidP="00904BD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904BDA" w:rsidRPr="00904BDA" w:rsidRDefault="00904BDA" w:rsidP="00904BDA">
            <w:pPr>
              <w:spacing w:after="0" w:line="240" w:lineRule="auto"/>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Proje</w:t>
            </w:r>
          </w:p>
        </w:tc>
        <w:tc>
          <w:tcPr>
            <w:tcW w:w="1257" w:type="pct"/>
            <w:gridSpan w:val="2"/>
            <w:tcBorders>
              <w:top w:val="single" w:sz="4" w:space="0" w:color="auto"/>
              <w:left w:val="single" w:sz="4" w:space="0" w:color="auto"/>
              <w:bottom w:val="single" w:sz="8" w:space="0" w:color="auto"/>
              <w:right w:val="single" w:sz="8" w:space="0" w:color="auto"/>
            </w:tcBorders>
          </w:tcPr>
          <w:p w:rsidR="00904BDA" w:rsidRPr="00904BDA" w:rsidRDefault="00904BDA" w:rsidP="00904BDA">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8" w:space="0" w:color="auto"/>
              <w:right w:val="single" w:sz="12" w:space="0" w:color="auto"/>
            </w:tcBorders>
          </w:tcPr>
          <w:p w:rsidR="00904BDA" w:rsidRPr="00904BDA" w:rsidRDefault="00904BDA" w:rsidP="00904BDA">
            <w:pPr>
              <w:spacing w:after="0" w:line="240" w:lineRule="auto"/>
              <w:jc w:val="center"/>
              <w:rPr>
                <w:rFonts w:ascii="Times New Roman" w:eastAsia="Times New Roman" w:hAnsi="Times New Roman"/>
                <w:sz w:val="20"/>
                <w:szCs w:val="20"/>
                <w:lang w:eastAsia="tr-TR"/>
              </w:rPr>
            </w:pPr>
          </w:p>
        </w:tc>
      </w:tr>
      <w:tr w:rsidR="00904BDA" w:rsidRPr="00904BDA" w:rsidTr="00904BD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904BDA" w:rsidRPr="00904BDA" w:rsidRDefault="00904BDA" w:rsidP="00904BDA">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904BDA" w:rsidRPr="00904BDA" w:rsidRDefault="00904BDA" w:rsidP="00904BDA">
            <w:pPr>
              <w:spacing w:after="0" w:line="240" w:lineRule="auto"/>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Rapor</w:t>
            </w:r>
          </w:p>
        </w:tc>
        <w:tc>
          <w:tcPr>
            <w:tcW w:w="1257" w:type="pct"/>
            <w:gridSpan w:val="2"/>
            <w:tcBorders>
              <w:top w:val="single" w:sz="8" w:space="0" w:color="auto"/>
              <w:left w:val="single" w:sz="4" w:space="0" w:color="auto"/>
              <w:bottom w:val="single" w:sz="8" w:space="0" w:color="auto"/>
              <w:right w:val="single" w:sz="8" w:space="0" w:color="auto"/>
            </w:tcBorders>
          </w:tcPr>
          <w:p w:rsidR="00904BDA" w:rsidRPr="00904BDA" w:rsidRDefault="00904BDA" w:rsidP="00904BDA">
            <w:pPr>
              <w:spacing w:after="0" w:line="240" w:lineRule="auto"/>
              <w:jc w:val="center"/>
              <w:rPr>
                <w:rFonts w:ascii="Times New Roman" w:eastAsia="Times New Roman" w:hAnsi="Times New Roman"/>
                <w:sz w:val="20"/>
                <w:szCs w:val="20"/>
                <w:lang w:eastAsia="tr-TR"/>
              </w:rPr>
            </w:pPr>
          </w:p>
        </w:tc>
        <w:tc>
          <w:tcPr>
            <w:tcW w:w="768" w:type="pct"/>
            <w:tcBorders>
              <w:top w:val="single" w:sz="8" w:space="0" w:color="auto"/>
              <w:left w:val="single" w:sz="8" w:space="0" w:color="auto"/>
              <w:bottom w:val="single" w:sz="8" w:space="0" w:color="auto"/>
              <w:right w:val="single" w:sz="12" w:space="0" w:color="auto"/>
            </w:tcBorders>
          </w:tcPr>
          <w:p w:rsidR="00904BDA" w:rsidRPr="00904BDA" w:rsidRDefault="00904BDA" w:rsidP="00904BDA">
            <w:pPr>
              <w:spacing w:after="0" w:line="240" w:lineRule="auto"/>
              <w:jc w:val="center"/>
              <w:rPr>
                <w:rFonts w:ascii="Times New Roman" w:eastAsia="Times New Roman" w:hAnsi="Times New Roman"/>
                <w:sz w:val="20"/>
                <w:szCs w:val="20"/>
                <w:lang w:eastAsia="tr-TR"/>
              </w:rPr>
            </w:pPr>
          </w:p>
        </w:tc>
      </w:tr>
      <w:tr w:rsidR="00904BDA" w:rsidRPr="00904BDA" w:rsidTr="00904BD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904BDA" w:rsidRPr="00904BDA" w:rsidRDefault="00904BDA" w:rsidP="00904BDA">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904BDA" w:rsidRPr="00904BDA" w:rsidRDefault="00904BDA" w:rsidP="00904BDA">
            <w:pPr>
              <w:spacing w:after="0" w:line="240" w:lineRule="auto"/>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Diğer (</w:t>
            </w:r>
            <w:proofErr w:type="gramStart"/>
            <w:r w:rsidRPr="00904BDA">
              <w:rPr>
                <w:rFonts w:ascii="Times New Roman" w:eastAsia="Times New Roman" w:hAnsi="Times New Roman"/>
                <w:sz w:val="20"/>
                <w:szCs w:val="20"/>
                <w:lang w:eastAsia="tr-TR"/>
              </w:rPr>
              <w:t>………</w:t>
            </w:r>
            <w:proofErr w:type="gramEnd"/>
            <w:r w:rsidRPr="00904BDA">
              <w:rPr>
                <w:rFonts w:ascii="Times New Roman" w:eastAsia="Times New Roman" w:hAnsi="Times New Roman"/>
                <w:sz w:val="20"/>
                <w:szCs w:val="20"/>
                <w:lang w:eastAsia="tr-TR"/>
              </w:rPr>
              <w:t>)</w:t>
            </w:r>
          </w:p>
        </w:tc>
        <w:tc>
          <w:tcPr>
            <w:tcW w:w="1257" w:type="pct"/>
            <w:gridSpan w:val="2"/>
            <w:tcBorders>
              <w:top w:val="single" w:sz="8" w:space="0" w:color="auto"/>
              <w:left w:val="single" w:sz="4" w:space="0" w:color="auto"/>
              <w:bottom w:val="single" w:sz="12" w:space="0" w:color="auto"/>
              <w:right w:val="single" w:sz="8" w:space="0" w:color="auto"/>
            </w:tcBorders>
          </w:tcPr>
          <w:p w:rsidR="00904BDA" w:rsidRPr="00904BDA" w:rsidRDefault="00904BDA" w:rsidP="00904BDA">
            <w:pPr>
              <w:spacing w:after="0" w:line="240" w:lineRule="auto"/>
              <w:jc w:val="center"/>
              <w:rPr>
                <w:rFonts w:ascii="Times New Roman" w:eastAsia="Times New Roman" w:hAnsi="Times New Roman"/>
                <w:sz w:val="20"/>
                <w:szCs w:val="20"/>
                <w:lang w:eastAsia="tr-TR"/>
              </w:rPr>
            </w:pPr>
          </w:p>
        </w:tc>
        <w:tc>
          <w:tcPr>
            <w:tcW w:w="768" w:type="pct"/>
            <w:tcBorders>
              <w:top w:val="single" w:sz="8" w:space="0" w:color="auto"/>
              <w:left w:val="single" w:sz="8" w:space="0" w:color="auto"/>
              <w:bottom w:val="single" w:sz="12" w:space="0" w:color="auto"/>
              <w:right w:val="single" w:sz="12" w:space="0" w:color="auto"/>
            </w:tcBorders>
          </w:tcPr>
          <w:p w:rsidR="00904BDA" w:rsidRPr="00904BDA" w:rsidRDefault="00904BDA" w:rsidP="00904BDA">
            <w:pPr>
              <w:spacing w:after="0" w:line="240" w:lineRule="auto"/>
              <w:jc w:val="center"/>
              <w:rPr>
                <w:rFonts w:ascii="Times New Roman" w:eastAsia="Times New Roman" w:hAnsi="Times New Roman"/>
                <w:sz w:val="20"/>
                <w:szCs w:val="20"/>
                <w:lang w:eastAsia="tr-TR"/>
              </w:rPr>
            </w:pPr>
          </w:p>
        </w:tc>
      </w:tr>
      <w:tr w:rsidR="00904BDA" w:rsidRPr="00904BDA" w:rsidTr="00904BDA">
        <w:trPr>
          <w:trHeight w:val="37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904BDA" w:rsidRPr="00904BDA" w:rsidRDefault="00904BDA" w:rsidP="00904BDA">
            <w:pPr>
              <w:spacing w:after="0" w:line="240" w:lineRule="auto"/>
              <w:rPr>
                <w:rFonts w:ascii="Times New Roman" w:eastAsia="Times New Roman" w:hAnsi="Times New Roman"/>
                <w:sz w:val="20"/>
                <w:szCs w:val="20"/>
                <w:lang w:eastAsia="tr-TR"/>
              </w:rPr>
            </w:pP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904BDA" w:rsidRPr="00904BDA" w:rsidRDefault="00904BDA" w:rsidP="00904BDA">
            <w:pPr>
              <w:spacing w:after="0" w:line="240" w:lineRule="auto"/>
              <w:jc w:val="center"/>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70</w:t>
            </w:r>
          </w:p>
        </w:tc>
      </w:tr>
      <w:tr w:rsidR="00904BDA" w:rsidRPr="00904BDA" w:rsidTr="00904BDA">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VARSA ÖNERİLEN ÖNKOŞUL(LAR)</w:t>
            </w:r>
          </w:p>
        </w:tc>
        <w:tc>
          <w:tcPr>
            <w:tcW w:w="3166" w:type="pct"/>
            <w:gridSpan w:val="9"/>
            <w:tcBorders>
              <w:top w:val="single" w:sz="12" w:space="0" w:color="auto"/>
              <w:left w:val="single" w:sz="12" w:space="0" w:color="auto"/>
              <w:bottom w:val="single" w:sz="12" w:space="0" w:color="auto"/>
              <w:right w:val="single" w:sz="12" w:space="0" w:color="auto"/>
            </w:tcBorders>
            <w:vAlign w:val="center"/>
          </w:tcPr>
          <w:p w:rsidR="00904BDA" w:rsidRPr="00904BDA" w:rsidRDefault="00904BDA" w:rsidP="00904BDA">
            <w:pPr>
              <w:spacing w:after="0" w:line="240" w:lineRule="auto"/>
              <w:jc w:val="both"/>
              <w:rPr>
                <w:rFonts w:ascii="Times New Roman" w:eastAsia="Times New Roman" w:hAnsi="Times New Roman"/>
                <w:sz w:val="20"/>
                <w:szCs w:val="20"/>
                <w:lang w:eastAsia="tr-TR"/>
              </w:rPr>
            </w:pPr>
          </w:p>
        </w:tc>
      </w:tr>
      <w:tr w:rsidR="00904BDA" w:rsidRPr="00904BDA" w:rsidTr="00904BDA">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DERSİN KISA İÇERİĞİ</w:t>
            </w:r>
          </w:p>
        </w:tc>
        <w:tc>
          <w:tcPr>
            <w:tcW w:w="3166" w:type="pct"/>
            <w:gridSpan w:val="9"/>
            <w:tcBorders>
              <w:top w:val="single" w:sz="12" w:space="0" w:color="auto"/>
              <w:left w:val="single" w:sz="12" w:space="0" w:color="auto"/>
              <w:bottom w:val="single" w:sz="12" w:space="0" w:color="auto"/>
              <w:right w:val="single" w:sz="12" w:space="0" w:color="auto"/>
            </w:tcBorders>
          </w:tcPr>
          <w:p w:rsidR="00904BDA" w:rsidRPr="00904BDA" w:rsidRDefault="00904BDA" w:rsidP="00904BDA">
            <w:pPr>
              <w:spacing w:after="0" w:line="240" w:lineRule="auto"/>
              <w:jc w:val="both"/>
              <w:rPr>
                <w:rFonts w:ascii="Times New Roman" w:eastAsia="Times New Roman" w:hAnsi="Times New Roman"/>
                <w:color w:val="000000"/>
                <w:sz w:val="20"/>
                <w:szCs w:val="20"/>
                <w:lang w:eastAsia="tr-TR"/>
              </w:rPr>
            </w:pPr>
            <w:r w:rsidRPr="00904BDA">
              <w:rPr>
                <w:rFonts w:ascii="Times New Roman" w:eastAsia="Times New Roman" w:hAnsi="Times New Roman"/>
                <w:color w:val="000000"/>
                <w:sz w:val="20"/>
                <w:szCs w:val="20"/>
                <w:lang w:eastAsia="tr-TR"/>
              </w:rPr>
              <w:t>Avrupa bütünleşmesinin hukuka dayalı ve ortak hukuk düzeni yaratmaya yönelik bir bütünleşme hareketi olduğu yaklaşımı ile ele alınan bu derste, Avrupa Birliğinin kurumsal yapısı ve hukuk düzeninin kendine özgü nitelik ve özellikleri incelenmektedir. Bu çerçevede, Avrupa bütünleşmesinin kendine özgü hukuk düzeninin kuruluşu, kaynakları ve yapısal özellikleri ile ilgili temel bilgiler verilmektedir. Derste temel olarak hukuksal bir yaklaşım izlense de, amaç Avrupa Birliğinin mevcut hukuki yapısının ve kurallarının ortaya konması ve açıklanmasından çok, Avrupa Birliği hukukunun Avrupa bütünleşmesinde oynadığı rolün ve söz konusu hukuk kurallarının hangi siyasi, ekonomik ve toplumsal koşullarda meydana geldiğinin irdelenmesidir.</w:t>
            </w:r>
          </w:p>
        </w:tc>
      </w:tr>
      <w:tr w:rsidR="00904BDA" w:rsidRPr="00904BDA" w:rsidTr="00904BDA">
        <w:trPr>
          <w:trHeight w:val="40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DERSİN AMAÇLARI</w:t>
            </w:r>
          </w:p>
        </w:tc>
        <w:tc>
          <w:tcPr>
            <w:tcW w:w="3166" w:type="pct"/>
            <w:gridSpan w:val="9"/>
            <w:tcBorders>
              <w:top w:val="single" w:sz="12" w:space="0" w:color="auto"/>
              <w:left w:val="single" w:sz="12" w:space="0" w:color="auto"/>
              <w:bottom w:val="single" w:sz="12" w:space="0" w:color="auto"/>
              <w:right w:val="single" w:sz="12" w:space="0" w:color="auto"/>
            </w:tcBorders>
          </w:tcPr>
          <w:p w:rsidR="00904BDA" w:rsidRPr="00904BDA" w:rsidRDefault="00904BDA" w:rsidP="00904BDA">
            <w:pPr>
              <w:spacing w:after="0" w:line="240" w:lineRule="auto"/>
              <w:jc w:val="both"/>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AB hukukunu hakkında öğrencilere temel bilgiler vermek.</w:t>
            </w:r>
          </w:p>
        </w:tc>
      </w:tr>
      <w:tr w:rsidR="00904BDA" w:rsidRPr="00904BDA" w:rsidTr="00904BDA">
        <w:trPr>
          <w:trHeight w:val="49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DERSİN MESLEK EĞİTİMİNİ SAĞLAMAYA YÖNELİK KATKISI</w:t>
            </w:r>
          </w:p>
        </w:tc>
        <w:tc>
          <w:tcPr>
            <w:tcW w:w="3166" w:type="pct"/>
            <w:gridSpan w:val="9"/>
            <w:tcBorders>
              <w:top w:val="single" w:sz="12" w:space="0" w:color="auto"/>
              <w:left w:val="single" w:sz="12" w:space="0" w:color="auto"/>
              <w:bottom w:val="single" w:sz="12" w:space="0" w:color="auto"/>
              <w:right w:val="single" w:sz="12" w:space="0" w:color="auto"/>
            </w:tcBorders>
            <w:vAlign w:val="center"/>
          </w:tcPr>
          <w:p w:rsidR="00904BDA" w:rsidRPr="00904BDA" w:rsidRDefault="00904BDA" w:rsidP="00904BDA">
            <w:pPr>
              <w:spacing w:after="0" w:line="240" w:lineRule="auto"/>
              <w:jc w:val="both"/>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AB hukukunu oluşturan temel anlaşmalar hakkında bildiler edinebilecek</w:t>
            </w:r>
          </w:p>
          <w:p w:rsidR="00904BDA" w:rsidRPr="00904BDA" w:rsidRDefault="00904BDA" w:rsidP="00904BDA">
            <w:pPr>
              <w:spacing w:after="0" w:line="240" w:lineRule="auto"/>
              <w:jc w:val="both"/>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AB'nin hukuksal yapısını anlayabilecek</w:t>
            </w:r>
          </w:p>
          <w:p w:rsidR="00904BDA" w:rsidRPr="00904BDA" w:rsidRDefault="00904BDA" w:rsidP="00904BDA">
            <w:pPr>
              <w:spacing w:after="0" w:line="240" w:lineRule="auto"/>
              <w:jc w:val="both"/>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AB'nin yapısını AB Hukuku açısından yorumlayabilecek</w:t>
            </w:r>
          </w:p>
          <w:p w:rsidR="00904BDA" w:rsidRPr="00904BDA" w:rsidRDefault="00904BDA" w:rsidP="00904BDA">
            <w:pPr>
              <w:spacing w:after="0" w:line="240" w:lineRule="auto"/>
              <w:jc w:val="both"/>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AB Hukuku'nun işleyişini analiz edebilecek</w:t>
            </w:r>
          </w:p>
          <w:p w:rsidR="00904BDA" w:rsidRPr="00904BDA" w:rsidRDefault="00904BDA" w:rsidP="00904BDA">
            <w:pPr>
              <w:spacing w:after="0" w:line="240" w:lineRule="auto"/>
              <w:jc w:val="both"/>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Günümüz Avrupa Birliği ile ilgili sorunları AB Hukuku açısından değerlendirebilecek</w:t>
            </w:r>
          </w:p>
        </w:tc>
      </w:tr>
      <w:tr w:rsidR="00904BDA" w:rsidRPr="00904BDA" w:rsidTr="00904BDA">
        <w:trPr>
          <w:trHeight w:val="49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DERSİN ÖĞRENİM ÇIKTILARI</w:t>
            </w:r>
          </w:p>
        </w:tc>
        <w:tc>
          <w:tcPr>
            <w:tcW w:w="3166" w:type="pct"/>
            <w:gridSpan w:val="9"/>
            <w:tcBorders>
              <w:top w:val="single" w:sz="12" w:space="0" w:color="auto"/>
              <w:left w:val="single" w:sz="12" w:space="0" w:color="auto"/>
              <w:bottom w:val="single" w:sz="12" w:space="0" w:color="auto"/>
              <w:right w:val="single" w:sz="12" w:space="0" w:color="auto"/>
            </w:tcBorders>
          </w:tcPr>
          <w:p w:rsidR="00904BDA" w:rsidRPr="00904BDA" w:rsidRDefault="00904BDA" w:rsidP="00904BDA">
            <w:pPr>
              <w:tabs>
                <w:tab w:val="num" w:pos="360"/>
              </w:tabs>
              <w:spacing w:after="0" w:line="240" w:lineRule="auto"/>
              <w:jc w:val="both"/>
              <w:rPr>
                <w:rFonts w:ascii="Times New Roman" w:eastAsia="Times New Roman" w:hAnsi="Times New Roman"/>
                <w:sz w:val="20"/>
                <w:szCs w:val="20"/>
                <w:lang w:eastAsia="tr-TR"/>
              </w:rPr>
            </w:pPr>
          </w:p>
        </w:tc>
      </w:tr>
      <w:tr w:rsidR="00904BDA" w:rsidRPr="00904BDA" w:rsidTr="00904BDA">
        <w:trPr>
          <w:trHeight w:val="51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TEMEL DERS KİTABI</w:t>
            </w:r>
          </w:p>
        </w:tc>
        <w:tc>
          <w:tcPr>
            <w:tcW w:w="3166" w:type="pct"/>
            <w:gridSpan w:val="9"/>
            <w:tcBorders>
              <w:top w:val="single" w:sz="12" w:space="0" w:color="auto"/>
              <w:left w:val="single" w:sz="12" w:space="0" w:color="auto"/>
              <w:bottom w:val="single" w:sz="12" w:space="0" w:color="auto"/>
              <w:right w:val="single" w:sz="12" w:space="0" w:color="auto"/>
            </w:tcBorders>
          </w:tcPr>
          <w:p w:rsidR="00904BDA" w:rsidRPr="00904BDA" w:rsidRDefault="00904BDA" w:rsidP="00904BDA">
            <w:pPr>
              <w:spacing w:after="0" w:line="240" w:lineRule="auto"/>
              <w:jc w:val="both"/>
              <w:rPr>
                <w:rFonts w:ascii="Times New Roman" w:eastAsia="Times New Roman" w:hAnsi="Times New Roman"/>
                <w:color w:val="000000"/>
                <w:sz w:val="20"/>
                <w:szCs w:val="20"/>
                <w:lang w:eastAsia="tr-TR"/>
              </w:rPr>
            </w:pPr>
            <w:r w:rsidRPr="00904BDA">
              <w:rPr>
                <w:rFonts w:ascii="Times New Roman" w:eastAsia="Times New Roman" w:hAnsi="Times New Roman"/>
                <w:color w:val="000000"/>
                <w:sz w:val="20"/>
                <w:szCs w:val="20"/>
                <w:lang w:eastAsia="tr-TR"/>
              </w:rPr>
              <w:t>Bilici, N. (2010).  Türkiye-Avrupa Birliği İlişkileri: Seçkin.</w:t>
            </w:r>
          </w:p>
          <w:p w:rsidR="00904BDA" w:rsidRPr="00904BDA" w:rsidRDefault="00904BDA" w:rsidP="00904BDA">
            <w:pPr>
              <w:spacing w:after="0" w:line="240" w:lineRule="auto"/>
              <w:jc w:val="both"/>
              <w:rPr>
                <w:rFonts w:ascii="Times New Roman" w:eastAsia="Times New Roman" w:hAnsi="Times New Roman"/>
                <w:color w:val="333333"/>
                <w:sz w:val="20"/>
                <w:szCs w:val="20"/>
                <w:lang w:eastAsia="tr-TR"/>
              </w:rPr>
            </w:pPr>
            <w:r w:rsidRPr="00904BDA">
              <w:rPr>
                <w:rFonts w:ascii="Times New Roman" w:eastAsia="Times New Roman" w:hAnsi="Times New Roman"/>
                <w:sz w:val="20"/>
                <w:szCs w:val="20"/>
                <w:lang w:eastAsia="tr-TR"/>
              </w:rPr>
              <w:t>Çakmak, H. 2007; Avrupa Birliği Türkiye İlişkileri, Barış Platin Kitabevi, Ankara</w:t>
            </w:r>
          </w:p>
        </w:tc>
      </w:tr>
      <w:tr w:rsidR="00904BDA" w:rsidRPr="00904BDA" w:rsidTr="00904BDA">
        <w:trPr>
          <w:trHeight w:val="51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YARDIMCI KAYNAKLAR</w:t>
            </w:r>
          </w:p>
        </w:tc>
        <w:tc>
          <w:tcPr>
            <w:tcW w:w="3166" w:type="pct"/>
            <w:gridSpan w:val="9"/>
            <w:tcBorders>
              <w:top w:val="single" w:sz="12" w:space="0" w:color="auto"/>
              <w:left w:val="single" w:sz="12" w:space="0" w:color="auto"/>
              <w:bottom w:val="single" w:sz="12" w:space="0" w:color="auto"/>
              <w:right w:val="single" w:sz="12" w:space="0" w:color="auto"/>
            </w:tcBorders>
          </w:tcPr>
          <w:p w:rsidR="00904BDA" w:rsidRPr="00904BDA" w:rsidRDefault="00904BDA" w:rsidP="00904BDA">
            <w:pPr>
              <w:spacing w:before="100" w:beforeAutospacing="1" w:after="100" w:afterAutospacing="1" w:line="240" w:lineRule="auto"/>
              <w:jc w:val="both"/>
              <w:rPr>
                <w:rFonts w:ascii="Times New Roman" w:eastAsia="Times New Roman" w:hAnsi="Times New Roman"/>
                <w:color w:val="333333"/>
                <w:sz w:val="20"/>
                <w:szCs w:val="20"/>
                <w:lang w:eastAsia="tr-TR"/>
              </w:rPr>
            </w:pPr>
            <w:r w:rsidRPr="00904BDA">
              <w:rPr>
                <w:rFonts w:ascii="Times New Roman" w:eastAsia="Times New Roman" w:hAnsi="Times New Roman"/>
                <w:sz w:val="20"/>
                <w:szCs w:val="20"/>
                <w:lang w:eastAsia="tr-TR"/>
              </w:rPr>
              <w:t>Bozkurt, E. 2008, Avrupa Birliği Hukuku, Nobel Yayın Dağıtım, Ankara</w:t>
            </w:r>
          </w:p>
        </w:tc>
      </w:tr>
      <w:tr w:rsidR="00904BDA" w:rsidRPr="00904BDA" w:rsidTr="00904BDA">
        <w:trPr>
          <w:trHeight w:val="50"/>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DERSTE GEREKLİ ARAÇ VE GEREÇLER</w:t>
            </w:r>
          </w:p>
        </w:tc>
        <w:tc>
          <w:tcPr>
            <w:tcW w:w="3166" w:type="pct"/>
            <w:gridSpan w:val="9"/>
            <w:tcBorders>
              <w:top w:val="single" w:sz="12" w:space="0" w:color="auto"/>
              <w:left w:val="single" w:sz="12" w:space="0" w:color="auto"/>
              <w:bottom w:val="single" w:sz="12" w:space="0" w:color="auto"/>
              <w:right w:val="single" w:sz="12" w:space="0" w:color="auto"/>
            </w:tcBorders>
          </w:tcPr>
          <w:p w:rsidR="00904BDA" w:rsidRPr="00904BDA" w:rsidRDefault="00904BDA" w:rsidP="00904BDA">
            <w:pPr>
              <w:spacing w:after="0" w:line="240" w:lineRule="auto"/>
              <w:jc w:val="both"/>
              <w:rPr>
                <w:rFonts w:ascii="Times New Roman" w:eastAsia="Times New Roman" w:hAnsi="Times New Roman"/>
                <w:sz w:val="20"/>
                <w:szCs w:val="20"/>
                <w:lang w:eastAsia="tr-TR"/>
              </w:rPr>
            </w:pPr>
          </w:p>
        </w:tc>
      </w:tr>
    </w:tbl>
    <w:p w:rsidR="00904BDA" w:rsidRPr="00904BDA" w:rsidRDefault="00904BDA" w:rsidP="00904BDA">
      <w:pPr>
        <w:spacing w:after="0" w:line="240" w:lineRule="auto"/>
        <w:rPr>
          <w:rFonts w:ascii="Times New Roman" w:eastAsia="Times New Roman" w:hAnsi="Times New Roman"/>
          <w:sz w:val="18"/>
          <w:szCs w:val="18"/>
          <w:lang w:eastAsia="tr-TR"/>
        </w:rPr>
        <w:sectPr w:rsidR="00904BDA" w:rsidRPr="00904BDA">
          <w:headerReference w:type="default" r:id="rId3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04BDA" w:rsidRPr="00904BDA" w:rsidTr="00904BD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4"/>
                <w:szCs w:val="24"/>
                <w:lang w:eastAsia="tr-TR"/>
              </w:rPr>
            </w:pPr>
            <w:r w:rsidRPr="00904BDA">
              <w:rPr>
                <w:rFonts w:ascii="Times New Roman" w:eastAsia="Times New Roman" w:hAnsi="Times New Roman"/>
                <w:b/>
                <w:lang w:eastAsia="tr-TR"/>
              </w:rPr>
              <w:lastRenderedPageBreak/>
              <w:t>DERSİN HAFTALIK PLANI</w:t>
            </w:r>
          </w:p>
        </w:tc>
      </w:tr>
      <w:tr w:rsidR="00904BDA" w:rsidRPr="00904BDA" w:rsidTr="00904BDA">
        <w:trPr>
          <w:jc w:val="center"/>
        </w:trPr>
        <w:tc>
          <w:tcPr>
            <w:tcW w:w="593" w:type="pct"/>
            <w:tcBorders>
              <w:top w:val="single" w:sz="6" w:space="0" w:color="auto"/>
              <w:left w:val="single" w:sz="12" w:space="0" w:color="auto"/>
              <w:bottom w:val="single" w:sz="6" w:space="0" w:color="auto"/>
              <w:right w:val="single" w:sz="6" w:space="0" w:color="auto"/>
            </w:tcBorders>
          </w:tcPr>
          <w:p w:rsidR="00904BDA" w:rsidRPr="00904BDA" w:rsidRDefault="00904BDA" w:rsidP="00904BDA">
            <w:pPr>
              <w:spacing w:after="0" w:line="240" w:lineRule="auto"/>
              <w:jc w:val="center"/>
              <w:rPr>
                <w:rFonts w:ascii="Times New Roman" w:eastAsia="Times New Roman" w:hAnsi="Times New Roman"/>
                <w:b/>
                <w:sz w:val="24"/>
                <w:szCs w:val="24"/>
                <w:lang w:eastAsia="tr-TR"/>
              </w:rPr>
            </w:pPr>
            <w:r w:rsidRPr="00904BDA">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904BDA" w:rsidRPr="00904BDA" w:rsidRDefault="00904BDA" w:rsidP="00904BDA">
            <w:pPr>
              <w:spacing w:after="0" w:line="240" w:lineRule="auto"/>
              <w:rPr>
                <w:rFonts w:ascii="Times New Roman" w:eastAsia="Times New Roman" w:hAnsi="Times New Roman"/>
                <w:b/>
                <w:sz w:val="24"/>
                <w:szCs w:val="24"/>
                <w:lang w:eastAsia="tr-TR"/>
              </w:rPr>
            </w:pPr>
            <w:r w:rsidRPr="00904BDA">
              <w:rPr>
                <w:rFonts w:ascii="Times New Roman" w:eastAsia="Times New Roman" w:hAnsi="Times New Roman"/>
                <w:b/>
                <w:lang w:eastAsia="tr-TR"/>
              </w:rPr>
              <w:t>İŞLENEN KONULAR</w:t>
            </w:r>
          </w:p>
        </w:tc>
      </w:tr>
      <w:tr w:rsidR="00904BDA" w:rsidRPr="00904BDA" w:rsidTr="00904BDA">
        <w:trPr>
          <w:trHeight w:val="163"/>
          <w:jc w:val="center"/>
        </w:trPr>
        <w:tc>
          <w:tcPr>
            <w:tcW w:w="593" w:type="pct"/>
            <w:tcBorders>
              <w:top w:val="single" w:sz="6" w:space="0" w:color="auto"/>
              <w:left w:val="single" w:sz="12"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sz w:val="24"/>
                <w:szCs w:val="24"/>
                <w:lang w:eastAsia="tr-TR"/>
              </w:rPr>
            </w:pPr>
            <w:r w:rsidRPr="00904BDA">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904BDA" w:rsidRPr="00904BDA" w:rsidRDefault="00904BDA" w:rsidP="00904BDA">
            <w:pPr>
              <w:spacing w:before="100" w:beforeAutospacing="1" w:after="100" w:afterAutospacing="1" w:line="240" w:lineRule="auto"/>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Avrupa Birliği'nin kuruluşu</w:t>
            </w:r>
          </w:p>
        </w:tc>
      </w:tr>
      <w:tr w:rsidR="00904BDA" w:rsidRPr="00904BDA"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sz w:val="24"/>
                <w:szCs w:val="24"/>
                <w:lang w:eastAsia="tr-TR"/>
              </w:rPr>
            </w:pPr>
            <w:r w:rsidRPr="00904BDA">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904BDA" w:rsidRPr="00904BDA" w:rsidRDefault="00904BDA" w:rsidP="00904BDA">
            <w:pPr>
              <w:spacing w:before="100" w:beforeAutospacing="1" w:after="100" w:afterAutospacing="1" w:line="240" w:lineRule="auto"/>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AB kurucu anlaşmaları</w:t>
            </w:r>
          </w:p>
        </w:tc>
      </w:tr>
      <w:tr w:rsidR="00904BDA" w:rsidRPr="00904BDA"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sz w:val="24"/>
                <w:szCs w:val="24"/>
                <w:lang w:eastAsia="tr-TR"/>
              </w:rPr>
            </w:pPr>
            <w:r w:rsidRPr="00904BDA">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904BDA" w:rsidRPr="00904BDA" w:rsidRDefault="00904BDA" w:rsidP="00904BDA">
            <w:pPr>
              <w:spacing w:before="100" w:beforeAutospacing="1" w:after="100" w:afterAutospacing="1" w:line="240" w:lineRule="auto"/>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Avrupa Kömür-Çelik Topluluğu ve temeller</w:t>
            </w:r>
          </w:p>
        </w:tc>
      </w:tr>
      <w:tr w:rsidR="00904BDA" w:rsidRPr="00904BDA"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sz w:val="24"/>
                <w:szCs w:val="24"/>
                <w:lang w:eastAsia="tr-TR"/>
              </w:rPr>
            </w:pPr>
            <w:r w:rsidRPr="00904BDA">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904BDA" w:rsidRPr="00904BDA" w:rsidRDefault="00904BDA" w:rsidP="00904BDA">
            <w:pPr>
              <w:spacing w:before="100" w:beforeAutospacing="1" w:after="100" w:afterAutospacing="1" w:line="240" w:lineRule="auto"/>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Avrupa Tek Senedi ve Kurumsal yapılanma</w:t>
            </w:r>
          </w:p>
        </w:tc>
      </w:tr>
      <w:tr w:rsidR="00904BDA" w:rsidRPr="00904BDA"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sz w:val="24"/>
                <w:szCs w:val="24"/>
                <w:lang w:eastAsia="tr-TR"/>
              </w:rPr>
            </w:pPr>
            <w:r w:rsidRPr="00904BDA">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904BDA" w:rsidRPr="00904BDA" w:rsidRDefault="00904BDA" w:rsidP="00904BDA">
            <w:pPr>
              <w:spacing w:before="100" w:beforeAutospacing="1" w:after="100" w:afterAutospacing="1" w:line="240" w:lineRule="auto"/>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Avrupa Atom Enerjisi Ortaklaşması</w:t>
            </w:r>
          </w:p>
        </w:tc>
      </w:tr>
      <w:tr w:rsidR="00904BDA" w:rsidRPr="00904BDA" w:rsidTr="00904BD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04BDA" w:rsidRPr="00904BDA" w:rsidRDefault="00904BDA" w:rsidP="00904BDA">
            <w:pPr>
              <w:spacing w:after="0" w:line="240" w:lineRule="auto"/>
              <w:jc w:val="center"/>
              <w:rPr>
                <w:rFonts w:ascii="Times New Roman" w:eastAsia="Times New Roman" w:hAnsi="Times New Roman"/>
                <w:sz w:val="24"/>
                <w:szCs w:val="24"/>
                <w:lang w:eastAsia="tr-TR"/>
              </w:rPr>
            </w:pPr>
            <w:r w:rsidRPr="00904BDA">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04BDA" w:rsidRPr="00904BDA" w:rsidRDefault="00904BDA" w:rsidP="00904BDA">
            <w:pPr>
              <w:spacing w:before="100" w:beforeAutospacing="1" w:after="100" w:afterAutospacing="1" w:line="240" w:lineRule="auto"/>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Maastricht Anlaşması ve Avrupa Birliği süreci</w:t>
            </w:r>
          </w:p>
        </w:tc>
      </w:tr>
      <w:tr w:rsidR="00521F54" w:rsidRPr="00904BDA" w:rsidTr="00904BD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21F54" w:rsidRPr="00904BDA" w:rsidRDefault="00521F54" w:rsidP="00904BD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21F54" w:rsidRPr="00904BDA" w:rsidRDefault="00521F54" w:rsidP="00904BDA">
            <w:pPr>
              <w:spacing w:before="100" w:beforeAutospacing="1" w:after="100" w:afterAutospacing="1" w:line="240" w:lineRule="auto"/>
              <w:rPr>
                <w:rFonts w:ascii="Times New Roman" w:eastAsia="Times New Roman" w:hAnsi="Times New Roman"/>
                <w:sz w:val="20"/>
                <w:szCs w:val="20"/>
                <w:lang w:eastAsia="tr-TR"/>
              </w:rPr>
            </w:pPr>
            <w:r w:rsidRPr="00521F54">
              <w:rPr>
                <w:rFonts w:ascii="Times New Roman" w:eastAsia="Times New Roman" w:hAnsi="Times New Roman"/>
                <w:sz w:val="20"/>
                <w:szCs w:val="20"/>
                <w:lang w:eastAsia="tr-TR"/>
              </w:rPr>
              <w:t xml:space="preserve">Maastricht Antlaşması sonrası yapılan </w:t>
            </w:r>
            <w:proofErr w:type="gramStart"/>
            <w:r w:rsidRPr="00521F54">
              <w:rPr>
                <w:rFonts w:ascii="Times New Roman" w:eastAsia="Times New Roman" w:hAnsi="Times New Roman"/>
                <w:sz w:val="20"/>
                <w:szCs w:val="20"/>
                <w:lang w:eastAsia="tr-TR"/>
              </w:rPr>
              <w:t>revizyonlar</w:t>
            </w:r>
            <w:proofErr w:type="gramEnd"/>
          </w:p>
        </w:tc>
      </w:tr>
      <w:tr w:rsidR="00904BDA" w:rsidRPr="00904BDA"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04BDA" w:rsidRPr="00904BDA" w:rsidRDefault="00521F54" w:rsidP="00904BDA">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904BDA" w:rsidRPr="00904BDA" w:rsidRDefault="00521F54" w:rsidP="00521F54">
            <w:pPr>
              <w:spacing w:before="100" w:beforeAutospacing="1" w:after="100" w:afterAutospacing="1" w:line="240" w:lineRule="auto"/>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 xml:space="preserve">Arasınav </w:t>
            </w:r>
          </w:p>
        </w:tc>
      </w:tr>
      <w:tr w:rsidR="00904BDA" w:rsidRPr="00904BDA"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04BDA" w:rsidRPr="00904BDA" w:rsidRDefault="00521F54" w:rsidP="00904BDA">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904BDA" w:rsidRPr="00904BDA" w:rsidRDefault="00521F54" w:rsidP="00904BDA">
            <w:pPr>
              <w:spacing w:before="100" w:beforeAutospacing="1" w:after="100" w:afterAutospacing="1" w:line="240" w:lineRule="auto"/>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Avrupa Birliği'nin Kurumsal Yapısı</w:t>
            </w:r>
          </w:p>
        </w:tc>
      </w:tr>
      <w:tr w:rsidR="00904BDA" w:rsidRPr="00904BDA"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04BDA" w:rsidRPr="00904BDA" w:rsidRDefault="00521F54" w:rsidP="00904BDA">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904BDA" w:rsidRPr="00904BDA" w:rsidRDefault="00904BDA" w:rsidP="00904BDA">
            <w:pPr>
              <w:spacing w:before="100" w:beforeAutospacing="1" w:after="100" w:afterAutospacing="1" w:line="240" w:lineRule="auto"/>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Avrupa Birliği Konseyi</w:t>
            </w:r>
          </w:p>
        </w:tc>
      </w:tr>
      <w:tr w:rsidR="00904BDA" w:rsidRPr="00904BDA"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04BDA" w:rsidRPr="00904BDA" w:rsidRDefault="00521F54" w:rsidP="00904BDA">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904BDA" w:rsidRPr="00904BDA" w:rsidRDefault="00904BDA" w:rsidP="00904BDA">
            <w:pPr>
              <w:spacing w:before="100" w:beforeAutospacing="1" w:after="100" w:afterAutospacing="1" w:line="240" w:lineRule="auto"/>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Avrupa Birliği Adalet Divanı ve parlamentosu</w:t>
            </w:r>
          </w:p>
        </w:tc>
      </w:tr>
      <w:tr w:rsidR="00904BDA" w:rsidRPr="00904BDA" w:rsidTr="00904BD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04BDA" w:rsidRPr="00904BDA" w:rsidRDefault="00521F54" w:rsidP="00904BDA">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04BDA" w:rsidRPr="00904BDA" w:rsidRDefault="00904BDA" w:rsidP="00904BDA">
            <w:pPr>
              <w:spacing w:before="100" w:beforeAutospacing="1" w:after="100" w:afterAutospacing="1" w:line="240" w:lineRule="auto"/>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Avrupa Birliği ve Komisyon</w:t>
            </w:r>
          </w:p>
        </w:tc>
      </w:tr>
      <w:tr w:rsidR="00904BDA" w:rsidRPr="00904BDA"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04BDA" w:rsidRPr="00904BDA" w:rsidRDefault="00521F54" w:rsidP="00904BDA">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904BDA" w:rsidRPr="00904BDA" w:rsidRDefault="00904BDA" w:rsidP="00904BDA">
            <w:pPr>
              <w:spacing w:before="100" w:beforeAutospacing="1" w:after="100" w:afterAutospacing="1" w:line="240" w:lineRule="auto"/>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Avrupa Birliği'nin hukuki yapısı</w:t>
            </w:r>
          </w:p>
        </w:tc>
      </w:tr>
      <w:tr w:rsidR="00904BDA" w:rsidRPr="00904BDA"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04BDA" w:rsidRPr="00904BDA" w:rsidRDefault="00521F54" w:rsidP="00904BDA">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904BDA" w:rsidRPr="00904BDA" w:rsidRDefault="00904BDA" w:rsidP="00904BDA">
            <w:pPr>
              <w:spacing w:before="100" w:beforeAutospacing="1" w:after="100" w:afterAutospacing="1" w:line="240" w:lineRule="auto"/>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Avrupa Birliği'nde hukuki kaynaklar</w:t>
            </w:r>
          </w:p>
        </w:tc>
      </w:tr>
      <w:tr w:rsidR="00904BDA" w:rsidRPr="00904BDA" w:rsidTr="00904BD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04BDA" w:rsidRPr="00904BDA" w:rsidRDefault="00521F54" w:rsidP="00904BDA">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904BDA" w:rsidRPr="00904BDA" w:rsidRDefault="00904BDA" w:rsidP="00904BDA">
            <w:pPr>
              <w:spacing w:before="100" w:beforeAutospacing="1" w:after="100" w:afterAutospacing="1" w:line="240" w:lineRule="auto"/>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 xml:space="preserve">Avrupa Birliği ekonomik ve siyasi </w:t>
            </w:r>
            <w:proofErr w:type="gramStart"/>
            <w:r w:rsidRPr="00904BDA">
              <w:rPr>
                <w:rFonts w:ascii="Times New Roman" w:eastAsia="Times New Roman" w:hAnsi="Times New Roman"/>
                <w:sz w:val="20"/>
                <w:szCs w:val="20"/>
                <w:lang w:eastAsia="tr-TR"/>
              </w:rPr>
              <w:t>kriterleri</w:t>
            </w:r>
            <w:proofErr w:type="gramEnd"/>
          </w:p>
        </w:tc>
      </w:tr>
      <w:tr w:rsidR="00904BDA" w:rsidRPr="00904BDA" w:rsidTr="00904BD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04BDA" w:rsidRPr="00904BDA" w:rsidRDefault="00521F54" w:rsidP="00904BDA">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04BDA" w:rsidRPr="00904BDA" w:rsidRDefault="00904BDA" w:rsidP="00904BDA">
            <w:pPr>
              <w:spacing w:after="0" w:line="240" w:lineRule="auto"/>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 xml:space="preserve"> FİNAL</w:t>
            </w:r>
          </w:p>
        </w:tc>
      </w:tr>
    </w:tbl>
    <w:p w:rsidR="00904BDA" w:rsidRPr="00904BDA" w:rsidRDefault="00904BDA" w:rsidP="00904BDA">
      <w:pPr>
        <w:spacing w:after="0" w:line="240" w:lineRule="auto"/>
        <w:rPr>
          <w:rFonts w:ascii="Times New Roman" w:eastAsia="Times New Roman" w:hAnsi="Times New Roman"/>
          <w:sz w:val="16"/>
          <w:szCs w:val="16"/>
          <w:lang w:eastAsia="tr-TR"/>
        </w:rPr>
      </w:pPr>
    </w:p>
    <w:p w:rsidR="00904BDA" w:rsidRPr="00904BDA" w:rsidRDefault="00904BDA" w:rsidP="00904BDA">
      <w:pPr>
        <w:spacing w:after="0" w:line="240" w:lineRule="auto"/>
        <w:rPr>
          <w:rFonts w:ascii="Times New Roman" w:eastAsia="Times New Roman" w:hAnsi="Times New Roman"/>
          <w:sz w:val="16"/>
          <w:szCs w:val="16"/>
          <w:lang w:eastAsia="tr-TR"/>
        </w:rPr>
      </w:pPr>
    </w:p>
    <w:tbl>
      <w:tblPr>
        <w:tblW w:w="98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1"/>
        <w:gridCol w:w="567"/>
        <w:gridCol w:w="567"/>
      </w:tblGrid>
      <w:tr w:rsidR="00904BDA" w:rsidRPr="00904BDA" w:rsidTr="00904BDA">
        <w:tc>
          <w:tcPr>
            <w:tcW w:w="603" w:type="dxa"/>
            <w:tcBorders>
              <w:top w:val="single" w:sz="12" w:space="0" w:color="auto"/>
              <w:left w:val="single" w:sz="12"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18"/>
                <w:szCs w:val="18"/>
                <w:lang w:eastAsia="tr-TR"/>
              </w:rPr>
            </w:pPr>
            <w:r w:rsidRPr="00904BDA">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904BDA" w:rsidRPr="00904BDA" w:rsidRDefault="00904BDA" w:rsidP="00904BDA">
            <w:pPr>
              <w:spacing w:after="0" w:line="240" w:lineRule="auto"/>
              <w:rPr>
                <w:rFonts w:ascii="Times New Roman" w:eastAsia="Times New Roman" w:hAnsi="Times New Roman"/>
                <w:b/>
                <w:sz w:val="24"/>
                <w:szCs w:val="24"/>
                <w:lang w:eastAsia="tr-TR"/>
              </w:rPr>
            </w:pPr>
            <w:r w:rsidRPr="00904BDA">
              <w:rPr>
                <w:rFonts w:ascii="Times New Roman" w:eastAsia="Times New Roman" w:hAnsi="Times New Roman"/>
                <w:b/>
                <w:lang w:eastAsia="tr-TR"/>
              </w:rPr>
              <w:t xml:space="preserve">PROGRAM ÇIKTISI </w:t>
            </w:r>
          </w:p>
        </w:tc>
        <w:tc>
          <w:tcPr>
            <w:tcW w:w="561" w:type="dxa"/>
            <w:tcBorders>
              <w:top w:val="single" w:sz="12"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4"/>
                <w:szCs w:val="24"/>
                <w:lang w:eastAsia="tr-TR"/>
              </w:rPr>
            </w:pPr>
            <w:r w:rsidRPr="00904BDA">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4"/>
                <w:szCs w:val="24"/>
                <w:lang w:eastAsia="tr-TR"/>
              </w:rPr>
            </w:pPr>
            <w:r w:rsidRPr="00904BDA">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4"/>
                <w:szCs w:val="24"/>
                <w:lang w:eastAsia="tr-TR"/>
              </w:rPr>
            </w:pPr>
            <w:r w:rsidRPr="00904BDA">
              <w:rPr>
                <w:rFonts w:ascii="Times New Roman" w:eastAsia="Times New Roman" w:hAnsi="Times New Roman"/>
                <w:b/>
                <w:lang w:eastAsia="tr-TR"/>
              </w:rPr>
              <w:t>1</w:t>
            </w:r>
          </w:p>
        </w:tc>
      </w:tr>
      <w:tr w:rsidR="00904BDA" w:rsidRPr="00904BDA" w:rsidTr="00904BDA">
        <w:tc>
          <w:tcPr>
            <w:tcW w:w="603" w:type="dxa"/>
            <w:tcBorders>
              <w:top w:val="single" w:sz="6" w:space="0" w:color="auto"/>
              <w:left w:val="single" w:sz="12"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sz w:val="24"/>
                <w:szCs w:val="24"/>
                <w:lang w:eastAsia="tr-TR"/>
              </w:rPr>
            </w:pPr>
            <w:r w:rsidRPr="00904BDA">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both"/>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1"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p>
        </w:tc>
      </w:tr>
      <w:tr w:rsidR="00904BDA" w:rsidRPr="00904BDA" w:rsidTr="00904BDA">
        <w:tc>
          <w:tcPr>
            <w:tcW w:w="603" w:type="dxa"/>
            <w:tcBorders>
              <w:top w:val="single" w:sz="6" w:space="0" w:color="auto"/>
              <w:left w:val="single" w:sz="12"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sz w:val="24"/>
                <w:szCs w:val="24"/>
                <w:lang w:eastAsia="tr-TR"/>
              </w:rPr>
            </w:pPr>
            <w:r w:rsidRPr="00904BDA">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both"/>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1"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p>
        </w:tc>
      </w:tr>
      <w:tr w:rsidR="00904BDA" w:rsidRPr="00904BDA" w:rsidTr="00904BDA">
        <w:tc>
          <w:tcPr>
            <w:tcW w:w="603" w:type="dxa"/>
            <w:tcBorders>
              <w:top w:val="single" w:sz="6" w:space="0" w:color="auto"/>
              <w:left w:val="single" w:sz="12"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sz w:val="24"/>
                <w:szCs w:val="24"/>
                <w:lang w:eastAsia="tr-TR"/>
              </w:rPr>
            </w:pPr>
            <w:r w:rsidRPr="00904BDA">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both"/>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1"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X</w:t>
            </w:r>
          </w:p>
          <w:p w:rsidR="00904BDA" w:rsidRPr="00904BDA" w:rsidRDefault="00904BDA" w:rsidP="00904BDA">
            <w:pPr>
              <w:spacing w:after="0" w:line="240" w:lineRule="auto"/>
              <w:jc w:val="center"/>
              <w:rPr>
                <w:rFonts w:ascii="Times New Roman" w:eastAsia="Times New Roman" w:hAnsi="Times New Roman"/>
                <w:b/>
                <w:sz w:val="20"/>
                <w:szCs w:val="20"/>
                <w:lang w:eastAsia="tr-TR"/>
              </w:rPr>
            </w:pPr>
          </w:p>
        </w:tc>
      </w:tr>
      <w:tr w:rsidR="00904BDA" w:rsidRPr="00904BDA" w:rsidTr="00904BDA">
        <w:tc>
          <w:tcPr>
            <w:tcW w:w="603" w:type="dxa"/>
            <w:tcBorders>
              <w:top w:val="single" w:sz="6" w:space="0" w:color="auto"/>
              <w:left w:val="single" w:sz="12"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sz w:val="24"/>
                <w:szCs w:val="24"/>
                <w:lang w:eastAsia="tr-TR"/>
              </w:rPr>
            </w:pPr>
            <w:r w:rsidRPr="00904BDA">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both"/>
              <w:rPr>
                <w:rFonts w:ascii="Times New Roman" w:eastAsia="Times New Roman" w:hAnsi="Times New Roman"/>
                <w:sz w:val="20"/>
                <w:szCs w:val="20"/>
                <w:lang w:eastAsia="tr-TR"/>
              </w:rPr>
            </w:pPr>
            <w:r w:rsidRPr="00904BDA">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904BDA">
              <w:rPr>
                <w:rFonts w:ascii="TimesNewRoman" w:eastAsia="Times New Roman" w:hAnsi="TimesNewRoman" w:cs="TimesNewRoman"/>
                <w:sz w:val="20"/>
                <w:szCs w:val="20"/>
                <w:lang w:eastAsia="tr-TR"/>
              </w:rPr>
              <w:t>konjonktürde</w:t>
            </w:r>
            <w:proofErr w:type="gramEnd"/>
            <w:r w:rsidRPr="00904BDA">
              <w:rPr>
                <w:rFonts w:ascii="TimesNewRoman" w:eastAsia="Times New Roman" w:hAnsi="TimesNewRoman" w:cs="TimesNewRoman"/>
                <w:sz w:val="20"/>
                <w:szCs w:val="20"/>
                <w:lang w:eastAsia="tr-TR"/>
              </w:rPr>
              <w:t xml:space="preserve"> ortaya çıkabilecek fırsatlar ve tehditlere karşı politikalar geliştirebilir.</w:t>
            </w:r>
          </w:p>
        </w:tc>
        <w:tc>
          <w:tcPr>
            <w:tcW w:w="561"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X</w:t>
            </w:r>
          </w:p>
        </w:tc>
      </w:tr>
      <w:tr w:rsidR="00904BDA" w:rsidRPr="00904BDA" w:rsidTr="00904BDA">
        <w:tc>
          <w:tcPr>
            <w:tcW w:w="603" w:type="dxa"/>
            <w:tcBorders>
              <w:top w:val="single" w:sz="6" w:space="0" w:color="auto"/>
              <w:left w:val="single" w:sz="12"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sz w:val="24"/>
                <w:szCs w:val="24"/>
                <w:lang w:eastAsia="tr-TR"/>
              </w:rPr>
            </w:pPr>
            <w:r w:rsidRPr="00904BDA">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both"/>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1"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X</w:t>
            </w:r>
          </w:p>
        </w:tc>
      </w:tr>
      <w:tr w:rsidR="00904BDA" w:rsidRPr="00904BDA" w:rsidTr="00904BDA">
        <w:tc>
          <w:tcPr>
            <w:tcW w:w="603" w:type="dxa"/>
            <w:tcBorders>
              <w:top w:val="single" w:sz="6" w:space="0" w:color="auto"/>
              <w:left w:val="single" w:sz="12"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sz w:val="24"/>
                <w:szCs w:val="24"/>
                <w:lang w:eastAsia="tr-TR"/>
              </w:rPr>
            </w:pPr>
            <w:r w:rsidRPr="00904BDA">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both"/>
              <w:rPr>
                <w:rFonts w:ascii="TimesNewRoman" w:eastAsia="Times New Roman" w:hAnsi="TimesNewRoman" w:cs="TimesNewRoman"/>
                <w:sz w:val="20"/>
                <w:szCs w:val="20"/>
                <w:lang w:eastAsia="tr-TR"/>
              </w:rPr>
            </w:pPr>
            <w:r w:rsidRPr="00904BDA">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1"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p>
        </w:tc>
      </w:tr>
      <w:tr w:rsidR="00904BDA" w:rsidRPr="00904BDA" w:rsidTr="00904BDA">
        <w:tc>
          <w:tcPr>
            <w:tcW w:w="603" w:type="dxa"/>
            <w:tcBorders>
              <w:top w:val="single" w:sz="6" w:space="0" w:color="auto"/>
              <w:left w:val="single" w:sz="12"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sz w:val="24"/>
                <w:szCs w:val="24"/>
                <w:lang w:eastAsia="tr-TR"/>
              </w:rPr>
            </w:pPr>
            <w:r w:rsidRPr="00904BDA">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both"/>
              <w:rPr>
                <w:rFonts w:ascii="TimesNewRoman" w:eastAsia="Times New Roman" w:hAnsi="TimesNewRoman" w:cs="TimesNewRoman"/>
                <w:sz w:val="20"/>
                <w:szCs w:val="20"/>
                <w:lang w:eastAsia="tr-TR"/>
              </w:rPr>
            </w:pPr>
            <w:r w:rsidRPr="00904BDA">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1"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p>
        </w:tc>
      </w:tr>
      <w:tr w:rsidR="00904BDA" w:rsidRPr="00904BDA" w:rsidTr="00904BDA">
        <w:tc>
          <w:tcPr>
            <w:tcW w:w="603" w:type="dxa"/>
            <w:tcBorders>
              <w:top w:val="single" w:sz="6" w:space="0" w:color="auto"/>
              <w:left w:val="single" w:sz="12"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sz w:val="24"/>
                <w:szCs w:val="24"/>
                <w:lang w:eastAsia="tr-TR"/>
              </w:rPr>
            </w:pPr>
            <w:r w:rsidRPr="00904BDA">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both"/>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1"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p>
        </w:tc>
      </w:tr>
      <w:tr w:rsidR="00904BDA" w:rsidRPr="00904BDA" w:rsidTr="00904BDA">
        <w:tc>
          <w:tcPr>
            <w:tcW w:w="603" w:type="dxa"/>
            <w:tcBorders>
              <w:top w:val="single" w:sz="6" w:space="0" w:color="auto"/>
              <w:left w:val="single" w:sz="12"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sz w:val="24"/>
                <w:szCs w:val="24"/>
                <w:lang w:eastAsia="tr-TR"/>
              </w:rPr>
            </w:pPr>
            <w:r w:rsidRPr="00904BDA">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both"/>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1"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p>
        </w:tc>
      </w:tr>
      <w:tr w:rsidR="00904BDA" w:rsidRPr="00904BDA" w:rsidTr="00904BDA">
        <w:tc>
          <w:tcPr>
            <w:tcW w:w="603" w:type="dxa"/>
            <w:tcBorders>
              <w:top w:val="single" w:sz="6" w:space="0" w:color="auto"/>
              <w:left w:val="single" w:sz="12"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sz w:val="24"/>
                <w:szCs w:val="24"/>
                <w:lang w:eastAsia="tr-TR"/>
              </w:rPr>
            </w:pPr>
            <w:r w:rsidRPr="00904BDA">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both"/>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Toplumsal hayatın gerekleri doğrultusunda kazandığı bilgi, beceri ve davranışlarıyla topluma örnek olur.</w:t>
            </w:r>
          </w:p>
        </w:tc>
        <w:tc>
          <w:tcPr>
            <w:tcW w:w="561"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p>
        </w:tc>
      </w:tr>
      <w:tr w:rsidR="00904BDA" w:rsidRPr="00904BDA" w:rsidTr="00904BDA">
        <w:tc>
          <w:tcPr>
            <w:tcW w:w="603" w:type="dxa"/>
            <w:tcBorders>
              <w:top w:val="single" w:sz="6" w:space="0" w:color="auto"/>
              <w:left w:val="single" w:sz="12"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sz w:val="24"/>
                <w:szCs w:val="24"/>
                <w:lang w:eastAsia="tr-TR"/>
              </w:rPr>
            </w:pPr>
            <w:r w:rsidRPr="00904BDA">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both"/>
              <w:rPr>
                <w:rFonts w:ascii="Times New Roman" w:eastAsia="Times New Roman" w:hAnsi="Times New Roman"/>
                <w:sz w:val="20"/>
                <w:szCs w:val="20"/>
                <w:lang w:eastAsia="tr-TR"/>
              </w:rPr>
            </w:pPr>
            <w:r w:rsidRPr="00904BDA">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1"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r w:rsidRPr="00904BDA">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04BDA" w:rsidRPr="00904BDA" w:rsidRDefault="00904BDA" w:rsidP="00904BDA">
            <w:pPr>
              <w:spacing w:after="0" w:line="240" w:lineRule="auto"/>
              <w:jc w:val="center"/>
              <w:rPr>
                <w:rFonts w:ascii="Times New Roman" w:eastAsia="Times New Roman" w:hAnsi="Times New Roman"/>
                <w:b/>
                <w:sz w:val="20"/>
                <w:szCs w:val="20"/>
                <w:lang w:eastAsia="tr-TR"/>
              </w:rPr>
            </w:pPr>
          </w:p>
        </w:tc>
      </w:tr>
      <w:tr w:rsidR="00904BDA" w:rsidRPr="00904BDA" w:rsidTr="00904BDA">
        <w:tc>
          <w:tcPr>
            <w:tcW w:w="9883" w:type="dxa"/>
            <w:gridSpan w:val="5"/>
            <w:tcBorders>
              <w:top w:val="single" w:sz="6" w:space="0" w:color="auto"/>
              <w:left w:val="single" w:sz="12" w:space="0" w:color="auto"/>
              <w:bottom w:val="single" w:sz="12" w:space="0" w:color="auto"/>
              <w:right w:val="single" w:sz="12" w:space="0" w:color="auto"/>
            </w:tcBorders>
            <w:vAlign w:val="center"/>
          </w:tcPr>
          <w:p w:rsidR="00904BDA" w:rsidRPr="00904BDA" w:rsidRDefault="00904BDA" w:rsidP="00904BDA">
            <w:pPr>
              <w:spacing w:after="0" w:line="240" w:lineRule="auto"/>
              <w:jc w:val="both"/>
              <w:rPr>
                <w:rFonts w:ascii="Times New Roman" w:eastAsia="Times New Roman" w:hAnsi="Times New Roman"/>
                <w:sz w:val="20"/>
                <w:szCs w:val="20"/>
                <w:lang w:eastAsia="tr-TR"/>
              </w:rPr>
            </w:pPr>
            <w:r w:rsidRPr="00904BDA">
              <w:rPr>
                <w:rFonts w:ascii="Times New Roman" w:eastAsia="Times New Roman" w:hAnsi="Times New Roman"/>
                <w:b/>
                <w:sz w:val="20"/>
                <w:szCs w:val="20"/>
                <w:lang w:eastAsia="tr-TR"/>
              </w:rPr>
              <w:t>1</w:t>
            </w:r>
            <w:r w:rsidRPr="00904BDA">
              <w:rPr>
                <w:rFonts w:ascii="Times New Roman" w:eastAsia="Times New Roman" w:hAnsi="Times New Roman"/>
                <w:sz w:val="20"/>
                <w:szCs w:val="20"/>
                <w:lang w:eastAsia="tr-TR"/>
              </w:rPr>
              <w:t xml:space="preserve">:Hiç Katkısı Yok. </w:t>
            </w:r>
            <w:r w:rsidRPr="00904BDA">
              <w:rPr>
                <w:rFonts w:ascii="Times New Roman" w:eastAsia="Times New Roman" w:hAnsi="Times New Roman"/>
                <w:b/>
                <w:sz w:val="20"/>
                <w:szCs w:val="20"/>
                <w:lang w:eastAsia="tr-TR"/>
              </w:rPr>
              <w:t>2</w:t>
            </w:r>
            <w:r w:rsidRPr="00904BDA">
              <w:rPr>
                <w:rFonts w:ascii="Times New Roman" w:eastAsia="Times New Roman" w:hAnsi="Times New Roman"/>
                <w:sz w:val="20"/>
                <w:szCs w:val="20"/>
                <w:lang w:eastAsia="tr-TR"/>
              </w:rPr>
              <w:t xml:space="preserve">:Kısmen Katkısı Var. </w:t>
            </w:r>
            <w:r w:rsidRPr="00904BDA">
              <w:rPr>
                <w:rFonts w:ascii="Times New Roman" w:eastAsia="Times New Roman" w:hAnsi="Times New Roman"/>
                <w:b/>
                <w:sz w:val="20"/>
                <w:szCs w:val="20"/>
                <w:lang w:eastAsia="tr-TR"/>
              </w:rPr>
              <w:t>3</w:t>
            </w:r>
            <w:r w:rsidRPr="00904BDA">
              <w:rPr>
                <w:rFonts w:ascii="Times New Roman" w:eastAsia="Times New Roman" w:hAnsi="Times New Roman"/>
                <w:sz w:val="20"/>
                <w:szCs w:val="20"/>
                <w:lang w:eastAsia="tr-TR"/>
              </w:rPr>
              <w:t>:Tam Katkısı Var.</w:t>
            </w:r>
          </w:p>
        </w:tc>
      </w:tr>
    </w:tbl>
    <w:p w:rsidR="00904BDA" w:rsidRPr="00904BDA" w:rsidRDefault="00904BDA" w:rsidP="00904BDA">
      <w:pPr>
        <w:spacing w:after="0" w:line="240" w:lineRule="auto"/>
        <w:rPr>
          <w:rFonts w:ascii="Times New Roman" w:eastAsia="Times New Roman" w:hAnsi="Times New Roman"/>
          <w:sz w:val="16"/>
          <w:szCs w:val="16"/>
          <w:lang w:eastAsia="tr-TR"/>
        </w:rPr>
      </w:pPr>
    </w:p>
    <w:p w:rsidR="00904BDA" w:rsidRPr="00904BDA" w:rsidRDefault="00904BDA" w:rsidP="00904BDA">
      <w:pPr>
        <w:spacing w:after="0" w:line="360" w:lineRule="auto"/>
        <w:rPr>
          <w:rFonts w:ascii="Times New Roman" w:eastAsia="Times New Roman" w:hAnsi="Times New Roman"/>
          <w:sz w:val="24"/>
          <w:szCs w:val="24"/>
          <w:lang w:eastAsia="tr-TR"/>
        </w:rPr>
      </w:pPr>
      <w:r w:rsidRPr="00904BDA">
        <w:rPr>
          <w:rFonts w:ascii="Times New Roman" w:eastAsia="Times New Roman" w:hAnsi="Times New Roman"/>
          <w:b/>
          <w:sz w:val="24"/>
          <w:szCs w:val="24"/>
          <w:lang w:eastAsia="tr-TR"/>
        </w:rPr>
        <w:t>Dersin Öğretim Üyesi:</w:t>
      </w:r>
      <w:r w:rsidRPr="00904BDA">
        <w:rPr>
          <w:rFonts w:ascii="Times New Roman" w:eastAsia="Times New Roman" w:hAnsi="Times New Roman"/>
          <w:sz w:val="24"/>
          <w:szCs w:val="24"/>
          <w:lang w:eastAsia="tr-TR"/>
        </w:rPr>
        <w:t xml:space="preserve"> </w:t>
      </w:r>
    </w:p>
    <w:p w:rsidR="00904BDA" w:rsidRPr="00904BDA" w:rsidRDefault="00904BDA" w:rsidP="00904BDA">
      <w:pPr>
        <w:tabs>
          <w:tab w:val="left" w:pos="7800"/>
        </w:tabs>
        <w:spacing w:after="0" w:line="240" w:lineRule="auto"/>
        <w:rPr>
          <w:rFonts w:ascii="Times New Roman" w:eastAsia="Times New Roman" w:hAnsi="Times New Roman"/>
          <w:sz w:val="24"/>
          <w:szCs w:val="24"/>
          <w:lang w:eastAsia="tr-TR"/>
        </w:rPr>
      </w:pPr>
      <w:r w:rsidRPr="00904BDA">
        <w:rPr>
          <w:rFonts w:ascii="Times New Roman" w:eastAsia="Times New Roman" w:hAnsi="Times New Roman"/>
          <w:b/>
          <w:sz w:val="24"/>
          <w:szCs w:val="24"/>
          <w:lang w:eastAsia="tr-TR"/>
        </w:rPr>
        <w:t>İmza</w:t>
      </w:r>
      <w:r w:rsidRPr="00904BDA">
        <w:rPr>
          <w:rFonts w:ascii="Times New Roman" w:eastAsia="Times New Roman" w:hAnsi="Times New Roman"/>
          <w:sz w:val="24"/>
          <w:szCs w:val="24"/>
          <w:lang w:eastAsia="tr-TR"/>
        </w:rPr>
        <w:t xml:space="preserve">: </w:t>
      </w:r>
      <w:r w:rsidRPr="00904BDA">
        <w:rPr>
          <w:rFonts w:ascii="Times New Roman" w:eastAsia="Times New Roman" w:hAnsi="Times New Roman"/>
          <w:sz w:val="24"/>
          <w:szCs w:val="24"/>
          <w:lang w:eastAsia="tr-TR"/>
        </w:rPr>
        <w:tab/>
        <w:t xml:space="preserve"> </w:t>
      </w:r>
      <w:r w:rsidRPr="00904BDA">
        <w:rPr>
          <w:rFonts w:ascii="Times New Roman" w:eastAsia="Times New Roman" w:hAnsi="Times New Roman"/>
          <w:b/>
          <w:sz w:val="24"/>
          <w:szCs w:val="24"/>
          <w:lang w:eastAsia="tr-TR"/>
        </w:rPr>
        <w:tab/>
      </w:r>
      <w:r w:rsidRPr="00904BDA">
        <w:rPr>
          <w:rFonts w:ascii="Times New Roman" w:eastAsia="Times New Roman" w:hAnsi="Times New Roman"/>
          <w:b/>
          <w:sz w:val="24"/>
          <w:szCs w:val="24"/>
          <w:lang w:eastAsia="tr-TR"/>
        </w:rPr>
        <w:tab/>
      </w:r>
      <w:r w:rsidRPr="00904BDA">
        <w:rPr>
          <w:rFonts w:ascii="Times New Roman" w:eastAsia="Times New Roman" w:hAnsi="Times New Roman"/>
          <w:b/>
          <w:sz w:val="24"/>
          <w:szCs w:val="24"/>
          <w:lang w:eastAsia="tr-TR"/>
        </w:rPr>
        <w:tab/>
      </w:r>
      <w:r w:rsidRPr="00904BDA">
        <w:rPr>
          <w:rFonts w:ascii="Times New Roman" w:eastAsia="Times New Roman" w:hAnsi="Times New Roman"/>
          <w:b/>
          <w:sz w:val="24"/>
          <w:szCs w:val="24"/>
          <w:lang w:eastAsia="tr-TR"/>
        </w:rPr>
        <w:tab/>
      </w:r>
      <w:r w:rsidRPr="00904BDA">
        <w:rPr>
          <w:rFonts w:ascii="Times New Roman" w:eastAsia="Times New Roman" w:hAnsi="Times New Roman"/>
          <w:b/>
          <w:sz w:val="24"/>
          <w:szCs w:val="24"/>
          <w:lang w:eastAsia="tr-TR"/>
        </w:rPr>
        <w:tab/>
      </w:r>
      <w:r w:rsidRPr="00904BDA">
        <w:rPr>
          <w:rFonts w:ascii="Times New Roman" w:eastAsia="Times New Roman" w:hAnsi="Times New Roman"/>
          <w:b/>
          <w:sz w:val="24"/>
          <w:szCs w:val="24"/>
          <w:lang w:eastAsia="tr-TR"/>
        </w:rPr>
        <w:tab/>
      </w:r>
      <w:r w:rsidRPr="00904BDA">
        <w:rPr>
          <w:rFonts w:ascii="Times New Roman" w:eastAsia="Times New Roman" w:hAnsi="Times New Roman"/>
          <w:b/>
          <w:sz w:val="24"/>
          <w:szCs w:val="24"/>
          <w:lang w:eastAsia="tr-TR"/>
        </w:rPr>
        <w:tab/>
      </w:r>
      <w:r w:rsidRPr="00904BDA">
        <w:rPr>
          <w:rFonts w:ascii="Times New Roman" w:eastAsia="Times New Roman" w:hAnsi="Times New Roman"/>
          <w:b/>
          <w:sz w:val="24"/>
          <w:szCs w:val="24"/>
          <w:lang w:eastAsia="tr-TR"/>
        </w:rPr>
        <w:tab/>
        <w:t>Tarih:</w:t>
      </w:r>
      <w:r w:rsidRPr="00904BDA">
        <w:rPr>
          <w:rFonts w:ascii="Times New Roman" w:eastAsia="Times New Roman" w:hAnsi="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904BDA" w:rsidRPr="00904BDA" w:rsidTr="00904BDA">
        <w:trPr>
          <w:trHeight w:val="989"/>
        </w:trPr>
        <w:tc>
          <w:tcPr>
            <w:tcW w:w="7171" w:type="dxa"/>
            <w:shd w:val="clear" w:color="auto" w:fill="auto"/>
          </w:tcPr>
          <w:p w:rsidR="00904BDA" w:rsidRPr="00904BDA" w:rsidRDefault="00904BDA" w:rsidP="00904BDA">
            <w:pPr>
              <w:tabs>
                <w:tab w:val="left" w:pos="7800"/>
              </w:tabs>
              <w:spacing w:after="0" w:line="240" w:lineRule="auto"/>
              <w:rPr>
                <w:rFonts w:ascii="Times New Roman" w:eastAsia="Times New Roman" w:hAnsi="Times New Roman"/>
                <w:sz w:val="24"/>
                <w:szCs w:val="24"/>
                <w:lang w:eastAsia="tr-TR"/>
              </w:rPr>
            </w:pPr>
            <w:r w:rsidRPr="00904BDA">
              <w:rPr>
                <w:rFonts w:ascii="Times New Roman" w:eastAsia="Times New Roman" w:hAnsi="Times New Roman"/>
                <w:sz w:val="24"/>
                <w:szCs w:val="24"/>
                <w:lang w:eastAsia="tr-TR"/>
              </w:rPr>
              <w:t xml:space="preserve"> </w:t>
            </w:r>
          </w:p>
        </w:tc>
        <w:tc>
          <w:tcPr>
            <w:tcW w:w="2777" w:type="dxa"/>
            <w:shd w:val="clear" w:color="auto" w:fill="auto"/>
          </w:tcPr>
          <w:p w:rsidR="00904BDA" w:rsidRPr="00904BDA" w:rsidRDefault="00904BDA" w:rsidP="00904BDA">
            <w:pPr>
              <w:tabs>
                <w:tab w:val="left" w:pos="7800"/>
              </w:tabs>
              <w:spacing w:after="0" w:line="240" w:lineRule="auto"/>
              <w:jc w:val="center"/>
              <w:rPr>
                <w:rFonts w:ascii="Times New Roman" w:eastAsia="Times New Roman" w:hAnsi="Times New Roman"/>
                <w:sz w:val="24"/>
                <w:szCs w:val="24"/>
                <w:lang w:eastAsia="tr-TR"/>
              </w:rPr>
            </w:pPr>
          </w:p>
          <w:p w:rsidR="00904BDA" w:rsidRPr="00904BDA" w:rsidRDefault="00904BDA" w:rsidP="00904BDA">
            <w:pPr>
              <w:tabs>
                <w:tab w:val="left" w:pos="7800"/>
              </w:tabs>
              <w:spacing w:after="0" w:line="240" w:lineRule="auto"/>
              <w:jc w:val="center"/>
              <w:rPr>
                <w:rFonts w:ascii="Times New Roman" w:eastAsia="Times New Roman" w:hAnsi="Times New Roman"/>
                <w:sz w:val="24"/>
                <w:szCs w:val="24"/>
                <w:lang w:eastAsia="tr-TR"/>
              </w:rPr>
            </w:pPr>
            <w:r w:rsidRPr="00904BDA">
              <w:rPr>
                <w:rFonts w:ascii="Times New Roman" w:eastAsia="Times New Roman" w:hAnsi="Times New Roman"/>
                <w:sz w:val="24"/>
                <w:szCs w:val="24"/>
                <w:lang w:eastAsia="tr-TR"/>
              </w:rPr>
              <w:t xml:space="preserve"> </w:t>
            </w:r>
          </w:p>
        </w:tc>
      </w:tr>
    </w:tbl>
    <w:p w:rsidR="00904BDA" w:rsidRPr="00904BDA" w:rsidRDefault="00904BDA" w:rsidP="00904BDA">
      <w:pPr>
        <w:tabs>
          <w:tab w:val="left" w:pos="7800"/>
        </w:tabs>
        <w:spacing w:after="0" w:line="240" w:lineRule="auto"/>
        <w:rPr>
          <w:rFonts w:eastAsia="Times New Roman"/>
          <w:color w:val="FF0000"/>
          <w:lang w:val="en-US" w:eastAsia="tr-TR"/>
        </w:rPr>
      </w:pPr>
    </w:p>
    <w:p w:rsidR="00904BDA" w:rsidRDefault="00904BDA" w:rsidP="00AA17BD">
      <w:pPr>
        <w:spacing w:after="0" w:line="240" w:lineRule="auto"/>
        <w:rPr>
          <w:rFonts w:ascii="Times New Roman" w:eastAsia="Times New Roman" w:hAnsi="Times New Roman"/>
          <w:sz w:val="24"/>
          <w:szCs w:val="24"/>
          <w:lang w:eastAsia="tr-TR"/>
        </w:rPr>
      </w:pPr>
    </w:p>
    <w:p w:rsidR="005A6B60" w:rsidRPr="005A6B60" w:rsidRDefault="005A6B60" w:rsidP="005A6B60">
      <w:pPr>
        <w:spacing w:after="0" w:line="240" w:lineRule="auto"/>
        <w:rPr>
          <w:rFonts w:eastAsia="Times New Roman"/>
          <w:sz w:val="16"/>
          <w:szCs w:val="16"/>
          <w:lang w:val="en-US" w:eastAsia="tr-TR"/>
        </w:rPr>
      </w:pPr>
    </w:p>
    <w:p w:rsidR="005A6B60" w:rsidRPr="005A6B60" w:rsidRDefault="00A72B26" w:rsidP="005A6B60">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65" name="Resim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5A6B60" w:rsidRPr="005A6B60">
        <w:rPr>
          <w:rFonts w:ascii="Times New Roman" w:eastAsia="Times New Roman" w:hAnsi="Times New Roman"/>
          <w:b/>
          <w:sz w:val="28"/>
          <w:szCs w:val="28"/>
          <w:lang w:eastAsia="tr-TR"/>
        </w:rPr>
        <w:t xml:space="preserve">    </w:t>
      </w:r>
      <w:bookmarkStart w:id="54" w:name="cezahukuku"/>
      <w:r w:rsidR="005A6B60" w:rsidRPr="005A6B60">
        <w:rPr>
          <w:rFonts w:ascii="Times New Roman" w:eastAsia="Times New Roman" w:hAnsi="Times New Roman"/>
          <w:b/>
          <w:sz w:val="28"/>
          <w:szCs w:val="28"/>
          <w:lang w:eastAsia="tr-TR"/>
        </w:rPr>
        <w:t>ESOGÜ Maliye Bölümü Ders Bilgi Formu</w:t>
      </w:r>
      <w:bookmarkEnd w:id="54"/>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A6B60" w:rsidRPr="005A6B60" w:rsidTr="00DC0B71">
        <w:tc>
          <w:tcPr>
            <w:tcW w:w="1167" w:type="dxa"/>
            <w:vAlign w:val="center"/>
          </w:tcPr>
          <w:p w:rsidR="005A6B60" w:rsidRPr="005A6B60" w:rsidRDefault="005A6B60" w:rsidP="005A6B60">
            <w:pPr>
              <w:spacing w:after="0" w:line="240" w:lineRule="auto"/>
              <w:outlineLvl w:val="0"/>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DÖNEM</w:t>
            </w:r>
          </w:p>
        </w:tc>
        <w:tc>
          <w:tcPr>
            <w:tcW w:w="1527" w:type="dxa"/>
            <w:vAlign w:val="center"/>
          </w:tcPr>
          <w:p w:rsidR="005A6B60" w:rsidRPr="005A6B60" w:rsidRDefault="00661067" w:rsidP="005A6B60">
            <w:pPr>
              <w:spacing w:after="0" w:line="240" w:lineRule="auto"/>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Bahar</w:t>
            </w:r>
          </w:p>
        </w:tc>
      </w:tr>
    </w:tbl>
    <w:p w:rsidR="005A6B60" w:rsidRPr="005A6B60" w:rsidRDefault="005A6B60" w:rsidP="005A6B60">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A6B60" w:rsidRPr="005A6B60" w:rsidTr="00DC0B71">
        <w:tc>
          <w:tcPr>
            <w:tcW w:w="1668" w:type="dxa"/>
            <w:vAlign w:val="center"/>
          </w:tcPr>
          <w:p w:rsidR="005A6B60" w:rsidRPr="005A6B60" w:rsidRDefault="005A6B60" w:rsidP="005A6B60">
            <w:pPr>
              <w:spacing w:after="0" w:line="240" w:lineRule="auto"/>
              <w:jc w:val="center"/>
              <w:outlineLvl w:val="0"/>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DERSİN KODU</w:t>
            </w:r>
          </w:p>
        </w:tc>
        <w:tc>
          <w:tcPr>
            <w:tcW w:w="2760" w:type="dxa"/>
            <w:vAlign w:val="center"/>
          </w:tcPr>
          <w:p w:rsidR="005A6B60" w:rsidRPr="005A6B60" w:rsidRDefault="005A6B60" w:rsidP="005A6B60">
            <w:pPr>
              <w:spacing w:after="0" w:line="240" w:lineRule="auto"/>
              <w:outlineLvl w:val="0"/>
              <w:rPr>
                <w:rFonts w:ascii="Times New Roman" w:eastAsia="Times New Roman" w:hAnsi="Times New Roman"/>
                <w:sz w:val="24"/>
                <w:szCs w:val="24"/>
                <w:lang w:eastAsia="tr-TR"/>
              </w:rPr>
            </w:pPr>
            <w:r w:rsidRPr="005A6B60">
              <w:rPr>
                <w:rFonts w:ascii="Times New Roman" w:eastAsia="Times New Roman" w:hAnsi="Times New Roman"/>
                <w:sz w:val="24"/>
                <w:szCs w:val="24"/>
                <w:lang w:eastAsia="tr-TR"/>
              </w:rPr>
              <w:t xml:space="preserve"> </w:t>
            </w:r>
            <w:r w:rsidR="00661067">
              <w:rPr>
                <w:rFonts w:ascii="Times New Roman" w:eastAsia="Times New Roman" w:hAnsi="Times New Roman"/>
                <w:sz w:val="24"/>
                <w:szCs w:val="24"/>
                <w:lang w:eastAsia="tr-TR"/>
              </w:rPr>
              <w:t>131314263</w:t>
            </w:r>
          </w:p>
        </w:tc>
        <w:tc>
          <w:tcPr>
            <w:tcW w:w="1560" w:type="dxa"/>
            <w:vAlign w:val="center"/>
          </w:tcPr>
          <w:p w:rsidR="005A6B60" w:rsidRPr="005A6B60" w:rsidRDefault="005A6B60" w:rsidP="005A6B60">
            <w:pPr>
              <w:spacing w:after="0" w:line="240" w:lineRule="auto"/>
              <w:jc w:val="center"/>
              <w:outlineLvl w:val="0"/>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DERSİN ADI</w:t>
            </w:r>
          </w:p>
        </w:tc>
        <w:tc>
          <w:tcPr>
            <w:tcW w:w="4185" w:type="dxa"/>
          </w:tcPr>
          <w:p w:rsidR="005A6B60" w:rsidRPr="005A6B60" w:rsidRDefault="005A6B60" w:rsidP="005A6B60">
            <w:pPr>
              <w:spacing w:after="0" w:line="240" w:lineRule="auto"/>
              <w:outlineLvl w:val="0"/>
              <w:rPr>
                <w:rFonts w:ascii="Times New Roman" w:eastAsia="Times New Roman" w:hAnsi="Times New Roman"/>
                <w:sz w:val="20"/>
                <w:szCs w:val="20"/>
                <w:lang w:eastAsia="tr-TR"/>
              </w:rPr>
            </w:pPr>
            <w:r w:rsidRPr="005A6B60">
              <w:rPr>
                <w:rFonts w:ascii="Times New Roman" w:eastAsia="Times New Roman" w:hAnsi="Times New Roman"/>
                <w:sz w:val="20"/>
                <w:szCs w:val="20"/>
                <w:lang w:eastAsia="tr-TR"/>
              </w:rPr>
              <w:t>Ceza Hukuku</w:t>
            </w:r>
          </w:p>
        </w:tc>
      </w:tr>
    </w:tbl>
    <w:p w:rsidR="005A6B60" w:rsidRPr="005A6B60" w:rsidRDefault="005A6B60" w:rsidP="005A6B60">
      <w:pPr>
        <w:spacing w:after="0" w:line="240" w:lineRule="auto"/>
        <w:outlineLvl w:val="0"/>
        <w:rPr>
          <w:rFonts w:ascii="Times New Roman" w:eastAsia="Times New Roman" w:hAnsi="Times New Roman"/>
          <w:sz w:val="20"/>
          <w:szCs w:val="20"/>
          <w:lang w:eastAsia="tr-TR"/>
        </w:rPr>
      </w:pPr>
      <w:r w:rsidRPr="005A6B60">
        <w:rPr>
          <w:rFonts w:ascii="Times New Roman" w:eastAsia="Times New Roman" w:hAnsi="Times New Roman"/>
          <w:b/>
          <w:sz w:val="20"/>
          <w:szCs w:val="20"/>
          <w:lang w:eastAsia="tr-TR"/>
        </w:rPr>
        <w:t xml:space="preserve">                                                   </w:t>
      </w:r>
      <w:r w:rsidRPr="005A6B60">
        <w:rPr>
          <w:rFonts w:ascii="Times New Roman" w:eastAsia="Times New Roman" w:hAnsi="Times New Roman"/>
          <w:b/>
          <w:sz w:val="20"/>
          <w:szCs w:val="20"/>
          <w:lang w:eastAsia="tr-TR"/>
        </w:rPr>
        <w:tab/>
      </w:r>
      <w:r w:rsidRPr="005A6B60">
        <w:rPr>
          <w:rFonts w:ascii="Times New Roman" w:eastAsia="Times New Roman" w:hAnsi="Times New Roman"/>
          <w:b/>
          <w:sz w:val="20"/>
          <w:szCs w:val="20"/>
          <w:lang w:eastAsia="tr-TR"/>
        </w:rPr>
        <w:tab/>
      </w:r>
      <w:r w:rsidRPr="005A6B60">
        <w:rPr>
          <w:rFonts w:ascii="Times New Roman" w:eastAsia="Times New Roman" w:hAnsi="Times New Roman"/>
          <w:b/>
          <w:sz w:val="20"/>
          <w:szCs w:val="20"/>
          <w:lang w:eastAsia="tr-TR"/>
        </w:rPr>
        <w:tab/>
      </w:r>
      <w:r w:rsidRPr="005A6B60">
        <w:rPr>
          <w:rFonts w:ascii="Times New Roman" w:eastAsia="Times New Roman" w:hAnsi="Times New Roman"/>
          <w:b/>
          <w:sz w:val="20"/>
          <w:szCs w:val="20"/>
          <w:lang w:eastAsia="tr-TR"/>
        </w:rPr>
        <w:tab/>
      </w:r>
      <w:r w:rsidRPr="005A6B60">
        <w:rPr>
          <w:rFonts w:ascii="Times New Roman" w:eastAsia="Times New Roman" w:hAnsi="Times New Roman"/>
          <w:b/>
          <w:sz w:val="20"/>
          <w:szCs w:val="20"/>
          <w:lang w:eastAsia="tr-TR"/>
        </w:rPr>
        <w:tab/>
        <w:t xml:space="preserve">      </w:t>
      </w:r>
    </w:p>
    <w:tbl>
      <w:tblPr>
        <w:tblW w:w="515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4"/>
        <w:gridCol w:w="577"/>
        <w:gridCol w:w="309"/>
        <w:gridCol w:w="1136"/>
        <w:gridCol w:w="640"/>
        <w:gridCol w:w="47"/>
        <w:gridCol w:w="652"/>
        <w:gridCol w:w="929"/>
        <w:gridCol w:w="414"/>
        <w:gridCol w:w="169"/>
        <w:gridCol w:w="108"/>
        <w:gridCol w:w="1987"/>
        <w:gridCol w:w="567"/>
        <w:gridCol w:w="1560"/>
      </w:tblGrid>
      <w:tr w:rsidR="005A6B60" w:rsidRPr="005A6B60" w:rsidTr="00DC0B71">
        <w:trPr>
          <w:trHeight w:val="366"/>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5A6B60" w:rsidRPr="005A6B60" w:rsidRDefault="005A6B60" w:rsidP="005A6B60">
            <w:pPr>
              <w:spacing w:after="0" w:line="240" w:lineRule="auto"/>
              <w:rPr>
                <w:rFonts w:ascii="Times New Roman" w:eastAsia="Times New Roman" w:hAnsi="Times New Roman"/>
                <w:b/>
                <w:sz w:val="18"/>
                <w:szCs w:val="18"/>
                <w:lang w:eastAsia="tr-TR"/>
              </w:rPr>
            </w:pPr>
            <w:r w:rsidRPr="005A6B60">
              <w:rPr>
                <w:rFonts w:ascii="Times New Roman" w:eastAsia="Times New Roman" w:hAnsi="Times New Roman"/>
                <w:b/>
                <w:sz w:val="18"/>
                <w:szCs w:val="18"/>
                <w:lang w:eastAsia="tr-TR"/>
              </w:rPr>
              <w:t>YARIYIL</w:t>
            </w:r>
          </w:p>
          <w:p w:rsidR="005A6B60" w:rsidRPr="005A6B60" w:rsidRDefault="005A6B60" w:rsidP="005A6B60">
            <w:pPr>
              <w:spacing w:after="0" w:line="240" w:lineRule="auto"/>
              <w:rPr>
                <w:rFonts w:ascii="Times New Roman" w:eastAsia="Times New Roman" w:hAnsi="Times New Roman"/>
                <w:sz w:val="20"/>
                <w:szCs w:val="20"/>
                <w:lang w:eastAsia="tr-TR"/>
              </w:rPr>
            </w:pPr>
          </w:p>
        </w:tc>
        <w:tc>
          <w:tcPr>
            <w:tcW w:w="1654" w:type="pct"/>
            <w:gridSpan w:val="6"/>
            <w:tcBorders>
              <w:left w:val="single" w:sz="12" w:space="0" w:color="auto"/>
              <w:bottom w:val="single" w:sz="4"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HAFTALIK DERS SAATİ</w:t>
            </w:r>
          </w:p>
        </w:tc>
        <w:tc>
          <w:tcPr>
            <w:tcW w:w="2822" w:type="pct"/>
            <w:gridSpan w:val="7"/>
            <w:tcBorders>
              <w:left w:val="single" w:sz="12" w:space="0" w:color="auto"/>
              <w:bottom w:val="single" w:sz="4"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DERSİN</w:t>
            </w:r>
          </w:p>
        </w:tc>
      </w:tr>
      <w:tr w:rsidR="005A6B60" w:rsidRPr="005A6B60" w:rsidTr="00DC0B71">
        <w:trPr>
          <w:trHeight w:val="365"/>
        </w:trPr>
        <w:tc>
          <w:tcPr>
            <w:tcW w:w="524" w:type="pct"/>
            <w:vMerge/>
            <w:tcBorders>
              <w:top w:val="single" w:sz="4" w:space="0" w:color="auto"/>
              <w:left w:val="single" w:sz="12" w:space="0" w:color="auto"/>
              <w:bottom w:val="single" w:sz="4" w:space="0" w:color="auto"/>
              <w:right w:val="single" w:sz="12" w:space="0" w:color="auto"/>
            </w:tcBorders>
          </w:tcPr>
          <w:p w:rsidR="005A6B60" w:rsidRPr="005A6B60" w:rsidRDefault="005A6B60" w:rsidP="005A6B60">
            <w:pPr>
              <w:spacing w:after="0" w:line="240" w:lineRule="auto"/>
              <w:rPr>
                <w:rFonts w:ascii="Times New Roman" w:eastAsia="Times New Roman" w:hAnsi="Times New Roman"/>
                <w:b/>
                <w:sz w:val="20"/>
                <w:szCs w:val="20"/>
                <w:lang w:eastAsia="tr-TR"/>
              </w:rPr>
            </w:pPr>
          </w:p>
        </w:tc>
        <w:tc>
          <w:tcPr>
            <w:tcW w:w="436" w:type="pct"/>
            <w:gridSpan w:val="2"/>
            <w:tcBorders>
              <w:top w:val="single" w:sz="4" w:space="0" w:color="auto"/>
              <w:left w:val="single" w:sz="12" w:space="0" w:color="auto"/>
              <w:bottom w:val="single" w:sz="4" w:space="0" w:color="auto"/>
              <w:right w:val="single" w:sz="4"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Teorik</w:t>
            </w:r>
          </w:p>
        </w:tc>
        <w:tc>
          <w:tcPr>
            <w:tcW w:w="559" w:type="pct"/>
            <w:tcBorders>
              <w:top w:val="single" w:sz="4" w:space="0" w:color="auto"/>
              <w:left w:val="single" w:sz="4" w:space="0" w:color="auto"/>
              <w:bottom w:val="single" w:sz="4"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Uygulama</w:t>
            </w:r>
          </w:p>
        </w:tc>
        <w:tc>
          <w:tcPr>
            <w:tcW w:w="659" w:type="pct"/>
            <w:gridSpan w:val="3"/>
            <w:tcBorders>
              <w:top w:val="single" w:sz="4" w:space="0" w:color="auto"/>
              <w:bottom w:val="single" w:sz="4" w:space="0" w:color="auto"/>
              <w:right w:val="single" w:sz="12" w:space="0" w:color="auto"/>
            </w:tcBorders>
            <w:vAlign w:val="center"/>
          </w:tcPr>
          <w:p w:rsidR="005A6B60" w:rsidRPr="005A6B60" w:rsidRDefault="005A6B60" w:rsidP="005A6B60">
            <w:pPr>
              <w:spacing w:after="0" w:line="240" w:lineRule="auto"/>
              <w:ind w:left="-111" w:right="-108"/>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Laboratuar</w:t>
            </w:r>
          </w:p>
        </w:tc>
        <w:tc>
          <w:tcPr>
            <w:tcW w:w="457" w:type="pct"/>
            <w:tcBorders>
              <w:top w:val="single" w:sz="4" w:space="0" w:color="auto"/>
              <w:bottom w:val="single" w:sz="4" w:space="0" w:color="auto"/>
              <w:right w:val="single" w:sz="4"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Kredisi</w:t>
            </w:r>
          </w:p>
        </w:tc>
        <w:tc>
          <w:tcPr>
            <w:tcW w:w="287" w:type="pct"/>
            <w:gridSpan w:val="2"/>
            <w:tcBorders>
              <w:top w:val="single" w:sz="4" w:space="0" w:color="auto"/>
              <w:left w:val="single" w:sz="4" w:space="0" w:color="auto"/>
              <w:bottom w:val="single" w:sz="4" w:space="0" w:color="auto"/>
              <w:right w:val="single" w:sz="4" w:space="0" w:color="auto"/>
            </w:tcBorders>
            <w:vAlign w:val="center"/>
          </w:tcPr>
          <w:p w:rsidR="005A6B60" w:rsidRPr="005A6B60" w:rsidRDefault="005A6B60" w:rsidP="005A6B60">
            <w:pPr>
              <w:spacing w:after="0" w:line="240" w:lineRule="auto"/>
              <w:ind w:left="-111" w:right="-108"/>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AKTS</w:t>
            </w:r>
          </w:p>
        </w:tc>
        <w:tc>
          <w:tcPr>
            <w:tcW w:w="1310" w:type="pct"/>
            <w:gridSpan w:val="3"/>
            <w:tcBorders>
              <w:top w:val="single" w:sz="4" w:space="0" w:color="auto"/>
              <w:left w:val="single" w:sz="4" w:space="0" w:color="auto"/>
              <w:bottom w:val="single" w:sz="4"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DİLİ</w:t>
            </w:r>
          </w:p>
        </w:tc>
      </w:tr>
      <w:tr w:rsidR="005A6B60" w:rsidRPr="005A6B60" w:rsidTr="00DC0B71">
        <w:trPr>
          <w:trHeight w:val="351"/>
        </w:trPr>
        <w:tc>
          <w:tcPr>
            <w:tcW w:w="524" w:type="pct"/>
            <w:tcBorders>
              <w:top w:val="single" w:sz="4" w:space="0" w:color="auto"/>
              <w:left w:val="single" w:sz="12" w:space="0" w:color="auto"/>
              <w:bottom w:val="single" w:sz="12" w:space="0" w:color="auto"/>
              <w:right w:val="single" w:sz="12" w:space="0" w:color="auto"/>
            </w:tcBorders>
            <w:vAlign w:val="center"/>
          </w:tcPr>
          <w:p w:rsidR="005A6B60" w:rsidRPr="005A6B60" w:rsidRDefault="00661067" w:rsidP="005A6B60">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4</w:t>
            </w:r>
          </w:p>
        </w:tc>
        <w:tc>
          <w:tcPr>
            <w:tcW w:w="436" w:type="pct"/>
            <w:gridSpan w:val="2"/>
            <w:tcBorders>
              <w:top w:val="single" w:sz="4" w:space="0" w:color="auto"/>
              <w:left w:val="single" w:sz="12" w:space="0" w:color="auto"/>
              <w:bottom w:val="single" w:sz="12" w:space="0" w:color="auto"/>
              <w:right w:val="single" w:sz="4" w:space="0" w:color="auto"/>
            </w:tcBorders>
            <w:vAlign w:val="center"/>
          </w:tcPr>
          <w:p w:rsidR="005A6B60" w:rsidRPr="005A6B60" w:rsidRDefault="00661067" w:rsidP="005A6B60">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559" w:type="pct"/>
            <w:tcBorders>
              <w:top w:val="single" w:sz="4" w:space="0" w:color="auto"/>
              <w:left w:val="single" w:sz="4" w:space="0" w:color="auto"/>
              <w:bottom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sz w:val="20"/>
                <w:szCs w:val="20"/>
                <w:lang w:eastAsia="tr-TR"/>
              </w:rPr>
            </w:pPr>
            <w:r w:rsidRPr="005A6B60">
              <w:rPr>
                <w:rFonts w:ascii="Times New Roman" w:eastAsia="Times New Roman" w:hAnsi="Times New Roman"/>
                <w:sz w:val="20"/>
                <w:szCs w:val="20"/>
                <w:lang w:eastAsia="tr-TR"/>
              </w:rPr>
              <w:t>0</w:t>
            </w:r>
          </w:p>
        </w:tc>
        <w:tc>
          <w:tcPr>
            <w:tcW w:w="659" w:type="pct"/>
            <w:gridSpan w:val="3"/>
            <w:tcBorders>
              <w:top w:val="single" w:sz="4" w:space="0" w:color="auto"/>
              <w:bottom w:val="single" w:sz="12" w:space="0" w:color="auto"/>
              <w:right w:val="single" w:sz="12" w:space="0" w:color="auto"/>
            </w:tcBorders>
            <w:shd w:val="clear" w:color="auto" w:fill="auto"/>
            <w:vAlign w:val="center"/>
          </w:tcPr>
          <w:p w:rsidR="005A6B60" w:rsidRPr="005A6B60" w:rsidRDefault="005A6B60" w:rsidP="005A6B60">
            <w:pPr>
              <w:spacing w:after="0" w:line="240" w:lineRule="auto"/>
              <w:jc w:val="center"/>
              <w:rPr>
                <w:rFonts w:ascii="Times New Roman" w:eastAsia="Times New Roman" w:hAnsi="Times New Roman"/>
                <w:sz w:val="20"/>
                <w:szCs w:val="20"/>
                <w:lang w:eastAsia="tr-TR"/>
              </w:rPr>
            </w:pPr>
            <w:r w:rsidRPr="005A6B60">
              <w:rPr>
                <w:rFonts w:ascii="Times New Roman" w:eastAsia="Times New Roman" w:hAnsi="Times New Roman"/>
                <w:sz w:val="20"/>
                <w:szCs w:val="20"/>
                <w:lang w:eastAsia="tr-TR"/>
              </w:rPr>
              <w:t>0</w:t>
            </w:r>
          </w:p>
        </w:tc>
        <w:tc>
          <w:tcPr>
            <w:tcW w:w="457" w:type="pct"/>
            <w:tcBorders>
              <w:top w:val="single" w:sz="4" w:space="0" w:color="auto"/>
              <w:bottom w:val="single" w:sz="12" w:space="0" w:color="auto"/>
              <w:right w:val="single" w:sz="4" w:space="0" w:color="auto"/>
            </w:tcBorders>
            <w:shd w:val="clear" w:color="auto" w:fill="auto"/>
            <w:vAlign w:val="center"/>
          </w:tcPr>
          <w:p w:rsidR="005A6B60" w:rsidRPr="005A6B60" w:rsidRDefault="00661067" w:rsidP="005A6B60">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28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5A6B60" w:rsidRPr="005A6B60" w:rsidRDefault="00661067" w:rsidP="005A6B60">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1310" w:type="pct"/>
            <w:gridSpan w:val="3"/>
            <w:tcBorders>
              <w:top w:val="single" w:sz="4" w:space="0" w:color="auto"/>
              <w:left w:val="single" w:sz="4" w:space="0" w:color="auto"/>
              <w:bottom w:val="single" w:sz="12" w:space="0" w:color="auto"/>
            </w:tcBorders>
            <w:vAlign w:val="center"/>
          </w:tcPr>
          <w:p w:rsidR="005A6B60" w:rsidRPr="005A6B60" w:rsidRDefault="005A6B60" w:rsidP="00661067">
            <w:pPr>
              <w:spacing w:after="0" w:line="240" w:lineRule="auto"/>
              <w:jc w:val="center"/>
              <w:rPr>
                <w:rFonts w:ascii="Times New Roman" w:eastAsia="Times New Roman" w:hAnsi="Times New Roman"/>
                <w:sz w:val="20"/>
                <w:szCs w:val="20"/>
                <w:vertAlign w:val="superscript"/>
                <w:lang w:eastAsia="tr-TR"/>
              </w:rPr>
            </w:pPr>
            <w:r w:rsidRPr="005A6B60">
              <w:rPr>
                <w:rFonts w:ascii="Times New Roman" w:eastAsia="Times New Roman" w:hAnsi="Times New Roman"/>
                <w:sz w:val="20"/>
                <w:szCs w:val="20"/>
                <w:vertAlign w:val="superscript"/>
                <w:lang w:eastAsia="tr-TR"/>
              </w:rPr>
              <w:t>ZORUNLU (  )  SEÇMELİ (</w:t>
            </w:r>
            <w:r w:rsidR="00661067">
              <w:rPr>
                <w:rFonts w:ascii="Times New Roman" w:eastAsia="Times New Roman" w:hAnsi="Times New Roman"/>
                <w:sz w:val="20"/>
                <w:szCs w:val="20"/>
                <w:vertAlign w:val="superscript"/>
                <w:lang w:eastAsia="tr-TR"/>
              </w:rPr>
              <w:t>x</w:t>
            </w:r>
            <w:r w:rsidRPr="005A6B60">
              <w:rPr>
                <w:rFonts w:ascii="Times New Roman" w:eastAsia="Times New Roman" w:hAnsi="Times New Roman"/>
                <w:sz w:val="20"/>
                <w:szCs w:val="20"/>
                <w:vertAlign w:val="superscript"/>
                <w:lang w:eastAsia="tr-TR"/>
              </w:rPr>
              <w:t xml:space="preserve"> )</w:t>
            </w:r>
          </w:p>
        </w:tc>
        <w:tc>
          <w:tcPr>
            <w:tcW w:w="768" w:type="pct"/>
            <w:tcBorders>
              <w:top w:val="single" w:sz="4" w:space="0" w:color="auto"/>
              <w:left w:val="single" w:sz="4" w:space="0" w:color="auto"/>
              <w:bottom w:val="single" w:sz="12" w:space="0" w:color="auto"/>
            </w:tcBorders>
          </w:tcPr>
          <w:p w:rsidR="005A6B60" w:rsidRPr="005A6B60" w:rsidRDefault="005A6B60" w:rsidP="005A6B60">
            <w:pPr>
              <w:spacing w:after="0" w:line="240" w:lineRule="auto"/>
              <w:jc w:val="center"/>
              <w:rPr>
                <w:rFonts w:ascii="Times New Roman" w:eastAsia="Times New Roman" w:hAnsi="Times New Roman"/>
                <w:sz w:val="20"/>
                <w:szCs w:val="20"/>
                <w:vertAlign w:val="superscript"/>
                <w:lang w:eastAsia="tr-TR"/>
              </w:rPr>
            </w:pPr>
            <w:r w:rsidRPr="005A6B60">
              <w:rPr>
                <w:rFonts w:ascii="Times New Roman" w:eastAsia="Times New Roman" w:hAnsi="Times New Roman"/>
                <w:sz w:val="20"/>
                <w:szCs w:val="20"/>
                <w:vertAlign w:val="superscript"/>
                <w:lang w:eastAsia="tr-TR"/>
              </w:rPr>
              <w:t>Türkçe</w:t>
            </w:r>
          </w:p>
        </w:tc>
      </w:tr>
      <w:tr w:rsidR="005A6B60" w:rsidRPr="005A6B60" w:rsidTr="00DC0B71">
        <w:tblPrEx>
          <w:tblBorders>
            <w:insideH w:val="single" w:sz="6" w:space="0" w:color="auto"/>
            <w:insideV w:val="single" w:sz="6" w:space="0" w:color="auto"/>
          </w:tblBorders>
        </w:tblPrEx>
        <w:trPr>
          <w:trHeight w:val="325"/>
        </w:trPr>
        <w:tc>
          <w:tcPr>
            <w:tcW w:w="5000" w:type="pct"/>
            <w:gridSpan w:val="14"/>
            <w:tcBorders>
              <w:top w:val="single" w:sz="12" w:space="0" w:color="auto"/>
              <w:left w:val="single" w:sz="12" w:space="0" w:color="auto"/>
              <w:bottom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DERSİN KATEGORİSİ</w:t>
            </w:r>
          </w:p>
        </w:tc>
      </w:tr>
      <w:tr w:rsidR="005A6B60" w:rsidRPr="005A6B60" w:rsidTr="00DC0B71">
        <w:tblPrEx>
          <w:tblBorders>
            <w:insideH w:val="single" w:sz="6" w:space="0" w:color="auto"/>
            <w:insideV w:val="single" w:sz="6" w:space="0" w:color="auto"/>
          </w:tblBorders>
        </w:tblPrEx>
        <w:trPr>
          <w:trHeight w:val="522"/>
        </w:trPr>
        <w:tc>
          <w:tcPr>
            <w:tcW w:w="808" w:type="pct"/>
            <w:gridSpan w:val="2"/>
            <w:tcBorders>
              <w:top w:val="single" w:sz="12" w:space="0" w:color="auto"/>
              <w:left w:val="single" w:sz="12" w:space="0" w:color="auto"/>
              <w:bottom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sz w:val="20"/>
                <w:szCs w:val="20"/>
                <w:lang w:eastAsia="tr-TR"/>
              </w:rPr>
              <w:t>Temel Mesleki Dersler</w:t>
            </w:r>
          </w:p>
        </w:tc>
        <w:tc>
          <w:tcPr>
            <w:tcW w:w="982" w:type="pct"/>
            <w:gridSpan w:val="3"/>
            <w:tcBorders>
              <w:top w:val="single" w:sz="12" w:space="0" w:color="auto"/>
              <w:bottom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sz w:val="20"/>
                <w:szCs w:val="20"/>
                <w:lang w:eastAsia="tr-TR"/>
              </w:rPr>
              <w:t>Beşerî, İletişim ve Yönetim Becerileri Dersleri</w:t>
            </w:r>
          </w:p>
        </w:tc>
        <w:tc>
          <w:tcPr>
            <w:tcW w:w="1047" w:type="pct"/>
            <w:gridSpan w:val="2"/>
            <w:tcBorders>
              <w:top w:val="single" w:sz="12" w:space="0" w:color="auto"/>
              <w:bottom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sz w:val="20"/>
                <w:szCs w:val="20"/>
                <w:lang w:eastAsia="tr-TR"/>
              </w:rPr>
              <w:t>Aktarılabilir Beceri Dersleri</w:t>
            </w:r>
          </w:p>
        </w:tc>
      </w:tr>
      <w:tr w:rsidR="005A6B60" w:rsidRPr="005A6B60" w:rsidTr="00DC0B71">
        <w:tblPrEx>
          <w:tblBorders>
            <w:insideH w:val="single" w:sz="6" w:space="0" w:color="auto"/>
            <w:insideV w:val="single" w:sz="6" w:space="0" w:color="auto"/>
          </w:tblBorders>
        </w:tblPrEx>
        <w:trPr>
          <w:trHeight w:val="132"/>
        </w:trPr>
        <w:tc>
          <w:tcPr>
            <w:tcW w:w="808" w:type="pct"/>
            <w:gridSpan w:val="2"/>
            <w:tcBorders>
              <w:top w:val="single" w:sz="6" w:space="0" w:color="auto"/>
              <w:left w:val="single" w:sz="12" w:space="0" w:color="auto"/>
              <w:bottom w:val="single" w:sz="12" w:space="0" w:color="auto"/>
              <w:right w:val="single" w:sz="4" w:space="0" w:color="auto"/>
            </w:tcBorders>
          </w:tcPr>
          <w:p w:rsidR="005A6B60" w:rsidRPr="005A6B60" w:rsidRDefault="00661067" w:rsidP="005A6B60">
            <w:pPr>
              <w:spacing w:after="0" w:line="240" w:lineRule="auto"/>
              <w:jc w:val="center"/>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5A6B60" w:rsidRPr="005A6B60" w:rsidRDefault="005A6B60" w:rsidP="005A6B60">
            <w:pPr>
              <w:spacing w:after="0" w:line="240" w:lineRule="auto"/>
              <w:jc w:val="center"/>
              <w:rPr>
                <w:rFonts w:ascii="Times New Roman" w:eastAsia="Times New Roman" w:hAnsi="Times New Roman"/>
                <w:sz w:val="20"/>
                <w:szCs w:val="20"/>
                <w:lang w:eastAsia="tr-TR"/>
              </w:rPr>
            </w:pPr>
          </w:p>
        </w:tc>
        <w:tc>
          <w:tcPr>
            <w:tcW w:w="982" w:type="pct"/>
            <w:gridSpan w:val="3"/>
            <w:tcBorders>
              <w:top w:val="single" w:sz="6" w:space="0" w:color="auto"/>
              <w:left w:val="single" w:sz="4" w:space="0" w:color="auto"/>
              <w:bottom w:val="single" w:sz="12" w:space="0" w:color="auto"/>
            </w:tcBorders>
          </w:tcPr>
          <w:p w:rsidR="005A6B60" w:rsidRPr="005A6B60" w:rsidRDefault="005A6B60" w:rsidP="005A6B60">
            <w:pPr>
              <w:spacing w:after="0" w:line="240" w:lineRule="auto"/>
              <w:jc w:val="center"/>
              <w:rPr>
                <w:rFonts w:ascii="Times New Roman" w:eastAsia="Times New Roman" w:hAnsi="Times New Roman"/>
                <w:sz w:val="20"/>
                <w:szCs w:val="20"/>
                <w:lang w:eastAsia="tr-TR"/>
              </w:rPr>
            </w:pPr>
          </w:p>
        </w:tc>
        <w:tc>
          <w:tcPr>
            <w:tcW w:w="1114" w:type="pct"/>
            <w:gridSpan w:val="3"/>
            <w:tcBorders>
              <w:top w:val="single" w:sz="6" w:space="0" w:color="auto"/>
              <w:left w:val="single" w:sz="4" w:space="0" w:color="auto"/>
              <w:bottom w:val="single" w:sz="12" w:space="0" w:color="auto"/>
            </w:tcBorders>
          </w:tcPr>
          <w:p w:rsidR="005A6B60" w:rsidRPr="005A6B60" w:rsidRDefault="005A6B60" w:rsidP="005A6B60">
            <w:pPr>
              <w:spacing w:after="0" w:line="240" w:lineRule="auto"/>
              <w:jc w:val="center"/>
              <w:rPr>
                <w:rFonts w:ascii="Times New Roman" w:eastAsia="Times New Roman" w:hAnsi="Times New Roman"/>
                <w:sz w:val="20"/>
                <w:szCs w:val="20"/>
                <w:lang w:eastAsia="tr-TR"/>
              </w:rPr>
            </w:pPr>
          </w:p>
        </w:tc>
        <w:tc>
          <w:tcPr>
            <w:tcW w:w="1047" w:type="pct"/>
            <w:gridSpan w:val="2"/>
            <w:tcBorders>
              <w:top w:val="single" w:sz="6" w:space="0" w:color="auto"/>
              <w:left w:val="single" w:sz="4" w:space="0" w:color="auto"/>
              <w:bottom w:val="single" w:sz="12" w:space="0" w:color="auto"/>
            </w:tcBorders>
          </w:tcPr>
          <w:p w:rsidR="005A6B60" w:rsidRPr="005A6B60" w:rsidRDefault="005A6B60" w:rsidP="005A6B60">
            <w:pPr>
              <w:spacing w:after="0" w:line="240" w:lineRule="auto"/>
              <w:jc w:val="center"/>
              <w:rPr>
                <w:rFonts w:ascii="Times New Roman" w:eastAsia="Times New Roman" w:hAnsi="Times New Roman"/>
                <w:sz w:val="20"/>
                <w:szCs w:val="20"/>
                <w:lang w:eastAsia="tr-TR"/>
              </w:rPr>
            </w:pPr>
          </w:p>
        </w:tc>
      </w:tr>
      <w:tr w:rsidR="005A6B60" w:rsidRPr="005A6B60" w:rsidTr="00DC0B71">
        <w:trPr>
          <w:trHeight w:val="31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DEĞERLENDİRME ÖLÇÜTLERİ</w:t>
            </w:r>
          </w:p>
        </w:tc>
      </w:tr>
      <w:tr w:rsidR="005A6B60" w:rsidRPr="005A6B60" w:rsidTr="00DC0B71">
        <w:trPr>
          <w:trHeight w:val="215"/>
        </w:trPr>
        <w:tc>
          <w:tcPr>
            <w:tcW w:w="1834" w:type="pct"/>
            <w:gridSpan w:val="5"/>
            <w:vMerge w:val="restart"/>
            <w:tcBorders>
              <w:top w:val="single" w:sz="12" w:space="0" w:color="auto"/>
              <w:left w:val="single" w:sz="12" w:space="0" w:color="auto"/>
              <w:bottom w:val="single" w:sz="12"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Faaliyet türü</w:t>
            </w: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w:t>
            </w:r>
          </w:p>
        </w:tc>
      </w:tr>
      <w:tr w:rsidR="005A6B60" w:rsidRPr="005A6B60" w:rsidTr="00DC0B71">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5A6B60" w:rsidRPr="005A6B60" w:rsidRDefault="005A6B60" w:rsidP="005A6B60">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sz w:val="20"/>
                <w:szCs w:val="20"/>
                <w:lang w:eastAsia="tr-TR"/>
              </w:rPr>
              <w:t>I. Ara Sınav</w:t>
            </w:r>
          </w:p>
        </w:tc>
        <w:tc>
          <w:tcPr>
            <w:tcW w:w="1257" w:type="pct"/>
            <w:gridSpan w:val="2"/>
            <w:tcBorders>
              <w:top w:val="single" w:sz="8" w:space="0" w:color="auto"/>
              <w:left w:val="single" w:sz="4" w:space="0" w:color="auto"/>
              <w:bottom w:val="single" w:sz="4" w:space="0" w:color="auto"/>
              <w:right w:val="single" w:sz="8" w:space="0" w:color="auto"/>
            </w:tcBorders>
          </w:tcPr>
          <w:p w:rsidR="005A6B60" w:rsidRPr="005A6B60" w:rsidRDefault="005A6B60" w:rsidP="005A6B60">
            <w:pPr>
              <w:spacing w:after="0" w:line="240" w:lineRule="auto"/>
              <w:jc w:val="center"/>
              <w:rPr>
                <w:rFonts w:ascii="Times New Roman" w:eastAsia="Times New Roman" w:hAnsi="Times New Roman"/>
                <w:sz w:val="20"/>
                <w:szCs w:val="20"/>
                <w:lang w:eastAsia="tr-TR"/>
              </w:rPr>
            </w:pPr>
            <w:r w:rsidRPr="005A6B60">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5A6B60" w:rsidRPr="005A6B60" w:rsidRDefault="005A6B60" w:rsidP="005A6B60">
            <w:pPr>
              <w:spacing w:after="0" w:line="240" w:lineRule="auto"/>
              <w:jc w:val="center"/>
              <w:rPr>
                <w:rFonts w:ascii="Times New Roman" w:eastAsia="Times New Roman" w:hAnsi="Times New Roman"/>
                <w:sz w:val="20"/>
                <w:szCs w:val="20"/>
                <w:highlight w:val="yellow"/>
                <w:lang w:eastAsia="tr-TR"/>
              </w:rPr>
            </w:pPr>
            <w:r w:rsidRPr="005A6B60">
              <w:rPr>
                <w:rFonts w:ascii="Times New Roman" w:eastAsia="Times New Roman" w:hAnsi="Times New Roman"/>
                <w:sz w:val="20"/>
                <w:szCs w:val="20"/>
                <w:lang w:eastAsia="tr-TR"/>
              </w:rPr>
              <w:t>40</w:t>
            </w:r>
          </w:p>
        </w:tc>
      </w:tr>
      <w:tr w:rsidR="005A6B60" w:rsidRPr="005A6B60" w:rsidTr="00DC0B71">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5A6B60" w:rsidRPr="005A6B60" w:rsidRDefault="005A6B60" w:rsidP="005A6B60">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sz w:val="20"/>
                <w:szCs w:val="20"/>
                <w:lang w:eastAsia="tr-TR"/>
              </w:rPr>
              <w:t>II. Ara Sınav</w:t>
            </w:r>
          </w:p>
        </w:tc>
        <w:tc>
          <w:tcPr>
            <w:tcW w:w="1257" w:type="pct"/>
            <w:gridSpan w:val="2"/>
            <w:tcBorders>
              <w:top w:val="single" w:sz="4" w:space="0" w:color="auto"/>
              <w:left w:val="single" w:sz="4" w:space="0" w:color="auto"/>
              <w:bottom w:val="single" w:sz="4" w:space="0" w:color="auto"/>
              <w:right w:val="single" w:sz="8" w:space="0" w:color="auto"/>
            </w:tcBorders>
          </w:tcPr>
          <w:p w:rsidR="005A6B60" w:rsidRPr="005A6B60" w:rsidRDefault="005A6B60" w:rsidP="005A6B60">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5A6B60" w:rsidRPr="005A6B60" w:rsidRDefault="005A6B60" w:rsidP="005A6B60">
            <w:pPr>
              <w:spacing w:after="0" w:line="240" w:lineRule="auto"/>
              <w:jc w:val="center"/>
              <w:rPr>
                <w:rFonts w:ascii="Times New Roman" w:eastAsia="Times New Roman" w:hAnsi="Times New Roman"/>
                <w:sz w:val="20"/>
                <w:szCs w:val="20"/>
                <w:highlight w:val="yellow"/>
                <w:lang w:eastAsia="tr-TR"/>
              </w:rPr>
            </w:pPr>
          </w:p>
        </w:tc>
      </w:tr>
      <w:tr w:rsidR="005A6B60" w:rsidRPr="005A6B60" w:rsidTr="00DC0B71">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5A6B60" w:rsidRPr="005A6B60" w:rsidRDefault="005A6B60" w:rsidP="005A6B60">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sz w:val="20"/>
                <w:szCs w:val="20"/>
                <w:lang w:eastAsia="tr-TR"/>
              </w:rPr>
              <w:t>Kısa Sınav</w:t>
            </w:r>
          </w:p>
        </w:tc>
        <w:tc>
          <w:tcPr>
            <w:tcW w:w="1257" w:type="pct"/>
            <w:gridSpan w:val="2"/>
            <w:tcBorders>
              <w:top w:val="single" w:sz="4" w:space="0" w:color="auto"/>
              <w:left w:val="single" w:sz="4" w:space="0" w:color="auto"/>
              <w:bottom w:val="single" w:sz="4" w:space="0" w:color="auto"/>
              <w:right w:val="single" w:sz="8" w:space="0" w:color="auto"/>
            </w:tcBorders>
          </w:tcPr>
          <w:p w:rsidR="005A6B60" w:rsidRPr="005A6B60" w:rsidRDefault="005A6B60" w:rsidP="005A6B60">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4" w:space="0" w:color="auto"/>
              <w:right w:val="single" w:sz="12" w:space="0" w:color="auto"/>
            </w:tcBorders>
          </w:tcPr>
          <w:p w:rsidR="005A6B60" w:rsidRPr="005A6B60" w:rsidRDefault="005A6B60" w:rsidP="005A6B60">
            <w:pPr>
              <w:spacing w:after="0" w:line="240" w:lineRule="auto"/>
              <w:jc w:val="center"/>
              <w:rPr>
                <w:rFonts w:ascii="Times New Roman" w:eastAsia="Times New Roman" w:hAnsi="Times New Roman"/>
                <w:sz w:val="20"/>
                <w:szCs w:val="20"/>
                <w:lang w:eastAsia="tr-TR"/>
              </w:rPr>
            </w:pPr>
          </w:p>
        </w:tc>
      </w:tr>
      <w:tr w:rsidR="005A6B60" w:rsidRPr="005A6B60" w:rsidTr="00DC0B71">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5A6B60" w:rsidRPr="005A6B60" w:rsidRDefault="005A6B60" w:rsidP="005A6B60">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sz w:val="20"/>
                <w:szCs w:val="20"/>
                <w:lang w:eastAsia="tr-TR"/>
              </w:rPr>
              <w:t>Ödev</w:t>
            </w:r>
          </w:p>
        </w:tc>
        <w:tc>
          <w:tcPr>
            <w:tcW w:w="1257" w:type="pct"/>
            <w:gridSpan w:val="2"/>
            <w:tcBorders>
              <w:top w:val="single" w:sz="4" w:space="0" w:color="auto"/>
              <w:left w:val="single" w:sz="4" w:space="0" w:color="auto"/>
              <w:bottom w:val="single" w:sz="4" w:space="0" w:color="auto"/>
              <w:right w:val="single" w:sz="8" w:space="0" w:color="auto"/>
            </w:tcBorders>
          </w:tcPr>
          <w:p w:rsidR="005A6B60" w:rsidRPr="005A6B60" w:rsidRDefault="005A6B60" w:rsidP="005A6B60">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4" w:space="0" w:color="auto"/>
              <w:right w:val="single" w:sz="12" w:space="0" w:color="auto"/>
            </w:tcBorders>
          </w:tcPr>
          <w:p w:rsidR="005A6B60" w:rsidRPr="005A6B60" w:rsidRDefault="005A6B60" w:rsidP="005A6B60">
            <w:pPr>
              <w:spacing w:after="0" w:line="240" w:lineRule="auto"/>
              <w:jc w:val="center"/>
              <w:rPr>
                <w:rFonts w:ascii="Times New Roman" w:eastAsia="Times New Roman" w:hAnsi="Times New Roman"/>
                <w:sz w:val="20"/>
                <w:szCs w:val="20"/>
                <w:lang w:eastAsia="tr-TR"/>
              </w:rPr>
            </w:pPr>
          </w:p>
        </w:tc>
      </w:tr>
      <w:tr w:rsidR="005A6B60" w:rsidRPr="005A6B60" w:rsidTr="00DC0B71">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5A6B60" w:rsidRPr="005A6B60" w:rsidRDefault="005A6B60" w:rsidP="005A6B60">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sz w:val="20"/>
                <w:szCs w:val="20"/>
                <w:lang w:eastAsia="tr-TR"/>
              </w:rPr>
              <w:t>Proje</w:t>
            </w:r>
          </w:p>
        </w:tc>
        <w:tc>
          <w:tcPr>
            <w:tcW w:w="1257" w:type="pct"/>
            <w:gridSpan w:val="2"/>
            <w:tcBorders>
              <w:top w:val="single" w:sz="4" w:space="0" w:color="auto"/>
              <w:left w:val="single" w:sz="4" w:space="0" w:color="auto"/>
              <w:bottom w:val="single" w:sz="8" w:space="0" w:color="auto"/>
              <w:right w:val="single" w:sz="8" w:space="0" w:color="auto"/>
            </w:tcBorders>
          </w:tcPr>
          <w:p w:rsidR="005A6B60" w:rsidRPr="005A6B60" w:rsidRDefault="005A6B60" w:rsidP="005A6B60">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8" w:space="0" w:color="auto"/>
              <w:right w:val="single" w:sz="12" w:space="0" w:color="auto"/>
            </w:tcBorders>
          </w:tcPr>
          <w:p w:rsidR="005A6B60" w:rsidRPr="005A6B60" w:rsidRDefault="005A6B60" w:rsidP="005A6B60">
            <w:pPr>
              <w:spacing w:after="0" w:line="240" w:lineRule="auto"/>
              <w:jc w:val="center"/>
              <w:rPr>
                <w:rFonts w:ascii="Times New Roman" w:eastAsia="Times New Roman" w:hAnsi="Times New Roman"/>
                <w:sz w:val="20"/>
                <w:szCs w:val="20"/>
                <w:lang w:eastAsia="tr-TR"/>
              </w:rPr>
            </w:pPr>
          </w:p>
        </w:tc>
      </w:tr>
      <w:tr w:rsidR="005A6B60" w:rsidRPr="005A6B60" w:rsidTr="00DC0B71">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5A6B60" w:rsidRPr="005A6B60" w:rsidRDefault="005A6B60" w:rsidP="005A6B60">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sz w:val="20"/>
                <w:szCs w:val="20"/>
                <w:lang w:eastAsia="tr-TR"/>
              </w:rPr>
              <w:t>Rapor</w:t>
            </w:r>
          </w:p>
        </w:tc>
        <w:tc>
          <w:tcPr>
            <w:tcW w:w="1257" w:type="pct"/>
            <w:gridSpan w:val="2"/>
            <w:tcBorders>
              <w:top w:val="single" w:sz="8" w:space="0" w:color="auto"/>
              <w:left w:val="single" w:sz="4" w:space="0" w:color="auto"/>
              <w:bottom w:val="single" w:sz="8" w:space="0" w:color="auto"/>
              <w:right w:val="single" w:sz="8" w:space="0" w:color="auto"/>
            </w:tcBorders>
          </w:tcPr>
          <w:p w:rsidR="005A6B60" w:rsidRPr="005A6B60" w:rsidRDefault="005A6B60" w:rsidP="005A6B60">
            <w:pPr>
              <w:spacing w:after="0" w:line="240" w:lineRule="auto"/>
              <w:jc w:val="center"/>
              <w:rPr>
                <w:rFonts w:ascii="Times New Roman" w:eastAsia="Times New Roman" w:hAnsi="Times New Roman"/>
                <w:sz w:val="20"/>
                <w:szCs w:val="20"/>
                <w:lang w:eastAsia="tr-TR"/>
              </w:rPr>
            </w:pPr>
          </w:p>
        </w:tc>
        <w:tc>
          <w:tcPr>
            <w:tcW w:w="768" w:type="pct"/>
            <w:tcBorders>
              <w:top w:val="single" w:sz="8" w:space="0" w:color="auto"/>
              <w:left w:val="single" w:sz="8" w:space="0" w:color="auto"/>
              <w:bottom w:val="single" w:sz="8" w:space="0" w:color="auto"/>
              <w:right w:val="single" w:sz="12" w:space="0" w:color="auto"/>
            </w:tcBorders>
          </w:tcPr>
          <w:p w:rsidR="005A6B60" w:rsidRPr="005A6B60" w:rsidRDefault="005A6B60" w:rsidP="005A6B60">
            <w:pPr>
              <w:spacing w:after="0" w:line="240" w:lineRule="auto"/>
              <w:jc w:val="center"/>
              <w:rPr>
                <w:rFonts w:ascii="Times New Roman" w:eastAsia="Times New Roman" w:hAnsi="Times New Roman"/>
                <w:sz w:val="20"/>
                <w:szCs w:val="20"/>
                <w:lang w:eastAsia="tr-TR"/>
              </w:rPr>
            </w:pPr>
          </w:p>
        </w:tc>
      </w:tr>
      <w:tr w:rsidR="005A6B60" w:rsidRPr="005A6B60" w:rsidTr="00DC0B71">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5A6B60" w:rsidRPr="005A6B60" w:rsidRDefault="005A6B60" w:rsidP="005A6B60">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sz w:val="20"/>
                <w:szCs w:val="20"/>
                <w:lang w:eastAsia="tr-TR"/>
              </w:rPr>
              <w:t>Diğer (</w:t>
            </w:r>
            <w:proofErr w:type="gramStart"/>
            <w:r w:rsidRPr="005A6B60">
              <w:rPr>
                <w:rFonts w:ascii="Times New Roman" w:eastAsia="Times New Roman" w:hAnsi="Times New Roman"/>
                <w:sz w:val="20"/>
                <w:szCs w:val="20"/>
                <w:lang w:eastAsia="tr-TR"/>
              </w:rPr>
              <w:t>………</w:t>
            </w:r>
            <w:proofErr w:type="gramEnd"/>
            <w:r w:rsidRPr="005A6B60">
              <w:rPr>
                <w:rFonts w:ascii="Times New Roman" w:eastAsia="Times New Roman" w:hAnsi="Times New Roman"/>
                <w:sz w:val="20"/>
                <w:szCs w:val="20"/>
                <w:lang w:eastAsia="tr-TR"/>
              </w:rPr>
              <w:t>)</w:t>
            </w:r>
          </w:p>
        </w:tc>
        <w:tc>
          <w:tcPr>
            <w:tcW w:w="1257" w:type="pct"/>
            <w:gridSpan w:val="2"/>
            <w:tcBorders>
              <w:top w:val="single" w:sz="8" w:space="0" w:color="auto"/>
              <w:left w:val="single" w:sz="4" w:space="0" w:color="auto"/>
              <w:bottom w:val="single" w:sz="12" w:space="0" w:color="auto"/>
              <w:right w:val="single" w:sz="8" w:space="0" w:color="auto"/>
            </w:tcBorders>
          </w:tcPr>
          <w:p w:rsidR="005A6B60" w:rsidRPr="005A6B60" w:rsidRDefault="005A6B60" w:rsidP="005A6B60">
            <w:pPr>
              <w:spacing w:after="0" w:line="240" w:lineRule="auto"/>
              <w:jc w:val="center"/>
              <w:rPr>
                <w:rFonts w:ascii="Times New Roman" w:eastAsia="Times New Roman" w:hAnsi="Times New Roman"/>
                <w:sz w:val="20"/>
                <w:szCs w:val="20"/>
                <w:lang w:eastAsia="tr-TR"/>
              </w:rPr>
            </w:pPr>
          </w:p>
        </w:tc>
        <w:tc>
          <w:tcPr>
            <w:tcW w:w="768" w:type="pct"/>
            <w:tcBorders>
              <w:top w:val="single" w:sz="8" w:space="0" w:color="auto"/>
              <w:left w:val="single" w:sz="8" w:space="0" w:color="auto"/>
              <w:bottom w:val="single" w:sz="12" w:space="0" w:color="auto"/>
              <w:right w:val="single" w:sz="12" w:space="0" w:color="auto"/>
            </w:tcBorders>
          </w:tcPr>
          <w:p w:rsidR="005A6B60" w:rsidRPr="005A6B60" w:rsidRDefault="005A6B60" w:rsidP="005A6B60">
            <w:pPr>
              <w:spacing w:after="0" w:line="240" w:lineRule="auto"/>
              <w:jc w:val="center"/>
              <w:rPr>
                <w:rFonts w:ascii="Times New Roman" w:eastAsia="Times New Roman" w:hAnsi="Times New Roman"/>
                <w:sz w:val="20"/>
                <w:szCs w:val="20"/>
                <w:lang w:eastAsia="tr-TR"/>
              </w:rPr>
            </w:pPr>
          </w:p>
        </w:tc>
      </w:tr>
      <w:tr w:rsidR="005A6B60" w:rsidRPr="005A6B60" w:rsidTr="00DC0B71">
        <w:trPr>
          <w:trHeight w:val="37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5A6B60" w:rsidRPr="005A6B60" w:rsidRDefault="005A6B60" w:rsidP="005A6B60">
            <w:pPr>
              <w:spacing w:after="0" w:line="240" w:lineRule="auto"/>
              <w:rPr>
                <w:rFonts w:ascii="Times New Roman" w:eastAsia="Times New Roman" w:hAnsi="Times New Roman"/>
                <w:sz w:val="20"/>
                <w:szCs w:val="20"/>
                <w:lang w:eastAsia="tr-TR"/>
              </w:rPr>
            </w:pP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5A6B60" w:rsidRPr="005A6B60" w:rsidRDefault="005A6B60" w:rsidP="005A6B60">
            <w:pPr>
              <w:spacing w:after="0" w:line="240" w:lineRule="auto"/>
              <w:jc w:val="center"/>
              <w:rPr>
                <w:rFonts w:ascii="Times New Roman" w:eastAsia="Times New Roman" w:hAnsi="Times New Roman"/>
                <w:sz w:val="20"/>
                <w:szCs w:val="20"/>
                <w:lang w:eastAsia="tr-TR"/>
              </w:rPr>
            </w:pPr>
            <w:r w:rsidRPr="005A6B60">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sz w:val="20"/>
                <w:szCs w:val="20"/>
                <w:lang w:eastAsia="tr-TR"/>
              </w:rPr>
            </w:pPr>
            <w:r w:rsidRPr="005A6B60">
              <w:rPr>
                <w:rFonts w:ascii="Times New Roman" w:eastAsia="Times New Roman" w:hAnsi="Times New Roman"/>
                <w:sz w:val="20"/>
                <w:szCs w:val="20"/>
                <w:lang w:eastAsia="tr-TR"/>
              </w:rPr>
              <w:t>60</w:t>
            </w:r>
          </w:p>
        </w:tc>
      </w:tr>
      <w:tr w:rsidR="005A6B60" w:rsidRPr="005A6B60" w:rsidTr="00DC0B71">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VARSA ÖNERİLEN ÖNKOŞUL(LAR)</w:t>
            </w:r>
          </w:p>
        </w:tc>
        <w:tc>
          <w:tcPr>
            <w:tcW w:w="3166" w:type="pct"/>
            <w:gridSpan w:val="9"/>
            <w:tcBorders>
              <w:top w:val="single" w:sz="12" w:space="0" w:color="auto"/>
              <w:left w:val="single" w:sz="12" w:space="0" w:color="auto"/>
              <w:bottom w:val="single" w:sz="12" w:space="0" w:color="auto"/>
              <w:right w:val="single" w:sz="12" w:space="0" w:color="auto"/>
            </w:tcBorders>
            <w:vAlign w:val="center"/>
          </w:tcPr>
          <w:p w:rsidR="005A6B60" w:rsidRPr="005A6B60" w:rsidRDefault="005A6B60" w:rsidP="005A6B60">
            <w:pPr>
              <w:spacing w:after="0" w:line="240" w:lineRule="auto"/>
              <w:jc w:val="both"/>
              <w:rPr>
                <w:rFonts w:ascii="Times New Roman" w:eastAsia="Times New Roman" w:hAnsi="Times New Roman"/>
                <w:sz w:val="20"/>
                <w:szCs w:val="20"/>
                <w:lang w:eastAsia="tr-TR"/>
              </w:rPr>
            </w:pPr>
          </w:p>
        </w:tc>
      </w:tr>
      <w:tr w:rsidR="005A6B60" w:rsidRPr="005A6B60" w:rsidTr="00DC0B71">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DERSİN KISA İÇERİĞİ</w:t>
            </w:r>
          </w:p>
        </w:tc>
        <w:tc>
          <w:tcPr>
            <w:tcW w:w="3166" w:type="pct"/>
            <w:gridSpan w:val="9"/>
            <w:tcBorders>
              <w:top w:val="single" w:sz="12" w:space="0" w:color="auto"/>
              <w:left w:val="single" w:sz="12" w:space="0" w:color="auto"/>
              <w:bottom w:val="single" w:sz="12" w:space="0" w:color="auto"/>
              <w:right w:val="single" w:sz="12" w:space="0" w:color="auto"/>
            </w:tcBorders>
          </w:tcPr>
          <w:p w:rsidR="005A6B60" w:rsidRPr="005A6B60" w:rsidRDefault="005A6B60" w:rsidP="005A6B60">
            <w:pPr>
              <w:spacing w:after="0" w:line="240" w:lineRule="auto"/>
              <w:jc w:val="both"/>
              <w:rPr>
                <w:rFonts w:ascii="Times New Roman" w:eastAsia="Times New Roman" w:hAnsi="Times New Roman"/>
                <w:color w:val="333333"/>
                <w:sz w:val="20"/>
                <w:szCs w:val="20"/>
                <w:lang w:eastAsia="tr-TR"/>
              </w:rPr>
            </w:pPr>
          </w:p>
        </w:tc>
      </w:tr>
      <w:tr w:rsidR="005A6B60" w:rsidRPr="005A6B60" w:rsidTr="00DC0B71">
        <w:trPr>
          <w:trHeight w:val="40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DERSİN AMAÇLARI</w:t>
            </w:r>
          </w:p>
        </w:tc>
        <w:tc>
          <w:tcPr>
            <w:tcW w:w="3166" w:type="pct"/>
            <w:gridSpan w:val="9"/>
            <w:tcBorders>
              <w:top w:val="single" w:sz="12" w:space="0" w:color="auto"/>
              <w:left w:val="single" w:sz="12" w:space="0" w:color="auto"/>
              <w:bottom w:val="single" w:sz="12" w:space="0" w:color="auto"/>
              <w:right w:val="single" w:sz="12" w:space="0" w:color="auto"/>
            </w:tcBorders>
          </w:tcPr>
          <w:p w:rsidR="005A6B60" w:rsidRPr="005A6B60" w:rsidRDefault="005A6B60" w:rsidP="005A6B60">
            <w:pPr>
              <w:spacing w:before="100" w:beforeAutospacing="1" w:after="100" w:afterAutospacing="1" w:line="240" w:lineRule="auto"/>
              <w:jc w:val="both"/>
              <w:rPr>
                <w:rFonts w:ascii="Times New Roman" w:hAnsi="Times New Roman"/>
                <w:sz w:val="20"/>
                <w:szCs w:val="20"/>
                <w:lang w:eastAsia="tr-TR"/>
              </w:rPr>
            </w:pPr>
            <w:r w:rsidRPr="005A6B60">
              <w:rPr>
                <w:rFonts w:ascii="Times New Roman" w:hAnsi="Times New Roman"/>
                <w:sz w:val="20"/>
                <w:szCs w:val="20"/>
                <w:lang w:eastAsia="tr-TR"/>
              </w:rPr>
              <w:t>Ceza hukukunun anlamı ve konusu, temel kavramlar ve bu kavramlar arasındaki ilişkiler ve diğer hukuk dallarında da uygulanacak temel ilkeler hakkındaki bilgilerin öğrenciye aktarılması</w:t>
            </w:r>
          </w:p>
        </w:tc>
      </w:tr>
      <w:tr w:rsidR="005A6B60" w:rsidRPr="005A6B60" w:rsidTr="00DC0B71">
        <w:trPr>
          <w:trHeight w:val="49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DERSİN MESLEK EĞİTİMİNİ SAĞLAMAYA YÖNELİK KATKISI</w:t>
            </w:r>
          </w:p>
        </w:tc>
        <w:tc>
          <w:tcPr>
            <w:tcW w:w="3166" w:type="pct"/>
            <w:gridSpan w:val="9"/>
            <w:tcBorders>
              <w:top w:val="single" w:sz="12" w:space="0" w:color="auto"/>
              <w:left w:val="single" w:sz="12" w:space="0" w:color="auto"/>
              <w:bottom w:val="single" w:sz="12" w:space="0" w:color="auto"/>
              <w:right w:val="single" w:sz="12" w:space="0" w:color="auto"/>
            </w:tcBorders>
            <w:vAlign w:val="center"/>
          </w:tcPr>
          <w:p w:rsidR="005A6B60" w:rsidRPr="005A6B60" w:rsidRDefault="005A6B60" w:rsidP="005A6B60">
            <w:pPr>
              <w:spacing w:after="0" w:line="240" w:lineRule="auto"/>
              <w:rPr>
                <w:rFonts w:ascii="Times New Roman" w:eastAsia="Times New Roman" w:hAnsi="Times New Roman"/>
                <w:sz w:val="20"/>
                <w:szCs w:val="20"/>
                <w:lang w:eastAsia="tr-TR"/>
              </w:rPr>
            </w:pPr>
          </w:p>
        </w:tc>
      </w:tr>
      <w:tr w:rsidR="005A6B60" w:rsidRPr="005A6B60" w:rsidTr="00DC0B71">
        <w:trPr>
          <w:trHeight w:val="49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DERSİN ÖĞRENİM ÇIKTILARI</w:t>
            </w:r>
          </w:p>
        </w:tc>
        <w:tc>
          <w:tcPr>
            <w:tcW w:w="3166" w:type="pct"/>
            <w:gridSpan w:val="9"/>
            <w:tcBorders>
              <w:top w:val="single" w:sz="12" w:space="0" w:color="auto"/>
              <w:left w:val="single" w:sz="12" w:space="0" w:color="auto"/>
              <w:bottom w:val="single" w:sz="12" w:space="0" w:color="auto"/>
              <w:right w:val="single" w:sz="12" w:space="0" w:color="auto"/>
            </w:tcBorders>
          </w:tcPr>
          <w:p w:rsidR="005A6B60" w:rsidRPr="005A6B60" w:rsidRDefault="005A6B60" w:rsidP="005A6B60">
            <w:pPr>
              <w:tabs>
                <w:tab w:val="num" w:pos="360"/>
              </w:tabs>
              <w:spacing w:after="0" w:line="240" w:lineRule="auto"/>
              <w:jc w:val="both"/>
              <w:rPr>
                <w:rFonts w:ascii="Times New Roman" w:eastAsia="Times New Roman" w:hAnsi="Times New Roman"/>
                <w:color w:val="333333"/>
                <w:sz w:val="20"/>
                <w:szCs w:val="20"/>
                <w:lang w:eastAsia="tr-TR"/>
              </w:rPr>
            </w:pPr>
            <w:r w:rsidRPr="005A6B60">
              <w:rPr>
                <w:rFonts w:ascii="Times New Roman" w:eastAsia="Times New Roman" w:hAnsi="Times New Roman"/>
                <w:color w:val="333333"/>
                <w:sz w:val="20"/>
                <w:szCs w:val="20"/>
                <w:lang w:eastAsia="tr-TR"/>
              </w:rPr>
              <w:t>Ceza Hukukuna ilişkin temel bilgileri çözümleyebilecektir.</w:t>
            </w:r>
          </w:p>
          <w:p w:rsidR="005A6B60" w:rsidRPr="005A6B60" w:rsidRDefault="005A6B60" w:rsidP="005A6B60">
            <w:pPr>
              <w:tabs>
                <w:tab w:val="num" w:pos="360"/>
              </w:tabs>
              <w:spacing w:after="0" w:line="240" w:lineRule="auto"/>
              <w:jc w:val="both"/>
              <w:rPr>
                <w:rFonts w:ascii="Times New Roman" w:eastAsia="Times New Roman" w:hAnsi="Times New Roman"/>
                <w:color w:val="333333"/>
                <w:sz w:val="20"/>
                <w:szCs w:val="20"/>
                <w:lang w:eastAsia="tr-TR"/>
              </w:rPr>
            </w:pPr>
            <w:r w:rsidRPr="005A6B60">
              <w:rPr>
                <w:rFonts w:ascii="Times New Roman" w:eastAsia="Times New Roman" w:hAnsi="Times New Roman"/>
                <w:color w:val="333333"/>
                <w:sz w:val="20"/>
                <w:szCs w:val="20"/>
                <w:lang w:eastAsia="tr-TR"/>
              </w:rPr>
              <w:t>Ceza hukuku kurallarının uygulanmasını çözümleyebilecektir.</w:t>
            </w:r>
          </w:p>
          <w:p w:rsidR="005A6B60" w:rsidRPr="005A6B60" w:rsidRDefault="005A6B60" w:rsidP="005A6B60">
            <w:pPr>
              <w:tabs>
                <w:tab w:val="num" w:pos="360"/>
              </w:tabs>
              <w:spacing w:after="0" w:line="240" w:lineRule="auto"/>
              <w:jc w:val="both"/>
              <w:rPr>
                <w:rFonts w:ascii="Times New Roman" w:eastAsia="Times New Roman" w:hAnsi="Times New Roman"/>
                <w:sz w:val="20"/>
                <w:szCs w:val="20"/>
                <w:lang w:eastAsia="tr-TR"/>
              </w:rPr>
            </w:pPr>
            <w:r w:rsidRPr="005A6B60">
              <w:rPr>
                <w:rFonts w:ascii="Times New Roman" w:eastAsia="Times New Roman" w:hAnsi="Times New Roman"/>
                <w:color w:val="333333"/>
                <w:sz w:val="20"/>
                <w:szCs w:val="20"/>
                <w:lang w:eastAsia="tr-TR"/>
              </w:rPr>
              <w:t>Suç genel teorisini çözümleyebilecektir.</w:t>
            </w:r>
          </w:p>
        </w:tc>
      </w:tr>
      <w:tr w:rsidR="005A6B60" w:rsidRPr="005A6B60" w:rsidTr="00DC0B71">
        <w:trPr>
          <w:trHeight w:val="51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TEMEL DERS KİTABI</w:t>
            </w:r>
          </w:p>
        </w:tc>
        <w:tc>
          <w:tcPr>
            <w:tcW w:w="3166" w:type="pct"/>
            <w:gridSpan w:val="9"/>
            <w:tcBorders>
              <w:top w:val="single" w:sz="12" w:space="0" w:color="auto"/>
              <w:left w:val="single" w:sz="12" w:space="0" w:color="auto"/>
              <w:bottom w:val="single" w:sz="12" w:space="0" w:color="auto"/>
              <w:right w:val="single" w:sz="12" w:space="0" w:color="auto"/>
            </w:tcBorders>
          </w:tcPr>
          <w:p w:rsidR="005A6B60" w:rsidRPr="005A6B60" w:rsidRDefault="005A6B60" w:rsidP="005A6B60">
            <w:pPr>
              <w:spacing w:after="0" w:line="240" w:lineRule="auto"/>
              <w:rPr>
                <w:rFonts w:ascii="Times New Roman" w:eastAsia="Times New Roman" w:hAnsi="Times New Roman"/>
                <w:color w:val="333333"/>
                <w:sz w:val="20"/>
                <w:szCs w:val="20"/>
                <w:lang w:eastAsia="tr-TR"/>
              </w:rPr>
            </w:pPr>
          </w:p>
        </w:tc>
      </w:tr>
      <w:tr w:rsidR="005A6B60" w:rsidRPr="005A6B60" w:rsidTr="00DC0B71">
        <w:trPr>
          <w:trHeight w:val="51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YARDIMCI KAYNAKLAR</w:t>
            </w:r>
          </w:p>
        </w:tc>
        <w:tc>
          <w:tcPr>
            <w:tcW w:w="3166" w:type="pct"/>
            <w:gridSpan w:val="9"/>
            <w:tcBorders>
              <w:top w:val="single" w:sz="12" w:space="0" w:color="auto"/>
              <w:left w:val="single" w:sz="12" w:space="0" w:color="auto"/>
              <w:bottom w:val="single" w:sz="12" w:space="0" w:color="auto"/>
              <w:right w:val="single" w:sz="12" w:space="0" w:color="auto"/>
            </w:tcBorders>
          </w:tcPr>
          <w:p w:rsidR="005A6B60" w:rsidRPr="005A6B60" w:rsidRDefault="005A6B60" w:rsidP="005A6B60">
            <w:pPr>
              <w:spacing w:after="0" w:line="240" w:lineRule="auto"/>
              <w:rPr>
                <w:rFonts w:ascii="Times New Roman" w:eastAsia="Times New Roman" w:hAnsi="Times New Roman"/>
                <w:color w:val="333333"/>
                <w:sz w:val="20"/>
                <w:szCs w:val="20"/>
                <w:lang w:eastAsia="tr-TR"/>
              </w:rPr>
            </w:pPr>
          </w:p>
        </w:tc>
      </w:tr>
      <w:tr w:rsidR="005A6B60" w:rsidRPr="005A6B60" w:rsidTr="00DC0B71">
        <w:trPr>
          <w:trHeight w:val="50"/>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DERSTE GEREKLİ ARAÇ VE GEREÇLER</w:t>
            </w:r>
          </w:p>
        </w:tc>
        <w:tc>
          <w:tcPr>
            <w:tcW w:w="3166" w:type="pct"/>
            <w:gridSpan w:val="9"/>
            <w:tcBorders>
              <w:top w:val="single" w:sz="12" w:space="0" w:color="auto"/>
              <w:left w:val="single" w:sz="12" w:space="0" w:color="auto"/>
              <w:bottom w:val="single" w:sz="12" w:space="0" w:color="auto"/>
              <w:right w:val="single" w:sz="12" w:space="0" w:color="auto"/>
            </w:tcBorders>
          </w:tcPr>
          <w:p w:rsidR="005A6B60" w:rsidRPr="005A6B60" w:rsidRDefault="005A6B60" w:rsidP="005A6B60">
            <w:pPr>
              <w:spacing w:after="0" w:line="240" w:lineRule="auto"/>
              <w:jc w:val="both"/>
              <w:rPr>
                <w:rFonts w:ascii="Times New Roman" w:eastAsia="Times New Roman" w:hAnsi="Times New Roman"/>
                <w:sz w:val="20"/>
                <w:szCs w:val="20"/>
                <w:lang w:eastAsia="tr-TR"/>
              </w:rPr>
            </w:pPr>
          </w:p>
        </w:tc>
      </w:tr>
    </w:tbl>
    <w:p w:rsidR="005A6B60" w:rsidRPr="005A6B60" w:rsidRDefault="005A6B60" w:rsidP="005A6B60">
      <w:pPr>
        <w:spacing w:after="0" w:line="240" w:lineRule="auto"/>
        <w:rPr>
          <w:rFonts w:ascii="Times New Roman" w:eastAsia="Times New Roman" w:hAnsi="Times New Roman"/>
          <w:sz w:val="18"/>
          <w:szCs w:val="18"/>
          <w:lang w:eastAsia="tr-TR"/>
        </w:rPr>
        <w:sectPr w:rsidR="005A6B60" w:rsidRPr="005A6B60">
          <w:headerReference w:type="default" r:id="rId3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5A6B60" w:rsidRPr="005A6B60" w:rsidTr="00DC0B7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4"/>
                <w:szCs w:val="24"/>
                <w:lang w:eastAsia="tr-TR"/>
              </w:rPr>
            </w:pPr>
            <w:r w:rsidRPr="005A6B60">
              <w:rPr>
                <w:rFonts w:ascii="Times New Roman" w:eastAsia="Times New Roman" w:hAnsi="Times New Roman"/>
                <w:b/>
                <w:lang w:eastAsia="tr-TR"/>
              </w:rPr>
              <w:lastRenderedPageBreak/>
              <w:t>DERSİN HAFTALIK PLANI</w:t>
            </w:r>
          </w:p>
        </w:tc>
      </w:tr>
      <w:tr w:rsidR="005A6B60" w:rsidRPr="005A6B60" w:rsidTr="00DC0B71">
        <w:trPr>
          <w:jc w:val="center"/>
        </w:trPr>
        <w:tc>
          <w:tcPr>
            <w:tcW w:w="593" w:type="pct"/>
            <w:tcBorders>
              <w:top w:val="single" w:sz="6" w:space="0" w:color="auto"/>
              <w:left w:val="single" w:sz="12" w:space="0" w:color="auto"/>
              <w:bottom w:val="single" w:sz="6" w:space="0" w:color="auto"/>
              <w:right w:val="single" w:sz="6" w:space="0" w:color="auto"/>
            </w:tcBorders>
          </w:tcPr>
          <w:p w:rsidR="005A6B60" w:rsidRPr="005A6B60" w:rsidRDefault="005A6B60" w:rsidP="005A6B60">
            <w:pPr>
              <w:spacing w:after="0" w:line="240" w:lineRule="auto"/>
              <w:jc w:val="center"/>
              <w:rPr>
                <w:rFonts w:ascii="Times New Roman" w:eastAsia="Times New Roman" w:hAnsi="Times New Roman"/>
                <w:b/>
                <w:sz w:val="24"/>
                <w:szCs w:val="24"/>
                <w:lang w:eastAsia="tr-TR"/>
              </w:rPr>
            </w:pPr>
            <w:r w:rsidRPr="005A6B60">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5A6B60" w:rsidRPr="005A6B60" w:rsidRDefault="005A6B60" w:rsidP="005A6B60">
            <w:pPr>
              <w:spacing w:after="0" w:line="240" w:lineRule="auto"/>
              <w:rPr>
                <w:rFonts w:ascii="Times New Roman" w:eastAsia="Times New Roman" w:hAnsi="Times New Roman"/>
                <w:b/>
                <w:sz w:val="24"/>
                <w:szCs w:val="24"/>
                <w:lang w:eastAsia="tr-TR"/>
              </w:rPr>
            </w:pPr>
            <w:r w:rsidRPr="005A6B60">
              <w:rPr>
                <w:rFonts w:ascii="Times New Roman" w:eastAsia="Times New Roman" w:hAnsi="Times New Roman"/>
                <w:b/>
                <w:lang w:eastAsia="tr-TR"/>
              </w:rPr>
              <w:t>İŞLENEN KONULAR</w:t>
            </w:r>
          </w:p>
        </w:tc>
      </w:tr>
      <w:tr w:rsidR="005A6B60" w:rsidRPr="005A6B60" w:rsidTr="00DC0B7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color w:val="333333"/>
                <w:sz w:val="18"/>
                <w:szCs w:val="18"/>
                <w:lang w:eastAsia="tr-TR"/>
              </w:rPr>
              <w:t>Ceza Hukukunun Temel İlkeleri ve Ceza Sorumluluğunun Esası</w:t>
            </w:r>
          </w:p>
        </w:tc>
      </w:tr>
      <w:tr w:rsidR="005A6B60" w:rsidRPr="005A6B60" w:rsidTr="00DC0B7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color w:val="333333"/>
                <w:sz w:val="18"/>
                <w:szCs w:val="18"/>
                <w:lang w:eastAsia="tr-TR"/>
              </w:rPr>
              <w:t>Ceza Hukukunun Kaynakları</w:t>
            </w:r>
          </w:p>
        </w:tc>
      </w:tr>
      <w:tr w:rsidR="005A6B60" w:rsidRPr="005A6B60" w:rsidTr="00DC0B7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color w:val="333333"/>
                <w:sz w:val="18"/>
                <w:szCs w:val="18"/>
                <w:lang w:eastAsia="tr-TR"/>
              </w:rPr>
              <w:t>Suç Genel Teorisine İlişkin Bilgiler: Cürüm-kabahat ayrımı</w:t>
            </w:r>
          </w:p>
        </w:tc>
      </w:tr>
      <w:tr w:rsidR="005A6B60" w:rsidRPr="005A6B60" w:rsidTr="00DC0B7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color w:val="333333"/>
                <w:sz w:val="18"/>
                <w:szCs w:val="18"/>
                <w:lang w:eastAsia="tr-TR"/>
              </w:rPr>
              <w:t>Suç Genel Teorisine İlişkin Bilgiler: Suç ve benzer kavramlar</w:t>
            </w:r>
          </w:p>
        </w:tc>
      </w:tr>
      <w:tr w:rsidR="005A6B60" w:rsidRPr="005A6B60" w:rsidTr="00DC0B7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color w:val="333333"/>
                <w:sz w:val="18"/>
                <w:szCs w:val="18"/>
                <w:lang w:eastAsia="tr-TR"/>
              </w:rPr>
              <w:t>Suçun Unsurları: Ön açıklamalar</w:t>
            </w:r>
          </w:p>
        </w:tc>
      </w:tr>
      <w:tr w:rsidR="005A6B60" w:rsidRPr="005A6B60" w:rsidTr="00DC0B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A6B60" w:rsidRPr="005A6B60" w:rsidRDefault="005A6B60" w:rsidP="005A6B60">
            <w:pPr>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A6B60" w:rsidRPr="005A6B60" w:rsidRDefault="005A6B60" w:rsidP="005A6B60">
            <w:pPr>
              <w:tabs>
                <w:tab w:val="left" w:pos="1050"/>
              </w:tabs>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color w:val="333333"/>
                <w:sz w:val="18"/>
                <w:szCs w:val="18"/>
                <w:lang w:eastAsia="tr-TR"/>
              </w:rPr>
              <w:t xml:space="preserve">Suçun </w:t>
            </w:r>
            <w:proofErr w:type="gramStart"/>
            <w:r w:rsidRPr="005A6B60">
              <w:rPr>
                <w:rFonts w:ascii="Times New Roman" w:eastAsia="Times New Roman" w:hAnsi="Times New Roman"/>
                <w:color w:val="333333"/>
                <w:sz w:val="18"/>
                <w:szCs w:val="18"/>
                <w:lang w:eastAsia="tr-TR"/>
              </w:rPr>
              <w:t>Unsurları:Suçun</w:t>
            </w:r>
            <w:proofErr w:type="gramEnd"/>
            <w:r w:rsidRPr="005A6B60">
              <w:rPr>
                <w:rFonts w:ascii="Times New Roman" w:eastAsia="Times New Roman" w:hAnsi="Times New Roman"/>
                <w:color w:val="333333"/>
                <w:sz w:val="18"/>
                <w:szCs w:val="18"/>
                <w:lang w:eastAsia="tr-TR"/>
              </w:rPr>
              <w:t xml:space="preserve"> hukuki konusu</w:t>
            </w:r>
          </w:p>
        </w:tc>
      </w:tr>
      <w:tr w:rsidR="005A6B60" w:rsidRPr="005A6B60" w:rsidTr="00DC0B7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color w:val="333333"/>
                <w:sz w:val="18"/>
                <w:szCs w:val="18"/>
                <w:lang w:eastAsia="tr-TR"/>
              </w:rPr>
              <w:t xml:space="preserve">Suçun </w:t>
            </w:r>
            <w:proofErr w:type="gramStart"/>
            <w:r w:rsidRPr="005A6B60">
              <w:rPr>
                <w:rFonts w:ascii="Times New Roman" w:eastAsia="Times New Roman" w:hAnsi="Times New Roman"/>
                <w:color w:val="333333"/>
                <w:sz w:val="18"/>
                <w:szCs w:val="18"/>
                <w:lang w:eastAsia="tr-TR"/>
              </w:rPr>
              <w:t>Unsurları:Suçun</w:t>
            </w:r>
            <w:proofErr w:type="gramEnd"/>
            <w:r w:rsidRPr="005A6B60">
              <w:rPr>
                <w:rFonts w:ascii="Times New Roman" w:eastAsia="Times New Roman" w:hAnsi="Times New Roman"/>
                <w:color w:val="333333"/>
                <w:sz w:val="18"/>
                <w:szCs w:val="18"/>
                <w:lang w:eastAsia="tr-TR"/>
              </w:rPr>
              <w:t xml:space="preserve"> maddi unsuru</w:t>
            </w:r>
          </w:p>
        </w:tc>
      </w:tr>
      <w:tr w:rsidR="005A6B60" w:rsidRPr="005A6B60" w:rsidTr="00DC0B7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color w:val="333333"/>
                <w:sz w:val="18"/>
                <w:szCs w:val="18"/>
                <w:lang w:eastAsia="tr-TR"/>
              </w:rPr>
              <w:t>Ara sınav</w:t>
            </w:r>
          </w:p>
        </w:tc>
      </w:tr>
      <w:tr w:rsidR="005A6B60" w:rsidRPr="005A6B60" w:rsidTr="00DC0B7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color w:val="333333"/>
                <w:sz w:val="18"/>
                <w:szCs w:val="18"/>
                <w:lang w:eastAsia="tr-TR"/>
              </w:rPr>
              <w:t xml:space="preserve">Suçun </w:t>
            </w:r>
            <w:proofErr w:type="gramStart"/>
            <w:r w:rsidRPr="005A6B60">
              <w:rPr>
                <w:rFonts w:ascii="Times New Roman" w:eastAsia="Times New Roman" w:hAnsi="Times New Roman"/>
                <w:color w:val="333333"/>
                <w:sz w:val="18"/>
                <w:szCs w:val="18"/>
                <w:lang w:eastAsia="tr-TR"/>
              </w:rPr>
              <w:t>Unsurları:Suçun</w:t>
            </w:r>
            <w:proofErr w:type="gramEnd"/>
            <w:r w:rsidRPr="005A6B60">
              <w:rPr>
                <w:rFonts w:ascii="Times New Roman" w:eastAsia="Times New Roman" w:hAnsi="Times New Roman"/>
                <w:color w:val="333333"/>
                <w:sz w:val="18"/>
                <w:szCs w:val="18"/>
                <w:lang w:eastAsia="tr-TR"/>
              </w:rPr>
              <w:t xml:space="preserve"> manevi unsuru</w:t>
            </w:r>
          </w:p>
        </w:tc>
      </w:tr>
      <w:tr w:rsidR="005A6B60" w:rsidRPr="005A6B60" w:rsidTr="00DC0B7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color w:val="333333"/>
                <w:sz w:val="18"/>
                <w:szCs w:val="18"/>
                <w:lang w:eastAsia="tr-TR"/>
              </w:rPr>
              <w:t>Kast ve Taksir Kavramları</w:t>
            </w:r>
          </w:p>
        </w:tc>
      </w:tr>
      <w:tr w:rsidR="005A6B60" w:rsidRPr="005A6B60" w:rsidTr="00DC0B7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A6B60" w:rsidRPr="005A6B60" w:rsidRDefault="005A6B60" w:rsidP="005A6B60">
            <w:pPr>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color w:val="333333"/>
                <w:sz w:val="18"/>
                <w:szCs w:val="18"/>
                <w:lang w:eastAsia="tr-TR"/>
              </w:rPr>
              <w:t>Genel Olarak Hukuka Aykırılık Kavramı</w:t>
            </w:r>
          </w:p>
        </w:tc>
      </w:tr>
      <w:tr w:rsidR="005A6B60" w:rsidRPr="005A6B60" w:rsidTr="00DC0B7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color w:val="333333"/>
                <w:sz w:val="18"/>
                <w:szCs w:val="18"/>
                <w:lang w:eastAsia="tr-TR"/>
              </w:rPr>
              <w:t>Genel Olarak Hukuka Aykırılık Kavramı</w:t>
            </w:r>
          </w:p>
        </w:tc>
      </w:tr>
      <w:tr w:rsidR="005A6B60" w:rsidRPr="005A6B60" w:rsidTr="00DC0B7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color w:val="333333"/>
                <w:sz w:val="18"/>
                <w:szCs w:val="18"/>
                <w:lang w:eastAsia="tr-TR"/>
              </w:rPr>
              <w:t>Hukuka Uygunluk Nedenleri</w:t>
            </w:r>
          </w:p>
        </w:tc>
      </w:tr>
      <w:tr w:rsidR="005A6B60" w:rsidRPr="005A6B60" w:rsidTr="00DC0B7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color w:val="333333"/>
                <w:sz w:val="18"/>
                <w:szCs w:val="18"/>
                <w:lang w:eastAsia="tr-TR"/>
              </w:rPr>
              <w:t>Hukuka Uygunluk Nedenleri</w:t>
            </w:r>
          </w:p>
        </w:tc>
      </w:tr>
      <w:tr w:rsidR="0096684F" w:rsidRPr="005A6B60" w:rsidTr="00DC0B7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684F" w:rsidRPr="005A6B60" w:rsidRDefault="009B3D75" w:rsidP="005A6B60">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96684F" w:rsidRPr="005A6B60" w:rsidRDefault="0096684F" w:rsidP="005A6B60">
            <w:pPr>
              <w:spacing w:after="0" w:line="240" w:lineRule="auto"/>
              <w:rPr>
                <w:rFonts w:ascii="Times New Roman" w:eastAsia="Times New Roman" w:hAnsi="Times New Roman"/>
                <w:color w:val="333333"/>
                <w:sz w:val="18"/>
                <w:szCs w:val="18"/>
                <w:lang w:eastAsia="tr-TR"/>
              </w:rPr>
            </w:pPr>
            <w:r w:rsidRPr="0096684F">
              <w:rPr>
                <w:rFonts w:ascii="Times New Roman" w:eastAsia="Times New Roman" w:hAnsi="Times New Roman"/>
                <w:color w:val="333333"/>
                <w:sz w:val="18"/>
                <w:szCs w:val="18"/>
                <w:lang w:eastAsia="tr-TR"/>
              </w:rPr>
              <w:t>Kamu İdaresinin Güvenilirliği ve İşleyişine Karşı Suçlar</w:t>
            </w:r>
          </w:p>
        </w:tc>
      </w:tr>
      <w:tr w:rsidR="005A6B60" w:rsidRPr="005A6B60" w:rsidTr="00DC0B7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A6B60" w:rsidRPr="005A6B60" w:rsidRDefault="009B3D75" w:rsidP="005A6B60">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sz w:val="20"/>
                <w:szCs w:val="20"/>
                <w:lang w:eastAsia="tr-TR"/>
              </w:rPr>
              <w:t xml:space="preserve"> FİNAL</w:t>
            </w:r>
          </w:p>
        </w:tc>
      </w:tr>
    </w:tbl>
    <w:p w:rsidR="005A6B60" w:rsidRPr="005A6B60" w:rsidRDefault="005A6B60" w:rsidP="005A6B60">
      <w:pPr>
        <w:spacing w:after="0" w:line="240" w:lineRule="auto"/>
        <w:rPr>
          <w:rFonts w:ascii="Times New Roman" w:eastAsia="Times New Roman" w:hAnsi="Times New Roman"/>
          <w:sz w:val="16"/>
          <w:szCs w:val="16"/>
          <w:lang w:eastAsia="tr-TR"/>
        </w:rPr>
      </w:pPr>
    </w:p>
    <w:p w:rsidR="005A6B60" w:rsidRPr="005A6B60" w:rsidRDefault="005A6B60" w:rsidP="005A6B60">
      <w:pPr>
        <w:spacing w:after="0" w:line="240" w:lineRule="auto"/>
        <w:rPr>
          <w:rFonts w:ascii="Times New Roman" w:eastAsia="Times New Roman" w:hAnsi="Times New Roman"/>
          <w:sz w:val="16"/>
          <w:szCs w:val="16"/>
          <w:lang w:eastAsia="tr-TR"/>
        </w:rPr>
      </w:pPr>
    </w:p>
    <w:tbl>
      <w:tblPr>
        <w:tblW w:w="98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1"/>
        <w:gridCol w:w="567"/>
        <w:gridCol w:w="567"/>
      </w:tblGrid>
      <w:tr w:rsidR="005A6B60" w:rsidRPr="005A6B60" w:rsidTr="00DC0B71">
        <w:tc>
          <w:tcPr>
            <w:tcW w:w="603" w:type="dxa"/>
            <w:tcBorders>
              <w:top w:val="single" w:sz="12" w:space="0" w:color="auto"/>
              <w:left w:val="single" w:sz="12"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18"/>
                <w:szCs w:val="18"/>
                <w:lang w:eastAsia="tr-TR"/>
              </w:rPr>
            </w:pPr>
            <w:r w:rsidRPr="005A6B60">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5A6B60" w:rsidRPr="005A6B60" w:rsidRDefault="005A6B60" w:rsidP="005A6B60">
            <w:pPr>
              <w:spacing w:after="0" w:line="240" w:lineRule="auto"/>
              <w:rPr>
                <w:rFonts w:ascii="Times New Roman" w:eastAsia="Times New Roman" w:hAnsi="Times New Roman"/>
                <w:b/>
                <w:sz w:val="24"/>
                <w:szCs w:val="24"/>
                <w:lang w:eastAsia="tr-TR"/>
              </w:rPr>
            </w:pPr>
            <w:r w:rsidRPr="005A6B60">
              <w:rPr>
                <w:rFonts w:ascii="Times New Roman" w:eastAsia="Times New Roman" w:hAnsi="Times New Roman"/>
                <w:b/>
                <w:lang w:eastAsia="tr-TR"/>
              </w:rPr>
              <w:t xml:space="preserve">PROGRAM ÇIKTISI </w:t>
            </w:r>
          </w:p>
        </w:tc>
        <w:tc>
          <w:tcPr>
            <w:tcW w:w="561" w:type="dxa"/>
            <w:tcBorders>
              <w:top w:val="single" w:sz="12"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4"/>
                <w:szCs w:val="24"/>
                <w:lang w:eastAsia="tr-TR"/>
              </w:rPr>
            </w:pPr>
            <w:r w:rsidRPr="005A6B60">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4"/>
                <w:szCs w:val="24"/>
                <w:lang w:eastAsia="tr-TR"/>
              </w:rPr>
            </w:pPr>
            <w:r w:rsidRPr="005A6B60">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4"/>
                <w:szCs w:val="24"/>
                <w:lang w:eastAsia="tr-TR"/>
              </w:rPr>
            </w:pPr>
            <w:r w:rsidRPr="005A6B60">
              <w:rPr>
                <w:rFonts w:ascii="Times New Roman" w:eastAsia="Times New Roman" w:hAnsi="Times New Roman"/>
                <w:b/>
                <w:lang w:eastAsia="tr-TR"/>
              </w:rPr>
              <w:t>1</w:t>
            </w:r>
          </w:p>
        </w:tc>
      </w:tr>
      <w:tr w:rsidR="005A6B60" w:rsidRPr="005A6B60" w:rsidTr="00DC0B71">
        <w:tc>
          <w:tcPr>
            <w:tcW w:w="603" w:type="dxa"/>
            <w:tcBorders>
              <w:top w:val="single" w:sz="6" w:space="0" w:color="auto"/>
              <w:left w:val="single" w:sz="12"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1"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bCs/>
                <w:sz w:val="20"/>
                <w:szCs w:val="20"/>
                <w:lang w:eastAsia="tr-TR"/>
              </w:rPr>
            </w:pPr>
            <w:proofErr w:type="gramStart"/>
            <w:r w:rsidRPr="005A6B60">
              <w:rPr>
                <w:rFonts w:ascii="Times New Roman" w:eastAsia="Times New Roman" w:hAnsi="Times New Roman"/>
                <w:b/>
                <w:bCs/>
                <w:sz w:val="20"/>
                <w:szCs w:val="20"/>
                <w:lang w:eastAsia="tr-TR"/>
              </w:rPr>
              <w:t>x</w:t>
            </w:r>
            <w:proofErr w:type="gramEnd"/>
            <w:r w:rsidRPr="005A6B60">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bCs/>
                <w:sz w:val="20"/>
                <w:szCs w:val="20"/>
                <w:lang w:eastAsia="tr-TR"/>
              </w:rPr>
            </w:pPr>
            <w:r w:rsidRPr="005A6B60">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p>
        </w:tc>
      </w:tr>
      <w:tr w:rsidR="005A6B60" w:rsidRPr="005A6B60" w:rsidTr="00DC0B71">
        <w:tc>
          <w:tcPr>
            <w:tcW w:w="603" w:type="dxa"/>
            <w:tcBorders>
              <w:top w:val="single" w:sz="6" w:space="0" w:color="auto"/>
              <w:left w:val="single" w:sz="12"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1"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bCs/>
                <w:sz w:val="20"/>
                <w:szCs w:val="20"/>
                <w:lang w:eastAsia="tr-TR"/>
              </w:rPr>
            </w:pPr>
            <w:proofErr w:type="gramStart"/>
            <w:r w:rsidRPr="005A6B60">
              <w:rPr>
                <w:rFonts w:ascii="Times New Roman" w:eastAsia="Times New Roman" w:hAnsi="Times New Roman"/>
                <w:b/>
                <w:bCs/>
                <w:sz w:val="20"/>
                <w:szCs w:val="20"/>
                <w:lang w:eastAsia="tr-TR"/>
              </w:rPr>
              <w:t>x</w:t>
            </w:r>
            <w:proofErr w:type="gramEnd"/>
            <w:r w:rsidRPr="005A6B60">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p>
        </w:tc>
      </w:tr>
      <w:tr w:rsidR="005A6B60" w:rsidRPr="005A6B60" w:rsidTr="00DC0B71">
        <w:tc>
          <w:tcPr>
            <w:tcW w:w="603" w:type="dxa"/>
            <w:tcBorders>
              <w:top w:val="single" w:sz="6" w:space="0" w:color="auto"/>
              <w:left w:val="single" w:sz="12"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1"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bCs/>
                <w:sz w:val="20"/>
                <w:szCs w:val="20"/>
                <w:lang w:eastAsia="tr-TR"/>
              </w:rPr>
            </w:pPr>
            <w:proofErr w:type="gramStart"/>
            <w:r w:rsidRPr="005A6B60">
              <w:rPr>
                <w:rFonts w:ascii="Times New Roman" w:eastAsia="Times New Roman" w:hAnsi="Times New Roman"/>
                <w:b/>
                <w:bCs/>
                <w:sz w:val="20"/>
                <w:szCs w:val="20"/>
                <w:lang w:eastAsia="tr-TR"/>
              </w:rPr>
              <w:t>x</w:t>
            </w:r>
            <w:proofErr w:type="gramEnd"/>
            <w:r w:rsidRPr="005A6B60">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 xml:space="preserve"> </w:t>
            </w:r>
          </w:p>
        </w:tc>
      </w:tr>
      <w:tr w:rsidR="005A6B60" w:rsidRPr="005A6B60" w:rsidTr="00DC0B71">
        <w:tc>
          <w:tcPr>
            <w:tcW w:w="603" w:type="dxa"/>
            <w:tcBorders>
              <w:top w:val="single" w:sz="6" w:space="0" w:color="auto"/>
              <w:left w:val="single" w:sz="12"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5A6B60">
              <w:rPr>
                <w:rFonts w:ascii="TimesNewRoman" w:eastAsia="Times New Roman" w:hAnsi="TimesNewRoman" w:cs="TimesNewRoman"/>
                <w:sz w:val="20"/>
                <w:szCs w:val="20"/>
                <w:lang w:eastAsia="tr-TR"/>
              </w:rPr>
              <w:t>konjonktürde</w:t>
            </w:r>
            <w:proofErr w:type="gramEnd"/>
            <w:r w:rsidRPr="005A6B60">
              <w:rPr>
                <w:rFonts w:ascii="TimesNewRoman" w:eastAsia="Times New Roman" w:hAnsi="TimesNewRoman" w:cs="TimesNewRoman"/>
                <w:sz w:val="20"/>
                <w:szCs w:val="20"/>
                <w:lang w:eastAsia="tr-TR"/>
              </w:rPr>
              <w:t xml:space="preserve"> ortaya çıkabilecek fırsatlar ve tehditlere karşı politikalar geliştirebilir.</w:t>
            </w:r>
          </w:p>
        </w:tc>
        <w:tc>
          <w:tcPr>
            <w:tcW w:w="561"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bCs/>
                <w:sz w:val="20"/>
                <w:szCs w:val="20"/>
                <w:lang w:eastAsia="tr-TR"/>
              </w:rPr>
            </w:pPr>
            <w:r w:rsidRPr="005A6B60">
              <w:rPr>
                <w:rFonts w:ascii="Times New Roman" w:eastAsia="Times New Roman" w:hAnsi="Times New Roman"/>
                <w:b/>
                <w:bCs/>
                <w:sz w:val="20"/>
                <w:szCs w:val="20"/>
                <w:lang w:eastAsia="tr-TR"/>
              </w:rPr>
              <w:t xml:space="preserve"> </w:t>
            </w:r>
            <w:proofErr w:type="gramStart"/>
            <w:r w:rsidRPr="005A6B60">
              <w:rPr>
                <w:rFonts w:ascii="Times New Roman" w:eastAsia="Times New Roman" w:hAnsi="Times New Roman"/>
                <w:b/>
                <w:bCs/>
                <w:sz w:val="20"/>
                <w:szCs w:val="20"/>
                <w:lang w:eastAsia="tr-TR"/>
              </w:rPr>
              <w:t>x</w:t>
            </w:r>
            <w:proofErr w:type="gramEnd"/>
            <w:r w:rsidRPr="005A6B60">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 xml:space="preserve"> </w:t>
            </w:r>
          </w:p>
        </w:tc>
      </w:tr>
      <w:tr w:rsidR="005A6B60" w:rsidRPr="005A6B60" w:rsidTr="00DC0B71">
        <w:tc>
          <w:tcPr>
            <w:tcW w:w="603" w:type="dxa"/>
            <w:tcBorders>
              <w:top w:val="single" w:sz="6" w:space="0" w:color="auto"/>
              <w:left w:val="single" w:sz="12"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1"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bCs/>
                <w:sz w:val="20"/>
                <w:szCs w:val="20"/>
                <w:lang w:eastAsia="tr-TR"/>
              </w:rPr>
            </w:pPr>
            <w:r w:rsidRPr="005A6B60">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proofErr w:type="gramStart"/>
            <w:r w:rsidRPr="005A6B60">
              <w:rPr>
                <w:rFonts w:ascii="Times New Roman" w:eastAsia="Times New Roman" w:hAnsi="Times New Roman"/>
                <w:b/>
                <w:sz w:val="20"/>
                <w:szCs w:val="20"/>
                <w:lang w:eastAsia="tr-TR"/>
              </w:rPr>
              <w:t>x</w:t>
            </w:r>
            <w:proofErr w:type="gramEnd"/>
          </w:p>
        </w:tc>
      </w:tr>
      <w:tr w:rsidR="005A6B60" w:rsidRPr="005A6B60" w:rsidTr="00DC0B71">
        <w:tc>
          <w:tcPr>
            <w:tcW w:w="603" w:type="dxa"/>
            <w:tcBorders>
              <w:top w:val="single" w:sz="6" w:space="0" w:color="auto"/>
              <w:left w:val="single" w:sz="12"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rPr>
                <w:rFonts w:ascii="TimesNewRoman" w:eastAsia="Times New Roman" w:hAnsi="TimesNewRoman" w:cs="TimesNewRoman"/>
                <w:sz w:val="20"/>
                <w:szCs w:val="20"/>
                <w:lang w:eastAsia="tr-TR"/>
              </w:rPr>
            </w:pPr>
            <w:r w:rsidRPr="005A6B60">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1"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bCs/>
                <w:sz w:val="20"/>
                <w:szCs w:val="20"/>
                <w:lang w:eastAsia="tr-TR"/>
              </w:rPr>
            </w:pPr>
            <w:proofErr w:type="gramStart"/>
            <w:r w:rsidRPr="005A6B60">
              <w:rPr>
                <w:rFonts w:ascii="Times New Roman" w:eastAsia="Times New Roman" w:hAnsi="Times New Roman"/>
                <w:b/>
                <w:bCs/>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 xml:space="preserve"> </w:t>
            </w:r>
          </w:p>
        </w:tc>
      </w:tr>
      <w:tr w:rsidR="005A6B60" w:rsidRPr="005A6B60" w:rsidTr="00DC0B71">
        <w:tc>
          <w:tcPr>
            <w:tcW w:w="603" w:type="dxa"/>
            <w:tcBorders>
              <w:top w:val="single" w:sz="6" w:space="0" w:color="auto"/>
              <w:left w:val="single" w:sz="12"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rPr>
                <w:rFonts w:ascii="TimesNewRoman" w:eastAsia="Times New Roman" w:hAnsi="TimesNewRoman" w:cs="TimesNewRoman"/>
                <w:sz w:val="20"/>
                <w:szCs w:val="20"/>
                <w:lang w:eastAsia="tr-TR"/>
              </w:rPr>
            </w:pPr>
            <w:r w:rsidRPr="005A6B60">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1"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bCs/>
                <w:sz w:val="20"/>
                <w:szCs w:val="20"/>
                <w:lang w:eastAsia="tr-TR"/>
              </w:rPr>
            </w:pPr>
            <w:r w:rsidRPr="005A6B60">
              <w:rPr>
                <w:rFonts w:ascii="Times New Roman" w:eastAsia="Times New Roman" w:hAnsi="Times New Roman"/>
                <w:b/>
                <w:bCs/>
                <w:sz w:val="20"/>
                <w:szCs w:val="20"/>
                <w:lang w:eastAsia="tr-TR"/>
              </w:rPr>
              <w:t xml:space="preserve"> </w:t>
            </w:r>
            <w:proofErr w:type="gramStart"/>
            <w:r w:rsidRPr="005A6B60">
              <w:rPr>
                <w:rFonts w:ascii="Times New Roman" w:eastAsia="Times New Roman" w:hAnsi="Times New Roman"/>
                <w:b/>
                <w:bCs/>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bCs/>
                <w:sz w:val="20"/>
                <w:szCs w:val="20"/>
                <w:lang w:eastAsia="tr-TR"/>
              </w:rPr>
            </w:pPr>
            <w:proofErr w:type="gramStart"/>
            <w:r w:rsidRPr="005A6B60">
              <w:rPr>
                <w:rFonts w:ascii="Times New Roman" w:eastAsia="Times New Roman" w:hAnsi="Times New Roman"/>
                <w:b/>
                <w:bCs/>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 xml:space="preserve"> </w:t>
            </w:r>
          </w:p>
        </w:tc>
      </w:tr>
      <w:tr w:rsidR="005A6B60" w:rsidRPr="005A6B60" w:rsidTr="00DC0B71">
        <w:tc>
          <w:tcPr>
            <w:tcW w:w="603" w:type="dxa"/>
            <w:tcBorders>
              <w:top w:val="single" w:sz="6" w:space="0" w:color="auto"/>
              <w:left w:val="single" w:sz="12"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1"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bCs/>
                <w:sz w:val="20"/>
                <w:szCs w:val="20"/>
                <w:lang w:eastAsia="tr-TR"/>
              </w:rPr>
            </w:pPr>
            <w:r w:rsidRPr="005A6B60">
              <w:rPr>
                <w:rFonts w:ascii="Times New Roman" w:eastAsia="Times New Roman" w:hAnsi="Times New Roman"/>
                <w:b/>
                <w:bCs/>
                <w:sz w:val="20"/>
                <w:szCs w:val="20"/>
                <w:lang w:eastAsia="tr-TR"/>
              </w:rPr>
              <w:t xml:space="preserve"> </w:t>
            </w:r>
            <w:proofErr w:type="gramStart"/>
            <w:r w:rsidRPr="005A6B60">
              <w:rPr>
                <w:rFonts w:ascii="Times New Roman" w:eastAsia="Times New Roman" w:hAnsi="Times New Roman"/>
                <w:b/>
                <w:bCs/>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bCs/>
                <w:sz w:val="20"/>
                <w:szCs w:val="20"/>
                <w:lang w:eastAsia="tr-TR"/>
              </w:rPr>
            </w:pPr>
            <w:r w:rsidRPr="005A6B60">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p>
        </w:tc>
      </w:tr>
      <w:tr w:rsidR="005A6B60" w:rsidRPr="005A6B60" w:rsidTr="00DC0B71">
        <w:tc>
          <w:tcPr>
            <w:tcW w:w="603" w:type="dxa"/>
            <w:tcBorders>
              <w:top w:val="single" w:sz="6" w:space="0" w:color="auto"/>
              <w:left w:val="single" w:sz="12"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1"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bCs/>
                <w:sz w:val="20"/>
                <w:szCs w:val="20"/>
                <w:lang w:eastAsia="tr-TR"/>
              </w:rPr>
            </w:pPr>
            <w:proofErr w:type="gramStart"/>
            <w:r w:rsidRPr="005A6B60">
              <w:rPr>
                <w:rFonts w:ascii="Times New Roman" w:eastAsia="Times New Roman" w:hAnsi="Times New Roman"/>
                <w:b/>
                <w:bCs/>
                <w:sz w:val="20"/>
                <w:szCs w:val="20"/>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bCs/>
                <w:sz w:val="20"/>
                <w:szCs w:val="20"/>
                <w:lang w:eastAsia="tr-TR"/>
              </w:rPr>
            </w:pPr>
            <w:r w:rsidRPr="005A6B60">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p>
        </w:tc>
      </w:tr>
      <w:tr w:rsidR="005A6B60" w:rsidRPr="005A6B60" w:rsidTr="00DC0B71">
        <w:tc>
          <w:tcPr>
            <w:tcW w:w="603" w:type="dxa"/>
            <w:tcBorders>
              <w:top w:val="single" w:sz="6" w:space="0" w:color="auto"/>
              <w:left w:val="single" w:sz="12"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sz w:val="20"/>
                <w:szCs w:val="20"/>
                <w:lang w:eastAsia="tr-TR"/>
              </w:rPr>
              <w:t>Toplumsal hayatın gerekleri doğrultusunda kazandığı bilgi, beceri ve davranışlarıyla topluma örnek olur.</w:t>
            </w:r>
          </w:p>
        </w:tc>
        <w:tc>
          <w:tcPr>
            <w:tcW w:w="561"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bCs/>
                <w:sz w:val="20"/>
                <w:szCs w:val="20"/>
                <w:lang w:eastAsia="tr-TR"/>
              </w:rPr>
            </w:pPr>
            <w:proofErr w:type="gramStart"/>
            <w:r w:rsidRPr="005A6B60">
              <w:rPr>
                <w:rFonts w:ascii="Times New Roman" w:eastAsia="Times New Roman" w:hAnsi="Times New Roman"/>
                <w:b/>
                <w:bCs/>
                <w:sz w:val="20"/>
                <w:szCs w:val="20"/>
                <w:lang w:eastAsia="tr-TR"/>
              </w:rPr>
              <w:t>x</w:t>
            </w:r>
            <w:proofErr w:type="gramEnd"/>
            <w:r w:rsidRPr="005A6B60">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 xml:space="preserve"> </w:t>
            </w:r>
          </w:p>
        </w:tc>
      </w:tr>
      <w:tr w:rsidR="005A6B60" w:rsidRPr="005A6B60" w:rsidTr="00DC0B71">
        <w:tc>
          <w:tcPr>
            <w:tcW w:w="603" w:type="dxa"/>
            <w:tcBorders>
              <w:top w:val="single" w:sz="6" w:space="0" w:color="auto"/>
              <w:left w:val="single" w:sz="12"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rPr>
                <w:rFonts w:ascii="Times New Roman" w:eastAsia="Times New Roman" w:hAnsi="Times New Roman"/>
                <w:sz w:val="20"/>
                <w:szCs w:val="20"/>
                <w:lang w:eastAsia="tr-TR"/>
              </w:rPr>
            </w:pPr>
            <w:r w:rsidRPr="005A6B60">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1"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5A6B60" w:rsidRPr="005A6B60" w:rsidRDefault="005A6B60" w:rsidP="005A6B60">
            <w:pPr>
              <w:spacing w:after="0" w:line="240" w:lineRule="auto"/>
              <w:jc w:val="center"/>
              <w:rPr>
                <w:rFonts w:ascii="Times New Roman" w:eastAsia="Times New Roman" w:hAnsi="Times New Roman"/>
                <w:b/>
                <w:bCs/>
                <w:sz w:val="20"/>
                <w:szCs w:val="20"/>
                <w:lang w:eastAsia="tr-TR"/>
              </w:rPr>
            </w:pPr>
            <w:proofErr w:type="gramStart"/>
            <w:r w:rsidRPr="005A6B60">
              <w:rPr>
                <w:rFonts w:ascii="Times New Roman" w:eastAsia="Times New Roman" w:hAnsi="Times New Roman"/>
                <w:b/>
                <w:bCs/>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5A6B60" w:rsidRPr="005A6B60" w:rsidRDefault="005A6B60" w:rsidP="005A6B60">
            <w:pPr>
              <w:spacing w:after="0" w:line="240" w:lineRule="auto"/>
              <w:jc w:val="center"/>
              <w:rPr>
                <w:rFonts w:ascii="Times New Roman" w:eastAsia="Times New Roman" w:hAnsi="Times New Roman"/>
                <w:b/>
                <w:sz w:val="20"/>
                <w:szCs w:val="20"/>
                <w:lang w:eastAsia="tr-TR"/>
              </w:rPr>
            </w:pPr>
            <w:r w:rsidRPr="005A6B60">
              <w:rPr>
                <w:rFonts w:ascii="Times New Roman" w:eastAsia="Times New Roman" w:hAnsi="Times New Roman"/>
                <w:b/>
                <w:sz w:val="20"/>
                <w:szCs w:val="20"/>
                <w:lang w:eastAsia="tr-TR"/>
              </w:rPr>
              <w:t xml:space="preserve"> </w:t>
            </w:r>
          </w:p>
        </w:tc>
      </w:tr>
      <w:tr w:rsidR="005A6B60" w:rsidRPr="005A6B60" w:rsidTr="00DC0B71">
        <w:tc>
          <w:tcPr>
            <w:tcW w:w="9883" w:type="dxa"/>
            <w:gridSpan w:val="5"/>
            <w:tcBorders>
              <w:top w:val="single" w:sz="6" w:space="0" w:color="auto"/>
              <w:left w:val="single" w:sz="12" w:space="0" w:color="auto"/>
              <w:bottom w:val="single" w:sz="12" w:space="0" w:color="auto"/>
              <w:right w:val="single" w:sz="12" w:space="0" w:color="auto"/>
            </w:tcBorders>
            <w:vAlign w:val="center"/>
          </w:tcPr>
          <w:p w:rsidR="005A6B60" w:rsidRPr="005A6B60" w:rsidRDefault="005A6B60" w:rsidP="005A6B60">
            <w:pPr>
              <w:spacing w:after="0" w:line="240" w:lineRule="auto"/>
              <w:jc w:val="both"/>
              <w:rPr>
                <w:rFonts w:ascii="Times New Roman" w:eastAsia="Times New Roman" w:hAnsi="Times New Roman"/>
                <w:sz w:val="20"/>
                <w:szCs w:val="20"/>
                <w:lang w:eastAsia="tr-TR"/>
              </w:rPr>
            </w:pPr>
            <w:r w:rsidRPr="005A6B60">
              <w:rPr>
                <w:rFonts w:ascii="Times New Roman" w:eastAsia="Times New Roman" w:hAnsi="Times New Roman"/>
                <w:b/>
                <w:sz w:val="20"/>
                <w:szCs w:val="20"/>
                <w:lang w:eastAsia="tr-TR"/>
              </w:rPr>
              <w:t>1</w:t>
            </w:r>
            <w:r w:rsidRPr="005A6B60">
              <w:rPr>
                <w:rFonts w:ascii="Times New Roman" w:eastAsia="Times New Roman" w:hAnsi="Times New Roman"/>
                <w:sz w:val="20"/>
                <w:szCs w:val="20"/>
                <w:lang w:eastAsia="tr-TR"/>
              </w:rPr>
              <w:t xml:space="preserve">:Hiç Katkısı Yok. </w:t>
            </w:r>
            <w:r w:rsidRPr="005A6B60">
              <w:rPr>
                <w:rFonts w:ascii="Times New Roman" w:eastAsia="Times New Roman" w:hAnsi="Times New Roman"/>
                <w:b/>
                <w:sz w:val="20"/>
                <w:szCs w:val="20"/>
                <w:lang w:eastAsia="tr-TR"/>
              </w:rPr>
              <w:t>2</w:t>
            </w:r>
            <w:r w:rsidRPr="005A6B60">
              <w:rPr>
                <w:rFonts w:ascii="Times New Roman" w:eastAsia="Times New Roman" w:hAnsi="Times New Roman"/>
                <w:sz w:val="20"/>
                <w:szCs w:val="20"/>
                <w:lang w:eastAsia="tr-TR"/>
              </w:rPr>
              <w:t xml:space="preserve">:Kısmen Katkısı Var. </w:t>
            </w:r>
            <w:r w:rsidRPr="005A6B60">
              <w:rPr>
                <w:rFonts w:ascii="Times New Roman" w:eastAsia="Times New Roman" w:hAnsi="Times New Roman"/>
                <w:b/>
                <w:sz w:val="20"/>
                <w:szCs w:val="20"/>
                <w:lang w:eastAsia="tr-TR"/>
              </w:rPr>
              <w:t>3</w:t>
            </w:r>
            <w:r w:rsidRPr="005A6B60">
              <w:rPr>
                <w:rFonts w:ascii="Times New Roman" w:eastAsia="Times New Roman" w:hAnsi="Times New Roman"/>
                <w:sz w:val="20"/>
                <w:szCs w:val="20"/>
                <w:lang w:eastAsia="tr-TR"/>
              </w:rPr>
              <w:t>:Tam Katkısı Var.</w:t>
            </w:r>
          </w:p>
        </w:tc>
      </w:tr>
    </w:tbl>
    <w:p w:rsidR="005A6B60" w:rsidRPr="005A6B60" w:rsidRDefault="005A6B60" w:rsidP="005A6B60">
      <w:pPr>
        <w:spacing w:after="0" w:line="240" w:lineRule="auto"/>
        <w:rPr>
          <w:rFonts w:ascii="Times New Roman" w:eastAsia="Times New Roman" w:hAnsi="Times New Roman"/>
          <w:sz w:val="16"/>
          <w:szCs w:val="16"/>
          <w:lang w:eastAsia="tr-TR"/>
        </w:rPr>
      </w:pPr>
    </w:p>
    <w:p w:rsidR="005A6B60" w:rsidRPr="005A6B60" w:rsidRDefault="005A6B60" w:rsidP="005A6B60">
      <w:pPr>
        <w:spacing w:after="0" w:line="360" w:lineRule="auto"/>
        <w:rPr>
          <w:rFonts w:ascii="Times New Roman" w:eastAsia="Times New Roman" w:hAnsi="Times New Roman"/>
          <w:sz w:val="24"/>
          <w:szCs w:val="24"/>
          <w:lang w:eastAsia="tr-TR"/>
        </w:rPr>
      </w:pPr>
      <w:r w:rsidRPr="005A6B60">
        <w:rPr>
          <w:rFonts w:ascii="Times New Roman" w:eastAsia="Times New Roman" w:hAnsi="Times New Roman"/>
          <w:b/>
          <w:sz w:val="24"/>
          <w:szCs w:val="24"/>
          <w:lang w:eastAsia="tr-TR"/>
        </w:rPr>
        <w:t>Dersin Öğretim Üyesi:</w:t>
      </w:r>
      <w:r w:rsidRPr="005A6B60">
        <w:rPr>
          <w:rFonts w:ascii="Times New Roman" w:eastAsia="Times New Roman" w:hAnsi="Times New Roman"/>
          <w:sz w:val="24"/>
          <w:szCs w:val="24"/>
          <w:lang w:eastAsia="tr-TR"/>
        </w:rPr>
        <w:t xml:space="preserve"> </w:t>
      </w:r>
    </w:p>
    <w:p w:rsidR="005A6B60" w:rsidRPr="005A6B60" w:rsidRDefault="005A6B60" w:rsidP="005A6B60">
      <w:pPr>
        <w:tabs>
          <w:tab w:val="left" w:pos="7800"/>
        </w:tabs>
        <w:spacing w:after="0" w:line="240" w:lineRule="auto"/>
        <w:rPr>
          <w:rFonts w:ascii="Times New Roman" w:eastAsia="Times New Roman" w:hAnsi="Times New Roman"/>
          <w:sz w:val="24"/>
          <w:szCs w:val="24"/>
          <w:lang w:eastAsia="tr-TR"/>
        </w:rPr>
      </w:pPr>
      <w:r w:rsidRPr="005A6B60">
        <w:rPr>
          <w:rFonts w:ascii="Times New Roman" w:eastAsia="Times New Roman" w:hAnsi="Times New Roman"/>
          <w:b/>
          <w:sz w:val="24"/>
          <w:szCs w:val="24"/>
          <w:lang w:eastAsia="tr-TR"/>
        </w:rPr>
        <w:t>İmza</w:t>
      </w:r>
      <w:r w:rsidRPr="005A6B60">
        <w:rPr>
          <w:rFonts w:ascii="Times New Roman" w:eastAsia="Times New Roman" w:hAnsi="Times New Roman"/>
          <w:sz w:val="24"/>
          <w:szCs w:val="24"/>
          <w:lang w:eastAsia="tr-TR"/>
        </w:rPr>
        <w:t xml:space="preserve">: </w:t>
      </w:r>
      <w:r w:rsidRPr="005A6B60">
        <w:rPr>
          <w:rFonts w:ascii="Times New Roman" w:eastAsia="Times New Roman" w:hAnsi="Times New Roman"/>
          <w:sz w:val="24"/>
          <w:szCs w:val="24"/>
          <w:lang w:eastAsia="tr-TR"/>
        </w:rPr>
        <w:tab/>
        <w:t xml:space="preserve"> </w:t>
      </w:r>
      <w:r w:rsidRPr="005A6B60">
        <w:rPr>
          <w:rFonts w:ascii="Times New Roman" w:eastAsia="Times New Roman" w:hAnsi="Times New Roman"/>
          <w:b/>
          <w:sz w:val="24"/>
          <w:szCs w:val="24"/>
          <w:lang w:eastAsia="tr-TR"/>
        </w:rPr>
        <w:tab/>
      </w:r>
      <w:r w:rsidRPr="005A6B60">
        <w:rPr>
          <w:rFonts w:ascii="Times New Roman" w:eastAsia="Times New Roman" w:hAnsi="Times New Roman"/>
          <w:b/>
          <w:sz w:val="24"/>
          <w:szCs w:val="24"/>
          <w:lang w:eastAsia="tr-TR"/>
        </w:rPr>
        <w:tab/>
      </w:r>
      <w:r w:rsidRPr="005A6B60">
        <w:rPr>
          <w:rFonts w:ascii="Times New Roman" w:eastAsia="Times New Roman" w:hAnsi="Times New Roman"/>
          <w:b/>
          <w:sz w:val="24"/>
          <w:szCs w:val="24"/>
          <w:lang w:eastAsia="tr-TR"/>
        </w:rPr>
        <w:tab/>
      </w:r>
      <w:r w:rsidRPr="005A6B60">
        <w:rPr>
          <w:rFonts w:ascii="Times New Roman" w:eastAsia="Times New Roman" w:hAnsi="Times New Roman"/>
          <w:b/>
          <w:sz w:val="24"/>
          <w:szCs w:val="24"/>
          <w:lang w:eastAsia="tr-TR"/>
        </w:rPr>
        <w:tab/>
      </w:r>
      <w:r w:rsidRPr="005A6B60">
        <w:rPr>
          <w:rFonts w:ascii="Times New Roman" w:eastAsia="Times New Roman" w:hAnsi="Times New Roman"/>
          <w:b/>
          <w:sz w:val="24"/>
          <w:szCs w:val="24"/>
          <w:lang w:eastAsia="tr-TR"/>
        </w:rPr>
        <w:tab/>
      </w:r>
      <w:r w:rsidRPr="005A6B60">
        <w:rPr>
          <w:rFonts w:ascii="Times New Roman" w:eastAsia="Times New Roman" w:hAnsi="Times New Roman"/>
          <w:b/>
          <w:sz w:val="24"/>
          <w:szCs w:val="24"/>
          <w:lang w:eastAsia="tr-TR"/>
        </w:rPr>
        <w:tab/>
      </w:r>
      <w:r w:rsidRPr="005A6B60">
        <w:rPr>
          <w:rFonts w:ascii="Times New Roman" w:eastAsia="Times New Roman" w:hAnsi="Times New Roman"/>
          <w:b/>
          <w:sz w:val="24"/>
          <w:szCs w:val="24"/>
          <w:lang w:eastAsia="tr-TR"/>
        </w:rPr>
        <w:tab/>
      </w:r>
      <w:r w:rsidRPr="005A6B60">
        <w:rPr>
          <w:rFonts w:ascii="Times New Roman" w:eastAsia="Times New Roman" w:hAnsi="Times New Roman"/>
          <w:b/>
          <w:sz w:val="24"/>
          <w:szCs w:val="24"/>
          <w:lang w:eastAsia="tr-TR"/>
        </w:rPr>
        <w:tab/>
        <w:t>Tarih:</w:t>
      </w:r>
      <w:r w:rsidRPr="005A6B60">
        <w:rPr>
          <w:rFonts w:ascii="Times New Roman" w:eastAsia="Times New Roman" w:hAnsi="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5A6B60" w:rsidRPr="005A6B60" w:rsidTr="00DC0B71">
        <w:trPr>
          <w:trHeight w:val="989"/>
        </w:trPr>
        <w:tc>
          <w:tcPr>
            <w:tcW w:w="7171" w:type="dxa"/>
            <w:shd w:val="clear" w:color="auto" w:fill="auto"/>
          </w:tcPr>
          <w:p w:rsidR="005A6B60" w:rsidRPr="005A6B60" w:rsidRDefault="005A6B60" w:rsidP="005A6B60">
            <w:pPr>
              <w:tabs>
                <w:tab w:val="left" w:pos="7800"/>
              </w:tabs>
              <w:spacing w:after="0" w:line="240" w:lineRule="auto"/>
              <w:rPr>
                <w:rFonts w:ascii="Times New Roman" w:eastAsia="Times New Roman" w:hAnsi="Times New Roman"/>
                <w:sz w:val="24"/>
                <w:szCs w:val="24"/>
                <w:lang w:eastAsia="tr-TR"/>
              </w:rPr>
            </w:pPr>
            <w:r w:rsidRPr="005A6B60">
              <w:rPr>
                <w:rFonts w:ascii="Times New Roman" w:eastAsia="Times New Roman" w:hAnsi="Times New Roman"/>
                <w:sz w:val="24"/>
                <w:szCs w:val="24"/>
                <w:lang w:eastAsia="tr-TR"/>
              </w:rPr>
              <w:t xml:space="preserve"> </w:t>
            </w:r>
          </w:p>
        </w:tc>
        <w:tc>
          <w:tcPr>
            <w:tcW w:w="2777" w:type="dxa"/>
            <w:shd w:val="clear" w:color="auto" w:fill="auto"/>
          </w:tcPr>
          <w:p w:rsidR="005A6B60" w:rsidRPr="005A6B60" w:rsidRDefault="005A6B60" w:rsidP="005A6B60">
            <w:pPr>
              <w:tabs>
                <w:tab w:val="left" w:pos="7800"/>
              </w:tabs>
              <w:spacing w:after="0" w:line="240" w:lineRule="auto"/>
              <w:jc w:val="center"/>
              <w:rPr>
                <w:rFonts w:ascii="Times New Roman" w:eastAsia="Times New Roman" w:hAnsi="Times New Roman"/>
                <w:sz w:val="24"/>
                <w:szCs w:val="24"/>
                <w:lang w:eastAsia="tr-TR"/>
              </w:rPr>
            </w:pPr>
          </w:p>
          <w:p w:rsidR="005A6B60" w:rsidRPr="005A6B60" w:rsidRDefault="005A6B60" w:rsidP="005A6B60">
            <w:pPr>
              <w:tabs>
                <w:tab w:val="left" w:pos="7800"/>
              </w:tabs>
              <w:spacing w:after="0" w:line="240" w:lineRule="auto"/>
              <w:jc w:val="center"/>
              <w:rPr>
                <w:rFonts w:ascii="Times New Roman" w:eastAsia="Times New Roman" w:hAnsi="Times New Roman"/>
                <w:sz w:val="24"/>
                <w:szCs w:val="24"/>
                <w:lang w:eastAsia="tr-TR"/>
              </w:rPr>
            </w:pPr>
            <w:r w:rsidRPr="005A6B60">
              <w:rPr>
                <w:rFonts w:ascii="Times New Roman" w:eastAsia="Times New Roman" w:hAnsi="Times New Roman"/>
                <w:sz w:val="24"/>
                <w:szCs w:val="24"/>
                <w:lang w:eastAsia="tr-TR"/>
              </w:rPr>
              <w:t xml:space="preserve"> </w:t>
            </w:r>
          </w:p>
        </w:tc>
      </w:tr>
    </w:tbl>
    <w:p w:rsidR="005A6B60" w:rsidRPr="005A6B60" w:rsidRDefault="005A6B60" w:rsidP="005A6B60">
      <w:pPr>
        <w:tabs>
          <w:tab w:val="left" w:pos="7800"/>
        </w:tabs>
        <w:spacing w:after="0" w:line="240" w:lineRule="auto"/>
        <w:rPr>
          <w:rFonts w:eastAsia="Times New Roman"/>
          <w:color w:val="FF0000"/>
          <w:lang w:val="en-US" w:eastAsia="tr-TR"/>
        </w:rPr>
      </w:pPr>
    </w:p>
    <w:p w:rsidR="00AA17BD" w:rsidRDefault="00AA17BD" w:rsidP="00AA17BD">
      <w:pPr>
        <w:spacing w:after="0" w:line="240" w:lineRule="auto"/>
        <w:rPr>
          <w:rFonts w:ascii="Times New Roman" w:eastAsia="Times New Roman" w:hAnsi="Times New Roman"/>
          <w:sz w:val="24"/>
          <w:szCs w:val="24"/>
          <w:lang w:eastAsia="tr-TR"/>
        </w:rPr>
      </w:pPr>
    </w:p>
    <w:p w:rsidR="00AE6EB4" w:rsidRDefault="00AE6EB4" w:rsidP="00AA17BD">
      <w:pPr>
        <w:spacing w:after="0" w:line="240" w:lineRule="auto"/>
        <w:outlineLvl w:val="0"/>
        <w:rPr>
          <w:rFonts w:ascii="Times New Roman" w:eastAsia="Times New Roman" w:hAnsi="Times New Roman"/>
          <w:b/>
          <w:sz w:val="28"/>
          <w:szCs w:val="28"/>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66" name="Resim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color w:val="333333"/>
                <w:sz w:val="24"/>
                <w:szCs w:val="24"/>
                <w:lang w:eastAsia="tr-TR"/>
              </w:rPr>
              <w:t>131314256</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İşletme </w:t>
            </w:r>
            <w:bookmarkStart w:id="55" w:name="FİNANSMANI"/>
            <w:r w:rsidRPr="00AA17BD">
              <w:rPr>
                <w:rFonts w:ascii="Times New Roman" w:eastAsia="Times New Roman" w:hAnsi="Times New Roman"/>
                <w:sz w:val="20"/>
                <w:szCs w:val="20"/>
                <w:lang w:eastAsia="tr-TR"/>
              </w:rPr>
              <w:t>Finansmanı</w:t>
            </w:r>
            <w:bookmarkEnd w:id="55"/>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4</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Finansal yönetimin tanımı, amacı ve işletmelerde örgütlenesi, finansal analiz ve yöntemleri, finansal planlama ve yöntemleri, işetmelerin çalışma sermayesinin yönetimi, nakit </w:t>
            </w:r>
            <w:proofErr w:type="gramStart"/>
            <w:r w:rsidRPr="00AA17BD">
              <w:rPr>
                <w:rFonts w:ascii="Times New Roman" w:eastAsia="Times New Roman" w:hAnsi="Times New Roman"/>
                <w:color w:val="333333"/>
                <w:sz w:val="20"/>
                <w:szCs w:val="20"/>
                <w:lang w:eastAsia="tr-TR"/>
              </w:rPr>
              <w:t>yönetimi,stok</w:t>
            </w:r>
            <w:proofErr w:type="gramEnd"/>
            <w:r w:rsidRPr="00AA17BD">
              <w:rPr>
                <w:rFonts w:ascii="Times New Roman" w:eastAsia="Times New Roman" w:hAnsi="Times New Roman"/>
                <w:color w:val="333333"/>
                <w:sz w:val="20"/>
                <w:szCs w:val="20"/>
                <w:lang w:eastAsia="tr-TR"/>
              </w:rPr>
              <w:t xml:space="preserve"> yönetimi e alacakların yönetimi, Finansal yönetimin amacı ve önemi verilerek öğrencilerin işletmeleri finansal yönden analizi ve döner varlıkların en uygun şekilde nasıl oluşturulacağı, Rahatlıkla bilanço analizi yapabilirler, işletmelerin finansal yönden mevcut durum analizini ve geleceğe yönelik finansal tahinlerini yapabilirler</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ahoma" w:eastAsia="Times New Roman" w:hAnsi="Tahoma"/>
                <w:sz w:val="20"/>
                <w:szCs w:val="20"/>
                <w:lang w:eastAsia="tr-TR"/>
              </w:rPr>
            </w:pP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Finansal yönetimin amacı ve tanımı öğrenilerek finans bölümünün örgütlenmesi verilecek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Oran analizi ile bilanço tahlil yeteneği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Finansal analizde ve planlama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Bütçele yapma yeteneği gelişecek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Kar planlaması ve kontrol </w:t>
            </w:r>
          </w:p>
          <w:p w:rsidR="00AA17BD" w:rsidRPr="00AA17BD" w:rsidRDefault="00AA17BD" w:rsidP="00AA17BD">
            <w:pPr>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Çalışma sermayesi yönetimi </w:t>
            </w:r>
          </w:p>
          <w:p w:rsidR="00AA17BD" w:rsidRPr="00AA17BD" w:rsidRDefault="00AA17BD" w:rsidP="00AA17BD">
            <w:pPr>
              <w:spacing w:after="0" w:line="240" w:lineRule="auto"/>
              <w:rPr>
                <w:rFonts w:ascii="Times New Roman" w:eastAsia="Times New Roman" w:hAnsi="Times New Roman"/>
                <w:color w:val="284775"/>
                <w:sz w:val="20"/>
                <w:szCs w:val="20"/>
                <w:lang w:eastAsia="tr-TR"/>
              </w:rPr>
            </w:pPr>
            <w:r w:rsidRPr="00AA17BD">
              <w:rPr>
                <w:rFonts w:ascii="Times New Roman" w:eastAsia="Times New Roman" w:hAnsi="Times New Roman"/>
                <w:sz w:val="20"/>
                <w:szCs w:val="20"/>
                <w:lang w:eastAsia="tr-TR"/>
              </w:rPr>
              <w:t>Borçlanma politikası ve kısa orta ve uzun vadeli finansman</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Cs/>
                <w:color w:val="333333"/>
                <w:sz w:val="20"/>
                <w:szCs w:val="20"/>
                <w:lang w:val="en-US" w:eastAsia="tr-TR"/>
              </w:rPr>
            </w:pPr>
            <w:r w:rsidRPr="00AA17BD">
              <w:rPr>
                <w:rFonts w:ascii="Times New Roman" w:eastAsia="Times New Roman" w:hAnsi="Times New Roman"/>
                <w:b/>
                <w:bCs/>
                <w:color w:val="333333"/>
                <w:sz w:val="20"/>
                <w:szCs w:val="20"/>
                <w:lang w:val="en-US" w:eastAsia="tr-TR"/>
              </w:rPr>
              <w:t xml:space="preserve">Ceylan A,( 2003) </w:t>
            </w:r>
            <w:r w:rsidRPr="00AA17BD">
              <w:rPr>
                <w:rFonts w:ascii="Times New Roman" w:eastAsia="Times New Roman" w:hAnsi="Times New Roman"/>
                <w:bCs/>
                <w:color w:val="333333"/>
                <w:sz w:val="20"/>
                <w:szCs w:val="20"/>
                <w:lang w:val="en-US" w:eastAsia="tr-TR"/>
              </w:rPr>
              <w:t xml:space="preserve">İşletmelerde Finansal Yönetim Ekin Kitapevi </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Cs/>
                <w:color w:val="333333"/>
                <w:sz w:val="20"/>
                <w:szCs w:val="20"/>
                <w:lang w:val="en-US" w:eastAsia="tr-TR"/>
              </w:rPr>
            </w:pPr>
            <w:r w:rsidRPr="00AA17BD">
              <w:rPr>
                <w:rFonts w:ascii="Times New Roman" w:eastAsia="Times New Roman" w:hAnsi="Times New Roman"/>
                <w:b/>
                <w:bCs/>
                <w:color w:val="333333"/>
                <w:sz w:val="20"/>
                <w:szCs w:val="20"/>
                <w:lang w:val="en-US" w:eastAsia="tr-TR"/>
              </w:rPr>
              <w:t xml:space="preserve">Büker S, Aşıkoğlu R, Sevil G, (1997) </w:t>
            </w:r>
            <w:r w:rsidRPr="00AA17BD">
              <w:rPr>
                <w:rFonts w:ascii="Times New Roman" w:eastAsia="Times New Roman" w:hAnsi="Times New Roman"/>
                <w:bCs/>
                <w:color w:val="333333"/>
                <w:sz w:val="20"/>
                <w:szCs w:val="20"/>
                <w:lang w:val="en-US" w:eastAsia="tr-TR"/>
              </w:rPr>
              <w:t xml:space="preserve">Finansal Yönetim </w:t>
            </w:r>
          </w:p>
          <w:p w:rsidR="00AA17BD" w:rsidRPr="00AA17BD" w:rsidRDefault="00AA17BD" w:rsidP="00AA17BD">
            <w:pPr>
              <w:spacing w:after="0" w:line="240" w:lineRule="auto"/>
              <w:rPr>
                <w:rFonts w:ascii="Times New Roman" w:eastAsia="Times New Roman" w:hAnsi="Times New Roman"/>
                <w:b/>
                <w:bCs/>
                <w:color w:val="333333"/>
                <w:sz w:val="20"/>
                <w:szCs w:val="20"/>
                <w:lang w:val="en-US" w:eastAsia="tr-TR"/>
              </w:rPr>
            </w:pPr>
            <w:r w:rsidRPr="00AA17BD">
              <w:rPr>
                <w:rFonts w:ascii="Times New Roman" w:eastAsia="Times New Roman" w:hAnsi="Times New Roman"/>
                <w:b/>
                <w:bCs/>
                <w:color w:val="333333"/>
                <w:sz w:val="20"/>
                <w:szCs w:val="20"/>
                <w:lang w:val="en-US" w:eastAsia="tr-TR"/>
              </w:rPr>
              <w:t xml:space="preserve">Brealey A. R, Myers S. C, Marcus A. J(1997) </w:t>
            </w:r>
            <w:r w:rsidRPr="00AA17BD">
              <w:rPr>
                <w:rFonts w:ascii="Times New Roman" w:eastAsia="Times New Roman" w:hAnsi="Times New Roman"/>
                <w:bCs/>
                <w:color w:val="333333"/>
                <w:sz w:val="20"/>
                <w:szCs w:val="20"/>
                <w:lang w:val="fr-FR" w:eastAsia="tr-TR"/>
              </w:rPr>
              <w:t>İşletme Finansının Temelleri</w:t>
            </w:r>
            <w:r w:rsidRPr="00AA17BD">
              <w:rPr>
                <w:rFonts w:ascii="Times New Roman" w:eastAsia="Times New Roman" w:hAnsi="Times New Roman"/>
                <w:b/>
                <w:bCs/>
                <w:color w:val="333333"/>
                <w:sz w:val="20"/>
                <w:szCs w:val="20"/>
                <w:lang w:val="fr-FR" w:eastAsia="tr-TR"/>
              </w:rPr>
              <w:t xml:space="preserve">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Finansal yönetimin amacı ve tanımı öğrenilerek finans bölümünün örgütlenmesi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Faiz Kavramı ve paranın zaman değeri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Oran Analizi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Oran Analizi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Fon Akım Analizi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Finansal Planlama,  Nakit Bütçesi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6C6C71">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6C6C71" w:rsidRPr="00AA17BD">
              <w:rPr>
                <w:rFonts w:ascii="Times New Roman" w:eastAsia="Times New Roman" w:hAnsi="Times New Roman"/>
                <w:sz w:val="20"/>
                <w:szCs w:val="20"/>
                <w:lang w:eastAsia="tr-TR"/>
              </w:rPr>
              <w:t>Başabaş Analizi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6C6C71">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6C6C71" w:rsidRPr="00AA17BD">
              <w:rPr>
                <w:rFonts w:ascii="Times New Roman" w:eastAsia="Times New Roman" w:hAnsi="Times New Roman"/>
                <w:sz w:val="20"/>
                <w:szCs w:val="20"/>
                <w:lang w:eastAsia="tr-TR"/>
              </w:rPr>
              <w:t xml:space="preserve">Ara Sınav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Kaldıraçlar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Kaldıraçlar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Kısa vadeli fon kaynakları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Orta vadeli fon kaynakları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Uzun vadeli fon kaynakları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Döner varlık yönetimi</w:t>
            </w:r>
          </w:p>
        </w:tc>
      </w:tr>
      <w:tr w:rsidR="006C6C71"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6C71" w:rsidRPr="00AA17BD" w:rsidRDefault="006C6C7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6C6C71" w:rsidRPr="00AA17BD" w:rsidRDefault="006C6C71" w:rsidP="00AA17BD">
            <w:pPr>
              <w:spacing w:after="0" w:line="240" w:lineRule="auto"/>
              <w:rPr>
                <w:rFonts w:ascii="Times New Roman" w:eastAsia="Times New Roman" w:hAnsi="Times New Roman"/>
                <w:sz w:val="20"/>
                <w:szCs w:val="20"/>
                <w:lang w:eastAsia="tr-TR"/>
              </w:rPr>
            </w:pPr>
            <w:r w:rsidRPr="006C6C71">
              <w:rPr>
                <w:rFonts w:ascii="Times New Roman" w:eastAsia="Times New Roman" w:hAnsi="Times New Roman"/>
                <w:sz w:val="20"/>
                <w:szCs w:val="20"/>
                <w:lang w:eastAsia="tr-TR"/>
              </w:rPr>
              <w:t>Kar dağıtım politikası</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6C6C7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67" name="Resim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color w:val="333333"/>
                <w:sz w:val="24"/>
                <w:szCs w:val="24"/>
                <w:lang w:eastAsia="tr-TR"/>
              </w:rPr>
              <w:t>131314257</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Kıymetli </w:t>
            </w:r>
            <w:bookmarkStart w:id="56" w:name="EVRAK"/>
            <w:r w:rsidRPr="00AA17BD">
              <w:rPr>
                <w:rFonts w:ascii="Times New Roman" w:eastAsia="Times New Roman" w:hAnsi="Times New Roman"/>
                <w:sz w:val="20"/>
                <w:szCs w:val="20"/>
                <w:lang w:eastAsia="tr-TR"/>
              </w:rPr>
              <w:t>Evrak</w:t>
            </w:r>
            <w:bookmarkEnd w:id="56"/>
            <w:r w:rsidRPr="00AA17BD">
              <w:rPr>
                <w:rFonts w:ascii="Times New Roman" w:eastAsia="Times New Roman" w:hAnsi="Times New Roman"/>
                <w:sz w:val="20"/>
                <w:szCs w:val="20"/>
                <w:lang w:eastAsia="tr-TR"/>
              </w:rPr>
              <w:t xml:space="preserve"> Hukuku</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4</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sz w:val="20"/>
                <w:szCs w:val="20"/>
                <w:lang w:eastAsia="tr-TR"/>
              </w:rPr>
              <w:t>Kıymetli Evrak Hukuku Bilgisi</w:t>
            </w:r>
            <w:r w:rsidRPr="00AA17BD">
              <w:rPr>
                <w:rFonts w:ascii="Times New Roman" w:eastAsia="Times New Roman" w:hAnsi="Times New Roman"/>
                <w:color w:val="333333"/>
                <w:sz w:val="20"/>
                <w:szCs w:val="20"/>
                <w:lang w:eastAsia="tr-TR"/>
              </w:rPr>
              <w:t xml:space="preserve"> </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ahoma" w:eastAsia="Times New Roman" w:hAnsi="Tahoma"/>
                <w:sz w:val="20"/>
                <w:szCs w:val="20"/>
                <w:lang w:eastAsia="tr-TR"/>
              </w:rPr>
            </w:pPr>
            <w:r w:rsidRPr="00AA17BD">
              <w:rPr>
                <w:rFonts w:ascii="Times New Roman" w:eastAsia="Times New Roman" w:hAnsi="Times New Roman"/>
                <w:sz w:val="20"/>
                <w:szCs w:val="20"/>
                <w:lang w:eastAsia="tr-TR"/>
              </w:rPr>
              <w:t xml:space="preserve">Dersin amacı öğrencilerimize gerek günlük yaşamlarında gerek iş yaşantılarında sık sık karşılaşabilecekleri poliçe, bono, çek gibi ticari senetler ve makbuz senedi gibi emtia senetleri, taşıma senedi, kanişmento, tahvil, hisse senedi, gelir ortaklığı senedi, finansman bonosu, varlığa dayalı menkul kıymet, gayrimenkul sertifikaları </w:t>
            </w:r>
            <w:proofErr w:type="gramStart"/>
            <w:r w:rsidRPr="00AA17BD">
              <w:rPr>
                <w:rFonts w:ascii="Times New Roman" w:eastAsia="Times New Roman" w:hAnsi="Times New Roman"/>
                <w:sz w:val="20"/>
                <w:szCs w:val="20"/>
                <w:lang w:eastAsia="tr-TR"/>
              </w:rPr>
              <w:t>gibi  menkul</w:t>
            </w:r>
            <w:proofErr w:type="gramEnd"/>
            <w:r w:rsidRPr="00AA17BD">
              <w:rPr>
                <w:rFonts w:ascii="Times New Roman" w:eastAsia="Times New Roman" w:hAnsi="Times New Roman"/>
                <w:sz w:val="20"/>
                <w:szCs w:val="20"/>
                <w:lang w:eastAsia="tr-TR"/>
              </w:rPr>
              <w:t xml:space="preserve"> değer niteliğindeki kıymetli evrak hakkında kapsamlı bilgi verilerek kıymetli evrak niteliğindeki senetlerin kullanılma şekilleri, hukuki nitelikleri ve kıymetli evraktan doğan hak ve yükümlülükler konusunda öğrencileri aydınlatmak, kanuni düzenlemeleri açıklamaktır.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İktisadi hayatın temel bileşenlerinden olan kıymetli evraklar hakkında detaylı bilgi sahibi olur.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Kıymetli evrakla ilgili genel bilgileri ve kanuni mevzuatı kavrama</w:t>
            </w:r>
          </w:p>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Ticari senetleri bilme</w:t>
            </w:r>
          </w:p>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Poliçe, bono, çek hakkında detaylı bilgi edinme</w:t>
            </w:r>
          </w:p>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Emtia senetlerini bilme</w:t>
            </w:r>
          </w:p>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Makbuz senedi ve varantı kavrama</w:t>
            </w:r>
          </w:p>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Taşıma senedi, konişmento, menkul kıymetleri bilme</w:t>
            </w:r>
          </w:p>
          <w:p w:rsidR="00AA17BD" w:rsidRPr="00AA17BD" w:rsidRDefault="00AA17BD" w:rsidP="00AA17BD">
            <w:pPr>
              <w:spacing w:after="0" w:line="240" w:lineRule="auto"/>
              <w:rPr>
                <w:rFonts w:ascii="Times New Roman" w:eastAsia="Times New Roman" w:hAnsi="Times New Roman"/>
                <w:color w:val="284775"/>
                <w:sz w:val="20"/>
                <w:szCs w:val="20"/>
                <w:lang w:eastAsia="tr-TR"/>
              </w:rPr>
            </w:pPr>
            <w:r w:rsidRPr="00AA17BD">
              <w:rPr>
                <w:rFonts w:ascii="Times New Roman" w:eastAsia="Times New Roman" w:hAnsi="Times New Roman"/>
                <w:sz w:val="20"/>
                <w:szCs w:val="20"/>
                <w:lang w:eastAsia="tr-TR"/>
              </w:rPr>
              <w:t>Kıymetli evrakın eşya hukukuna ilişkin türleri hakkında bilgi edinme</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Atasoy, Ömer Adil (2011), Kıymetli Evrak Hukuku Ders Notu, Eskişehir.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Bozer, Ali, Celal Göre  (2000). Kıymetli Evrak Hukuku Bilgisi, Ankara</w:t>
            </w:r>
          </w:p>
          <w:p w:rsidR="00AA17BD" w:rsidRPr="00AA17BD" w:rsidRDefault="00AA17BD" w:rsidP="00AA17BD">
            <w:pPr>
              <w:spacing w:after="0" w:line="360" w:lineRule="auto"/>
              <w:rPr>
                <w:rFonts w:ascii="Times New Roman" w:eastAsia="Times New Roman" w:hAnsi="Times New Roman"/>
                <w:b/>
                <w:color w:val="333333"/>
                <w:sz w:val="20"/>
                <w:szCs w:val="20"/>
                <w:lang w:val="en-US" w:eastAsia="tr-TR"/>
              </w:rPr>
            </w:pPr>
            <w:r w:rsidRPr="00AA17BD">
              <w:rPr>
                <w:rFonts w:ascii="Times New Roman" w:eastAsia="Times New Roman" w:hAnsi="Times New Roman"/>
                <w:color w:val="333333"/>
                <w:sz w:val="20"/>
                <w:szCs w:val="20"/>
                <w:lang w:eastAsia="tr-TR"/>
              </w:rPr>
              <w:t>Kıymetli Evrak Hukuku ilgili diğer tüm yayın ve ilgili mevzuat</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 Ticaret Kanunu ve İlgili Mevzuat, Kıymetli Evrak Örnekleri</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Kıymetli evrakın tanımı, unsurları ve özellikleri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Kıymetli evrak türleri ve kıymetli evrak ayırımı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Kambiyo senetlerinin tanıtımı ve genel özellikleri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Poliçelerin tanımı, unsurları ve poliçe ilişkisi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Poliçede kabul, poliçenin cirosu, ödenmesi ve ödenmemesinin sonuçları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Poliçede başvurma hakkı ve kapsamı, poliçeden doğan haklar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F80180">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F80180" w:rsidRPr="00AA17BD">
              <w:rPr>
                <w:rFonts w:ascii="Times New Roman" w:eastAsia="Times New Roman" w:hAnsi="Times New Roman"/>
                <w:sz w:val="20"/>
                <w:szCs w:val="20"/>
                <w:lang w:eastAsia="tr-TR"/>
              </w:rPr>
              <w:t>Bono (Emre muharrer senet)</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F80180">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F80180" w:rsidRPr="00AA17BD">
              <w:rPr>
                <w:rFonts w:ascii="Times New Roman" w:eastAsia="Times New Roman" w:hAnsi="Times New Roman"/>
                <w:sz w:val="20"/>
                <w:szCs w:val="20"/>
                <w:lang w:eastAsia="tr-TR"/>
              </w:rPr>
              <w:t xml:space="preserve">ARA SINAV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Çekin hukuki niteliği, unsurları ve çek sözleşmesi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Çekte ibraz ve ödeme, hamilin çekden doğan haklarının korunması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Emtia (mal) senetleri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Menkul değer kavramı ve menkul değerlerin özellikleri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Hisse senetleri ve tahviller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Diğer menkul değerler</w:t>
            </w:r>
          </w:p>
        </w:tc>
      </w:tr>
      <w:tr w:rsidR="00F80180"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0180" w:rsidRPr="00AA17BD" w:rsidRDefault="00F80180"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F80180" w:rsidRPr="00AA17BD" w:rsidRDefault="00F80180" w:rsidP="00AA17BD">
            <w:pPr>
              <w:spacing w:after="0" w:line="240" w:lineRule="auto"/>
              <w:rPr>
                <w:rFonts w:ascii="Times New Roman" w:eastAsia="Times New Roman" w:hAnsi="Times New Roman"/>
                <w:sz w:val="20"/>
                <w:szCs w:val="20"/>
                <w:lang w:eastAsia="tr-TR"/>
              </w:rPr>
            </w:pPr>
            <w:r w:rsidRPr="00F80180">
              <w:rPr>
                <w:rFonts w:ascii="Times New Roman" w:eastAsia="Times New Roman" w:hAnsi="Times New Roman"/>
                <w:sz w:val="20"/>
                <w:szCs w:val="20"/>
                <w:lang w:eastAsia="tr-TR"/>
              </w:rPr>
              <w:t>Kıymetli evrakın ziyaı ve iptali</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AA17BD" w:rsidP="00F80180">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r w:rsidR="00F80180">
              <w:rPr>
                <w:rFonts w:ascii="Times New Roman" w:eastAsia="Times New Roman" w:hAnsi="Times New Roman"/>
                <w:lang w:eastAsia="tr-TR"/>
              </w:rPr>
              <w:t>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72B26" w:rsidP="00AA17BD">
      <w:pPr>
        <w:spacing w:after="0" w:line="240" w:lineRule="auto"/>
        <w:outlineLvl w:val="0"/>
        <w:rPr>
          <w:rFonts w:ascii="Times New Roman" w:eastAsia="Times New Roman" w:hAnsi="Times New Roman"/>
          <w:b/>
          <w:bCs/>
          <w:sz w:val="24"/>
          <w:szCs w:val="24"/>
          <w:lang w:eastAsia="tr-TR"/>
        </w:rPr>
      </w:pPr>
      <w:r>
        <w:rPr>
          <w:b/>
          <w:noProof/>
          <w:szCs w:val="28"/>
          <w:lang w:eastAsia="tr-TR"/>
        </w:rPr>
        <w:lastRenderedPageBreak/>
        <w:drawing>
          <wp:inline distT="0" distB="0" distL="0" distR="0">
            <wp:extent cx="800100" cy="504825"/>
            <wp:effectExtent l="0" t="0" r="0" b="9525"/>
            <wp:docPr id="168" name="Resim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bCs/>
          <w:sz w:val="28"/>
          <w:szCs w:val="28"/>
          <w:lang w:eastAsia="tr-TR"/>
        </w:rPr>
        <w:t xml:space="preserve">    ESOGÜ Maliye Bölümü Ders Bilgi Formu</w:t>
      </w: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Bahar</w:t>
            </w:r>
          </w:p>
        </w:tc>
      </w:tr>
    </w:tbl>
    <w:p w:rsidR="00AA17BD" w:rsidRPr="00AA17BD" w:rsidRDefault="00AA17BD" w:rsidP="00AA17BD">
      <w:pPr>
        <w:spacing w:after="0" w:line="240" w:lineRule="auto"/>
        <w:jc w:val="right"/>
        <w:outlineLvl w:val="0"/>
        <w:rPr>
          <w:rFonts w:ascii="Times New Roman" w:eastAsia="Times New Roman" w:hAnsi="Times New Roman"/>
          <w:b/>
          <w:bCs/>
          <w:sz w:val="20"/>
          <w:szCs w:val="20"/>
          <w:lang w:eastAsia="tr-TR"/>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bookmarkStart w:id="57" w:name="makro31313257"/>
            <w:r w:rsidRPr="00AA17BD">
              <w:rPr>
                <w:rFonts w:ascii="Times New Roman" w:eastAsia="Times New Roman" w:hAnsi="Times New Roman"/>
                <w:color w:val="333333"/>
                <w:sz w:val="24"/>
                <w:szCs w:val="24"/>
                <w:lang w:eastAsia="tr-TR"/>
              </w:rPr>
              <w:t>13131422</w:t>
            </w:r>
            <w:bookmarkEnd w:id="57"/>
            <w:r w:rsidRPr="00AA17BD">
              <w:rPr>
                <w:rFonts w:ascii="Times New Roman" w:eastAsia="Times New Roman" w:hAnsi="Times New Roman"/>
                <w:color w:val="333333"/>
                <w:sz w:val="24"/>
                <w:szCs w:val="24"/>
                <w:lang w:eastAsia="tr-TR"/>
              </w:rPr>
              <w:t>2</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Makro İktisadi Analiz</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 xml:space="preserve">                                                   </w:t>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t xml:space="preserve">      </w:t>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top w:val="single" w:sz="12" w:space="0" w:color="auto"/>
              <w:left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HAFTALIK DERS SAATİ</w:t>
            </w:r>
          </w:p>
        </w:tc>
        <w:tc>
          <w:tcPr>
            <w:tcW w:w="2821" w:type="pct"/>
            <w:gridSpan w:val="7"/>
            <w:tcBorders>
              <w:top w:val="single" w:sz="12" w:space="0" w:color="auto"/>
              <w:lef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w:t>
            </w:r>
          </w:p>
        </w:tc>
      </w:tr>
      <w:tr w:rsidR="00AA17BD" w:rsidRPr="00AA17BD" w:rsidTr="00053787">
        <w:trPr>
          <w:trHeight w:val="382"/>
        </w:trPr>
        <w:tc>
          <w:tcPr>
            <w:tcW w:w="525" w:type="pct"/>
            <w:vMerge/>
            <w:tcBorders>
              <w:right w:val="single" w:sz="12" w:space="0" w:color="auto"/>
            </w:tcBorders>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390" w:type="pct"/>
            <w:gridSpan w:val="2"/>
            <w:tcBorders>
              <w:lef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Teorik</w:t>
            </w:r>
          </w:p>
        </w:tc>
        <w:tc>
          <w:tcPr>
            <w:tcW w:w="53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Uygulama</w:t>
            </w:r>
          </w:p>
        </w:tc>
        <w:tc>
          <w:tcPr>
            <w:tcW w:w="725" w:type="pct"/>
            <w:gridSpan w:val="3"/>
            <w:tcBorders>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Laboratuar</w:t>
            </w:r>
          </w:p>
        </w:tc>
        <w:tc>
          <w:tcPr>
            <w:tcW w:w="41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Kredisi</w:t>
            </w:r>
          </w:p>
        </w:tc>
        <w:tc>
          <w:tcPr>
            <w:tcW w:w="326" w:type="pct"/>
            <w:gridSpan w:val="2"/>
            <w:vAlign w:val="center"/>
          </w:tcPr>
          <w:p w:rsidR="00AA17BD" w:rsidRPr="00AA17BD" w:rsidRDefault="00AA17BD" w:rsidP="00AA17BD">
            <w:pPr>
              <w:spacing w:after="0" w:line="240" w:lineRule="auto"/>
              <w:ind w:right="-108"/>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AKTS</w:t>
            </w:r>
          </w:p>
        </w:tc>
        <w:tc>
          <w:tcPr>
            <w:tcW w:w="1309" w:type="pct"/>
            <w:gridSpan w:val="3"/>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TÜRÜ</w:t>
            </w:r>
          </w:p>
        </w:tc>
        <w:tc>
          <w:tcPr>
            <w:tcW w:w="76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DİLİ</w:t>
            </w:r>
          </w:p>
        </w:tc>
      </w:tr>
      <w:tr w:rsidR="00AA17BD" w:rsidRPr="00AA17BD" w:rsidTr="00053787">
        <w:trPr>
          <w:trHeight w:val="367"/>
        </w:trPr>
        <w:tc>
          <w:tcPr>
            <w:tcW w:w="525" w:type="pct"/>
            <w:tcBorders>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4</w:t>
            </w:r>
          </w:p>
        </w:tc>
        <w:tc>
          <w:tcPr>
            <w:tcW w:w="390" w:type="pct"/>
            <w:gridSpan w:val="2"/>
            <w:tcBorders>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w:t>
            </w:r>
          </w:p>
        </w:tc>
        <w:tc>
          <w:tcPr>
            <w:tcW w:w="1309" w:type="pct"/>
            <w:gridSpan w:val="3"/>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w:t>
            </w:r>
          </w:p>
        </w:tc>
        <w:tc>
          <w:tcPr>
            <w:tcW w:w="768" w:type="pct"/>
            <w:tcBorders>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983" w:type="pct"/>
            <w:gridSpan w:val="3"/>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DEĞERLENDİRME ÖLÇÜTLERİ</w:t>
            </w:r>
          </w:p>
        </w:tc>
      </w:tr>
      <w:tr w:rsidR="00AA17BD" w:rsidRPr="00AA17BD" w:rsidTr="00053787">
        <w:tc>
          <w:tcPr>
            <w:tcW w:w="1835" w:type="pct"/>
            <w:gridSpan w:val="5"/>
            <w:vMerge w:val="restart"/>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YARIYIL İÇİ</w:t>
            </w:r>
          </w:p>
        </w:tc>
        <w:tc>
          <w:tcPr>
            <w:tcW w:w="1141" w:type="pct"/>
            <w:gridSpan w:val="6"/>
            <w:tcBorders>
              <w:top w:val="single" w:sz="12" w:space="0" w:color="auto"/>
              <w:left w:val="single" w:sz="12"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Faaliyet türü</w:t>
            </w:r>
          </w:p>
        </w:tc>
        <w:tc>
          <w:tcPr>
            <w:tcW w:w="1256" w:type="pct"/>
            <w:gridSpan w:val="2"/>
            <w:tcBorders>
              <w:top w:val="single" w:sz="12"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Sayı</w:t>
            </w:r>
          </w:p>
        </w:tc>
        <w:tc>
          <w:tcPr>
            <w:tcW w:w="768" w:type="pct"/>
            <w:tcBorders>
              <w:top w:val="single" w:sz="12" w:space="0" w:color="auto"/>
              <w:left w:val="single" w:sz="8"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bottom w:val="single" w:sz="8"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bottom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bottom w:val="single" w:sz="8"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YARIYIL SONU SINAVI</w:t>
            </w:r>
          </w:p>
        </w:tc>
        <w:tc>
          <w:tcPr>
            <w:tcW w:w="1141" w:type="pct"/>
            <w:gridSpan w:val="6"/>
            <w:tcBorders>
              <w:top w:val="single" w:sz="12" w:space="0" w:color="auto"/>
              <w:left w:val="single" w:sz="12" w:space="0" w:color="auto"/>
              <w:bottom w:val="single" w:sz="8"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47"/>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KISA İÇERİĞİ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Temel makroekonomik değişkenler ve değişkenler arasındaki ilişkiler, Klasik model, Keynesyen model gibi referans makroekonomik modellerin makroekonomiye ait tanımlamaları, para, faiz ve milli gelir ilişkisinde IS-LM modeli, uluslar arası ekonomik ilişkiler temelinde IS-LM-BP modeli, Toplam arz toplam talep (AD-AS) modeli, ekonomik dalgalanmaları açıklayan temel modeller ile işsizlik, enflasyon ve </w:t>
            </w:r>
            <w:proofErr w:type="gramStart"/>
            <w:r w:rsidRPr="00AA17BD">
              <w:rPr>
                <w:rFonts w:ascii="Times New Roman" w:eastAsia="Times New Roman" w:hAnsi="Times New Roman"/>
                <w:color w:val="333333"/>
                <w:sz w:val="20"/>
                <w:szCs w:val="20"/>
                <w:lang w:eastAsia="tr-TR"/>
              </w:rPr>
              <w:t>stagflasyon</w:t>
            </w:r>
            <w:proofErr w:type="gramEnd"/>
            <w:r w:rsidRPr="00AA17BD">
              <w:rPr>
                <w:rFonts w:ascii="Times New Roman" w:eastAsia="Times New Roman" w:hAnsi="Times New Roman"/>
                <w:color w:val="333333"/>
                <w:sz w:val="20"/>
                <w:szCs w:val="20"/>
                <w:lang w:eastAsia="tr-TR"/>
              </w:rPr>
              <w:t xml:space="preserve"> gibi makroekonomik sorunları tanımlama yaklaşımları.  </w:t>
            </w:r>
          </w:p>
        </w:tc>
      </w:tr>
      <w:tr w:rsidR="00AA17BD" w:rsidRPr="00AA17BD" w:rsidTr="00053787">
        <w:trPr>
          <w:trHeight w:val="426"/>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AMAÇLARI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ahoma" w:eastAsia="Times New Roman" w:hAnsi="Tahoma" w:cs="Tahoma"/>
                <w:sz w:val="20"/>
                <w:szCs w:val="20"/>
                <w:lang w:eastAsia="tr-TR"/>
              </w:rPr>
            </w:pPr>
            <w:r w:rsidRPr="00AA17BD">
              <w:rPr>
                <w:rFonts w:ascii="Times New Roman" w:eastAsia="Times New Roman" w:hAnsi="Times New Roman"/>
                <w:sz w:val="20"/>
                <w:szCs w:val="20"/>
                <w:lang w:eastAsia="tr-TR"/>
              </w:rPr>
              <w:t xml:space="preserve">Makroiktisadın alanına giren büyüme, işsizlik, enflasyon, bütçe ve dış açıkların uzun dönemli </w:t>
            </w:r>
            <w:proofErr w:type="gramStart"/>
            <w:r w:rsidRPr="00AA17BD">
              <w:rPr>
                <w:rFonts w:ascii="Times New Roman" w:eastAsia="Times New Roman" w:hAnsi="Times New Roman"/>
                <w:sz w:val="20"/>
                <w:szCs w:val="20"/>
                <w:lang w:eastAsia="tr-TR"/>
              </w:rPr>
              <w:t>trendleri</w:t>
            </w:r>
            <w:proofErr w:type="gramEnd"/>
            <w:r w:rsidRPr="00AA17BD">
              <w:rPr>
                <w:rFonts w:ascii="Times New Roman" w:eastAsia="Times New Roman" w:hAnsi="Times New Roman"/>
                <w:sz w:val="20"/>
                <w:szCs w:val="20"/>
                <w:lang w:eastAsia="tr-TR"/>
              </w:rPr>
              <w:t xml:space="preserve"> ve kısa dönemli dalgalanmaları gibi temel sorunları farklı referans ve temel modellerin özgün yaklaşımları altında tanımlamaktır.</w:t>
            </w:r>
          </w:p>
        </w:tc>
      </w:tr>
      <w:tr w:rsidR="00AA17BD" w:rsidRPr="00AA17BD" w:rsidTr="00053787">
        <w:trPr>
          <w:trHeight w:val="518"/>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Ekonomiyi makro düzeyde tanımlanmış değişkenler arasındaki ilişkiler üzerinden kavrayabilme becerisi kazandırmakta ve ekonomik sorunların nedenleri ve çözüm yolları konusunda bilgi sahibi kılarak,  mesleğinin gerektirdiği eğitimin amacına ulaşmasına katkı yapmaktadır. </w:t>
            </w:r>
          </w:p>
        </w:tc>
      </w:tr>
      <w:tr w:rsidR="00AA17BD" w:rsidRPr="00AA17BD" w:rsidTr="00053787">
        <w:trPr>
          <w:trHeight w:val="518"/>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ÖĞRENİM ÇIKTILARI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tabs>
                <w:tab w:val="left" w:pos="0"/>
                <w:tab w:val="left" w:pos="1980"/>
              </w:tabs>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GSMH, fiyatlar genel düzeyi, işsizlik oranı gibi makroekonomik göstergelerin nasıl ölçüldüğünü öğrenme</w:t>
            </w:r>
          </w:p>
          <w:p w:rsidR="00AA17BD" w:rsidRPr="00AA17BD" w:rsidRDefault="00AA17BD" w:rsidP="00AA17BD">
            <w:pPr>
              <w:tabs>
                <w:tab w:val="left" w:pos="0"/>
                <w:tab w:val="left" w:pos="1980"/>
              </w:tabs>
              <w:spacing w:after="0" w:line="240" w:lineRule="auto"/>
              <w:jc w:val="both"/>
              <w:rPr>
                <w:rFonts w:ascii="Times New Roman" w:eastAsia="Times New Roman" w:hAnsi="Times New Roman"/>
                <w:color w:val="284775"/>
                <w:sz w:val="20"/>
                <w:szCs w:val="20"/>
                <w:lang w:eastAsia="tr-TR"/>
              </w:rPr>
            </w:pPr>
            <w:r w:rsidRPr="00AA17BD">
              <w:rPr>
                <w:rFonts w:ascii="Times New Roman" w:eastAsia="Times New Roman" w:hAnsi="Times New Roman"/>
                <w:sz w:val="20"/>
                <w:szCs w:val="20"/>
                <w:lang w:eastAsia="tr-TR"/>
              </w:rPr>
              <w:t>Temel makroiktisat modellerini ve onların makroekonomik denge yaklaşımlarını öğrenme</w:t>
            </w:r>
          </w:p>
        </w:tc>
      </w:tr>
      <w:tr w:rsidR="00AA17BD" w:rsidRPr="00AA17BD" w:rsidTr="00053787">
        <w:trPr>
          <w:trHeight w:val="54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TEMEL DERS KİTABI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K. Yıldırırm, D. Karaman, M. Taşdemir, Makroekonomi, Eskişehir, 2009.</w:t>
            </w:r>
          </w:p>
        </w:tc>
      </w:tr>
      <w:tr w:rsidR="00AA17BD" w:rsidRPr="00AA17BD" w:rsidTr="00053787">
        <w:trPr>
          <w:trHeight w:val="54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YARDIMCI KAYNAKLAR</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N. G. Mankiw, Makroekonomi, Editör: Ömer Faruk Çolak, Efil Yayınevi, 2010.</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E. Ünsal, Makro Ekonomi, İmaj Yayıncılık, Ankara, 2005.</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İ. Parasız, Keynes ve Keynes Sonrası Makro Ekonomi, Ezgi Kitabevi, Bursa, 2011. </w:t>
            </w:r>
          </w:p>
        </w:tc>
      </w:tr>
      <w:tr w:rsidR="00AA17BD" w:rsidRPr="00AA17BD" w:rsidTr="00053787">
        <w:trPr>
          <w:trHeight w:val="52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lastRenderedPageBreak/>
              <w:t>DERSİN HAFTALIK PLANI</w:t>
            </w:r>
          </w:p>
        </w:tc>
      </w:tr>
      <w:tr w:rsidR="00AA17BD" w:rsidRPr="00AA17BD" w:rsidTr="00053787">
        <w:trPr>
          <w:jc w:val="center"/>
        </w:trPr>
        <w:tc>
          <w:tcPr>
            <w:tcW w:w="593" w:type="pct"/>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HAFTA</w:t>
            </w:r>
          </w:p>
        </w:tc>
        <w:tc>
          <w:tcPr>
            <w:tcW w:w="4407" w:type="pct"/>
          </w:tcPr>
          <w:p w:rsidR="00AA17BD" w:rsidRPr="00AA17BD" w:rsidRDefault="00AA17BD" w:rsidP="00AA17BD">
            <w:pPr>
              <w:spacing w:after="0" w:line="240" w:lineRule="auto"/>
              <w:rPr>
                <w:rFonts w:ascii="Times New Roman" w:eastAsia="Times New Roman" w:hAnsi="Times New Roman"/>
                <w:b/>
                <w:bCs/>
                <w:lang w:eastAsia="tr-TR"/>
              </w:rPr>
            </w:pPr>
            <w:r w:rsidRPr="00AA17BD">
              <w:rPr>
                <w:rFonts w:ascii="Times New Roman" w:eastAsia="Times New Roman" w:hAnsi="Times New Roman"/>
                <w:b/>
                <w:bCs/>
                <w:lang w:eastAsia="tr-TR"/>
              </w:rPr>
              <w:t>İŞLENEN KONULAR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Temel makroekonomik değişkenler ve makroekonomik değişkenler arasındaki ilişkiler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Klasik Model: Mal, Para ve İşgücü piyasalarında denge</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Klasik Model: Ekonomi politikaları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Keynesyen Model: Dışa kapalı ekonomi dengesi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Keynesyen </w:t>
            </w:r>
            <w:proofErr w:type="gramStart"/>
            <w:r w:rsidRPr="00AA17BD">
              <w:rPr>
                <w:rFonts w:ascii="Times New Roman" w:eastAsia="Times New Roman" w:hAnsi="Times New Roman"/>
                <w:sz w:val="20"/>
                <w:szCs w:val="20"/>
                <w:lang w:eastAsia="tr-TR"/>
              </w:rPr>
              <w:t>Model : Dışa</w:t>
            </w:r>
            <w:proofErr w:type="gramEnd"/>
            <w:r w:rsidRPr="00AA17BD">
              <w:rPr>
                <w:rFonts w:ascii="Times New Roman" w:eastAsia="Times New Roman" w:hAnsi="Times New Roman"/>
                <w:sz w:val="20"/>
                <w:szCs w:val="20"/>
                <w:lang w:eastAsia="tr-TR"/>
              </w:rPr>
              <w:t xml:space="preserve"> açık ekonomi dengesi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IS-LM Modeli: Mal ve Para piyasaları dengesi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4407" w:type="pct"/>
          </w:tcPr>
          <w:p w:rsidR="00AA17BD" w:rsidRPr="00AA17BD" w:rsidRDefault="00A81815"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IS-LM Modeli: Mal ve Para piyasalarında birlikte denge: Maliye ve Para Politikalarının Etkinliği.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4407" w:type="pct"/>
          </w:tcPr>
          <w:p w:rsidR="00AA17BD" w:rsidRPr="00AA17BD" w:rsidRDefault="00AA17BD" w:rsidP="00A81815">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A81815" w:rsidRPr="00AA17BD">
              <w:rPr>
                <w:rFonts w:ascii="Times New Roman" w:eastAsia="Times New Roman" w:hAnsi="Times New Roman"/>
                <w:sz w:val="20"/>
                <w:szCs w:val="20"/>
                <w:lang w:eastAsia="tr-TR"/>
              </w:rPr>
              <w:t>Ara Sınav</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IS-LM-BP Modeli: Dışa açık ekonomide mal piyasası, varlık piyasası ve ödemeler bilançosu dengesi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IS-LM-BP Modeli: Dışa açık ekonomide makroekonominin </w:t>
            </w:r>
            <w:proofErr w:type="gramStart"/>
            <w:r w:rsidRPr="00AA17BD">
              <w:rPr>
                <w:rFonts w:ascii="Times New Roman" w:eastAsia="Times New Roman" w:hAnsi="Times New Roman"/>
                <w:sz w:val="20"/>
                <w:szCs w:val="20"/>
                <w:lang w:eastAsia="tr-TR"/>
              </w:rPr>
              <w:t>dengesi : Farklı</w:t>
            </w:r>
            <w:proofErr w:type="gramEnd"/>
            <w:r w:rsidRPr="00AA17BD">
              <w:rPr>
                <w:rFonts w:ascii="Times New Roman" w:eastAsia="Times New Roman" w:hAnsi="Times New Roman"/>
                <w:sz w:val="20"/>
                <w:szCs w:val="20"/>
                <w:lang w:eastAsia="tr-TR"/>
              </w:rPr>
              <w:t xml:space="preserve"> Döviz kuru sistemlerinde Para ve Maliye Politikalarının Etkinliği (Mundell-Fleming Modeli)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AD-AS Modeli: Toplam Talep eğrisinin elde edilmesi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AD-AS Modeli: Toplam Arz eğrisinin farklı durumlarında talep yönlü politikaların etkinliği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Temel ekonomik sorunlar: İşsizlik ve Enflasyon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Phillips </w:t>
            </w:r>
            <w:proofErr w:type="gramStart"/>
            <w:r w:rsidRPr="00AA17BD">
              <w:rPr>
                <w:rFonts w:ascii="Times New Roman" w:eastAsia="Times New Roman" w:hAnsi="Times New Roman"/>
                <w:sz w:val="20"/>
                <w:szCs w:val="20"/>
                <w:lang w:eastAsia="tr-TR"/>
              </w:rPr>
              <w:t>eğrisi :Kısa</w:t>
            </w:r>
            <w:proofErr w:type="gramEnd"/>
            <w:r w:rsidRPr="00AA17BD">
              <w:rPr>
                <w:rFonts w:ascii="Times New Roman" w:eastAsia="Times New Roman" w:hAnsi="Times New Roman"/>
                <w:sz w:val="20"/>
                <w:szCs w:val="20"/>
                <w:lang w:eastAsia="tr-TR"/>
              </w:rPr>
              <w:t xml:space="preserve"> ve uzun dönem. Ve Stagflasyon</w:t>
            </w:r>
          </w:p>
        </w:tc>
      </w:tr>
      <w:tr w:rsidR="000E2B8E" w:rsidRPr="00AA17BD" w:rsidTr="00053787">
        <w:trPr>
          <w:jc w:val="center"/>
        </w:trPr>
        <w:tc>
          <w:tcPr>
            <w:tcW w:w="593" w:type="pct"/>
            <w:vAlign w:val="center"/>
          </w:tcPr>
          <w:p w:rsidR="000E2B8E" w:rsidRPr="00AA17BD" w:rsidRDefault="000E2B8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Pr>
          <w:p w:rsidR="000E2B8E" w:rsidRPr="00AA17BD" w:rsidRDefault="000E2B8E" w:rsidP="00AA17BD">
            <w:pPr>
              <w:spacing w:after="0" w:line="240" w:lineRule="auto"/>
              <w:rPr>
                <w:rFonts w:ascii="Times New Roman" w:eastAsia="Times New Roman" w:hAnsi="Times New Roman"/>
                <w:sz w:val="20"/>
                <w:szCs w:val="20"/>
                <w:lang w:eastAsia="tr-TR"/>
              </w:rPr>
            </w:pPr>
            <w:r w:rsidRPr="000E2B8E">
              <w:rPr>
                <w:rFonts w:ascii="Times New Roman" w:eastAsia="Times New Roman" w:hAnsi="Times New Roman"/>
                <w:sz w:val="20"/>
                <w:szCs w:val="20"/>
                <w:lang w:eastAsia="tr-TR"/>
              </w:rPr>
              <w:t>Türkiye Ekonomisinin Makro açıdan değerlendirilmesi</w:t>
            </w:r>
          </w:p>
        </w:tc>
      </w:tr>
      <w:tr w:rsidR="00AA17BD" w:rsidRPr="00AA17BD" w:rsidTr="00053787">
        <w:trPr>
          <w:trHeight w:val="322"/>
          <w:jc w:val="center"/>
        </w:trPr>
        <w:tc>
          <w:tcPr>
            <w:tcW w:w="593" w:type="pct"/>
            <w:tcBorders>
              <w:bottom w:val="single" w:sz="12" w:space="0" w:color="auto"/>
            </w:tcBorders>
            <w:shd w:val="clear" w:color="auto" w:fill="E6E6E6"/>
            <w:vAlign w:val="center"/>
          </w:tcPr>
          <w:p w:rsidR="00AA17BD" w:rsidRPr="00AA17BD" w:rsidRDefault="00A81815"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bottom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Sınavı</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NO</w:t>
            </w:r>
          </w:p>
        </w:tc>
        <w:tc>
          <w:tcPr>
            <w:tcW w:w="7585" w:type="dxa"/>
            <w:tcBorders>
              <w:top w:val="single" w:sz="12" w:space="0" w:color="auto"/>
            </w:tcBorders>
          </w:tcPr>
          <w:p w:rsidR="00AA17BD" w:rsidRPr="00AA17BD" w:rsidRDefault="00AA17BD" w:rsidP="00AA17BD">
            <w:pPr>
              <w:spacing w:after="0" w:line="240" w:lineRule="auto"/>
              <w:rPr>
                <w:rFonts w:ascii="Times New Roman" w:eastAsia="Times New Roman" w:hAnsi="Times New Roman"/>
                <w:b/>
                <w:bCs/>
                <w:lang w:eastAsia="tr-TR"/>
              </w:rPr>
            </w:pPr>
            <w:r w:rsidRPr="00AA17BD">
              <w:rPr>
                <w:rFonts w:ascii="Times New Roman" w:eastAsia="Times New Roman" w:hAnsi="Times New Roman"/>
                <w:b/>
                <w:bCs/>
                <w:lang w:eastAsia="tr-TR"/>
              </w:rPr>
              <w:t xml:space="preserve">PROGRAM ÇIKTISI </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3</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2</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1</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Tur" w:eastAsia="Times New Roman" w:hAnsi="TimesNewRoman Tur" w:cs="TimesNewRoman Tur"/>
                <w:sz w:val="20"/>
                <w:szCs w:val="20"/>
                <w:lang w:eastAsia="tr-TR"/>
              </w:rPr>
              <w:t xml:space="preserve">Küreselleşme sürecinde kamu kesiminin rolünü değerlendirerek, uluslararası mali </w:t>
            </w:r>
            <w:proofErr w:type="gramStart"/>
            <w:r w:rsidRPr="00AA17BD">
              <w:rPr>
                <w:rFonts w:ascii="TimesNewRoman Tur" w:eastAsia="Times New Roman" w:hAnsi="TimesNewRoman Tur" w:cs="TimesNewRoman Tur"/>
                <w:sz w:val="20"/>
                <w:szCs w:val="20"/>
                <w:lang w:eastAsia="tr-TR"/>
              </w:rPr>
              <w:t>konjonktürde</w:t>
            </w:r>
            <w:proofErr w:type="gramEnd"/>
            <w:r w:rsidRPr="00AA17BD">
              <w:rPr>
                <w:rFonts w:ascii="TimesNewRoman Tur" w:eastAsia="Times New Roman" w:hAnsi="TimesNewRoman Tur" w:cs="TimesNewRoman Tur"/>
                <w:sz w:val="20"/>
                <w:szCs w:val="20"/>
                <w:lang w:eastAsia="tr-TR"/>
              </w:rPr>
              <w:t xml:space="preserve"> ortaya çıkabilecek fırsatlar ve tehditlere karşı politikalar geliştirebilir</w:t>
            </w:r>
            <w:r w:rsidRPr="00AA17BD">
              <w:rPr>
                <w:rFonts w:ascii="TimesNewRoman" w:eastAsia="Times New Roman" w:hAnsi="TimesNewRoman" w:cs="TimesNewRoman"/>
                <w:sz w:val="20"/>
                <w:szCs w:val="20"/>
                <w:lang w:eastAsia="tr-TR"/>
              </w:rPr>
              <w:t>.</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İktisadi hayatta ortaya çıkabilecek olası problemleri hangi mali araçları kullanarak çözebileceğine bağımsız bir şekilde karar verebilir.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Mali, iktisadi ve sosyal konularla ilgili edindiği bilgi birikimini, etik değerler ışığında yazılı ve sözlü biçimde aktarabilir.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9889" w:type="dxa"/>
            <w:gridSpan w:val="5"/>
            <w:tcBorders>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bCs/>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bCs/>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bCs/>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bCs/>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t>Tarih:</w:t>
      </w:r>
      <w:r w:rsidRPr="00AA17BD">
        <w:rPr>
          <w:rFonts w:ascii="Times New Roman" w:eastAsia="Times New Roman" w:hAnsi="Times New Roman"/>
          <w:sz w:val="24"/>
          <w:szCs w:val="24"/>
          <w:lang w:eastAsia="tr-TR"/>
        </w:rPr>
        <w:t xml:space="preserve"> </w:t>
      </w:r>
    </w:p>
    <w:tbl>
      <w:tblPr>
        <w:tblW w:w="9948" w:type="dxa"/>
        <w:tblInd w:w="-106" w:type="dxa"/>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lang w:eastAsia="tr-TR"/>
              </w:rPr>
            </w:pPr>
            <w:r w:rsidRPr="00AA17BD">
              <w:rPr>
                <w:rFonts w:ascii="Times New Roman" w:eastAsia="Times New Roman" w:hAnsi="Times New Roman"/>
                <w:lang w:eastAsia="tr-TR"/>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lang w:eastAsia="tr-TR"/>
              </w:rPr>
            </w:pPr>
          </w:p>
          <w:p w:rsidR="00AA17BD" w:rsidRPr="00AA17BD" w:rsidRDefault="00AA17BD" w:rsidP="00AA17BD">
            <w:pPr>
              <w:tabs>
                <w:tab w:val="left" w:pos="7800"/>
              </w:tabs>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lastRenderedPageBreak/>
        <w:tab/>
      </w:r>
      <w:r w:rsidRPr="00AA17BD">
        <w:rPr>
          <w:rFonts w:ascii="Times New Roman" w:eastAsia="Times New Roman" w:hAnsi="Times New Roman"/>
          <w:sz w:val="24"/>
          <w:szCs w:val="24"/>
          <w:lang w:eastAsia="tr-TR"/>
        </w:rPr>
        <w:tab/>
      </w: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69" name="Resim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220C7D" w:rsidP="00AA17BD">
            <w:pPr>
              <w:spacing w:after="0" w:line="240" w:lineRule="auto"/>
              <w:outlineLvl w:val="0"/>
              <w:rPr>
                <w:rFonts w:ascii="Times New Roman" w:eastAsia="Times New Roman" w:hAnsi="Times New Roman"/>
                <w:lang w:eastAsia="tr-TR"/>
              </w:rPr>
            </w:pPr>
            <w:r>
              <w:rPr>
                <w:rFonts w:ascii="Times New Roman" w:eastAsia="Times New Roman" w:hAnsi="Times New Roman"/>
                <w:color w:val="333333"/>
                <w:lang w:eastAsia="tr-TR"/>
              </w:rPr>
              <w:t>131314258</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220C7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58" w:name="TEORİSİ2"/>
            <w:r w:rsidRPr="00AA17BD">
              <w:rPr>
                <w:rFonts w:ascii="Times New Roman" w:eastAsia="Times New Roman" w:hAnsi="Times New Roman"/>
                <w:sz w:val="20"/>
                <w:szCs w:val="20"/>
                <w:lang w:eastAsia="tr-TR"/>
              </w:rPr>
              <w:t xml:space="preserve">Vergi </w:t>
            </w:r>
            <w:bookmarkEnd w:id="58"/>
            <w:r w:rsidR="00220C7D">
              <w:rPr>
                <w:rFonts w:ascii="Times New Roman" w:eastAsia="Times New Roman" w:hAnsi="Times New Roman"/>
                <w:sz w:val="20"/>
                <w:szCs w:val="20"/>
                <w:lang w:eastAsia="tr-TR"/>
              </w:rPr>
              <w:t>Politikası</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4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  SEÇMELİ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Vergilemenin Gelir Dağılımına İlişkin Etkileri; Vergilemenin Konjonktürel İstikrara İlişkin Etkileri; Vergilemenin İktisadi Büyümeye İlişkin Etkileri; Vergi Sistemleri; Türk Vergi Sisteminin Vergi Teorisi Açısından Analizi.</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before="100" w:beforeAutospacing="1" w:after="100" w:afterAutospacing="1"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Vergilerin gelir dağılımına, konjonktürel istikrara, iktisadi büyümeye ilişkin etkilerinin incelenmesi ve vergilerin bir politika aracı olarak nasıl kullanılabileceğini araştırmaktır.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Teorik anlamda vergilerin ekonomik etkilerini kavrar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Vergilerin ekonomik etkilerini kavrama ve Türk Vergi Sistemi vergi teorisi açısından değerlendirme.</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Edizdoğan, Nihat ve Ali Çelikkaya, Vergilerin Ekonomik Analizi, Dora Yayınevi, Bursa 2010.</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Musgrave, Richard, (2004). “Kamu Maliyesi Teorisi”, Çev. Orhan Şener ve Yaşar Methibay, Asil Yayın Dağıtım, İstanbul. </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Akdoğan, Abdurrahman, (1997). Kamu Maliyesi, Gazi Kitabevi, Ankara. </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Edizdoğan, Nihat, (2011). Kamu Maliyesi, Ekin Kitabevi, Bursa. </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Nadaroğlu, Halil,(1992). Kamu Maliyesi Teorisi, Beta Yayın Dağıtım, İstanbul.</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Gelirin Tanımı, Gelir Vergisinin Özellikleri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Gelir Vergisinin Kaynak Dağılımı Üzerindeki Etkileri Genel Anlatım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Gelir Vergisinin Çalışma Arzusu, Tasarruf Arzusu Üzerindeki Etkisi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Gelir Vergisinin Meslek Seçimi, Ekonomik Büyüme, Gelir Dağılımı Üzerine Etkisi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Kurumların Vergilendirilmesi ile ilgili Yaklaşımlar, Kurumlar Vergisi Özellikleri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Kurumlar Vergisinin Kaynak Dağılımı Üzerindeki Etkileri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B6351E">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B6351E" w:rsidRPr="00AA17BD">
              <w:rPr>
                <w:rFonts w:ascii="Times New Roman" w:eastAsia="Times New Roman" w:hAnsi="Times New Roman"/>
                <w:sz w:val="20"/>
                <w:szCs w:val="20"/>
                <w:lang w:eastAsia="tr-TR"/>
              </w:rPr>
              <w:t>Kurumlar Vergisinin Ekonomik Büyüme ve Gelir Dağılımı Üzerindeki Etkisi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B6351E">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B6351E" w:rsidRPr="00AA17BD">
              <w:rPr>
                <w:rFonts w:ascii="Times New Roman" w:eastAsia="Times New Roman" w:hAnsi="Times New Roman"/>
                <w:sz w:val="20"/>
                <w:szCs w:val="20"/>
                <w:lang w:eastAsia="tr-TR"/>
              </w:rPr>
              <w:t xml:space="preserve">ARA SINAV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Katma Değer Vergisinin Analizi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Özel Tüketim Vergisinin Analizi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Emlak Vergisinin Ekonomik Analizi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Veraset ve İntikal Vergisinin Ekonomik Analizi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Motorlu Taşıtlar Vergisinin Ekonomik Analizi</w:t>
            </w:r>
          </w:p>
        </w:tc>
      </w:tr>
      <w:tr w:rsidR="00B6351E"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6351E" w:rsidRPr="00AA17BD" w:rsidRDefault="00B6351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B6351E" w:rsidRPr="00AA17BD" w:rsidRDefault="00B6351E" w:rsidP="00AA17BD">
            <w:pPr>
              <w:spacing w:after="0" w:line="240" w:lineRule="auto"/>
              <w:rPr>
                <w:rFonts w:ascii="Times New Roman" w:eastAsia="Times New Roman" w:hAnsi="Times New Roman"/>
                <w:sz w:val="20"/>
                <w:szCs w:val="20"/>
                <w:lang w:eastAsia="tr-TR"/>
              </w:rPr>
            </w:pPr>
            <w:r w:rsidRPr="00B6351E">
              <w:rPr>
                <w:rFonts w:ascii="Times New Roman" w:eastAsia="Times New Roman" w:hAnsi="Times New Roman"/>
                <w:sz w:val="20"/>
                <w:szCs w:val="20"/>
                <w:lang w:eastAsia="tr-TR"/>
              </w:rPr>
              <w:t>Türk Vergi Sisteminin Etkinlik ve Adalet Açısından Değerlendirilmesi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B6351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Genel Değerlendirme</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B6351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bCs/>
          <w:sz w:val="24"/>
          <w:szCs w:val="24"/>
          <w:lang w:eastAsia="tr-TR"/>
        </w:rPr>
      </w:pPr>
      <w:r>
        <w:rPr>
          <w:b/>
          <w:noProof/>
          <w:szCs w:val="28"/>
          <w:lang w:eastAsia="tr-TR"/>
        </w:rPr>
        <w:drawing>
          <wp:inline distT="0" distB="0" distL="0" distR="0">
            <wp:extent cx="800100" cy="504825"/>
            <wp:effectExtent l="0" t="0" r="0" b="9525"/>
            <wp:docPr id="170" name="Resim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bCs/>
          <w:sz w:val="28"/>
          <w:szCs w:val="28"/>
          <w:lang w:eastAsia="tr-TR"/>
        </w:rPr>
        <w:t xml:space="preserve">    ESOGÜ Maliye Bölümü Ders Bilgi Formu</w:t>
      </w: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Bahar</w:t>
            </w:r>
          </w:p>
        </w:tc>
      </w:tr>
    </w:tbl>
    <w:p w:rsidR="00AA17BD" w:rsidRPr="00AA17BD" w:rsidRDefault="00AA17BD" w:rsidP="00AA17BD">
      <w:pPr>
        <w:spacing w:after="0" w:line="240" w:lineRule="auto"/>
        <w:jc w:val="right"/>
        <w:outlineLvl w:val="0"/>
        <w:rPr>
          <w:rFonts w:ascii="Times New Roman" w:eastAsia="Times New Roman" w:hAnsi="Times New Roman"/>
          <w:b/>
          <w:bCs/>
          <w:sz w:val="20"/>
          <w:szCs w:val="20"/>
          <w:lang w:eastAsia="tr-TR"/>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KODU</w:t>
            </w:r>
          </w:p>
        </w:tc>
        <w:tc>
          <w:tcPr>
            <w:tcW w:w="2760" w:type="dxa"/>
            <w:vAlign w:val="center"/>
          </w:tcPr>
          <w:p w:rsidR="00AA17BD" w:rsidRPr="00AA17BD" w:rsidRDefault="00AA17BD" w:rsidP="00457CD4">
            <w:pPr>
              <w:spacing w:after="0" w:line="240" w:lineRule="auto"/>
              <w:outlineLvl w:val="0"/>
              <w:rPr>
                <w:rFonts w:ascii="Times New Roman" w:eastAsia="Times New Roman" w:hAnsi="Times New Roman"/>
                <w:lang w:eastAsia="tr-TR"/>
              </w:rPr>
            </w:pPr>
            <w:bookmarkStart w:id="59" w:name="vergiusulhuk313257"/>
            <w:r w:rsidRPr="00AA17BD">
              <w:rPr>
                <w:rFonts w:ascii="Times New Roman" w:eastAsia="Times New Roman" w:hAnsi="Times New Roman"/>
                <w:color w:val="333333"/>
                <w:lang w:eastAsia="tr-TR"/>
              </w:rPr>
              <w:t>13131425</w:t>
            </w:r>
            <w:bookmarkEnd w:id="59"/>
            <w:r w:rsidR="00457CD4">
              <w:rPr>
                <w:rFonts w:ascii="Times New Roman" w:eastAsia="Times New Roman" w:hAnsi="Times New Roman"/>
                <w:color w:val="333333"/>
                <w:lang w:eastAsia="tr-TR"/>
              </w:rPr>
              <w:t>5</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Usul Hukuku</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 xml:space="preserve">                                                   </w:t>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t xml:space="preserve">      </w:t>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top w:val="single" w:sz="12" w:space="0" w:color="auto"/>
              <w:left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HAFTALIK DERS SAATİ</w:t>
            </w:r>
          </w:p>
        </w:tc>
        <w:tc>
          <w:tcPr>
            <w:tcW w:w="2821" w:type="pct"/>
            <w:gridSpan w:val="7"/>
            <w:tcBorders>
              <w:top w:val="single" w:sz="12" w:space="0" w:color="auto"/>
              <w:lef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w:t>
            </w:r>
          </w:p>
        </w:tc>
      </w:tr>
      <w:tr w:rsidR="00AA17BD" w:rsidRPr="00AA17BD" w:rsidTr="00053787">
        <w:trPr>
          <w:trHeight w:val="382"/>
        </w:trPr>
        <w:tc>
          <w:tcPr>
            <w:tcW w:w="525" w:type="pct"/>
            <w:vMerge/>
            <w:tcBorders>
              <w:right w:val="single" w:sz="12" w:space="0" w:color="auto"/>
            </w:tcBorders>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390" w:type="pct"/>
            <w:gridSpan w:val="2"/>
            <w:tcBorders>
              <w:lef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Teorik</w:t>
            </w:r>
          </w:p>
        </w:tc>
        <w:tc>
          <w:tcPr>
            <w:tcW w:w="53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Uygulama</w:t>
            </w:r>
          </w:p>
        </w:tc>
        <w:tc>
          <w:tcPr>
            <w:tcW w:w="725" w:type="pct"/>
            <w:gridSpan w:val="3"/>
            <w:tcBorders>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Laboratuar</w:t>
            </w:r>
          </w:p>
        </w:tc>
        <w:tc>
          <w:tcPr>
            <w:tcW w:w="41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Kredisi</w:t>
            </w:r>
          </w:p>
        </w:tc>
        <w:tc>
          <w:tcPr>
            <w:tcW w:w="326" w:type="pct"/>
            <w:gridSpan w:val="2"/>
            <w:vAlign w:val="center"/>
          </w:tcPr>
          <w:p w:rsidR="00AA17BD" w:rsidRPr="00AA17BD" w:rsidRDefault="00AA17BD" w:rsidP="00AA17BD">
            <w:pPr>
              <w:spacing w:after="0" w:line="240" w:lineRule="auto"/>
              <w:ind w:right="-108"/>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AKTS</w:t>
            </w:r>
          </w:p>
        </w:tc>
        <w:tc>
          <w:tcPr>
            <w:tcW w:w="1309" w:type="pct"/>
            <w:gridSpan w:val="3"/>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TÜRÜ</w:t>
            </w:r>
          </w:p>
        </w:tc>
        <w:tc>
          <w:tcPr>
            <w:tcW w:w="76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DİLİ</w:t>
            </w:r>
          </w:p>
        </w:tc>
      </w:tr>
      <w:tr w:rsidR="00AA17BD" w:rsidRPr="00AA17BD" w:rsidTr="00053787">
        <w:trPr>
          <w:trHeight w:val="367"/>
        </w:trPr>
        <w:tc>
          <w:tcPr>
            <w:tcW w:w="525" w:type="pct"/>
            <w:tcBorders>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4. </w:t>
            </w:r>
          </w:p>
        </w:tc>
        <w:tc>
          <w:tcPr>
            <w:tcW w:w="390" w:type="pct"/>
            <w:gridSpan w:val="2"/>
            <w:tcBorders>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w:t>
            </w:r>
          </w:p>
        </w:tc>
        <w:tc>
          <w:tcPr>
            <w:tcW w:w="1309" w:type="pct"/>
            <w:gridSpan w:val="3"/>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SEÇMELİ ( )</w:t>
            </w:r>
          </w:p>
        </w:tc>
        <w:tc>
          <w:tcPr>
            <w:tcW w:w="768" w:type="pct"/>
            <w:tcBorders>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r w:rsidRPr="00AA17BD">
              <w:rPr>
                <w:rFonts w:ascii="Times New Roman" w:eastAsia="Times New Roman" w:hAnsi="Times New Roman"/>
                <w:sz w:val="20"/>
                <w:szCs w:val="20"/>
                <w:lang w:eastAsia="tr-TR"/>
              </w:rPr>
              <w:t xml:space="preserve"> </w:t>
            </w:r>
          </w:p>
        </w:tc>
        <w:tc>
          <w:tcPr>
            <w:tcW w:w="1114" w:type="pct"/>
            <w:gridSpan w:val="3"/>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DEĞERLENDİRME ÖLÇÜTLERİ</w:t>
            </w:r>
          </w:p>
        </w:tc>
      </w:tr>
      <w:tr w:rsidR="00AA17BD" w:rsidRPr="00AA17BD" w:rsidTr="00053787">
        <w:tc>
          <w:tcPr>
            <w:tcW w:w="1835" w:type="pct"/>
            <w:gridSpan w:val="5"/>
            <w:vMerge w:val="restart"/>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YARIYIL İÇİ</w:t>
            </w:r>
          </w:p>
        </w:tc>
        <w:tc>
          <w:tcPr>
            <w:tcW w:w="1141" w:type="pct"/>
            <w:gridSpan w:val="6"/>
            <w:tcBorders>
              <w:top w:val="single" w:sz="12" w:space="0" w:color="auto"/>
              <w:left w:val="single" w:sz="12"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Faaliyet türü</w:t>
            </w:r>
          </w:p>
        </w:tc>
        <w:tc>
          <w:tcPr>
            <w:tcW w:w="1256" w:type="pct"/>
            <w:gridSpan w:val="2"/>
            <w:tcBorders>
              <w:top w:val="single" w:sz="12"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Sayı</w:t>
            </w:r>
          </w:p>
        </w:tc>
        <w:tc>
          <w:tcPr>
            <w:tcW w:w="768" w:type="pct"/>
            <w:tcBorders>
              <w:top w:val="single" w:sz="12" w:space="0" w:color="auto"/>
              <w:left w:val="single" w:sz="8"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bottom w:val="single" w:sz="8"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bottom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bottom w:val="single" w:sz="8"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YARIYIL SONU SINAVI</w:t>
            </w:r>
          </w:p>
        </w:tc>
        <w:tc>
          <w:tcPr>
            <w:tcW w:w="1141" w:type="pct"/>
            <w:gridSpan w:val="6"/>
            <w:tcBorders>
              <w:top w:val="single" w:sz="12" w:space="0" w:color="auto"/>
              <w:left w:val="single" w:sz="12" w:space="0" w:color="auto"/>
              <w:bottom w:val="single" w:sz="8"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KISA İÇERİĞİ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Mükellefin ödevleri (bilgi verme, defter tutma vs), Belge düzeni, Değerleme, Değerleme ölçüleri, Yeniden değerleme, Amortisman, Vergi cezalarının esasları, Gecikme zammı ve gecikme faizi, Uzlaşmanın genel esasları, Enflasyon düzeltmesi.</w:t>
            </w:r>
          </w:p>
        </w:tc>
      </w:tr>
      <w:tr w:rsidR="00AA17BD" w:rsidRPr="00AA17BD" w:rsidTr="00053787">
        <w:trPr>
          <w:trHeight w:val="426"/>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AMAÇLARI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Vergi kanunlarının şekle ilişkin düzenlemelerini içeren vergi usul kanununda yer alan önemli düzenlemeler hakkında bilgi vermek ve bu düzenlemelerin vergi hukuku açısında önemini ortaya koymaktır. </w:t>
            </w:r>
          </w:p>
        </w:tc>
      </w:tr>
      <w:tr w:rsidR="00AA17BD" w:rsidRPr="00AA17BD" w:rsidTr="00053787">
        <w:trPr>
          <w:trHeight w:val="518"/>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ÖĞRENİM ÇIKTILARI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tabs>
                <w:tab w:val="left" w:pos="780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4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TEMEL DERS KİTABI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numPr>
                <w:ilvl w:val="0"/>
                <w:numId w:val="3"/>
              </w:numPr>
              <w:spacing w:after="0" w:line="240" w:lineRule="auto"/>
              <w:rPr>
                <w:rFonts w:ascii="Times New Roman" w:eastAsia="Times New Roman" w:hAnsi="Times New Roman"/>
                <w:b/>
                <w:bCs/>
                <w:color w:val="333333"/>
                <w:sz w:val="20"/>
                <w:szCs w:val="20"/>
                <w:lang w:eastAsia="tr-TR"/>
              </w:rPr>
            </w:pPr>
            <w:r w:rsidRPr="00AA17BD">
              <w:rPr>
                <w:rFonts w:ascii="Times New Roman" w:eastAsia="Times New Roman" w:hAnsi="Times New Roman"/>
                <w:b/>
                <w:bCs/>
                <w:color w:val="333333"/>
                <w:sz w:val="20"/>
                <w:szCs w:val="20"/>
                <w:lang w:eastAsia="tr-TR"/>
              </w:rPr>
              <w:t>Kendi Ders Notlarım (2011).</w:t>
            </w:r>
          </w:p>
        </w:tc>
      </w:tr>
      <w:tr w:rsidR="00AA17BD" w:rsidRPr="00AA17BD" w:rsidTr="00053787">
        <w:trPr>
          <w:trHeight w:val="54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YARDIMCI KAYNAKLAR</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numPr>
                <w:ilvl w:val="0"/>
                <w:numId w:val="4"/>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b/>
                <w:bCs/>
                <w:color w:val="333333"/>
                <w:sz w:val="20"/>
                <w:szCs w:val="20"/>
                <w:lang w:eastAsia="tr-TR"/>
              </w:rPr>
              <w:t>Hesap Uzmanları Kurulu, (2011).</w:t>
            </w:r>
            <w:r w:rsidRPr="00AA17BD">
              <w:rPr>
                <w:rFonts w:ascii="Times New Roman" w:eastAsia="Times New Roman" w:hAnsi="Times New Roman"/>
                <w:color w:val="333333"/>
                <w:sz w:val="20"/>
                <w:szCs w:val="20"/>
                <w:lang w:eastAsia="tr-TR"/>
              </w:rPr>
              <w:t xml:space="preserve"> Beyanname Düzenleme Kılavuzu, Ankara. </w:t>
            </w:r>
          </w:p>
          <w:p w:rsidR="00AA17BD" w:rsidRPr="00AA17BD" w:rsidRDefault="00AA17BD" w:rsidP="00AA17BD">
            <w:pPr>
              <w:numPr>
                <w:ilvl w:val="0"/>
                <w:numId w:val="4"/>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b/>
                <w:bCs/>
                <w:color w:val="333333"/>
                <w:sz w:val="20"/>
                <w:szCs w:val="20"/>
                <w:lang w:eastAsia="tr-TR"/>
              </w:rPr>
              <w:t>Çelikkaya A. (2004).</w:t>
            </w:r>
            <w:r w:rsidRPr="00AA17BD">
              <w:rPr>
                <w:rFonts w:ascii="Times New Roman" w:eastAsia="Times New Roman" w:hAnsi="Times New Roman"/>
                <w:color w:val="333333"/>
                <w:sz w:val="20"/>
                <w:szCs w:val="20"/>
                <w:lang w:eastAsia="tr-TR"/>
              </w:rPr>
              <w:t xml:space="preserve"> Gelir ve Kurumlar Vergisinde Enflasyon Düzeltmesi”, Yaklaşım Dergisi. </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p>
        </w:tc>
      </w:tr>
      <w:tr w:rsidR="00AA17BD" w:rsidRPr="00AA17BD" w:rsidTr="00053787">
        <w:trPr>
          <w:trHeight w:val="52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lastRenderedPageBreak/>
              <w:t>DERSİN HAFTALIK PLANI</w:t>
            </w:r>
          </w:p>
        </w:tc>
      </w:tr>
      <w:tr w:rsidR="00AA17BD" w:rsidRPr="00AA17BD" w:rsidTr="00053787">
        <w:trPr>
          <w:jc w:val="center"/>
        </w:trPr>
        <w:tc>
          <w:tcPr>
            <w:tcW w:w="593" w:type="pct"/>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HAFTA</w:t>
            </w:r>
          </w:p>
        </w:tc>
        <w:tc>
          <w:tcPr>
            <w:tcW w:w="4407" w:type="pct"/>
          </w:tcPr>
          <w:p w:rsidR="00AA17BD" w:rsidRPr="00AA17BD" w:rsidRDefault="00AA17BD" w:rsidP="00AA17BD">
            <w:pPr>
              <w:spacing w:after="0" w:line="240" w:lineRule="auto"/>
              <w:rPr>
                <w:rFonts w:ascii="Times New Roman" w:eastAsia="Times New Roman" w:hAnsi="Times New Roman"/>
                <w:b/>
                <w:bCs/>
                <w:lang w:eastAsia="tr-TR"/>
              </w:rPr>
            </w:pPr>
            <w:r w:rsidRPr="00AA17BD">
              <w:rPr>
                <w:rFonts w:ascii="Times New Roman" w:eastAsia="Times New Roman" w:hAnsi="Times New Roman"/>
                <w:b/>
                <w:bCs/>
                <w:lang w:eastAsia="tr-TR"/>
              </w:rPr>
              <w:t>İŞLENEN KONULAR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Mükellefin Bildirim Ödevleri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Mükellefin Defter Tasdiki Ödevi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Mükellefin Belge Düzenleme Ödevi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Mükellefin Diğer Ödevleri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Değerleme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Değerleme (Devam)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4407" w:type="pct"/>
          </w:tcPr>
          <w:p w:rsidR="00AA17BD" w:rsidRPr="00AA17BD" w:rsidRDefault="00A95F6E"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Enflasyon Düzeltmesi, Amortisman</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4407" w:type="pct"/>
          </w:tcPr>
          <w:p w:rsidR="00AA17BD" w:rsidRPr="00AA17BD" w:rsidRDefault="00AA17BD" w:rsidP="00A95F6E">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A95F6E" w:rsidRPr="00AA17BD">
              <w:rPr>
                <w:rFonts w:ascii="Times New Roman" w:eastAsia="Times New Roman" w:hAnsi="Times New Roman"/>
                <w:sz w:val="20"/>
                <w:szCs w:val="20"/>
                <w:lang w:eastAsia="tr-TR"/>
              </w:rPr>
              <w:t xml:space="preserve">Ara Sınav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Cezalarının Türleri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Cezalarının Türleri (Devam)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Cezasının Sona Ermesi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Cezasının Sona Ermesi (Devam)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Uzlaşma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Gecikme Zammı, Gecikme Faizi, Tecil Faizi</w:t>
            </w:r>
          </w:p>
        </w:tc>
      </w:tr>
      <w:tr w:rsidR="00A95F6E" w:rsidRPr="00AA17BD" w:rsidTr="00053787">
        <w:trPr>
          <w:jc w:val="center"/>
        </w:trPr>
        <w:tc>
          <w:tcPr>
            <w:tcW w:w="593" w:type="pct"/>
            <w:vAlign w:val="center"/>
          </w:tcPr>
          <w:p w:rsidR="00A95F6E" w:rsidRPr="00AA17BD" w:rsidRDefault="00A95F6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Pr>
          <w:p w:rsidR="00A95F6E" w:rsidRPr="00AA17BD" w:rsidRDefault="00A95F6E" w:rsidP="00AA17BD">
            <w:pPr>
              <w:spacing w:after="0" w:line="240" w:lineRule="auto"/>
              <w:rPr>
                <w:rFonts w:ascii="Times New Roman" w:eastAsia="Times New Roman" w:hAnsi="Times New Roman"/>
                <w:sz w:val="20"/>
                <w:szCs w:val="20"/>
                <w:lang w:eastAsia="tr-TR"/>
              </w:rPr>
            </w:pPr>
            <w:r w:rsidRPr="00A95F6E">
              <w:rPr>
                <w:rFonts w:ascii="Times New Roman" w:eastAsia="Times New Roman" w:hAnsi="Times New Roman"/>
                <w:sz w:val="20"/>
                <w:szCs w:val="20"/>
                <w:lang w:eastAsia="tr-TR"/>
              </w:rPr>
              <w:t>Vergi uyuşmazlıklarının idari çözüm yollarıı</w:t>
            </w:r>
          </w:p>
        </w:tc>
      </w:tr>
      <w:tr w:rsidR="00AA17BD" w:rsidRPr="00AA17BD" w:rsidTr="00053787">
        <w:trPr>
          <w:trHeight w:val="322"/>
          <w:jc w:val="center"/>
        </w:trPr>
        <w:tc>
          <w:tcPr>
            <w:tcW w:w="593" w:type="pct"/>
            <w:tcBorders>
              <w:bottom w:val="single" w:sz="12" w:space="0" w:color="auto"/>
            </w:tcBorders>
            <w:shd w:val="clear" w:color="auto" w:fill="E6E6E6"/>
            <w:vAlign w:val="center"/>
          </w:tcPr>
          <w:p w:rsidR="00AA17BD" w:rsidRPr="00AA17BD" w:rsidRDefault="00A95F6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bottom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NO</w:t>
            </w:r>
          </w:p>
        </w:tc>
        <w:tc>
          <w:tcPr>
            <w:tcW w:w="7585" w:type="dxa"/>
            <w:tcBorders>
              <w:top w:val="single" w:sz="12" w:space="0" w:color="auto"/>
            </w:tcBorders>
          </w:tcPr>
          <w:p w:rsidR="00AA17BD" w:rsidRPr="00AA17BD" w:rsidRDefault="00AA17BD" w:rsidP="00AA17BD">
            <w:pPr>
              <w:spacing w:after="0" w:line="240" w:lineRule="auto"/>
              <w:rPr>
                <w:rFonts w:ascii="Times New Roman" w:eastAsia="Times New Roman" w:hAnsi="Times New Roman"/>
                <w:b/>
                <w:bCs/>
                <w:lang w:eastAsia="tr-TR"/>
              </w:rPr>
            </w:pPr>
            <w:r w:rsidRPr="00AA17BD">
              <w:rPr>
                <w:rFonts w:ascii="Times New Roman" w:eastAsia="Times New Roman" w:hAnsi="Times New Roman"/>
                <w:b/>
                <w:bCs/>
                <w:lang w:eastAsia="tr-TR"/>
              </w:rPr>
              <w:t xml:space="preserve">PROGRAM ÇIKTISI </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3</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2</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1</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Tur" w:eastAsia="Times New Roman" w:hAnsi="TimesNewRoman Tur" w:cs="TimesNewRoman Tur"/>
                <w:sz w:val="20"/>
                <w:szCs w:val="20"/>
                <w:lang w:eastAsia="tr-TR"/>
              </w:rPr>
              <w:t xml:space="preserve">Küreselleşme sürecinde kamu kesiminin rolünü değerlendirerek, uluslararası mali </w:t>
            </w:r>
            <w:proofErr w:type="gramStart"/>
            <w:r w:rsidRPr="00AA17BD">
              <w:rPr>
                <w:rFonts w:ascii="TimesNewRoman Tur" w:eastAsia="Times New Roman" w:hAnsi="TimesNewRoman Tur" w:cs="TimesNewRoman Tur"/>
                <w:sz w:val="20"/>
                <w:szCs w:val="20"/>
                <w:lang w:eastAsia="tr-TR"/>
              </w:rPr>
              <w:t>konjonktürde</w:t>
            </w:r>
            <w:proofErr w:type="gramEnd"/>
            <w:r w:rsidRPr="00AA17BD">
              <w:rPr>
                <w:rFonts w:ascii="TimesNewRoman Tur" w:eastAsia="Times New Roman" w:hAnsi="TimesNewRoman Tur" w:cs="TimesNewRoman Tur"/>
                <w:sz w:val="20"/>
                <w:szCs w:val="20"/>
                <w:lang w:eastAsia="tr-TR"/>
              </w:rPr>
              <w:t xml:space="preserve"> ortaya çıkabilecek fırsatlar ve tehditlere karşı politikalar geliştirebilir</w:t>
            </w:r>
            <w:r w:rsidRPr="00AA17BD">
              <w:rPr>
                <w:rFonts w:ascii="TimesNewRoman" w:eastAsia="Times New Roman" w:hAnsi="TimesNewRoman" w:cs="TimesNewRoman"/>
                <w:sz w:val="20"/>
                <w:szCs w:val="20"/>
                <w:lang w:eastAsia="tr-TR"/>
              </w:rPr>
              <w:t>.</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İktisadi hayatta ortaya çıkabilecek olası problemleri hangi mali araçları kullanarak çözebileceğine bağımsız bir şekilde karar verebilir.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Mali, iktisadi ve sosyal konularla ilgili edindiği bilgi birikimini, etik değerler ışığında yazılı ve sözlü biçimde aktarabilir.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9889" w:type="dxa"/>
            <w:gridSpan w:val="5"/>
            <w:tcBorders>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bCs/>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bCs/>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bCs/>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bCs/>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t>Tarih:</w:t>
      </w:r>
      <w:r w:rsidRPr="00AA17BD">
        <w:rPr>
          <w:rFonts w:ascii="Times New Roman" w:eastAsia="Times New Roman" w:hAnsi="Times New Roman"/>
          <w:sz w:val="24"/>
          <w:szCs w:val="24"/>
          <w:lang w:eastAsia="tr-TR"/>
        </w:rPr>
        <w:t xml:space="preserve"> </w:t>
      </w:r>
    </w:p>
    <w:tbl>
      <w:tblPr>
        <w:tblW w:w="9948" w:type="dxa"/>
        <w:tblInd w:w="-106" w:type="dxa"/>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lang w:eastAsia="tr-TR"/>
              </w:rPr>
            </w:pPr>
            <w:r w:rsidRPr="00AA17BD">
              <w:rPr>
                <w:rFonts w:ascii="Times New Roman" w:eastAsia="Times New Roman" w:hAnsi="Times New Roman"/>
                <w:lang w:eastAsia="tr-TR"/>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lang w:eastAsia="tr-TR"/>
              </w:rPr>
            </w:pPr>
          </w:p>
          <w:p w:rsidR="00AA17BD" w:rsidRPr="00AA17BD" w:rsidRDefault="00AA17BD" w:rsidP="00AA17BD">
            <w:pPr>
              <w:tabs>
                <w:tab w:val="left" w:pos="7800"/>
              </w:tabs>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 xml:space="preserve">08/08/2011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71" name="Resim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131315315</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60" w:name="DEVLETBÜT1"/>
            <w:r w:rsidRPr="00AA17BD">
              <w:rPr>
                <w:rFonts w:ascii="Times New Roman" w:eastAsia="Times New Roman" w:hAnsi="Times New Roman"/>
                <w:color w:val="284775"/>
                <w:sz w:val="24"/>
                <w:szCs w:val="24"/>
                <w:lang w:eastAsia="tr-TR"/>
              </w:rPr>
              <w:t>Devlet Bütçesi I</w:t>
            </w:r>
            <w:bookmarkEnd w:id="60"/>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5.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SEÇMELİ (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Bütçenin tanımı ve tarihi gelişimi: tanımı, temel özellikleri, tarihi gelişimi; bütçe ilkeleri ve bütçeleme sistemleri: bütçe ilkeleri ve bütçeleme sistemleri.</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bCs/>
                <w:color w:val="000000"/>
                <w:sz w:val="20"/>
                <w:szCs w:val="20"/>
                <w:lang w:eastAsia="tr-TR"/>
              </w:rPr>
              <w:t>Devlet bütçesinin temel ilkelerini ve bütçeleme sistemlerini ortaya koymaktır.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Cs/>
                <w:color w:val="000000"/>
                <w:sz w:val="20"/>
                <w:szCs w:val="20"/>
                <w:lang w:eastAsia="tr-TR"/>
              </w:rPr>
              <w:t>Devlet bütçesinin temel ilkelerini ve bütçeleme sistemlerini kavrar.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tabs>
                <w:tab w:val="left" w:pos="780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Maliye’nin bir parçası olarak kamu bütçesinin temel ilkelerini anlama ve güncel devlet bütçesi sorunlarını değerlendirebilme.</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 xml:space="preserve">Edizdoğan, Nihat: </w:t>
            </w:r>
            <w:r w:rsidRPr="00AA17BD">
              <w:rPr>
                <w:rFonts w:ascii="Times New Roman" w:eastAsia="Times New Roman" w:hAnsi="Times New Roman"/>
                <w:b/>
                <w:color w:val="333333"/>
                <w:sz w:val="20"/>
                <w:szCs w:val="20"/>
                <w:lang w:eastAsia="tr-TR"/>
              </w:rPr>
              <w:t>Kamu Bütçesi</w:t>
            </w:r>
            <w:r w:rsidRPr="00AA17BD">
              <w:rPr>
                <w:rFonts w:ascii="Times New Roman" w:eastAsia="Times New Roman" w:hAnsi="Times New Roman"/>
                <w:color w:val="333333"/>
                <w:sz w:val="20"/>
                <w:szCs w:val="20"/>
                <w:lang w:eastAsia="tr-TR"/>
              </w:rPr>
              <w:t>, Ekin Kitabevi, Bursa.</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 Devlet Bütçesi, Açıköğretim Yayınları. </w:t>
            </w:r>
          </w:p>
          <w:p w:rsidR="00AA17BD" w:rsidRPr="00AA17BD" w:rsidRDefault="00AA17BD" w:rsidP="00AA17BD">
            <w:pPr>
              <w:spacing w:after="0" w:line="240" w:lineRule="auto"/>
              <w:outlineLvl w:val="3"/>
              <w:rPr>
                <w:rFonts w:ascii="Times New Roman" w:eastAsia="Times New Roman" w:hAnsi="Times New Roman"/>
                <w:b/>
                <w:bCs/>
                <w:color w:val="000000"/>
                <w:sz w:val="20"/>
                <w:szCs w:val="20"/>
                <w:lang w:eastAsia="tr-TR"/>
              </w:rPr>
            </w:pPr>
            <w:r w:rsidRPr="00AA17BD">
              <w:rPr>
                <w:rFonts w:ascii="Times New Roman" w:eastAsia="Times New Roman" w:hAnsi="Times New Roman"/>
                <w:color w:val="000000"/>
                <w:sz w:val="20"/>
                <w:szCs w:val="20"/>
                <w:lang w:eastAsia="tr-TR"/>
              </w:rPr>
              <w:t xml:space="preserve">Bütçe Hukuku, Kamil Mutluer, Erdoğan Öner, Ahmet Kesik.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Maliye ve Bütçenin Tanımı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Bütçenin Tarihi Gelişimi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Bütçe İlkeleri: Genellik İlkesi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Bütçe İlkeleri: Birlik İlkesi 1</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Bütçe İlkeleri: Birlik İlkesi 2</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Bütçe İlkeleri: Birlik İlkesi 3</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F7AD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AF7ADD" w:rsidRPr="00AA17BD">
              <w:rPr>
                <w:rFonts w:ascii="Times New Roman" w:eastAsia="Times New Roman" w:hAnsi="Times New Roman"/>
                <w:sz w:val="20"/>
                <w:szCs w:val="20"/>
                <w:lang w:eastAsia="tr-TR"/>
              </w:rPr>
              <w:t>Bütçe İlkeleri: Açıklık ve Mali Saydamlık – Doğruluk – İzin Alma- Ayırım İlkeleri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F7AD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AF7ADD" w:rsidRPr="00AA17BD">
              <w:rPr>
                <w:rFonts w:ascii="Times New Roman" w:eastAsia="Times New Roman" w:hAnsi="Times New Roman"/>
                <w:sz w:val="20"/>
                <w:szCs w:val="20"/>
                <w:lang w:eastAsia="tr-TR"/>
              </w:rPr>
              <w:t>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Bütçe İlkeleri: Anlaşılır olma – Yıllık olma – Tasarruf – Hesapverme – Denklik – Mali Disiplin İlkeleri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Torba Bütçe ve Geleneksel Bütçe Sistemi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Performans – Program Bütçe Sistemleri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Planlama Programlama Bütçeleme Sistemi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Performans Esaslı Bütçe Sistemi 1</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Performans Esaslı Bütçe Sistemi 2</w:t>
            </w:r>
          </w:p>
        </w:tc>
      </w:tr>
      <w:tr w:rsidR="00AF7AD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F7ADD" w:rsidRPr="00AA17BD" w:rsidRDefault="00AF7ADD"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F7ADD" w:rsidRPr="00AA17BD" w:rsidRDefault="00AF7ADD"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eastAsia="tr-TR"/>
              </w:rPr>
              <w:t>P</w:t>
            </w:r>
            <w:r>
              <w:rPr>
                <w:rFonts w:ascii="Times New Roman" w:eastAsia="Times New Roman" w:hAnsi="Times New Roman"/>
                <w:sz w:val="20"/>
                <w:szCs w:val="20"/>
                <w:lang w:eastAsia="tr-TR"/>
              </w:rPr>
              <w:t>erformans Esaslı Bütçe Sistemi 3</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AF7ADD"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Sınavı</w:t>
            </w:r>
          </w:p>
        </w:tc>
      </w:tr>
    </w:tbl>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72" name="Resim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color w:val="333333"/>
                <w:sz w:val="24"/>
                <w:szCs w:val="24"/>
                <w:lang w:eastAsia="tr-TR"/>
              </w:rPr>
              <w:t>131315311</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w:t>
            </w:r>
            <w:bookmarkStart w:id="61" w:name="EKONOMİSİ1"/>
            <w:r w:rsidRPr="00AA17BD">
              <w:rPr>
                <w:rFonts w:ascii="Times New Roman" w:eastAsia="Times New Roman" w:hAnsi="Times New Roman"/>
                <w:sz w:val="20"/>
                <w:szCs w:val="20"/>
                <w:lang w:eastAsia="tr-TR"/>
              </w:rPr>
              <w:t>Ekonomisi I</w:t>
            </w:r>
            <w:bookmarkEnd w:id="61"/>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5.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SEÇMELİ (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Devlet Nedir?  Kamu Ekonomisinin Kapsamı, Sosyal Refah, Pareto Optimumu, Sosyal Mal Teorisi, Sosyal Seçim. </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bCs/>
                <w:color w:val="000000"/>
                <w:sz w:val="20"/>
                <w:szCs w:val="20"/>
                <w:lang w:eastAsia="tr-TR"/>
              </w:rPr>
              <w:t xml:space="preserve"> Kamu kesimi ekonomisinin teorik arka planını kavrayabilmek</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ekonomisinin gerekçelerini kavrayarak, kamu kesiminin ekonomik analizini yapabilir.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tabs>
                <w:tab w:val="left" w:pos="780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kesiminin kapsamını, Refah iktisadının temel teoremlerini, Sosyal malların özelliklerini, sosyal seçim mekanizmalarını ve dışsallıkları öğrenir.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
                <w:color w:val="333333"/>
                <w:sz w:val="20"/>
                <w:szCs w:val="20"/>
                <w:lang w:eastAsia="tr-TR"/>
              </w:rPr>
              <w:t xml:space="preserve">Güneri Akalın (2004). </w:t>
            </w:r>
            <w:r w:rsidRPr="00AA17BD">
              <w:rPr>
                <w:rFonts w:ascii="Times New Roman" w:eastAsia="Times New Roman" w:hAnsi="Times New Roman"/>
                <w:color w:val="333333"/>
                <w:sz w:val="20"/>
                <w:szCs w:val="20"/>
                <w:lang w:eastAsia="tr-TR"/>
              </w:rPr>
              <w:t>Kamu Ekonomisi, Akçağ Yayınları, Ankara 2000.</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
                <w:bCs/>
                <w:color w:val="000000"/>
                <w:sz w:val="20"/>
                <w:szCs w:val="20"/>
                <w:lang w:eastAsia="tr-TR"/>
              </w:rPr>
            </w:pPr>
            <w:r w:rsidRPr="00AA17BD">
              <w:rPr>
                <w:rFonts w:ascii="Times New Roman" w:eastAsia="Times New Roman" w:hAnsi="Times New Roman"/>
                <w:color w:val="000000"/>
                <w:sz w:val="20"/>
                <w:szCs w:val="20"/>
                <w:lang w:eastAsia="tr-TR"/>
              </w:rPr>
              <w:t xml:space="preserve">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Ekonomisine Giriş</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Neoklasik Perspektif ve Matematiksel Araçların İktisatta Kullanımı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Devletin Ekonomi İçerisindeki Yeri ve Devletin İşlevleri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Piyasa Aksaklıkları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Refah İktisadı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Refah İktisadı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D1571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D1571A" w:rsidRPr="00AA17BD">
              <w:rPr>
                <w:rFonts w:ascii="Times New Roman" w:eastAsia="Times New Roman" w:hAnsi="Times New Roman"/>
                <w:sz w:val="20"/>
                <w:szCs w:val="20"/>
                <w:lang w:eastAsia="tr-TR"/>
              </w:rPr>
              <w:t>Sosyal Mal</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D1571A" w:rsidP="00D1571A">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eastAsia="tr-TR"/>
              </w:rPr>
              <w:t>Ara sınav</w:t>
            </w:r>
            <w:r w:rsidR="00AA17BD" w:rsidRPr="00AA17BD">
              <w:rPr>
                <w:rFonts w:ascii="Times New Roman" w:eastAsia="Times New Roman" w:hAnsi="Times New Roman"/>
                <w:sz w:val="20"/>
                <w:szCs w:val="20"/>
                <w:lang w:eastAsia="tr-TR"/>
              </w:rPr>
              <w:t xml:space="preserv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Sosyal Mal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Sosyal Seçim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Sosyal Seçim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Dışsallıklar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Dışsallıklar (devam)</w:t>
            </w:r>
          </w:p>
        </w:tc>
      </w:tr>
      <w:tr w:rsidR="00D1571A"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1571A" w:rsidRPr="00AA17BD" w:rsidRDefault="00D1571A"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D1571A" w:rsidRPr="00AA17BD" w:rsidRDefault="00D1571A"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w:t>
            </w:r>
            <w:r w:rsidRPr="00D1571A">
              <w:rPr>
                <w:rFonts w:ascii="Times New Roman" w:eastAsia="Times New Roman" w:hAnsi="Times New Roman"/>
                <w:sz w:val="20"/>
                <w:szCs w:val="20"/>
                <w:lang w:eastAsia="tr-TR"/>
              </w:rPr>
              <w:t>Kamusal karar alma mekanizmaları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D1571A"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Türkiye Bağlamında Kamu Ekonomisinin Değerlendirilmesi </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D1571A"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73" name="Resim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bookmarkStart w:id="62" w:name="kmy"/>
            <w:r w:rsidRPr="00AA17BD">
              <w:rPr>
                <w:rFonts w:ascii="Times New Roman" w:eastAsia="Times New Roman" w:hAnsi="Times New Roman"/>
                <w:sz w:val="24"/>
                <w:szCs w:val="24"/>
                <w:lang w:eastAsia="tr-TR"/>
              </w:rPr>
              <w:t>1313153</w:t>
            </w:r>
            <w:bookmarkEnd w:id="62"/>
            <w:r w:rsidR="00414EAB">
              <w:rPr>
                <w:rFonts w:ascii="Times New Roman" w:eastAsia="Times New Roman" w:hAnsi="Times New Roman"/>
                <w:sz w:val="24"/>
                <w:szCs w:val="24"/>
                <w:lang w:eastAsia="tr-TR"/>
              </w:rPr>
              <w:t>32</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4"/>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284775"/>
                <w:sz w:val="24"/>
                <w:szCs w:val="24"/>
                <w:lang w:eastAsia="tr-TR"/>
              </w:rPr>
              <w:t>Kamu Mali Yönetimi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5.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414EAB"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414EAB"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4</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SEÇMELİ (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 </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Türk kamu mali yönetim sisteminin ana unsurlarını, güncel gelişmeler doğrultusunda analiz etmek</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bCs/>
                <w:color w:val="000000"/>
                <w:sz w:val="20"/>
                <w:szCs w:val="20"/>
                <w:lang w:eastAsia="tr-TR"/>
              </w:rPr>
              <w:t>Öğrencinin Türk kamu mali yönetiminin tarihsel gelişimi, işleyişi ve geçirdiği dönüşüm süreci hakkında kapsamlı bir bilgi birikimine sahip olması ve güncel gelişmeleri kavraması</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mali kesiminin işleyişini kavrar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tabs>
                <w:tab w:val="left" w:pos="780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 kamu mali yönetiminin genel yapısını kavrama ve değerlendirme</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
                <w:bCs/>
                <w:color w:val="000000"/>
                <w:sz w:val="20"/>
                <w:szCs w:val="20"/>
                <w:lang w:eastAsia="tr-TR"/>
              </w:rPr>
            </w:pPr>
            <w:r w:rsidRPr="00AA17BD">
              <w:rPr>
                <w:rFonts w:ascii="Times New Roman" w:eastAsia="Times New Roman" w:hAnsi="Times New Roman"/>
                <w:color w:val="000000"/>
                <w:sz w:val="20"/>
                <w:szCs w:val="20"/>
                <w:lang w:eastAsia="tr-TR"/>
              </w:rPr>
              <w:t xml:space="preserve">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5018 Sayılı Kanun ve KMY Sistemimiz Hakkında Genel Bilgiler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Maliye Bakanlığı ve Birimlerinin Değerlendirilmesi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 Vergi İdaresinin Yeniden Yapılandırılması Çalışmaları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İhale Kanunun Genel Değerlendirmesi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Mali Alandaki E-Devlet Uygulamaları (Harcama Yönetim Modülü- İnternet Vergi Dairesi-VEDOP- SAY2000i– e-bütçe vb.)</w:t>
            </w:r>
          </w:p>
        </w:tc>
      </w:tr>
      <w:tr w:rsidR="007145DF"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145DF" w:rsidRPr="00AA17BD" w:rsidRDefault="007145DF"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tcPr>
          <w:p w:rsidR="007145DF" w:rsidRPr="00AA17BD" w:rsidRDefault="007145DF" w:rsidP="00AA17BD">
            <w:pPr>
              <w:spacing w:after="0" w:line="240" w:lineRule="auto"/>
              <w:rPr>
                <w:rFonts w:ascii="Times New Roman" w:eastAsia="Times New Roman" w:hAnsi="Times New Roman"/>
                <w:sz w:val="20"/>
                <w:szCs w:val="20"/>
                <w:lang w:eastAsia="tr-TR"/>
              </w:rPr>
            </w:pPr>
            <w:r w:rsidRPr="007145DF">
              <w:rPr>
                <w:rFonts w:ascii="Times New Roman" w:eastAsia="Times New Roman" w:hAnsi="Times New Roman"/>
                <w:sz w:val="20"/>
                <w:szCs w:val="20"/>
                <w:lang w:eastAsia="tr-TR"/>
              </w:rPr>
              <w:t>Kamu Mali Yönetiminin Genel İlkeleri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7145DF"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Mali Yönetiminde Mali Saydamlık</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145DF" w:rsidRPr="007145DF" w:rsidRDefault="007145DF"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145DF"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Mali Yönetiminde Hesapverme Sorumluluğu</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145DF"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Tahakkuk Esaslı Muhasebe Sistemi ve Kamu Mali Yönetimine Katkıları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145DF"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Sektöründe Stratejik Planlama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7145DF"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Sektöründe Faaliyet Raporları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145DF"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Sektöründe İç Kontrol ve Ön Mali Kontrole İlişkin Esaslar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145DF"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Sektöründe İç Denetim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145DF"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Mali Yönetim ve Kontrol Kanunu Üzerine Eleştiriler ve Genel Değerlendirmeler</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7145DF"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Sınavı</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lastRenderedPageBreak/>
        <w:tab/>
      </w:r>
      <w:r w:rsidRPr="00AA17BD">
        <w:rPr>
          <w:rFonts w:ascii="Times New Roman" w:eastAsia="Times New Roman" w:hAnsi="Times New Roman"/>
          <w:sz w:val="24"/>
          <w:szCs w:val="24"/>
          <w:lang w:eastAsia="tr-TR"/>
        </w:rPr>
        <w:tab/>
      </w:r>
    </w:p>
    <w:p w:rsidR="00AA17BD" w:rsidRPr="00AA17BD" w:rsidRDefault="00A72B26" w:rsidP="00AA17BD">
      <w:pPr>
        <w:spacing w:after="0" w:line="240" w:lineRule="auto"/>
        <w:outlineLvl w:val="0"/>
        <w:rPr>
          <w:rFonts w:ascii="Times New Roman" w:eastAsia="Times New Roman" w:hAnsi="Times New Roman"/>
          <w:b/>
          <w:bCs/>
          <w:sz w:val="24"/>
          <w:szCs w:val="24"/>
          <w:lang w:eastAsia="tr-TR"/>
        </w:rPr>
      </w:pPr>
      <w:r>
        <w:rPr>
          <w:b/>
          <w:noProof/>
          <w:szCs w:val="28"/>
          <w:lang w:eastAsia="tr-TR"/>
        </w:rPr>
        <w:drawing>
          <wp:inline distT="0" distB="0" distL="0" distR="0">
            <wp:extent cx="800100" cy="504825"/>
            <wp:effectExtent l="0" t="0" r="0" b="9525"/>
            <wp:docPr id="174" name="Resim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bCs/>
          <w:sz w:val="28"/>
          <w:szCs w:val="28"/>
          <w:lang w:eastAsia="tr-TR"/>
        </w:rPr>
        <w:t xml:space="preserve">    ESOGÜ Maliye Bölümü Ders Bilgi Formu</w:t>
      </w: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bCs/>
          <w:sz w:val="20"/>
          <w:szCs w:val="20"/>
          <w:lang w:eastAsia="tr-TR"/>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0"/>
                <w:szCs w:val="20"/>
                <w:lang w:eastAsia="tr-TR"/>
              </w:rPr>
              <w:t xml:space="preserve"> 131315323</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0"/>
                <w:szCs w:val="20"/>
                <w:lang w:eastAsia="tr-TR"/>
              </w:rPr>
              <w:t xml:space="preserve"> </w:t>
            </w:r>
            <w:bookmarkStart w:id="63" w:name="TÜRKVERGİ1"/>
            <w:r w:rsidRPr="00AA17BD">
              <w:rPr>
                <w:rFonts w:ascii="Times New Roman" w:eastAsia="Times New Roman" w:hAnsi="Times New Roman"/>
                <w:sz w:val="20"/>
                <w:szCs w:val="20"/>
                <w:lang w:eastAsia="tr-TR"/>
              </w:rPr>
              <w:t>Türk Vergi Sistemi I</w:t>
            </w:r>
            <w:bookmarkEnd w:id="63"/>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 xml:space="preserve">                                                   </w:t>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t xml:space="preserve">      </w:t>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top w:val="single" w:sz="12" w:space="0" w:color="auto"/>
              <w:left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HAFTALIK DERS SAATİ</w:t>
            </w:r>
          </w:p>
        </w:tc>
        <w:tc>
          <w:tcPr>
            <w:tcW w:w="2821" w:type="pct"/>
            <w:gridSpan w:val="7"/>
            <w:tcBorders>
              <w:top w:val="single" w:sz="12" w:space="0" w:color="auto"/>
              <w:lef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w:t>
            </w:r>
          </w:p>
        </w:tc>
      </w:tr>
      <w:tr w:rsidR="00AA17BD" w:rsidRPr="00AA17BD" w:rsidTr="00053787">
        <w:trPr>
          <w:trHeight w:val="382"/>
        </w:trPr>
        <w:tc>
          <w:tcPr>
            <w:tcW w:w="525" w:type="pct"/>
            <w:vMerge/>
            <w:tcBorders>
              <w:right w:val="single" w:sz="12" w:space="0" w:color="auto"/>
            </w:tcBorders>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390" w:type="pct"/>
            <w:gridSpan w:val="2"/>
            <w:tcBorders>
              <w:lef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Teorik</w:t>
            </w:r>
          </w:p>
        </w:tc>
        <w:tc>
          <w:tcPr>
            <w:tcW w:w="53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Uygulama</w:t>
            </w:r>
          </w:p>
        </w:tc>
        <w:tc>
          <w:tcPr>
            <w:tcW w:w="725" w:type="pct"/>
            <w:gridSpan w:val="3"/>
            <w:tcBorders>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Laboratuar</w:t>
            </w:r>
          </w:p>
        </w:tc>
        <w:tc>
          <w:tcPr>
            <w:tcW w:w="41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Kredisi</w:t>
            </w:r>
          </w:p>
        </w:tc>
        <w:tc>
          <w:tcPr>
            <w:tcW w:w="326" w:type="pct"/>
            <w:gridSpan w:val="2"/>
            <w:vAlign w:val="center"/>
          </w:tcPr>
          <w:p w:rsidR="00AA17BD" w:rsidRPr="00AA17BD" w:rsidRDefault="00AA17BD" w:rsidP="00AA17BD">
            <w:pPr>
              <w:spacing w:after="0" w:line="240" w:lineRule="auto"/>
              <w:ind w:right="-108"/>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AKTS</w:t>
            </w:r>
          </w:p>
        </w:tc>
        <w:tc>
          <w:tcPr>
            <w:tcW w:w="1309" w:type="pct"/>
            <w:gridSpan w:val="3"/>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TÜRÜ</w:t>
            </w:r>
          </w:p>
        </w:tc>
        <w:tc>
          <w:tcPr>
            <w:tcW w:w="76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DİLİ</w:t>
            </w:r>
          </w:p>
        </w:tc>
      </w:tr>
      <w:tr w:rsidR="00AA17BD" w:rsidRPr="00AA17BD" w:rsidTr="00053787">
        <w:trPr>
          <w:trHeight w:val="367"/>
        </w:trPr>
        <w:tc>
          <w:tcPr>
            <w:tcW w:w="525" w:type="pct"/>
            <w:tcBorders>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5.</w:t>
            </w:r>
          </w:p>
        </w:tc>
        <w:tc>
          <w:tcPr>
            <w:tcW w:w="390" w:type="pct"/>
            <w:gridSpan w:val="2"/>
            <w:tcBorders>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w:t>
            </w:r>
          </w:p>
        </w:tc>
        <w:tc>
          <w:tcPr>
            <w:tcW w:w="1309" w:type="pct"/>
            <w:gridSpan w:val="3"/>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SEÇMELİ (   )</w:t>
            </w:r>
          </w:p>
        </w:tc>
        <w:tc>
          <w:tcPr>
            <w:tcW w:w="768" w:type="pct"/>
            <w:tcBorders>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r w:rsidRPr="00AA17BD">
              <w:rPr>
                <w:rFonts w:ascii="Times New Roman" w:eastAsia="Times New Roman" w:hAnsi="Times New Roman"/>
                <w:sz w:val="20"/>
                <w:szCs w:val="20"/>
                <w:lang w:eastAsia="tr-TR"/>
              </w:rPr>
              <w:t xml:space="preserve"> </w:t>
            </w:r>
          </w:p>
        </w:tc>
        <w:tc>
          <w:tcPr>
            <w:tcW w:w="1114" w:type="pct"/>
            <w:gridSpan w:val="3"/>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DEĞERLENDİRME ÖLÇÜTLERİ</w:t>
            </w:r>
          </w:p>
        </w:tc>
      </w:tr>
      <w:tr w:rsidR="00AA17BD" w:rsidRPr="00AA17BD" w:rsidTr="00053787">
        <w:tc>
          <w:tcPr>
            <w:tcW w:w="1835" w:type="pct"/>
            <w:gridSpan w:val="5"/>
            <w:vMerge w:val="restart"/>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YARIYIL İÇİ</w:t>
            </w:r>
          </w:p>
        </w:tc>
        <w:tc>
          <w:tcPr>
            <w:tcW w:w="1141" w:type="pct"/>
            <w:gridSpan w:val="6"/>
            <w:tcBorders>
              <w:top w:val="single" w:sz="12" w:space="0" w:color="auto"/>
              <w:left w:val="single" w:sz="12"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Faaliyet türü</w:t>
            </w:r>
          </w:p>
        </w:tc>
        <w:tc>
          <w:tcPr>
            <w:tcW w:w="1256" w:type="pct"/>
            <w:gridSpan w:val="2"/>
            <w:tcBorders>
              <w:top w:val="single" w:sz="12"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Sayı</w:t>
            </w:r>
          </w:p>
        </w:tc>
        <w:tc>
          <w:tcPr>
            <w:tcW w:w="768" w:type="pct"/>
            <w:tcBorders>
              <w:top w:val="single" w:sz="12" w:space="0" w:color="auto"/>
              <w:left w:val="single" w:sz="8"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bottom w:val="single" w:sz="8"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bottom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bottom w:val="single" w:sz="8"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YARIYIL SONU SINAVI</w:t>
            </w:r>
          </w:p>
        </w:tc>
        <w:tc>
          <w:tcPr>
            <w:tcW w:w="1141" w:type="pct"/>
            <w:gridSpan w:val="6"/>
            <w:tcBorders>
              <w:top w:val="single" w:sz="12" w:space="0" w:color="auto"/>
              <w:left w:val="single" w:sz="12" w:space="0" w:color="auto"/>
              <w:bottom w:val="single" w:sz="8"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KISA İÇERİĞİ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Gelir vergisini tanımı, tarihçesi ve vergi gelirleri içindeki yeri, Gelir vergisinin konusu ve mükellefi, Gelire giren kazanç ve iratların tanımlanması, Gelir vergisinden istisna edilen kazançlar, Gelir vergisinden indirilecek ve indirilmeyecek giderler, Vergi matrahının hesaplanması, Vergi tarifesi ve vergi oranı, Vergi stopajı, Vergilendirme dönemi, Verginin beyanı ve ödenmesi, Geçici vergi.</w:t>
            </w:r>
          </w:p>
        </w:tc>
      </w:tr>
      <w:tr w:rsidR="00AA17BD" w:rsidRPr="00AA17BD" w:rsidTr="00053787">
        <w:trPr>
          <w:trHeight w:val="426"/>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AMAÇLARI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color w:val="000000"/>
                <w:sz w:val="20"/>
                <w:szCs w:val="20"/>
                <w:lang w:eastAsia="tr-TR"/>
              </w:rPr>
              <w:t>Türk vergi sistemi içerisinde yer alan ve devletin en önemli gelir kaynaklarından birisi olan gelir vergisini bütün yönleri ile incelemektir.</w:t>
            </w:r>
          </w:p>
        </w:tc>
      </w:tr>
      <w:tr w:rsidR="00AA17BD" w:rsidRPr="00AA17BD" w:rsidTr="00053787">
        <w:trPr>
          <w:trHeight w:val="518"/>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 vergi sisteminin genel yapısını kavrar. </w:t>
            </w:r>
          </w:p>
        </w:tc>
      </w:tr>
      <w:tr w:rsidR="00AA17BD" w:rsidRPr="00AA17BD" w:rsidTr="00053787">
        <w:trPr>
          <w:trHeight w:val="518"/>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ÖĞRENİM ÇIKTILARI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tabs>
                <w:tab w:val="left" w:pos="780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Gelir vergisi ile ilgili kapsamlı bilgi sahibi olur. </w:t>
            </w:r>
          </w:p>
        </w:tc>
      </w:tr>
      <w:tr w:rsidR="00AA17BD" w:rsidRPr="00AA17BD" w:rsidTr="00053787">
        <w:trPr>
          <w:trHeight w:val="54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TEMEL DERS KİTABI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numPr>
                <w:ilvl w:val="0"/>
                <w:numId w:val="5"/>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Türk Vergi Sistemi Ders Notlarım.</w:t>
            </w:r>
          </w:p>
        </w:tc>
      </w:tr>
      <w:tr w:rsidR="00AA17BD" w:rsidRPr="00AA17BD" w:rsidTr="00053787">
        <w:trPr>
          <w:trHeight w:val="54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YARDIMCI KAYNAKLAR</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numPr>
                <w:ilvl w:val="0"/>
                <w:numId w:val="6"/>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b/>
                <w:bCs/>
                <w:color w:val="333333"/>
                <w:sz w:val="20"/>
                <w:szCs w:val="20"/>
                <w:lang w:eastAsia="tr-TR"/>
              </w:rPr>
              <w:t xml:space="preserve">Şenyüz D. M. Yüce, A. Gerçek (2011). </w:t>
            </w:r>
            <w:r w:rsidRPr="00AA17BD">
              <w:rPr>
                <w:rFonts w:ascii="Times New Roman" w:eastAsia="Times New Roman" w:hAnsi="Times New Roman"/>
                <w:color w:val="333333"/>
                <w:sz w:val="20"/>
                <w:szCs w:val="20"/>
                <w:lang w:eastAsia="tr-TR"/>
              </w:rPr>
              <w:t xml:space="preserve">Türk Vergi Sistemi Dersleri, 5. Baskı, Bursa, Ekin Yayıncılık, </w:t>
            </w:r>
            <w:r w:rsidRPr="00AA17BD">
              <w:rPr>
                <w:rFonts w:ascii="Times New Roman" w:eastAsia="Times New Roman" w:hAnsi="Times New Roman"/>
                <w:sz w:val="20"/>
                <w:szCs w:val="20"/>
                <w:lang w:eastAsia="tr-TR"/>
              </w:rPr>
              <w:t xml:space="preserve"> </w:t>
            </w:r>
          </w:p>
          <w:p w:rsidR="00AA17BD" w:rsidRPr="00AA17BD" w:rsidRDefault="00AA17BD" w:rsidP="00AA17BD">
            <w:pPr>
              <w:numPr>
                <w:ilvl w:val="0"/>
                <w:numId w:val="6"/>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b/>
                <w:bCs/>
                <w:color w:val="333333"/>
                <w:sz w:val="20"/>
                <w:szCs w:val="20"/>
                <w:lang w:eastAsia="tr-TR"/>
              </w:rPr>
              <w:t>Bilici N.</w:t>
            </w:r>
            <w:r w:rsidRPr="00AA17BD">
              <w:rPr>
                <w:rFonts w:ascii="Times New Roman" w:eastAsia="Times New Roman" w:hAnsi="Times New Roman"/>
                <w:color w:val="333333"/>
                <w:sz w:val="20"/>
                <w:szCs w:val="20"/>
                <w:lang w:eastAsia="tr-TR"/>
              </w:rPr>
              <w:t xml:space="preserve">  </w:t>
            </w:r>
            <w:r w:rsidRPr="00AA17BD">
              <w:rPr>
                <w:rFonts w:ascii="Times New Roman" w:eastAsia="Times New Roman" w:hAnsi="Times New Roman"/>
                <w:b/>
                <w:bCs/>
                <w:color w:val="333333"/>
                <w:sz w:val="20"/>
                <w:szCs w:val="20"/>
                <w:lang w:eastAsia="tr-TR"/>
              </w:rPr>
              <w:t>(2011).</w:t>
            </w:r>
            <w:r w:rsidRPr="00AA17BD">
              <w:rPr>
                <w:rFonts w:ascii="Times New Roman" w:eastAsia="Times New Roman" w:hAnsi="Times New Roman"/>
                <w:color w:val="333333"/>
                <w:sz w:val="20"/>
                <w:szCs w:val="20"/>
                <w:lang w:eastAsia="tr-TR"/>
              </w:rPr>
              <w:t xml:space="preserve"> Vergi Hukuku, Ankara, Seçkin. </w:t>
            </w:r>
          </w:p>
          <w:p w:rsidR="00AA17BD" w:rsidRPr="00AA17BD" w:rsidRDefault="00AA17BD" w:rsidP="00AA17BD">
            <w:pPr>
              <w:numPr>
                <w:ilvl w:val="0"/>
                <w:numId w:val="6"/>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b/>
                <w:bCs/>
                <w:color w:val="333333"/>
                <w:sz w:val="20"/>
                <w:szCs w:val="20"/>
                <w:lang w:eastAsia="tr-TR"/>
              </w:rPr>
              <w:t>Hesap Uzmanları Kurulu, (2011)</w:t>
            </w:r>
            <w:r w:rsidRPr="00AA17BD">
              <w:rPr>
                <w:rFonts w:ascii="Times New Roman" w:eastAsia="Times New Roman" w:hAnsi="Times New Roman"/>
                <w:color w:val="333333"/>
                <w:sz w:val="20"/>
                <w:szCs w:val="20"/>
                <w:lang w:eastAsia="tr-TR"/>
              </w:rPr>
              <w:t>. Beyanname Düzenleme Klavuzu, Ankara</w:t>
            </w:r>
            <w:r w:rsidRPr="00AA17BD">
              <w:rPr>
                <w:rFonts w:ascii="Times New Roman" w:eastAsia="Times New Roman" w:hAnsi="Times New Roman"/>
                <w:b/>
                <w:bCs/>
                <w:color w:val="333333"/>
                <w:sz w:val="20"/>
                <w:szCs w:val="20"/>
                <w:lang w:eastAsia="tr-TR"/>
              </w:rPr>
              <w:t xml:space="preserve"> </w:t>
            </w:r>
          </w:p>
          <w:p w:rsidR="00AA17BD" w:rsidRPr="00AA17BD" w:rsidRDefault="00AA17BD" w:rsidP="00AA17BD">
            <w:pPr>
              <w:numPr>
                <w:ilvl w:val="0"/>
                <w:numId w:val="6"/>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b/>
                <w:bCs/>
                <w:color w:val="333333"/>
                <w:sz w:val="20"/>
                <w:szCs w:val="20"/>
                <w:lang w:eastAsia="tr-TR"/>
              </w:rPr>
              <w:t xml:space="preserve">Arslan M. (2007). </w:t>
            </w:r>
            <w:r w:rsidRPr="00AA17BD">
              <w:rPr>
                <w:rFonts w:ascii="Times New Roman" w:eastAsia="Times New Roman" w:hAnsi="Times New Roman"/>
                <w:color w:val="333333"/>
                <w:sz w:val="20"/>
                <w:szCs w:val="20"/>
                <w:lang w:eastAsia="tr-TR"/>
              </w:rPr>
              <w:t xml:space="preserve">Türk Vergi Sistemi, Ankara, Nobel Yayınevi, </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b/>
                <w:bCs/>
                <w:color w:val="333333"/>
                <w:sz w:val="20"/>
                <w:szCs w:val="20"/>
                <w:lang w:eastAsia="tr-TR"/>
              </w:rPr>
              <w:t>5.     Edizdoğan N. ve Özker N. (2003).</w:t>
            </w:r>
            <w:r w:rsidRPr="00AA17BD">
              <w:rPr>
                <w:rFonts w:ascii="Times New Roman" w:eastAsia="Times New Roman" w:hAnsi="Times New Roman"/>
                <w:color w:val="333333"/>
                <w:sz w:val="20"/>
                <w:szCs w:val="20"/>
                <w:lang w:eastAsia="tr-TR"/>
              </w:rPr>
              <w:t xml:space="preserve"> Türk Vergi Sistemi, Bursa, Ekin.</w:t>
            </w:r>
          </w:p>
        </w:tc>
      </w:tr>
      <w:tr w:rsidR="00AA17BD" w:rsidRPr="00AA17BD" w:rsidTr="00053787">
        <w:trPr>
          <w:trHeight w:val="52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lastRenderedPageBreak/>
              <w:t>DERSİN HAFTALIK PLANI</w:t>
            </w:r>
          </w:p>
        </w:tc>
      </w:tr>
      <w:tr w:rsidR="00AA17BD" w:rsidRPr="00AA17BD" w:rsidTr="00053787">
        <w:trPr>
          <w:jc w:val="center"/>
        </w:trPr>
        <w:tc>
          <w:tcPr>
            <w:tcW w:w="593" w:type="pct"/>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HAFTA</w:t>
            </w:r>
          </w:p>
        </w:tc>
        <w:tc>
          <w:tcPr>
            <w:tcW w:w="4407" w:type="pct"/>
          </w:tcPr>
          <w:p w:rsidR="00AA17BD" w:rsidRPr="00AA17BD" w:rsidRDefault="00AA17BD" w:rsidP="00AA17BD">
            <w:pPr>
              <w:spacing w:after="0" w:line="240" w:lineRule="auto"/>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İŞLENEN KONULAR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Gelir Vergisinin Tanımı ve Konusu</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Gelir Vergisinde Mükellefiyet</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Ticari Kazanç</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Ticari Kazanç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Zirai Kazanç</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Ücret</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Pr>
          <w:p w:rsidR="00AA17BD" w:rsidRPr="00AA17BD" w:rsidRDefault="00AA17BD" w:rsidP="00464EE6">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464EE6" w:rsidRPr="00AA17BD">
              <w:rPr>
                <w:rFonts w:ascii="Times New Roman" w:eastAsia="Times New Roman" w:hAnsi="Times New Roman"/>
                <w:sz w:val="20"/>
                <w:szCs w:val="20"/>
                <w:lang w:eastAsia="tr-TR"/>
              </w:rPr>
              <w:t>Serbest Meslek Kazancı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Pr>
          <w:p w:rsidR="00AA17BD" w:rsidRPr="00AA17BD" w:rsidRDefault="00AA17BD" w:rsidP="00464EE6">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464EE6" w:rsidRPr="00AA17BD">
              <w:rPr>
                <w:rFonts w:ascii="Times New Roman" w:eastAsia="Times New Roman" w:hAnsi="Times New Roman"/>
                <w:sz w:val="20"/>
                <w:szCs w:val="20"/>
                <w:lang w:eastAsia="tr-TR"/>
              </w:rPr>
              <w:t xml:space="preserve">ARA SINAV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Gayrimenkul Sermaye İradı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Menkul Sermaye İradı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Diğer Kazanç ve İratlar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Gelirin Beyanı ve Ödenmesi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Uygulama Örnekleri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Uygulama Örnekleri</w:t>
            </w:r>
          </w:p>
        </w:tc>
      </w:tr>
      <w:tr w:rsidR="00464EE6" w:rsidRPr="00AA17BD" w:rsidTr="00053787">
        <w:trPr>
          <w:jc w:val="center"/>
        </w:trPr>
        <w:tc>
          <w:tcPr>
            <w:tcW w:w="593" w:type="pct"/>
            <w:vAlign w:val="center"/>
          </w:tcPr>
          <w:p w:rsidR="00464EE6" w:rsidRPr="00AA17BD" w:rsidRDefault="00464EE6"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Pr>
          <w:p w:rsidR="00464EE6" w:rsidRPr="00AA17BD" w:rsidRDefault="00464EE6"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eastAsia="tr-TR"/>
              </w:rPr>
              <w:t>Uygulama Örnekleri</w:t>
            </w:r>
          </w:p>
        </w:tc>
      </w:tr>
      <w:tr w:rsidR="00AA17BD" w:rsidRPr="00AA17BD" w:rsidTr="00053787">
        <w:trPr>
          <w:trHeight w:val="322"/>
          <w:jc w:val="center"/>
        </w:trPr>
        <w:tc>
          <w:tcPr>
            <w:tcW w:w="593" w:type="pct"/>
            <w:tcBorders>
              <w:bottom w:val="single" w:sz="12" w:space="0" w:color="auto"/>
            </w:tcBorders>
            <w:shd w:val="clear" w:color="auto" w:fill="E6E6E6"/>
            <w:vAlign w:val="center"/>
          </w:tcPr>
          <w:p w:rsidR="00AA17BD" w:rsidRPr="00AA17BD" w:rsidRDefault="00464EE6"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bottom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NO</w:t>
            </w:r>
          </w:p>
        </w:tc>
        <w:tc>
          <w:tcPr>
            <w:tcW w:w="7585" w:type="dxa"/>
            <w:tcBorders>
              <w:top w:val="single" w:sz="12" w:space="0" w:color="auto"/>
            </w:tcBorders>
          </w:tcPr>
          <w:p w:rsidR="00AA17BD" w:rsidRPr="00AA17BD" w:rsidRDefault="00AA17BD" w:rsidP="00AA17BD">
            <w:pPr>
              <w:spacing w:after="0" w:line="240" w:lineRule="auto"/>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 xml:space="preserve">PROGRAM ÇIKTISI </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3</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2</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1</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Tur" w:eastAsia="Times New Roman" w:hAnsi="TimesNewRoman Tur" w:cs="TimesNewRoman Tur"/>
                <w:sz w:val="20"/>
                <w:szCs w:val="20"/>
                <w:lang w:eastAsia="tr-TR"/>
              </w:rPr>
              <w:t xml:space="preserve">Küreselleşme sürecinde kamu kesiminin rolünü, uluslararası mali </w:t>
            </w:r>
            <w:proofErr w:type="gramStart"/>
            <w:r w:rsidRPr="00AA17BD">
              <w:rPr>
                <w:rFonts w:ascii="TimesNewRoman Tur" w:eastAsia="Times New Roman" w:hAnsi="TimesNewRoman Tur" w:cs="TimesNewRoman Tur"/>
                <w:sz w:val="20"/>
                <w:szCs w:val="20"/>
                <w:lang w:eastAsia="tr-TR"/>
              </w:rPr>
              <w:t>konjonktürde</w:t>
            </w:r>
            <w:proofErr w:type="gramEnd"/>
            <w:r w:rsidRPr="00AA17BD">
              <w:rPr>
                <w:rFonts w:ascii="TimesNewRoman Tur" w:eastAsia="Times New Roman" w:hAnsi="TimesNewRoman Tur" w:cs="TimesNewRoman Tur"/>
                <w:sz w:val="20"/>
                <w:szCs w:val="20"/>
                <w:lang w:eastAsia="tr-TR"/>
              </w:rPr>
              <w:t xml:space="preserve"> ortaya çıkabilecek fırsatlar ve tehditlere karşı politikalar geliştirebilir</w:t>
            </w:r>
            <w:r w:rsidRPr="00AA17BD">
              <w:rPr>
                <w:rFonts w:ascii="TimesNewRoman" w:eastAsia="Times New Roman" w:hAnsi="TimesNewRoman" w:cs="TimesNewRoman"/>
                <w:sz w:val="20"/>
                <w:szCs w:val="20"/>
                <w:lang w:eastAsia="tr-TR"/>
              </w:rPr>
              <w:t>.</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İktisadi hayatta ortaya çıkabilecek olası problemleri hangi mali araçları kullanarak çözebileceğine bağımsız bir şekilde karar verebilir.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Mali, iktisadi ve sosyal konularla ilgili edindiği bilgi birikimini, etik değerler ışığında yazılı ve sözlü biçimde aktarabilir.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9889" w:type="dxa"/>
            <w:gridSpan w:val="5"/>
            <w:tcBorders>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bCs/>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bCs/>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bCs/>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bCs/>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t>Tarih:</w:t>
      </w:r>
      <w:r w:rsidRPr="00AA17BD">
        <w:rPr>
          <w:rFonts w:ascii="Times New Roman" w:eastAsia="Times New Roman" w:hAnsi="Times New Roman"/>
          <w:sz w:val="24"/>
          <w:szCs w:val="24"/>
          <w:lang w:eastAsia="tr-TR"/>
        </w:rPr>
        <w:t xml:space="preserve"> </w:t>
      </w:r>
    </w:p>
    <w:tbl>
      <w:tblPr>
        <w:tblW w:w="9948" w:type="dxa"/>
        <w:tblInd w:w="-106" w:type="dxa"/>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lang w:eastAsia="tr-TR"/>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08/08/2011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bCs/>
          <w:sz w:val="24"/>
          <w:szCs w:val="24"/>
          <w:lang w:eastAsia="tr-TR"/>
        </w:rPr>
      </w:pPr>
      <w:r>
        <w:rPr>
          <w:b/>
          <w:noProof/>
          <w:szCs w:val="28"/>
          <w:lang w:eastAsia="tr-TR"/>
        </w:rPr>
        <w:drawing>
          <wp:inline distT="0" distB="0" distL="0" distR="0">
            <wp:extent cx="800100" cy="504825"/>
            <wp:effectExtent l="0" t="0" r="0" b="9525"/>
            <wp:docPr id="175" name="Resim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bCs/>
          <w:sz w:val="28"/>
          <w:szCs w:val="28"/>
          <w:lang w:eastAsia="tr-TR"/>
        </w:rPr>
        <w:t xml:space="preserve">   ESOGÜ Maliye Bölümü Ders Bilgi Formu</w:t>
      </w: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bCs/>
          <w:sz w:val="20"/>
          <w:szCs w:val="20"/>
          <w:lang w:eastAsia="tr-TR"/>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color w:val="333333"/>
                <w:sz w:val="24"/>
                <w:szCs w:val="24"/>
                <w:lang w:eastAsia="tr-TR"/>
              </w:rPr>
              <w:t>131315325</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0"/>
                <w:szCs w:val="20"/>
                <w:lang w:eastAsia="tr-TR"/>
              </w:rPr>
              <w:t xml:space="preserve"> </w:t>
            </w:r>
            <w:bookmarkStart w:id="64" w:name="DENETİMİ"/>
            <w:r w:rsidRPr="00AA17BD">
              <w:rPr>
                <w:rFonts w:ascii="Times New Roman" w:eastAsia="Times New Roman" w:hAnsi="Times New Roman"/>
                <w:color w:val="284775"/>
                <w:sz w:val="24"/>
                <w:szCs w:val="24"/>
                <w:lang w:eastAsia="tr-TR"/>
              </w:rPr>
              <w:t>Vergi Dene</w:t>
            </w:r>
            <w:bookmarkEnd w:id="64"/>
            <w:r w:rsidRPr="00AA17BD">
              <w:rPr>
                <w:rFonts w:ascii="Times New Roman" w:eastAsia="Times New Roman" w:hAnsi="Times New Roman"/>
                <w:color w:val="284775"/>
                <w:sz w:val="24"/>
                <w:szCs w:val="24"/>
                <w:lang w:eastAsia="tr-TR"/>
              </w:rPr>
              <w:t>timi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 xml:space="preserve">                                                   </w:t>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t xml:space="preserve">      </w:t>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top w:val="single" w:sz="12" w:space="0" w:color="auto"/>
              <w:left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HAFTALIK DERS SAATİ</w:t>
            </w:r>
          </w:p>
        </w:tc>
        <w:tc>
          <w:tcPr>
            <w:tcW w:w="2821" w:type="pct"/>
            <w:gridSpan w:val="7"/>
            <w:tcBorders>
              <w:top w:val="single" w:sz="12" w:space="0" w:color="auto"/>
              <w:lef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w:t>
            </w:r>
          </w:p>
        </w:tc>
      </w:tr>
      <w:tr w:rsidR="00AA17BD" w:rsidRPr="00AA17BD" w:rsidTr="00053787">
        <w:trPr>
          <w:trHeight w:val="382"/>
        </w:trPr>
        <w:tc>
          <w:tcPr>
            <w:tcW w:w="525" w:type="pct"/>
            <w:vMerge/>
            <w:tcBorders>
              <w:right w:val="single" w:sz="12" w:space="0" w:color="auto"/>
            </w:tcBorders>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390" w:type="pct"/>
            <w:gridSpan w:val="2"/>
            <w:tcBorders>
              <w:lef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Teorik</w:t>
            </w:r>
          </w:p>
        </w:tc>
        <w:tc>
          <w:tcPr>
            <w:tcW w:w="53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Uygulama</w:t>
            </w:r>
          </w:p>
        </w:tc>
        <w:tc>
          <w:tcPr>
            <w:tcW w:w="725" w:type="pct"/>
            <w:gridSpan w:val="3"/>
            <w:tcBorders>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Laboratuar</w:t>
            </w:r>
          </w:p>
        </w:tc>
        <w:tc>
          <w:tcPr>
            <w:tcW w:w="41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Kredisi</w:t>
            </w:r>
          </w:p>
        </w:tc>
        <w:tc>
          <w:tcPr>
            <w:tcW w:w="326" w:type="pct"/>
            <w:gridSpan w:val="2"/>
            <w:vAlign w:val="center"/>
          </w:tcPr>
          <w:p w:rsidR="00AA17BD" w:rsidRPr="00AA17BD" w:rsidRDefault="00AA17BD" w:rsidP="00AA17BD">
            <w:pPr>
              <w:spacing w:after="0" w:line="240" w:lineRule="auto"/>
              <w:ind w:right="-108"/>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AKTS</w:t>
            </w:r>
          </w:p>
        </w:tc>
        <w:tc>
          <w:tcPr>
            <w:tcW w:w="1309" w:type="pct"/>
            <w:gridSpan w:val="3"/>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TÜRÜ</w:t>
            </w:r>
          </w:p>
        </w:tc>
        <w:tc>
          <w:tcPr>
            <w:tcW w:w="76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DİLİ</w:t>
            </w:r>
          </w:p>
        </w:tc>
      </w:tr>
      <w:tr w:rsidR="00AA17BD" w:rsidRPr="00AA17BD" w:rsidTr="00053787">
        <w:trPr>
          <w:trHeight w:val="367"/>
        </w:trPr>
        <w:tc>
          <w:tcPr>
            <w:tcW w:w="525" w:type="pct"/>
            <w:tcBorders>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5. </w:t>
            </w:r>
          </w:p>
        </w:tc>
        <w:tc>
          <w:tcPr>
            <w:tcW w:w="390" w:type="pct"/>
            <w:gridSpan w:val="2"/>
            <w:tcBorders>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3</w:t>
            </w:r>
          </w:p>
        </w:tc>
        <w:tc>
          <w:tcPr>
            <w:tcW w:w="538" w:type="pct"/>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w:t>
            </w:r>
          </w:p>
        </w:tc>
        <w:tc>
          <w:tcPr>
            <w:tcW w:w="1309" w:type="pct"/>
            <w:gridSpan w:val="3"/>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SEÇMELİ (   )</w:t>
            </w:r>
          </w:p>
        </w:tc>
        <w:tc>
          <w:tcPr>
            <w:tcW w:w="768" w:type="pct"/>
            <w:tcBorders>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r w:rsidRPr="00AA17BD">
              <w:rPr>
                <w:rFonts w:ascii="Times New Roman" w:eastAsia="Times New Roman" w:hAnsi="Times New Roman"/>
                <w:sz w:val="20"/>
                <w:szCs w:val="20"/>
                <w:lang w:eastAsia="tr-TR"/>
              </w:rPr>
              <w:t xml:space="preserve"> </w:t>
            </w:r>
          </w:p>
        </w:tc>
        <w:tc>
          <w:tcPr>
            <w:tcW w:w="1114" w:type="pct"/>
            <w:gridSpan w:val="3"/>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DEĞERLENDİRME ÖLÇÜTLERİ</w:t>
            </w:r>
          </w:p>
        </w:tc>
      </w:tr>
      <w:tr w:rsidR="00AA17BD" w:rsidRPr="00AA17BD" w:rsidTr="00053787">
        <w:tc>
          <w:tcPr>
            <w:tcW w:w="1835" w:type="pct"/>
            <w:gridSpan w:val="5"/>
            <w:vMerge w:val="restart"/>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YARIYIL İÇİ</w:t>
            </w:r>
          </w:p>
        </w:tc>
        <w:tc>
          <w:tcPr>
            <w:tcW w:w="1141" w:type="pct"/>
            <w:gridSpan w:val="6"/>
            <w:tcBorders>
              <w:top w:val="single" w:sz="12" w:space="0" w:color="auto"/>
              <w:left w:val="single" w:sz="12"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Faaliyet türü</w:t>
            </w:r>
          </w:p>
        </w:tc>
        <w:tc>
          <w:tcPr>
            <w:tcW w:w="1256" w:type="pct"/>
            <w:gridSpan w:val="2"/>
            <w:tcBorders>
              <w:top w:val="single" w:sz="12"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Sayı</w:t>
            </w:r>
          </w:p>
        </w:tc>
        <w:tc>
          <w:tcPr>
            <w:tcW w:w="768" w:type="pct"/>
            <w:tcBorders>
              <w:top w:val="single" w:sz="12" w:space="0" w:color="auto"/>
              <w:left w:val="single" w:sz="8"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bottom w:val="single" w:sz="8"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bottom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bottom w:val="single" w:sz="8"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YARIYIL SONU SINAVI</w:t>
            </w:r>
          </w:p>
        </w:tc>
        <w:tc>
          <w:tcPr>
            <w:tcW w:w="1141" w:type="pct"/>
            <w:gridSpan w:val="6"/>
            <w:tcBorders>
              <w:top w:val="single" w:sz="12" w:space="0" w:color="auto"/>
              <w:left w:val="single" w:sz="12" w:space="0" w:color="auto"/>
              <w:bottom w:val="single" w:sz="8"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KISA İÇERİĞİ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color w:val="000000"/>
                <w:sz w:val="20"/>
                <w:szCs w:val="20"/>
                <w:lang w:eastAsia="tr-TR"/>
              </w:rPr>
              <w:t xml:space="preserve"> Vergi Denetiminin tanımı, Vergi Denetimi gerektiren nedenler, Denetim türleri, Vergi Denetiminin özellikleri, Vergi denetimini aşamaları, Denetim yapmaya yetkili örgütler, Vergi denetiminin yapılması, Vergi denetiminin etkinliği, Türkiye’de vergi denetiminin analizi, Uygulama örnekleri.</w:t>
            </w:r>
          </w:p>
        </w:tc>
      </w:tr>
      <w:tr w:rsidR="00AA17BD" w:rsidRPr="00AA17BD" w:rsidTr="00053787">
        <w:trPr>
          <w:trHeight w:val="426"/>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AMAÇLARI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 Vergi gelirlerinin toplanmasında son derece önemli olan vergi denetimi müessesesini hukuki yönüyle incelemek ve vergi denetiminde etkinlik sağlanması konusunda yapılması gerekenler hakkında bilgi vermektir. </w:t>
            </w:r>
          </w:p>
        </w:tc>
      </w:tr>
      <w:tr w:rsidR="00AA17BD" w:rsidRPr="00AA17BD" w:rsidTr="00053787">
        <w:trPr>
          <w:trHeight w:val="518"/>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denetiminin önemini kavrayarak, denetim süreci hakkında bilgi sahibi olur. </w:t>
            </w:r>
          </w:p>
        </w:tc>
      </w:tr>
      <w:tr w:rsidR="00AA17BD" w:rsidRPr="00AA17BD" w:rsidTr="00053787">
        <w:trPr>
          <w:trHeight w:val="518"/>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ÖĞRENİM ÇIKTILARI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tabs>
                <w:tab w:val="left" w:pos="780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4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TEMEL DERS KİTABI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numPr>
                <w:ilvl w:val="0"/>
                <w:numId w:val="7"/>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
                <w:bCs/>
                <w:color w:val="333333"/>
                <w:sz w:val="20"/>
                <w:szCs w:val="20"/>
                <w:lang w:eastAsia="tr-TR"/>
              </w:rPr>
              <w:t xml:space="preserve">Tekin F. ve Çelikkaya A. (2011). </w:t>
            </w:r>
            <w:r w:rsidRPr="00AA17BD">
              <w:rPr>
                <w:rFonts w:ascii="Times New Roman" w:eastAsia="Times New Roman" w:hAnsi="Times New Roman"/>
                <w:color w:val="333333"/>
                <w:sz w:val="20"/>
                <w:szCs w:val="20"/>
                <w:lang w:eastAsia="tr-TR"/>
              </w:rPr>
              <w:t xml:space="preserve">Vergi Denetimi, Ankara, Seçkin. </w:t>
            </w:r>
          </w:p>
        </w:tc>
      </w:tr>
      <w:tr w:rsidR="00AA17BD" w:rsidRPr="00AA17BD" w:rsidTr="00053787">
        <w:trPr>
          <w:trHeight w:val="54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YARDIMCI KAYNAKLAR</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p>
        </w:tc>
      </w:tr>
      <w:tr w:rsidR="00AA17BD" w:rsidRPr="00AA17BD" w:rsidTr="00053787">
        <w:trPr>
          <w:trHeight w:val="52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lastRenderedPageBreak/>
              <w:t>DERSİN HAFTALIK PLANI</w:t>
            </w:r>
          </w:p>
        </w:tc>
      </w:tr>
      <w:tr w:rsidR="00AA17BD" w:rsidRPr="00AA17BD" w:rsidTr="00053787">
        <w:trPr>
          <w:jc w:val="center"/>
        </w:trPr>
        <w:tc>
          <w:tcPr>
            <w:tcW w:w="593" w:type="pct"/>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HAFTA</w:t>
            </w:r>
          </w:p>
        </w:tc>
        <w:tc>
          <w:tcPr>
            <w:tcW w:w="4407" w:type="pct"/>
          </w:tcPr>
          <w:p w:rsidR="00AA17BD" w:rsidRPr="00AA17BD" w:rsidRDefault="00AA17BD" w:rsidP="00AA17BD">
            <w:pPr>
              <w:spacing w:after="0" w:line="240" w:lineRule="auto"/>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İŞLENEN KONULAR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Denetimin Tanımı, Tarihsel Gelişimi, Özellikleri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Denetiminin Tanımı, Özellikleri, İlkeleri,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Yeminli Mali Müşavirlik ve Vergi Denetimi ile İlişkisi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Hukukunda Yorum ve Delil Serbestisi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Hukukunda Yorum ve Delil Serbestisi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Yoklama ve Özellikleri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Pr>
          <w:p w:rsidR="00AA17BD" w:rsidRPr="00AA17BD" w:rsidRDefault="00AA17BD" w:rsidP="00464EE6">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464EE6" w:rsidRPr="00AA17BD">
              <w:rPr>
                <w:rFonts w:ascii="Times New Roman" w:eastAsia="Times New Roman" w:hAnsi="Times New Roman"/>
                <w:sz w:val="20"/>
                <w:szCs w:val="20"/>
                <w:lang w:eastAsia="tr-TR"/>
              </w:rPr>
              <w:t>Yaygın ve Yoğun Vergi Denetimi ve Özellikleri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Pr>
          <w:p w:rsidR="00AA17BD" w:rsidRPr="00AA17BD" w:rsidRDefault="00AA17BD" w:rsidP="00464EE6">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464EE6" w:rsidRPr="00AA17BD">
              <w:rPr>
                <w:rFonts w:ascii="Times New Roman" w:eastAsia="Times New Roman" w:hAnsi="Times New Roman"/>
                <w:sz w:val="20"/>
                <w:szCs w:val="20"/>
                <w:lang w:eastAsia="tr-TR"/>
              </w:rPr>
              <w:t xml:space="preserve">ARA SINAV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İncelemesi ve Özellikleri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İncelemesi ve Özellikleri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İncelemesi ve Özellikleri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Aramalı Vergi İncelemesi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Aramalı Vergi İncelemesi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Denetim Örgütü </w:t>
            </w:r>
          </w:p>
        </w:tc>
      </w:tr>
      <w:tr w:rsidR="00464EE6" w:rsidRPr="00AA17BD" w:rsidTr="00053787">
        <w:trPr>
          <w:jc w:val="center"/>
        </w:trPr>
        <w:tc>
          <w:tcPr>
            <w:tcW w:w="593" w:type="pct"/>
            <w:vAlign w:val="center"/>
          </w:tcPr>
          <w:p w:rsidR="00464EE6" w:rsidRPr="00AA17BD" w:rsidRDefault="00464EE6"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Pr>
          <w:p w:rsidR="00464EE6" w:rsidRPr="00AA17BD" w:rsidRDefault="00464EE6"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Vergi Denetiminin Etkinliğinin Değerlendirilmesi </w:t>
            </w:r>
          </w:p>
        </w:tc>
      </w:tr>
      <w:tr w:rsidR="00AA17BD" w:rsidRPr="00AA17BD" w:rsidTr="00053787">
        <w:trPr>
          <w:trHeight w:val="322"/>
          <w:jc w:val="center"/>
        </w:trPr>
        <w:tc>
          <w:tcPr>
            <w:tcW w:w="593" w:type="pct"/>
            <w:tcBorders>
              <w:bottom w:val="single" w:sz="12" w:space="0" w:color="auto"/>
            </w:tcBorders>
            <w:shd w:val="clear" w:color="auto" w:fill="E6E6E6"/>
            <w:vAlign w:val="center"/>
          </w:tcPr>
          <w:p w:rsidR="00AA17BD" w:rsidRPr="00AA17BD" w:rsidRDefault="00464EE6"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bottom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NO</w:t>
            </w:r>
          </w:p>
        </w:tc>
        <w:tc>
          <w:tcPr>
            <w:tcW w:w="7585" w:type="dxa"/>
            <w:tcBorders>
              <w:top w:val="single" w:sz="12" w:space="0" w:color="auto"/>
            </w:tcBorders>
          </w:tcPr>
          <w:p w:rsidR="00AA17BD" w:rsidRPr="00AA17BD" w:rsidRDefault="00AA17BD" w:rsidP="00AA17BD">
            <w:pPr>
              <w:spacing w:after="0" w:line="240" w:lineRule="auto"/>
              <w:rPr>
                <w:rFonts w:ascii="Times New Roman" w:eastAsia="Times New Roman" w:hAnsi="Times New Roman"/>
                <w:b/>
                <w:bCs/>
                <w:lang w:eastAsia="tr-TR"/>
              </w:rPr>
            </w:pPr>
            <w:r w:rsidRPr="00AA17BD">
              <w:rPr>
                <w:rFonts w:ascii="Times New Roman" w:eastAsia="Times New Roman" w:hAnsi="Times New Roman"/>
                <w:b/>
                <w:bCs/>
                <w:lang w:eastAsia="tr-TR"/>
              </w:rPr>
              <w:t xml:space="preserve">PROGRAM ÇIKTISI </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3</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2</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1</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Tur" w:eastAsia="Times New Roman" w:hAnsi="TimesNewRoman Tur" w:cs="TimesNewRoman Tur"/>
                <w:sz w:val="20"/>
                <w:szCs w:val="20"/>
                <w:lang w:eastAsia="tr-TR"/>
              </w:rPr>
              <w:t xml:space="preserve">Küreselleşme sürecinde kamu kesiminin rolünü, uluslararası mali </w:t>
            </w:r>
            <w:proofErr w:type="gramStart"/>
            <w:r w:rsidRPr="00AA17BD">
              <w:rPr>
                <w:rFonts w:ascii="TimesNewRoman Tur" w:eastAsia="Times New Roman" w:hAnsi="TimesNewRoman Tur" w:cs="TimesNewRoman Tur"/>
                <w:sz w:val="20"/>
                <w:szCs w:val="20"/>
                <w:lang w:eastAsia="tr-TR"/>
              </w:rPr>
              <w:t>konjonktürde</w:t>
            </w:r>
            <w:proofErr w:type="gramEnd"/>
            <w:r w:rsidRPr="00AA17BD">
              <w:rPr>
                <w:rFonts w:ascii="TimesNewRoman Tur" w:eastAsia="Times New Roman" w:hAnsi="TimesNewRoman Tur" w:cs="TimesNewRoman Tur"/>
                <w:sz w:val="20"/>
                <w:szCs w:val="20"/>
                <w:lang w:eastAsia="tr-TR"/>
              </w:rPr>
              <w:t xml:space="preserve"> ortaya çıkabilecek fırsatlar ve tehditlere karşı politikalar geliştirebilir</w:t>
            </w:r>
            <w:r w:rsidRPr="00AA17BD">
              <w:rPr>
                <w:rFonts w:ascii="TimesNewRoman" w:eastAsia="Times New Roman" w:hAnsi="TimesNewRoman" w:cs="TimesNewRoman"/>
                <w:sz w:val="20"/>
                <w:szCs w:val="20"/>
                <w:lang w:eastAsia="tr-TR"/>
              </w:rPr>
              <w:t>.</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İktisadi hayatta ortaya çıkabilecek olası problemleri hangi mali araçları kullanarak çözebileceğine bağımsız bir şekilde karar verebilir.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Mali, iktisadi ve sosyal konularla ilgili edindiği bilgi birikimini, etik değerler ışığında yazılı ve sözlü biçimde aktarabilir.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9889" w:type="dxa"/>
            <w:gridSpan w:val="5"/>
            <w:tcBorders>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bCs/>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bCs/>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bCs/>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bCs/>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t>Tarih:</w:t>
      </w:r>
      <w:r w:rsidRPr="00AA17BD">
        <w:rPr>
          <w:rFonts w:ascii="Times New Roman" w:eastAsia="Times New Roman" w:hAnsi="Times New Roman"/>
          <w:sz w:val="24"/>
          <w:szCs w:val="24"/>
          <w:lang w:eastAsia="tr-TR"/>
        </w:rPr>
        <w:t xml:space="preserve"> </w:t>
      </w:r>
    </w:p>
    <w:tbl>
      <w:tblPr>
        <w:tblW w:w="9948" w:type="dxa"/>
        <w:tblInd w:w="-106" w:type="dxa"/>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lang w:eastAsia="tr-TR"/>
              </w:rPr>
            </w:pPr>
            <w:r w:rsidRPr="00AA17BD">
              <w:rPr>
                <w:rFonts w:ascii="Times New Roman" w:eastAsia="Times New Roman" w:hAnsi="Times New Roman"/>
                <w:lang w:eastAsia="tr-TR"/>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lang w:eastAsia="tr-TR"/>
              </w:rPr>
            </w:pPr>
          </w:p>
          <w:p w:rsidR="00AA17BD" w:rsidRPr="00AA17BD" w:rsidRDefault="00AA17BD" w:rsidP="00AA17BD">
            <w:pPr>
              <w:tabs>
                <w:tab w:val="left" w:pos="7800"/>
              </w:tabs>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 xml:space="preserve"> 08/08/2011</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76" name="Resim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lang w:eastAsia="tr-TR"/>
              </w:rPr>
              <w:t xml:space="preserve"> </w:t>
            </w:r>
            <w:bookmarkStart w:id="65" w:name="doğal131315328"/>
            <w:r w:rsidRPr="00AA17BD">
              <w:rPr>
                <w:rFonts w:ascii="Times New Roman" w:eastAsia="Times New Roman" w:hAnsi="Times New Roman"/>
                <w:color w:val="333333"/>
                <w:lang w:eastAsia="tr-TR"/>
              </w:rPr>
              <w:t>13131532</w:t>
            </w:r>
            <w:bookmarkEnd w:id="65"/>
            <w:r w:rsidRPr="00AA17BD">
              <w:rPr>
                <w:rFonts w:ascii="Times New Roman" w:eastAsia="Times New Roman" w:hAnsi="Times New Roman"/>
                <w:color w:val="333333"/>
                <w:lang w:eastAsia="tr-TR"/>
              </w:rPr>
              <w:t>9</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Doğal Kaynaklar ve Çevre Ekonomisi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5.</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bCs/>
                <w:color w:val="000000"/>
                <w:sz w:val="20"/>
                <w:szCs w:val="20"/>
                <w:lang w:eastAsia="tr-TR"/>
              </w:rPr>
              <w:t>Ekonomik kavramlar ve doğal kaynak kullanımı; doğal kaynakların kıtlığı ve sürdürülebilirliği</w:t>
            </w:r>
            <w:r w:rsidRPr="00AA17BD">
              <w:rPr>
                <w:rFonts w:ascii="Times New Roman" w:eastAsia="Times New Roman" w:hAnsi="Times New Roman"/>
                <w:color w:val="000000"/>
                <w:sz w:val="20"/>
                <w:szCs w:val="20"/>
                <w:lang w:eastAsia="tr-TR"/>
              </w:rPr>
              <w:t xml:space="preserve">; bitirilebilir, tüketilebilir kaynaklar ve </w:t>
            </w:r>
            <w:proofErr w:type="gramStart"/>
            <w:r w:rsidRPr="00AA17BD">
              <w:rPr>
                <w:rFonts w:ascii="Times New Roman" w:eastAsia="Times New Roman" w:hAnsi="Times New Roman"/>
                <w:color w:val="000000"/>
                <w:sz w:val="20"/>
                <w:szCs w:val="20"/>
                <w:lang w:eastAsia="tr-TR"/>
              </w:rPr>
              <w:t>optimal</w:t>
            </w:r>
            <w:proofErr w:type="gramEnd"/>
            <w:r w:rsidRPr="00AA17BD">
              <w:rPr>
                <w:rFonts w:ascii="Times New Roman" w:eastAsia="Times New Roman" w:hAnsi="Times New Roman"/>
                <w:color w:val="000000"/>
                <w:sz w:val="20"/>
                <w:szCs w:val="20"/>
                <w:lang w:eastAsia="tr-TR"/>
              </w:rPr>
              <w:t xml:space="preserve"> kullanımları; yenilenebilir kaynaklar ve optimal kullanımları; </w:t>
            </w:r>
            <w:r w:rsidRPr="00AA17BD">
              <w:rPr>
                <w:rFonts w:ascii="Times New Roman" w:eastAsia="Times New Roman" w:hAnsi="Times New Roman"/>
                <w:bCs/>
                <w:color w:val="000000"/>
                <w:sz w:val="20"/>
                <w:szCs w:val="20"/>
                <w:lang w:eastAsia="tr-TR"/>
              </w:rPr>
              <w:t xml:space="preserve">toprağın ve suyun kullanımı ve değerlendirilmesi; çevresel kaynaklar; </w:t>
            </w:r>
            <w:r w:rsidRPr="00AA17BD">
              <w:rPr>
                <w:rFonts w:ascii="Times New Roman" w:eastAsia="Times New Roman" w:hAnsi="Times New Roman"/>
                <w:color w:val="000000"/>
                <w:sz w:val="20"/>
                <w:szCs w:val="20"/>
                <w:lang w:eastAsia="tr-TR"/>
              </w:rPr>
              <w:t xml:space="preserve">su, hava ve toprak kirlenmesi; </w:t>
            </w:r>
            <w:r w:rsidRPr="00AA17BD">
              <w:rPr>
                <w:rFonts w:ascii="Times New Roman" w:eastAsia="Times New Roman" w:hAnsi="Times New Roman"/>
                <w:bCs/>
                <w:color w:val="000000"/>
                <w:sz w:val="20"/>
                <w:szCs w:val="20"/>
                <w:lang w:eastAsia="tr-TR"/>
              </w:rPr>
              <w:t xml:space="preserve">dışsallıklar ve çevre kirliliği; çevre kirliliği politikaları ve uygulamaları; </w:t>
            </w:r>
            <w:r w:rsidRPr="00AA17BD">
              <w:rPr>
                <w:rFonts w:ascii="Times New Roman" w:eastAsia="Times New Roman" w:hAnsi="Times New Roman"/>
                <w:color w:val="000000"/>
                <w:sz w:val="20"/>
                <w:szCs w:val="20"/>
                <w:lang w:eastAsia="tr-TR"/>
              </w:rPr>
              <w:t>politika aletleri ve yönetsel sorunlar.</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bCs/>
                <w:color w:val="000000"/>
                <w:sz w:val="20"/>
                <w:szCs w:val="20"/>
                <w:lang w:eastAsia="tr-TR"/>
              </w:rPr>
              <w:t>Bu dersin amacı bir ekonomideki doğal kaynakların önemini ve kullanımını ekonomik etkinlik açısından değerlendirmek, bunların kullanımında çevresel sorunları dikkate almak ve uygulamada ortaya çıkan sorunları gidermeye yönelik politikaları incelemektir.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8"/>
              </w:numPr>
              <w:tabs>
                <w:tab w:val="left" w:pos="7800"/>
              </w:tabs>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Çevre hakkında bilgilenme </w:t>
            </w:r>
          </w:p>
          <w:p w:rsidR="00AA17BD" w:rsidRPr="00AA17BD" w:rsidRDefault="00AA17BD" w:rsidP="00AA17BD">
            <w:pPr>
              <w:numPr>
                <w:ilvl w:val="0"/>
                <w:numId w:val="8"/>
              </w:numPr>
              <w:tabs>
                <w:tab w:val="left" w:pos="7800"/>
              </w:tabs>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Çevre bilinci kazandırma </w:t>
            </w:r>
          </w:p>
          <w:p w:rsidR="00AA17BD" w:rsidRPr="00AA17BD" w:rsidRDefault="00AA17BD" w:rsidP="00AA17BD">
            <w:pPr>
              <w:numPr>
                <w:ilvl w:val="0"/>
                <w:numId w:val="8"/>
              </w:numPr>
              <w:tabs>
                <w:tab w:val="left" w:pos="7800"/>
              </w:tabs>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Çevresel değerler ile ekonomi ilişkisini anlama</w:t>
            </w:r>
            <w:r w:rsidRPr="00AA17BD">
              <w:rPr>
                <w:rFonts w:ascii="Times New Roman" w:eastAsia="Times New Roman" w:hAnsi="Times New Roman"/>
                <w:sz w:val="20"/>
                <w:szCs w:val="20"/>
                <w:lang w:eastAsia="tr-TR"/>
              </w:rPr>
              <w:t xml:space="preserve"> </w:t>
            </w:r>
          </w:p>
          <w:p w:rsidR="00AA17BD" w:rsidRPr="00AA17BD" w:rsidRDefault="00AA17BD" w:rsidP="00AA17BD">
            <w:pPr>
              <w:numPr>
                <w:ilvl w:val="0"/>
                <w:numId w:val="8"/>
              </w:numPr>
              <w:tabs>
                <w:tab w:val="left" w:pos="7800"/>
              </w:tabs>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Doğal kaynakların önemini anlama</w:t>
            </w:r>
            <w:r w:rsidRPr="00AA17BD">
              <w:rPr>
                <w:rFonts w:ascii="Times New Roman" w:eastAsia="Times New Roman" w:hAnsi="Times New Roman"/>
                <w:sz w:val="20"/>
                <w:szCs w:val="20"/>
                <w:lang w:eastAsia="tr-TR"/>
              </w:rPr>
              <w:t xml:space="preserve"> </w:t>
            </w:r>
          </w:p>
          <w:p w:rsidR="00AA17BD" w:rsidRPr="00AA17BD" w:rsidRDefault="00AA17BD" w:rsidP="00AA17BD">
            <w:pPr>
              <w:numPr>
                <w:ilvl w:val="0"/>
                <w:numId w:val="8"/>
              </w:numPr>
              <w:tabs>
                <w:tab w:val="left" w:pos="7800"/>
              </w:tabs>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Kaynakların kıtlığını öğrenme</w:t>
            </w:r>
            <w:r w:rsidRPr="00AA17BD">
              <w:rPr>
                <w:rFonts w:ascii="Times New Roman" w:eastAsia="Times New Roman" w:hAnsi="Times New Roman"/>
                <w:sz w:val="20"/>
                <w:szCs w:val="20"/>
                <w:lang w:eastAsia="tr-TR"/>
              </w:rPr>
              <w:t xml:space="preserve"> </w:t>
            </w:r>
          </w:p>
          <w:p w:rsidR="00AA17BD" w:rsidRPr="00AA17BD" w:rsidRDefault="00AA17BD" w:rsidP="00AA17BD">
            <w:pPr>
              <w:numPr>
                <w:ilvl w:val="0"/>
                <w:numId w:val="8"/>
              </w:numPr>
              <w:tabs>
                <w:tab w:val="left" w:pos="7800"/>
              </w:tabs>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çevre kirliliğinin maliyetlerini anlama</w:t>
            </w:r>
            <w:r w:rsidRPr="00AA17BD">
              <w:rPr>
                <w:rFonts w:ascii="Times New Roman" w:eastAsia="Times New Roman" w:hAnsi="Times New Roman"/>
                <w:sz w:val="20"/>
                <w:szCs w:val="20"/>
                <w:lang w:eastAsia="tr-TR"/>
              </w:rPr>
              <w:t xml:space="preserve"> </w:t>
            </w:r>
          </w:p>
          <w:p w:rsidR="00AA17BD" w:rsidRPr="00AA17BD" w:rsidRDefault="00AA17BD" w:rsidP="00AA17BD">
            <w:pPr>
              <w:numPr>
                <w:ilvl w:val="0"/>
                <w:numId w:val="8"/>
              </w:numPr>
              <w:tabs>
                <w:tab w:val="left" w:pos="7800"/>
              </w:tabs>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çevre kirliliğini önleyici politikalar geliştirebilme</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9"/>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
                <w:bCs/>
                <w:color w:val="333333"/>
                <w:sz w:val="20"/>
                <w:szCs w:val="20"/>
                <w:lang w:eastAsia="tr-TR"/>
              </w:rPr>
              <w:t>Tietenberg, T. (2003)</w:t>
            </w:r>
            <w:r w:rsidRPr="00AA17BD">
              <w:rPr>
                <w:rFonts w:ascii="Times New Roman" w:eastAsia="Times New Roman" w:hAnsi="Times New Roman"/>
                <w:color w:val="333333"/>
                <w:sz w:val="20"/>
                <w:szCs w:val="20"/>
                <w:lang w:eastAsia="tr-TR"/>
              </w:rPr>
              <w:t xml:space="preserve"> “Environmental and Natural Research Economics”, 6. baskı, Addison Wesley, Boston.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10"/>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000000"/>
                <w:sz w:val="20"/>
                <w:szCs w:val="20"/>
                <w:lang w:eastAsia="tr-TR"/>
              </w:rPr>
              <w:t xml:space="preserve"> </w:t>
            </w:r>
            <w:r w:rsidRPr="00AA17BD">
              <w:rPr>
                <w:rFonts w:ascii="Times New Roman" w:eastAsia="Times New Roman" w:hAnsi="Times New Roman"/>
                <w:b/>
                <w:bCs/>
                <w:color w:val="333333"/>
                <w:sz w:val="20"/>
                <w:szCs w:val="20"/>
                <w:lang w:eastAsia="tr-TR"/>
              </w:rPr>
              <w:t>Hartwick m. J</w:t>
            </w:r>
            <w:proofErr w:type="gramStart"/>
            <w:r w:rsidRPr="00AA17BD">
              <w:rPr>
                <w:rFonts w:ascii="Times New Roman" w:eastAsia="Times New Roman" w:hAnsi="Times New Roman"/>
                <w:b/>
                <w:bCs/>
                <w:color w:val="333333"/>
                <w:sz w:val="20"/>
                <w:szCs w:val="20"/>
                <w:lang w:eastAsia="tr-TR"/>
              </w:rPr>
              <w:t>.,</w:t>
            </w:r>
            <w:proofErr w:type="gramEnd"/>
            <w:r w:rsidRPr="00AA17BD">
              <w:rPr>
                <w:rFonts w:ascii="Times New Roman" w:eastAsia="Times New Roman" w:hAnsi="Times New Roman"/>
                <w:b/>
                <w:bCs/>
                <w:color w:val="333333"/>
                <w:sz w:val="20"/>
                <w:szCs w:val="20"/>
                <w:lang w:eastAsia="tr-TR"/>
              </w:rPr>
              <w:t xml:space="preserve"> and Olewiler N. D. (1998).</w:t>
            </w:r>
            <w:r w:rsidRPr="00AA17BD">
              <w:rPr>
                <w:rFonts w:ascii="Times New Roman" w:eastAsia="Times New Roman" w:hAnsi="Times New Roman"/>
                <w:color w:val="333333"/>
                <w:sz w:val="20"/>
                <w:szCs w:val="20"/>
                <w:lang w:eastAsia="tr-TR"/>
              </w:rPr>
              <w:t xml:space="preserve"> “The Economics of Natural Resource Use”, 2. Baskı, Addison Wesley, New York. </w:t>
            </w:r>
          </w:p>
          <w:p w:rsidR="00AA17BD" w:rsidRPr="00AA17BD" w:rsidRDefault="00AA17BD" w:rsidP="00AA17BD">
            <w:pPr>
              <w:numPr>
                <w:ilvl w:val="0"/>
                <w:numId w:val="10"/>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b/>
                <w:bCs/>
                <w:color w:val="333333"/>
                <w:sz w:val="20"/>
                <w:szCs w:val="20"/>
                <w:lang w:eastAsia="tr-TR"/>
              </w:rPr>
              <w:t>Hanley N</w:t>
            </w:r>
            <w:proofErr w:type="gramStart"/>
            <w:r w:rsidRPr="00AA17BD">
              <w:rPr>
                <w:rFonts w:ascii="Times New Roman" w:eastAsia="Times New Roman" w:hAnsi="Times New Roman"/>
                <w:b/>
                <w:bCs/>
                <w:color w:val="333333"/>
                <w:sz w:val="20"/>
                <w:szCs w:val="20"/>
                <w:lang w:eastAsia="tr-TR"/>
              </w:rPr>
              <w:t>.,</w:t>
            </w:r>
            <w:proofErr w:type="gramEnd"/>
            <w:r w:rsidRPr="00AA17BD">
              <w:rPr>
                <w:rFonts w:ascii="Times New Roman" w:eastAsia="Times New Roman" w:hAnsi="Times New Roman"/>
                <w:b/>
                <w:bCs/>
                <w:color w:val="333333"/>
                <w:sz w:val="20"/>
                <w:szCs w:val="20"/>
                <w:lang w:eastAsia="tr-TR"/>
              </w:rPr>
              <w:t xml:space="preserve"> Shogren J. F., and White B., (1997).</w:t>
            </w:r>
            <w:r w:rsidRPr="00AA17BD">
              <w:rPr>
                <w:rFonts w:ascii="Times New Roman" w:eastAsia="Times New Roman" w:hAnsi="Times New Roman"/>
                <w:color w:val="333333"/>
                <w:sz w:val="20"/>
                <w:szCs w:val="20"/>
                <w:lang w:eastAsia="tr-TR"/>
              </w:rPr>
              <w:t xml:space="preserve"> “Environmental Economics in Theory and Practice”, Oxford, Oxford University Press.</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Cs/>
                <w:color w:val="000000"/>
                <w:sz w:val="20"/>
                <w:szCs w:val="20"/>
                <w:lang w:eastAsia="tr-TR"/>
              </w:rPr>
              <w:t>Ekonomik kavramlar ve doğal kaynak kullanımı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Cs/>
                <w:color w:val="000000"/>
                <w:sz w:val="20"/>
                <w:szCs w:val="20"/>
                <w:lang w:eastAsia="tr-TR"/>
              </w:rPr>
              <w:t>Doğal kaynakların kıtlığı ve sürdürülebilirliği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w:t>
            </w:r>
            <w:r w:rsidRPr="00AA17BD">
              <w:rPr>
                <w:rFonts w:ascii="Times New Roman" w:eastAsia="Times New Roman" w:hAnsi="Times New Roman"/>
                <w:color w:val="000000"/>
                <w:sz w:val="20"/>
                <w:szCs w:val="20"/>
                <w:lang w:eastAsia="tr-TR"/>
              </w:rPr>
              <w:t xml:space="preserve">üketilebilir kaynaklar ve </w:t>
            </w:r>
            <w:proofErr w:type="gramStart"/>
            <w:r w:rsidRPr="00AA17BD">
              <w:rPr>
                <w:rFonts w:ascii="Times New Roman" w:eastAsia="Times New Roman" w:hAnsi="Times New Roman"/>
                <w:color w:val="000000"/>
                <w:sz w:val="20"/>
                <w:szCs w:val="20"/>
                <w:lang w:eastAsia="tr-TR"/>
              </w:rPr>
              <w:t>optimal</w:t>
            </w:r>
            <w:proofErr w:type="gramEnd"/>
            <w:r w:rsidRPr="00AA17BD">
              <w:rPr>
                <w:rFonts w:ascii="Times New Roman" w:eastAsia="Times New Roman" w:hAnsi="Times New Roman"/>
                <w:color w:val="000000"/>
                <w:sz w:val="20"/>
                <w:szCs w:val="20"/>
                <w:lang w:eastAsia="tr-TR"/>
              </w:rPr>
              <w:t xml:space="preserve"> kullanımları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eastAsia="tr-TR"/>
              </w:rPr>
              <w:t xml:space="preserve">Yenilenebilir kaynaklar ve </w:t>
            </w:r>
            <w:proofErr w:type="gramStart"/>
            <w:r w:rsidRPr="00AA17BD">
              <w:rPr>
                <w:rFonts w:ascii="Times New Roman" w:eastAsia="Times New Roman" w:hAnsi="Times New Roman"/>
                <w:color w:val="000000"/>
                <w:sz w:val="20"/>
                <w:szCs w:val="20"/>
                <w:lang w:eastAsia="tr-TR"/>
              </w:rPr>
              <w:t>optimal</w:t>
            </w:r>
            <w:proofErr w:type="gramEnd"/>
            <w:r w:rsidRPr="00AA17BD">
              <w:rPr>
                <w:rFonts w:ascii="Times New Roman" w:eastAsia="Times New Roman" w:hAnsi="Times New Roman"/>
                <w:color w:val="000000"/>
                <w:sz w:val="20"/>
                <w:szCs w:val="20"/>
                <w:lang w:eastAsia="tr-TR"/>
              </w:rPr>
              <w:t xml:space="preserve"> kullanımları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Cs/>
                <w:color w:val="000000"/>
                <w:sz w:val="20"/>
                <w:szCs w:val="20"/>
                <w:lang w:eastAsia="tr-TR"/>
              </w:rPr>
              <w:t>Toprağın ve suyun kullanımı ve değerlendirilmesi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Cs/>
                <w:color w:val="000000"/>
                <w:sz w:val="20"/>
                <w:szCs w:val="20"/>
                <w:lang w:eastAsia="tr-TR"/>
              </w:rPr>
              <w:t xml:space="preserve">Çevresel kaynaklar; </w:t>
            </w:r>
            <w:r w:rsidRPr="00AA17BD">
              <w:rPr>
                <w:rFonts w:ascii="Times New Roman" w:eastAsia="Times New Roman" w:hAnsi="Times New Roman"/>
                <w:color w:val="000000"/>
                <w:sz w:val="20"/>
                <w:szCs w:val="20"/>
                <w:lang w:eastAsia="tr-TR"/>
              </w:rPr>
              <w:t>su, hava ve toprak kirlenmesi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CD6B0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CD6B0A" w:rsidRPr="00AA17BD">
              <w:rPr>
                <w:rFonts w:ascii="Times New Roman" w:eastAsia="Times New Roman" w:hAnsi="Times New Roman"/>
                <w:sz w:val="20"/>
                <w:szCs w:val="20"/>
                <w:lang w:eastAsia="tr-TR"/>
              </w:rPr>
              <w:t>Hava kirliliği ve hava kirliliği ile etkin mücadele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CD6B0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CD6B0A" w:rsidRPr="00AA17BD">
              <w:rPr>
                <w:rFonts w:ascii="Times New Roman" w:eastAsia="Times New Roman" w:hAnsi="Times New Roman"/>
                <w:sz w:val="20"/>
                <w:szCs w:val="20"/>
                <w:lang w:eastAsia="tr-TR"/>
              </w:rPr>
              <w:t xml:space="preserve">Ara sınav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Ortak kullanım alanlarının yönetimi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Cs/>
                <w:color w:val="000000"/>
                <w:sz w:val="20"/>
                <w:szCs w:val="20"/>
                <w:lang w:eastAsia="tr-TR"/>
              </w:rPr>
              <w:t>Dışsallıklar ve çevre kirliliği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bCs/>
                <w:color w:val="000000"/>
                <w:sz w:val="20"/>
                <w:szCs w:val="20"/>
                <w:lang w:eastAsia="tr-TR"/>
              </w:rPr>
              <w:t>Çevre kirliliği politikaları ve uygulamaları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Su ve suyun önemi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color w:val="000000"/>
                <w:sz w:val="20"/>
                <w:szCs w:val="20"/>
                <w:lang w:eastAsia="tr-TR"/>
              </w:rPr>
              <w:t>Politika aletleri ve yönetsel sorunlar.</w:t>
            </w:r>
          </w:p>
        </w:tc>
      </w:tr>
      <w:tr w:rsidR="00CD6B0A"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D6B0A" w:rsidRPr="00AA17BD" w:rsidRDefault="00CD6B0A"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CD6B0A" w:rsidRPr="00AA17BD" w:rsidRDefault="00CD6B0A" w:rsidP="00CD6B0A">
            <w:pPr>
              <w:spacing w:after="0" w:line="240" w:lineRule="auto"/>
              <w:rPr>
                <w:rFonts w:ascii="Times New Roman" w:eastAsia="Times New Roman" w:hAnsi="Times New Roman"/>
                <w:color w:val="000000"/>
                <w:sz w:val="20"/>
                <w:szCs w:val="20"/>
                <w:lang w:eastAsia="tr-TR"/>
              </w:rPr>
            </w:pPr>
            <w:r>
              <w:rPr>
                <w:rFonts w:ascii="Times New Roman" w:eastAsia="Times New Roman" w:hAnsi="Times New Roman"/>
                <w:color w:val="000000"/>
                <w:sz w:val="20"/>
                <w:szCs w:val="20"/>
                <w:lang w:eastAsia="tr-TR"/>
              </w:rPr>
              <w:t>Türkiye’deki çevre kirliliği politikaları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CD6B0A"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Genel değerlendirme</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CD6B0A"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color w:val="000000"/>
                <w:sz w:val="20"/>
                <w:szCs w:val="20"/>
                <w:lang w:eastAsia="tr-TR"/>
              </w:rPr>
              <w:t>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5/8/2011</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77" name="Resim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lang w:eastAsia="tr-TR"/>
              </w:rPr>
              <w:t xml:space="preserve"> </w:t>
            </w:r>
            <w:r w:rsidRPr="00AA17BD">
              <w:rPr>
                <w:rFonts w:ascii="Times New Roman" w:eastAsia="Times New Roman" w:hAnsi="Times New Roman"/>
                <w:color w:val="333333"/>
                <w:lang w:eastAsia="tr-TR"/>
              </w:rPr>
              <w:t>131315331</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66" w:name="EKONOMETRİ1"/>
            <w:r w:rsidRPr="00AA17BD">
              <w:rPr>
                <w:rFonts w:ascii="Times New Roman" w:eastAsia="Times New Roman" w:hAnsi="Times New Roman"/>
                <w:sz w:val="20"/>
                <w:szCs w:val="20"/>
                <w:lang w:eastAsia="tr-TR"/>
              </w:rPr>
              <w:t>Ekonometri I</w:t>
            </w:r>
            <w:bookmarkEnd w:id="66"/>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5.</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roofErr w:type="gramStart"/>
            <w:r w:rsidRPr="00AA17BD">
              <w:rPr>
                <w:rFonts w:ascii="Times New Roman" w:eastAsia="Times New Roman" w:hAnsi="Times New Roman"/>
                <w:color w:val="000000"/>
                <w:sz w:val="20"/>
                <w:szCs w:val="20"/>
                <w:lang w:eastAsia="tr-TR"/>
              </w:rPr>
              <w:t>Regresyon Çözümlemesi, İki Değişkenli Regresyon Çözümlemesi: Bazı Temel Bilgiler, İki Değişkenli Regresyon Modeli: Tahmin Sorunu, Normallik Varsayımı: Klasik Normal Doğrusal Regresyon Modeli, İki Değişkenli Regresyon: Aralık Tahmini ve Önsav Sınaması, İki Değişkenli Doğrusal Regresyon Modelinin Uzantıları, Çoklu Regresyon Çözümlemesi: Tahmin Sorunu, Çoklu Regresyon Çözümlemesi: Çıkarsama Sorunu, Doğrusal Regresyon Modeline Matris Yaklaşımı</w:t>
            </w:r>
            <w:proofErr w:type="gramEnd"/>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bCs/>
                <w:color w:val="000000"/>
                <w:sz w:val="20"/>
                <w:szCs w:val="20"/>
                <w:lang w:eastAsia="tr-TR"/>
              </w:rPr>
              <w:t>Regresyon teriminin tarihsel ve günümüzdeki yorumunun incelenmesi, regresyon çözümlemesinin bazı temel kavramlarının tanıtılması, katsayı tahminleri, normallik varsayımının incelenmesi, önsav sınamaları, çoklu regresyon modelleri ve çoklu regresyon modelleri için tahmin ve çıkarsama sorunlarının incelenmesi</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İktisat ve Maliye Biliminde analitik düşünme kabiliyetinin geliştirilmesi</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tabs>
                <w:tab w:val="left" w:pos="780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outlineLvl w:val="1"/>
              <w:rPr>
                <w:rFonts w:ascii="Times New Roman" w:eastAsia="Times New Roman" w:hAnsi="Times New Roman"/>
                <w:color w:val="333333"/>
                <w:kern w:val="36"/>
                <w:sz w:val="20"/>
                <w:szCs w:val="20"/>
                <w:lang w:val="en-US" w:eastAsia="tr-TR"/>
              </w:rPr>
            </w:pPr>
            <w:r w:rsidRPr="00AA17BD">
              <w:rPr>
                <w:rFonts w:ascii="Times New Roman" w:eastAsia="Times New Roman" w:hAnsi="Times New Roman"/>
                <w:b/>
                <w:color w:val="333333"/>
                <w:kern w:val="36"/>
                <w:sz w:val="20"/>
                <w:szCs w:val="20"/>
                <w:lang w:val="en-US" w:eastAsia="tr-TR"/>
              </w:rPr>
              <w:t>Gujarati Damodar.N., (2000)</w:t>
            </w:r>
            <w:r w:rsidRPr="00AA17BD">
              <w:rPr>
                <w:rFonts w:ascii="Times New Roman" w:eastAsia="Times New Roman" w:hAnsi="Times New Roman"/>
                <w:color w:val="333333"/>
                <w:kern w:val="36"/>
                <w:sz w:val="20"/>
                <w:szCs w:val="20"/>
                <w:lang w:val="en-US" w:eastAsia="tr-TR"/>
              </w:rPr>
              <w:t xml:space="preserve">. Temel Ekonometri, </w:t>
            </w:r>
            <w:proofErr w:type="gramStart"/>
            <w:r w:rsidRPr="00AA17BD">
              <w:rPr>
                <w:rFonts w:ascii="Times New Roman" w:eastAsia="Times New Roman" w:hAnsi="Times New Roman"/>
                <w:color w:val="333333"/>
                <w:kern w:val="36"/>
                <w:sz w:val="20"/>
                <w:szCs w:val="20"/>
                <w:lang w:val="en-US" w:eastAsia="tr-TR"/>
              </w:rPr>
              <w:t>Çeviren:Ümit</w:t>
            </w:r>
            <w:proofErr w:type="gramEnd"/>
            <w:r w:rsidRPr="00AA17BD">
              <w:rPr>
                <w:rFonts w:ascii="Times New Roman" w:eastAsia="Times New Roman" w:hAnsi="Times New Roman"/>
                <w:color w:val="333333"/>
                <w:kern w:val="36"/>
                <w:sz w:val="20"/>
                <w:szCs w:val="20"/>
                <w:lang w:val="en-US" w:eastAsia="tr-TR"/>
              </w:rPr>
              <w:t xml:space="preserve"> Şenesen, Gülay G. Şenesen, Literatür Yayınları, İstanbul.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
                <w:bCs/>
                <w:color w:val="000000"/>
                <w:sz w:val="20"/>
                <w:szCs w:val="20"/>
                <w:lang w:eastAsia="tr-TR"/>
              </w:rPr>
            </w:pPr>
            <w:r w:rsidRPr="00AA17BD">
              <w:rPr>
                <w:rFonts w:ascii="Times New Roman" w:eastAsia="Times New Roman" w:hAnsi="Times New Roman"/>
                <w:color w:val="000000"/>
                <w:sz w:val="20"/>
                <w:szCs w:val="20"/>
                <w:lang w:eastAsia="tr-TR"/>
              </w:rPr>
              <w:t xml:space="preserve"> Güriş S</w:t>
            </w:r>
            <w:proofErr w:type="gramStart"/>
            <w:r w:rsidRPr="00AA17BD">
              <w:rPr>
                <w:rFonts w:ascii="Times New Roman" w:eastAsia="Times New Roman" w:hAnsi="Times New Roman"/>
                <w:color w:val="000000"/>
                <w:sz w:val="20"/>
                <w:szCs w:val="20"/>
                <w:lang w:eastAsia="tr-TR"/>
              </w:rPr>
              <w:t>.,</w:t>
            </w:r>
            <w:proofErr w:type="gramEnd"/>
            <w:r w:rsidRPr="00AA17BD">
              <w:rPr>
                <w:rFonts w:ascii="Times New Roman" w:eastAsia="Times New Roman" w:hAnsi="Times New Roman"/>
                <w:color w:val="000000"/>
                <w:sz w:val="20"/>
                <w:szCs w:val="20"/>
                <w:lang w:eastAsia="tr-TR"/>
              </w:rPr>
              <w:t xml:space="preserve"> Çağlayan E., (2010). Ekonometri Temel Kavramlar, Der Yayınları, İstanbul</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Giriş ve Dersin Tanıtımı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Ekonometrinin Amacı, Konusu ve Ekonometrik Bir Araştırmada Takip edilen Aşamalar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Basit Doğrusal Regresyon: Regresyonun dayandığı temeller, EKKY, Katsayı tahmini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Basit Doğrusal Regresyon: Regresyonun dayandığı temeller, EKKY, Katsayı tahmini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EKKY varsayımları, Hipotez testleri, Önceden Tahmin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Uygulama, Çoklu Regresyon Modeli, Varyans Analizi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CD6B0A"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Çoklu Regresyon Modeli, Varyans Analizi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CD6B0A" w:rsidP="00CD6B0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Ara Sınav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Sabit Terimsiz Regresyon analizi, Doğrusal Olmayan Regresyon Modelleri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Sabit Terimsiz Regresyon analizi, Doğrusal Olmayan Regresyon Modelleri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Ekonometrik Modellerde Uygulanan Diğer testler, Model Seçim </w:t>
            </w:r>
            <w:proofErr w:type="gramStart"/>
            <w:r w:rsidRPr="00AA17BD">
              <w:rPr>
                <w:rFonts w:ascii="Times New Roman" w:eastAsia="Times New Roman" w:hAnsi="Times New Roman"/>
                <w:sz w:val="20"/>
                <w:szCs w:val="20"/>
                <w:lang w:eastAsia="tr-TR"/>
              </w:rPr>
              <w:t>kriterleri</w:t>
            </w:r>
            <w:proofErr w:type="gramEnd"/>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CD6B0A"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Genel Tekrar</w:t>
            </w:r>
          </w:p>
        </w:tc>
      </w:tr>
      <w:tr w:rsidR="00CD6B0A"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D6B0A" w:rsidRPr="00AA17BD" w:rsidRDefault="00CD6B0A"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CD6B0A" w:rsidRPr="00AA17BD" w:rsidRDefault="00CD6B0A"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Genel Tekrar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CD6B0A"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Uygulama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CD6B0A"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Uygulama</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CD6B0A"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Final </w:t>
            </w:r>
          </w:p>
        </w:tc>
      </w:tr>
    </w:tbl>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78" name="Resim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lang w:eastAsia="tr-TR"/>
              </w:rPr>
              <w:t xml:space="preserve"> </w:t>
            </w:r>
            <w:bookmarkStart w:id="67" w:name="para131315328"/>
            <w:r w:rsidRPr="00AA17BD">
              <w:rPr>
                <w:rFonts w:ascii="Times New Roman" w:eastAsia="Times New Roman" w:hAnsi="Times New Roman"/>
                <w:color w:val="333333"/>
                <w:lang w:eastAsia="tr-TR"/>
              </w:rPr>
              <w:t>13131532</w:t>
            </w:r>
            <w:bookmarkEnd w:id="67"/>
            <w:r w:rsidRPr="00AA17BD">
              <w:rPr>
                <w:rFonts w:ascii="Times New Roman" w:eastAsia="Times New Roman" w:hAnsi="Times New Roman"/>
                <w:color w:val="333333"/>
                <w:lang w:eastAsia="tr-TR"/>
              </w:rPr>
              <w:t>8</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Cs w:val="20"/>
                <w:lang w:eastAsia="tr-TR"/>
              </w:rPr>
            </w:pPr>
            <w:r w:rsidRPr="00AA17BD">
              <w:rPr>
                <w:rFonts w:ascii="Times New Roman" w:eastAsia="Times New Roman" w:hAnsi="Times New Roman"/>
                <w:sz w:val="20"/>
                <w:szCs w:val="20"/>
                <w:lang w:eastAsia="tr-TR"/>
              </w:rPr>
              <w:t xml:space="preserve"> Para Teorisi ve Politikası</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5.</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color w:val="000000"/>
                <w:sz w:val="20"/>
                <w:szCs w:val="20"/>
                <w:lang w:eastAsia="tr-TR"/>
              </w:rPr>
              <w:t>Paranın tanımı, fonksiyonlarının açıklanması, finans piyasalarının ve aracı kurumların temel fonksiyonlarının açıklanması, Ticari bankalar ve bankaların bilançosunun anlatılması, bankaların aktif pasif yönetimleri, bankaların kaydi para yaratıma süreci, denge faiz oranının belirlenmesi, faiz oranlarının yapısı Para politikası araçları ve para piyasasına olan etkileri, Merkez Bankasının para politikası yürütmesi.</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bCs/>
                <w:color w:val="000000"/>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tabs>
                <w:tab w:val="left" w:pos="780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1.Finansal piyasanın nasıl çalıştığı ve denge faiz oranın nasıl belirlendiğini öğrenme becerisi, </w:t>
            </w:r>
          </w:p>
          <w:p w:rsidR="00AA17BD" w:rsidRPr="00AA17BD" w:rsidRDefault="00AA17BD" w:rsidP="00AA17BD">
            <w:pPr>
              <w:tabs>
                <w:tab w:val="left" w:pos="780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 Bankaların para piyasası içerisindeki yerini ve nasıl işlediğini öğrenme becerisi</w:t>
            </w:r>
          </w:p>
          <w:p w:rsidR="00AA17BD" w:rsidRPr="00AA17BD" w:rsidRDefault="00AA17BD" w:rsidP="00AA17BD">
            <w:pPr>
              <w:tabs>
                <w:tab w:val="left" w:pos="780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 Faiz oranı davranışını analiz etme, Türkiye ile ilgili gelişmeler üzerinde yorum yapabilme beceresi,</w:t>
            </w:r>
          </w:p>
          <w:p w:rsidR="00AA17BD" w:rsidRPr="00AA17BD" w:rsidRDefault="00AA17BD" w:rsidP="00AA17BD">
            <w:pPr>
              <w:tabs>
                <w:tab w:val="left" w:pos="780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4. Merkez bankası ve para politikasının yürütülmesi</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color w:val="333333"/>
                <w:sz w:val="20"/>
                <w:szCs w:val="20"/>
                <w:lang w:eastAsia="tr-TR"/>
              </w:rPr>
            </w:pPr>
            <w:r w:rsidRPr="00AA17BD">
              <w:rPr>
                <w:rFonts w:ascii="Times New Roman" w:eastAsia="Times New Roman" w:hAnsi="Times New Roman"/>
                <w:color w:val="333333"/>
                <w:sz w:val="20"/>
                <w:szCs w:val="20"/>
                <w:lang w:eastAsia="tr-TR"/>
              </w:rPr>
              <w:t xml:space="preserve">Frederic S. Mishkin </w:t>
            </w:r>
            <w:r w:rsidRPr="00AA17BD">
              <w:rPr>
                <w:rFonts w:ascii="Times New Roman" w:eastAsia="Times New Roman" w:hAnsi="Times New Roman"/>
                <w:b/>
                <w:color w:val="333333"/>
                <w:sz w:val="20"/>
                <w:szCs w:val="20"/>
                <w:lang w:eastAsia="tr-TR"/>
              </w:rPr>
              <w:t xml:space="preserve">“ The Economics of Money, banking ad financial markets” </w:t>
            </w:r>
            <w:r w:rsidRPr="00AA17BD">
              <w:rPr>
                <w:rFonts w:ascii="Times New Roman" w:eastAsia="Times New Roman" w:hAnsi="Times New Roman"/>
                <w:color w:val="333333"/>
                <w:sz w:val="20"/>
                <w:szCs w:val="20"/>
                <w:lang w:eastAsia="tr-TR"/>
              </w:rPr>
              <w:t>Harper Collins Publishers, 2003.</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1.  İlker Parasız “ Para Banka ve Finansal </w:t>
            </w:r>
            <w:proofErr w:type="gramStart"/>
            <w:r w:rsidRPr="00AA17BD">
              <w:rPr>
                <w:rFonts w:ascii="Times New Roman" w:eastAsia="Times New Roman" w:hAnsi="Times New Roman"/>
                <w:color w:val="333333"/>
                <w:sz w:val="20"/>
                <w:szCs w:val="20"/>
                <w:lang w:eastAsia="tr-TR"/>
              </w:rPr>
              <w:t>Piyasalar.Ezgi</w:t>
            </w:r>
            <w:proofErr w:type="gramEnd"/>
            <w:r w:rsidRPr="00AA17BD">
              <w:rPr>
                <w:rFonts w:ascii="Times New Roman" w:eastAsia="Times New Roman" w:hAnsi="Times New Roman"/>
                <w:color w:val="333333"/>
                <w:sz w:val="20"/>
                <w:szCs w:val="20"/>
                <w:lang w:eastAsia="tr-TR"/>
              </w:rPr>
              <w:t xml:space="preserve"> Kitapevi,2003</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2.   Fatih Özatay, Finansal Krizler ve Türkiye” Doğan Egmont Yayıncılık, 3. Baskı,2011</w:t>
            </w:r>
          </w:p>
          <w:p w:rsidR="00AA17BD" w:rsidRPr="0041583C"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4.   Ömer Faruk Çolak, Tezer Öçal, Selahattin Togay, Kadir Eser.” Para Banka teori ve</w:t>
            </w:r>
            <w:r w:rsidR="0041583C">
              <w:rPr>
                <w:rFonts w:ascii="Times New Roman" w:eastAsia="Times New Roman" w:hAnsi="Times New Roman"/>
                <w:color w:val="333333"/>
                <w:sz w:val="20"/>
                <w:szCs w:val="20"/>
                <w:lang w:eastAsia="tr-TR"/>
              </w:rPr>
              <w:t xml:space="preserve"> politika” Gazi </w:t>
            </w:r>
            <w:proofErr w:type="gramStart"/>
            <w:r w:rsidR="0041583C">
              <w:rPr>
                <w:rFonts w:ascii="Times New Roman" w:eastAsia="Times New Roman" w:hAnsi="Times New Roman"/>
                <w:color w:val="333333"/>
                <w:sz w:val="20"/>
                <w:szCs w:val="20"/>
                <w:lang w:eastAsia="tr-TR"/>
              </w:rPr>
              <w:t>kitapevi , 1997</w:t>
            </w:r>
            <w:proofErr w:type="gramEnd"/>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lang w:eastAsia="tr-TR"/>
              </w:rPr>
              <w:t xml:space="preserve">Para ve Finansal Piyasalara Giriş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lang w:eastAsia="tr-TR"/>
              </w:rPr>
              <w:t>Paranın Tanımlanması Sorunu ve Paranın Fonksiyonları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lang w:eastAsia="tr-TR"/>
              </w:rPr>
              <w:t>Portföy Tercihi Kuramı ve Aktif Talebinin Belirlenmesi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lang w:eastAsia="tr-TR"/>
              </w:rPr>
            </w:pPr>
            <w:r w:rsidRPr="00AA17BD">
              <w:rPr>
                <w:rFonts w:ascii="Times New Roman" w:eastAsia="Times New Roman" w:hAnsi="Times New Roman"/>
                <w:lang w:eastAsia="tr-TR"/>
              </w:rPr>
              <w:t xml:space="preserve"> Faiz Oranı Kavramı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lang w:eastAsia="tr-TR"/>
              </w:rPr>
            </w:pPr>
            <w:r w:rsidRPr="00AA17BD">
              <w:rPr>
                <w:rFonts w:ascii="Times New Roman" w:eastAsia="Times New Roman" w:hAnsi="Times New Roman"/>
                <w:lang w:eastAsia="tr-TR"/>
              </w:rPr>
              <w:t xml:space="preserve"> Faiz Kuramları -Ödünç Verilebilir Fonlar Kuramı -Likitide Tercihi Kuramı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lang w:eastAsia="tr-TR"/>
              </w:rPr>
            </w:pPr>
            <w:r w:rsidRPr="00AA17BD">
              <w:rPr>
                <w:rFonts w:ascii="Times New Roman" w:eastAsia="Times New Roman" w:hAnsi="Times New Roman"/>
                <w:lang w:eastAsia="tr-TR"/>
              </w:rPr>
              <w:t xml:space="preserve"> Faiz Kuramları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F17C6D">
            <w:pPr>
              <w:spacing w:after="0" w:line="240" w:lineRule="auto"/>
              <w:rPr>
                <w:rFonts w:ascii="Times New Roman" w:eastAsia="Times New Roman" w:hAnsi="Times New Roman"/>
                <w:lang w:eastAsia="tr-TR"/>
              </w:rPr>
            </w:pPr>
            <w:r w:rsidRPr="00AA17BD">
              <w:rPr>
                <w:rFonts w:ascii="Times New Roman" w:eastAsia="Times New Roman" w:hAnsi="Times New Roman"/>
                <w:lang w:eastAsia="tr-TR"/>
              </w:rPr>
              <w:t xml:space="preserve"> </w:t>
            </w:r>
            <w:r w:rsidR="00F17C6D" w:rsidRPr="00AA17BD">
              <w:rPr>
                <w:rFonts w:ascii="Times New Roman" w:eastAsia="Times New Roman" w:hAnsi="Times New Roman"/>
                <w:lang w:eastAsia="tr-TR"/>
              </w:rPr>
              <w:t>Faiz Oranlarının Yapısı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F17C6D" w:rsidP="00F17C6D">
            <w:pPr>
              <w:spacing w:after="0" w:line="240" w:lineRule="auto"/>
              <w:rPr>
                <w:rFonts w:ascii="Times New Roman" w:eastAsia="Times New Roman" w:hAnsi="Times New Roman"/>
                <w:lang w:eastAsia="tr-TR"/>
              </w:rPr>
            </w:pPr>
            <w:r w:rsidRPr="00AA17BD">
              <w:rPr>
                <w:rFonts w:ascii="Times New Roman" w:eastAsia="Times New Roman" w:hAnsi="Times New Roman"/>
                <w:lang w:eastAsia="tr-TR"/>
              </w:rPr>
              <w:t xml:space="preserve">Ara sınav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lang w:eastAsia="tr-TR"/>
              </w:rPr>
            </w:pPr>
            <w:r w:rsidRPr="00AA17BD">
              <w:rPr>
                <w:rFonts w:ascii="Times New Roman" w:eastAsia="Times New Roman" w:hAnsi="Times New Roman"/>
                <w:lang w:eastAsia="tr-TR"/>
              </w:rPr>
              <w:t xml:space="preserve">Para Talebi Kuramları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lang w:eastAsia="tr-TR"/>
              </w:rPr>
            </w:pPr>
            <w:r w:rsidRPr="00AA17BD">
              <w:rPr>
                <w:rFonts w:ascii="Times New Roman" w:eastAsia="Times New Roman" w:hAnsi="Times New Roman"/>
                <w:lang w:eastAsia="tr-TR"/>
              </w:rPr>
              <w:t xml:space="preserve"> Para Talebi Kuramları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lang w:eastAsia="tr-TR"/>
              </w:rPr>
            </w:pPr>
            <w:r w:rsidRPr="00AA17BD">
              <w:rPr>
                <w:rFonts w:ascii="Times New Roman" w:eastAsia="Times New Roman" w:hAnsi="Times New Roman"/>
                <w:lang w:eastAsia="tr-TR"/>
              </w:rPr>
              <w:t>Paranın Ekonomiye Geçiş Mekanizmaları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lang w:eastAsia="tr-TR"/>
              </w:rPr>
            </w:pPr>
            <w:r w:rsidRPr="00AA17BD">
              <w:rPr>
                <w:rFonts w:ascii="Times New Roman" w:eastAsia="Times New Roman" w:hAnsi="Times New Roman"/>
                <w:lang w:eastAsia="tr-TR"/>
              </w:rPr>
              <w:t xml:space="preserve"> Ekonominin Genel Dengesi ve IS-LM Analizi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lang w:eastAsia="tr-TR"/>
              </w:rPr>
            </w:pPr>
            <w:r w:rsidRPr="00AA17BD">
              <w:rPr>
                <w:rFonts w:ascii="Times New Roman" w:eastAsia="Times New Roman" w:hAnsi="Times New Roman"/>
                <w:lang w:eastAsia="tr-TR"/>
              </w:rPr>
              <w:t xml:space="preserve"> Açık Ekonomilerde Genel Denge</w:t>
            </w:r>
          </w:p>
        </w:tc>
      </w:tr>
      <w:tr w:rsidR="00F17C6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17C6D" w:rsidRPr="00AA17BD" w:rsidRDefault="00F17C6D"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F17C6D" w:rsidRPr="00AA17BD" w:rsidRDefault="00F17C6D" w:rsidP="00AA17BD">
            <w:pPr>
              <w:spacing w:after="0" w:line="240" w:lineRule="auto"/>
              <w:rPr>
                <w:rFonts w:ascii="Times New Roman" w:eastAsia="Times New Roman" w:hAnsi="Times New Roman"/>
                <w:lang w:eastAsia="tr-TR"/>
              </w:rPr>
            </w:pPr>
            <w:r>
              <w:rPr>
                <w:rFonts w:ascii="Times New Roman" w:eastAsia="Times New Roman" w:hAnsi="Times New Roman"/>
                <w:lang w:eastAsia="tr-TR"/>
              </w:rPr>
              <w:t xml:space="preserve"> </w:t>
            </w:r>
            <w:r w:rsidRPr="00F17C6D">
              <w:rPr>
                <w:rFonts w:ascii="Times New Roman" w:eastAsia="Times New Roman" w:hAnsi="Times New Roman"/>
                <w:lang w:eastAsia="tr-TR"/>
              </w:rPr>
              <w:t>Koridor Sistemi ve Parasal Aktarım Mekanizması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F17C6D"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lang w:eastAsia="tr-TR"/>
              </w:rPr>
            </w:pPr>
            <w:r w:rsidRPr="00AA17BD">
              <w:rPr>
                <w:rFonts w:ascii="Times New Roman" w:eastAsia="Times New Roman" w:hAnsi="Times New Roman"/>
                <w:lang w:eastAsia="tr-TR"/>
              </w:rPr>
              <w:t xml:space="preserve"> Finansal Kriz Modelleri ve Son 30 Yılda Dündayada ve Türkiye’de Krizler </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F17C6D"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179" name="Resim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lang w:eastAsia="tr-TR"/>
              </w:rPr>
              <w:t xml:space="preserve"> </w:t>
            </w:r>
            <w:bookmarkStart w:id="68" w:name="huk131315328"/>
            <w:r w:rsidRPr="00AA17BD">
              <w:rPr>
                <w:rFonts w:ascii="Times New Roman" w:eastAsia="Times New Roman" w:hAnsi="Times New Roman"/>
                <w:color w:val="333333"/>
                <w:lang w:eastAsia="tr-TR"/>
              </w:rPr>
              <w:t>131315330</w:t>
            </w:r>
            <w:bookmarkEnd w:id="68"/>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284775"/>
                <w:lang w:eastAsia="tr-TR"/>
              </w:rPr>
              <w:t>Uluslararası Hukuk</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2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9"/>
        <w:gridCol w:w="604"/>
        <w:gridCol w:w="230"/>
        <w:gridCol w:w="1153"/>
        <w:gridCol w:w="486"/>
        <w:gridCol w:w="379"/>
        <w:gridCol w:w="691"/>
        <w:gridCol w:w="896"/>
        <w:gridCol w:w="521"/>
        <w:gridCol w:w="176"/>
        <w:gridCol w:w="110"/>
        <w:gridCol w:w="2103"/>
        <w:gridCol w:w="600"/>
        <w:gridCol w:w="1279"/>
      </w:tblGrid>
      <w:tr w:rsidR="00AA17BD" w:rsidRPr="00AA17BD" w:rsidTr="00A72B26">
        <w:trPr>
          <w:trHeight w:val="229"/>
        </w:trPr>
        <w:tc>
          <w:tcPr>
            <w:tcW w:w="541"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w:t>
            </w:r>
          </w:p>
          <w:p w:rsidR="00AA17BD" w:rsidRPr="00AA17BD" w:rsidRDefault="00AA17BD" w:rsidP="00AA17BD">
            <w:pPr>
              <w:spacing w:after="0" w:line="240" w:lineRule="auto"/>
              <w:rPr>
                <w:rFonts w:ascii="Times New Roman" w:eastAsia="Times New Roman" w:hAnsi="Times New Roman"/>
                <w:sz w:val="20"/>
                <w:szCs w:val="20"/>
                <w:lang w:eastAsia="tr-TR"/>
              </w:rPr>
            </w:pPr>
          </w:p>
        </w:tc>
        <w:tc>
          <w:tcPr>
            <w:tcW w:w="1712"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747"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228"/>
        </w:trPr>
        <w:tc>
          <w:tcPr>
            <w:tcW w:w="541"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403"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57"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52"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33"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5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61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217"/>
        </w:trPr>
        <w:tc>
          <w:tcPr>
            <w:tcW w:w="541"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5. </w:t>
            </w:r>
          </w:p>
        </w:tc>
        <w:tc>
          <w:tcPr>
            <w:tcW w:w="403"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557"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52"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33"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33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35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61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204"/>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A72B26">
        <w:tblPrEx>
          <w:tblBorders>
            <w:insideH w:val="single" w:sz="6" w:space="0" w:color="auto"/>
            <w:insideV w:val="single" w:sz="6" w:space="0" w:color="auto"/>
          </w:tblBorders>
        </w:tblPrEx>
        <w:trPr>
          <w:trHeight w:val="325"/>
        </w:trPr>
        <w:tc>
          <w:tcPr>
            <w:tcW w:w="833"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86"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1019"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5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908"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A72B26">
        <w:tblPrEx>
          <w:tblBorders>
            <w:insideH w:val="single" w:sz="6" w:space="0" w:color="auto"/>
            <w:insideV w:val="single" w:sz="6" w:space="0" w:color="auto"/>
          </w:tblBorders>
        </w:tblPrEx>
        <w:trPr>
          <w:trHeight w:val="82"/>
        </w:trPr>
        <w:tc>
          <w:tcPr>
            <w:tcW w:w="833"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86"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19"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5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08"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192"/>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A72B26">
        <w:trPr>
          <w:trHeight w:val="133"/>
        </w:trPr>
        <w:tc>
          <w:tcPr>
            <w:tcW w:w="1736"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340"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30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61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A72B26">
        <w:trPr>
          <w:trHeight w:val="86"/>
        </w:trPr>
        <w:tc>
          <w:tcPr>
            <w:tcW w:w="1736"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340"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30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61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A72B26">
        <w:trPr>
          <w:trHeight w:val="86"/>
        </w:trPr>
        <w:tc>
          <w:tcPr>
            <w:tcW w:w="1736"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340"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30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61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A72B26">
        <w:trPr>
          <w:trHeight w:val="86"/>
        </w:trPr>
        <w:tc>
          <w:tcPr>
            <w:tcW w:w="1736"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340"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30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61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A72B26">
        <w:trPr>
          <w:trHeight w:val="86"/>
        </w:trPr>
        <w:tc>
          <w:tcPr>
            <w:tcW w:w="1736"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340"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30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61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A72B26">
        <w:trPr>
          <w:trHeight w:val="86"/>
        </w:trPr>
        <w:tc>
          <w:tcPr>
            <w:tcW w:w="1736"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340"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30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61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A72B26">
        <w:trPr>
          <w:trHeight w:val="86"/>
        </w:trPr>
        <w:tc>
          <w:tcPr>
            <w:tcW w:w="1736"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340"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30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61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A72B26">
        <w:trPr>
          <w:trHeight w:val="86"/>
        </w:trPr>
        <w:tc>
          <w:tcPr>
            <w:tcW w:w="1736"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340"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(Derse Katılım)</w:t>
            </w:r>
          </w:p>
        </w:tc>
        <w:tc>
          <w:tcPr>
            <w:tcW w:w="130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61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20</w:t>
            </w:r>
          </w:p>
        </w:tc>
      </w:tr>
      <w:tr w:rsidR="00AA17BD" w:rsidRPr="00AA17BD" w:rsidTr="00A72B26">
        <w:trPr>
          <w:trHeight w:val="233"/>
        </w:trPr>
        <w:tc>
          <w:tcPr>
            <w:tcW w:w="1736"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340"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30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61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50 </w:t>
            </w:r>
          </w:p>
        </w:tc>
      </w:tr>
      <w:tr w:rsidR="00AA17BD" w:rsidRPr="00AA17BD" w:rsidTr="00053787">
        <w:trPr>
          <w:trHeight w:val="268"/>
        </w:trPr>
        <w:tc>
          <w:tcPr>
            <w:tcW w:w="1736"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264"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268"/>
        </w:trPr>
        <w:tc>
          <w:tcPr>
            <w:tcW w:w="1736"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264"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 </w:t>
            </w:r>
            <w:r w:rsidRPr="00AA17BD">
              <w:rPr>
                <w:rFonts w:ascii="Times New Roman" w:eastAsia="Times New Roman" w:hAnsi="Times New Roman"/>
                <w:bCs/>
                <w:color w:val="000000"/>
                <w:sz w:val="20"/>
                <w:szCs w:val="20"/>
                <w:lang w:eastAsia="tr-TR"/>
              </w:rPr>
              <w:t xml:space="preserve">Uluslararası Genel ve Özel Hukuk, Anlaşmalar hukuku, Uluslararası Deniz Hukuku, hukukun genel prensiplerinin uluslararası hukuktaki rolü, uluslararası hukukun örfi ve olagelen prensipleri, hukuki güç kullanımı, uluslararası sorunların ve çatışmaların barışçı yollardan çözümü, uluslararası insancıl hukuk gibi kavramlar hakkında da bilgilere erişebilirler. Bir giriş dersi olarak, uluslararası hukukta birey, azınlıklar, vatansızlar, devlet, devletlerin tanınması, uluslararası anlaşmalar, devletlerin uluslararası sorumlulukları, tarafsız devletler, savaş ilanı ve halleri, savaş hukuku teori ve uygulamaları gibi kavramlar da dersin kapsadığı konular arasındadır. Ders ayrıca uluslararası hukuktaki güncel sorunlar, Uluslararası Hukukun ve Birleşmiş Milletler Sisteminin gücü, sorunları ve sistemde yapılması düşünülen reform çabalarının Uluslararası hukuk düzeni ve dünya politik sistemine beklenen etkisi gibi tartışma konuları da yer alacak ve bu konular derslerde devlet görüşlerini temsilen ve resmi müzakere forumları formatında tartışılacaktır. </w:t>
            </w:r>
          </w:p>
        </w:tc>
      </w:tr>
      <w:tr w:rsidR="00AA17BD" w:rsidRPr="00AA17BD" w:rsidTr="00053787">
        <w:trPr>
          <w:trHeight w:val="253"/>
        </w:trPr>
        <w:tc>
          <w:tcPr>
            <w:tcW w:w="1736"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264"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bCs/>
                <w:color w:val="000000"/>
                <w:sz w:val="20"/>
                <w:szCs w:val="20"/>
                <w:lang w:eastAsia="tr-TR"/>
              </w:rPr>
              <w:t>Bu ders öğrencilere, uluslararası hukuk, uluslararası hukukun tarihi ve felsefi temelleri, uluslararası hukukun kaynakları, konuları, bu alandaki güncel sorunlarla uluslararası toplumun bağlayıcı bir hukuk kuralları ve düzenine ihtiyacı gibi konular hakkında giriş düzeyinde genel bilgiler sunmayı amaçlar.</w:t>
            </w:r>
          </w:p>
        </w:tc>
      </w:tr>
      <w:tr w:rsidR="00AA17BD" w:rsidRPr="00AA17BD" w:rsidTr="00053787">
        <w:trPr>
          <w:trHeight w:val="307"/>
        </w:trPr>
        <w:tc>
          <w:tcPr>
            <w:tcW w:w="1736"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264"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284775"/>
                <w:sz w:val="20"/>
                <w:szCs w:val="20"/>
                <w:lang w:eastAsia="tr-TR"/>
              </w:rPr>
            </w:pPr>
            <w:r w:rsidRPr="00AA17BD">
              <w:rPr>
                <w:rFonts w:ascii="Times New Roman" w:eastAsia="Times New Roman" w:hAnsi="Times New Roman"/>
                <w:color w:val="000000"/>
                <w:sz w:val="20"/>
                <w:szCs w:val="20"/>
                <w:lang w:val="en-GB" w:eastAsia="tr-TR"/>
              </w:rPr>
              <w:t xml:space="preserve">İçinde bulunduğumuz globalleşme çağının bütün genç bireyleri ulusal ve uluslararası hukuk kavramları ayrımını yapabilecek bilgi düzeyine sahip olmalıdırlar.  Bu dersi almış olan bütün öğrenciler edindikleri bilgi donanımıyla bu ayrımı yapabileceklerdir. Ayrıca öğrenciler, uluslararası hukukun temel kavramları ve uluslararası sistemdeki hukuk ve düzen sorunu hakkında kendilerini, kendileri için çok yeni ve ilginç bilgilerle de donatılmış olacaklardır. </w:t>
            </w:r>
          </w:p>
        </w:tc>
      </w:tr>
      <w:tr w:rsidR="00AA17BD" w:rsidRPr="00AA17BD" w:rsidTr="00053787">
        <w:trPr>
          <w:trHeight w:val="322"/>
        </w:trPr>
        <w:tc>
          <w:tcPr>
            <w:tcW w:w="1736"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264"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keepNext/>
              <w:keepLines/>
              <w:spacing w:after="0" w:line="240" w:lineRule="auto"/>
              <w:jc w:val="both"/>
              <w:outlineLvl w:val="0"/>
              <w:rPr>
                <w:rFonts w:ascii="Cambria" w:eastAsia="Times New Roman" w:hAnsi="Cambria"/>
                <w:b/>
                <w:bCs/>
                <w:color w:val="333333"/>
                <w:sz w:val="20"/>
                <w:szCs w:val="20"/>
                <w:lang w:eastAsia="tr-TR"/>
              </w:rPr>
            </w:pPr>
            <w:r w:rsidRPr="00AA17BD">
              <w:rPr>
                <w:rFonts w:ascii="Cambria" w:eastAsia="Times New Roman" w:hAnsi="Cambria"/>
                <w:color w:val="333333"/>
                <w:sz w:val="20"/>
                <w:szCs w:val="20"/>
                <w:lang w:eastAsia="tr-TR"/>
              </w:rPr>
              <w:t xml:space="preserve">Hüseyin Pazarcı, </w:t>
            </w:r>
            <w:r w:rsidRPr="00AA17BD">
              <w:rPr>
                <w:rFonts w:ascii="Cambria" w:eastAsia="Times New Roman" w:hAnsi="Cambria"/>
                <w:i/>
                <w:color w:val="333333"/>
                <w:sz w:val="20"/>
                <w:szCs w:val="20"/>
                <w:lang w:eastAsia="tr-TR"/>
              </w:rPr>
              <w:t>Uluslararası Hukuk</w:t>
            </w:r>
            <w:r w:rsidRPr="00AA17BD">
              <w:rPr>
                <w:rFonts w:ascii="Cambria" w:eastAsia="Times New Roman" w:hAnsi="Cambria"/>
                <w:color w:val="333333"/>
                <w:sz w:val="20"/>
                <w:szCs w:val="20"/>
                <w:lang w:eastAsia="tr-TR"/>
              </w:rPr>
              <w:t>, Turhan Kitabevi, Ankara, 2004.</w:t>
            </w:r>
          </w:p>
        </w:tc>
      </w:tr>
      <w:tr w:rsidR="00AA17BD" w:rsidRPr="00AA17BD" w:rsidTr="00053787">
        <w:trPr>
          <w:trHeight w:val="322"/>
        </w:trPr>
        <w:tc>
          <w:tcPr>
            <w:tcW w:w="1736"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264"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keepNext/>
              <w:keepLines/>
              <w:numPr>
                <w:ilvl w:val="0"/>
                <w:numId w:val="11"/>
              </w:numPr>
              <w:spacing w:after="0" w:line="240" w:lineRule="auto"/>
              <w:jc w:val="both"/>
              <w:outlineLvl w:val="0"/>
              <w:rPr>
                <w:rFonts w:ascii="Cambria" w:eastAsia="Times New Roman" w:hAnsi="Cambria"/>
                <w:color w:val="333333"/>
                <w:sz w:val="20"/>
                <w:szCs w:val="20"/>
                <w:lang w:eastAsia="tr-TR"/>
              </w:rPr>
            </w:pPr>
            <w:r w:rsidRPr="00AA17BD">
              <w:rPr>
                <w:rFonts w:ascii="Cambria" w:eastAsia="Times New Roman" w:hAnsi="Cambria"/>
                <w:color w:val="333333"/>
                <w:sz w:val="20"/>
                <w:szCs w:val="20"/>
                <w:lang w:eastAsia="tr-TR"/>
              </w:rPr>
              <w:t xml:space="preserve">Hüseyin Pazarcı, </w:t>
            </w:r>
            <w:r w:rsidRPr="00AA17BD">
              <w:rPr>
                <w:rFonts w:ascii="Cambria" w:eastAsia="Times New Roman" w:hAnsi="Cambria"/>
                <w:i/>
                <w:color w:val="333333"/>
                <w:sz w:val="20"/>
                <w:szCs w:val="20"/>
                <w:lang w:eastAsia="tr-TR"/>
              </w:rPr>
              <w:t>Uluslararası Hukuk Dersleri I-II-III</w:t>
            </w:r>
            <w:r w:rsidRPr="00AA17BD">
              <w:rPr>
                <w:rFonts w:ascii="Cambria" w:eastAsia="Times New Roman" w:hAnsi="Cambria"/>
                <w:color w:val="333333"/>
                <w:sz w:val="20"/>
                <w:szCs w:val="20"/>
                <w:lang w:eastAsia="tr-TR"/>
              </w:rPr>
              <w:t>, Turhan kitabevi, Ankara, 1998.</w:t>
            </w:r>
          </w:p>
          <w:p w:rsidR="00AA17BD" w:rsidRPr="00AA17BD" w:rsidRDefault="00AA17BD" w:rsidP="00AA17BD">
            <w:pPr>
              <w:keepNext/>
              <w:keepLines/>
              <w:numPr>
                <w:ilvl w:val="0"/>
                <w:numId w:val="11"/>
              </w:numPr>
              <w:spacing w:after="0" w:line="240" w:lineRule="auto"/>
              <w:jc w:val="both"/>
              <w:outlineLvl w:val="0"/>
              <w:rPr>
                <w:rFonts w:ascii="Cambria" w:eastAsia="Times New Roman" w:hAnsi="Cambria"/>
                <w:color w:val="333333"/>
                <w:sz w:val="20"/>
                <w:szCs w:val="20"/>
                <w:lang w:eastAsia="tr-TR"/>
              </w:rPr>
            </w:pPr>
            <w:r w:rsidRPr="00AA17BD">
              <w:rPr>
                <w:rFonts w:ascii="Cambria" w:eastAsia="Times New Roman" w:hAnsi="Cambria"/>
                <w:bCs/>
                <w:color w:val="333333"/>
                <w:sz w:val="20"/>
                <w:szCs w:val="20"/>
                <w:lang w:eastAsia="tr-TR"/>
              </w:rPr>
              <w:t xml:space="preserve">Malcolm N. Shaw, </w:t>
            </w:r>
            <w:r w:rsidRPr="00AA17BD">
              <w:rPr>
                <w:rFonts w:ascii="Cambria" w:eastAsia="Times New Roman" w:hAnsi="Cambria"/>
                <w:bCs/>
                <w:i/>
                <w:color w:val="333333"/>
                <w:sz w:val="20"/>
                <w:szCs w:val="20"/>
                <w:lang w:eastAsia="tr-TR"/>
              </w:rPr>
              <w:t>International Law</w:t>
            </w:r>
            <w:r w:rsidRPr="00AA17BD">
              <w:rPr>
                <w:rFonts w:ascii="Cambria" w:eastAsia="Times New Roman" w:hAnsi="Cambria"/>
                <w:bCs/>
                <w:color w:val="333333"/>
                <w:sz w:val="20"/>
                <w:szCs w:val="20"/>
                <w:lang w:eastAsia="tr-TR"/>
              </w:rPr>
              <w:t>, Cambridge University Press, Cambridge, 1997.</w:t>
            </w:r>
          </w:p>
          <w:p w:rsidR="00AA17BD" w:rsidRPr="0026693B"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3.    Enver Bozkurt, </w:t>
            </w:r>
            <w:r w:rsidRPr="00AA17BD">
              <w:rPr>
                <w:rFonts w:ascii="Times New Roman" w:eastAsia="Times New Roman" w:hAnsi="Times New Roman"/>
                <w:i/>
                <w:color w:val="333333"/>
                <w:sz w:val="20"/>
                <w:szCs w:val="20"/>
                <w:lang w:eastAsia="tr-TR"/>
              </w:rPr>
              <w:t>Devletler Hukuku</w:t>
            </w:r>
            <w:r w:rsidR="0026693B">
              <w:rPr>
                <w:rFonts w:ascii="Times New Roman" w:eastAsia="Times New Roman" w:hAnsi="Times New Roman"/>
                <w:color w:val="333333"/>
                <w:sz w:val="20"/>
                <w:szCs w:val="20"/>
                <w:lang w:eastAsia="tr-TR"/>
              </w:rPr>
              <w:t>, Nobel, Ankara, 2001.</w:t>
            </w:r>
          </w:p>
        </w:tc>
      </w:tr>
      <w:tr w:rsidR="00AA17BD" w:rsidRPr="00AA17BD" w:rsidTr="00053787">
        <w:trPr>
          <w:trHeight w:val="308"/>
        </w:trPr>
        <w:tc>
          <w:tcPr>
            <w:tcW w:w="1736"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264"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BC3397"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bCs/>
                <w:color w:val="000000"/>
                <w:sz w:val="20"/>
                <w:szCs w:val="20"/>
                <w:lang w:eastAsia="tr-TR"/>
              </w:rPr>
              <w:t>Uluslararası Genel ve Özel Hukuk, Anlaşmalar hukuku,</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BC3397"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bCs/>
                <w:color w:val="000000"/>
                <w:sz w:val="20"/>
                <w:szCs w:val="20"/>
                <w:lang w:eastAsia="tr-TR"/>
              </w:rPr>
              <w:t>Uluslararası Deniz Hukuku, hukukun genel prensiplerinin uluslararası hukuktaki rolü, uluslararası hukukun örfi ve olagelen prensipleri,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BC3397" w:rsidP="00BC3397">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H</w:t>
            </w:r>
            <w:r w:rsidRPr="00AA17BD">
              <w:rPr>
                <w:rFonts w:ascii="Times New Roman" w:eastAsia="Times New Roman" w:hAnsi="Times New Roman"/>
                <w:bCs/>
                <w:color w:val="000000"/>
                <w:sz w:val="20"/>
                <w:szCs w:val="20"/>
                <w:lang w:eastAsia="tr-TR"/>
              </w:rPr>
              <w:t xml:space="preserve">ukuki güç kullanımı, uluslararası sorunların ve çatışmaların barışçı yollardan çözümü,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BC3397" w:rsidP="00BC3397">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U</w:t>
            </w:r>
            <w:r w:rsidRPr="00AA17BD">
              <w:rPr>
                <w:rFonts w:ascii="Times New Roman" w:eastAsia="Times New Roman" w:hAnsi="Times New Roman"/>
                <w:bCs/>
                <w:color w:val="000000"/>
                <w:sz w:val="20"/>
                <w:szCs w:val="20"/>
                <w:lang w:eastAsia="tr-TR"/>
              </w:rPr>
              <w:t>luslararası insancıl huku</w:t>
            </w:r>
            <w:r w:rsidR="00AC4A8C">
              <w:rPr>
                <w:rFonts w:ascii="Times New Roman" w:eastAsia="Times New Roman" w:hAnsi="Times New Roman"/>
                <w:bCs/>
                <w:color w:val="000000"/>
                <w:sz w:val="20"/>
                <w:szCs w:val="20"/>
                <w:lang w:eastAsia="tr-TR"/>
              </w:rPr>
              <w:t>k</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BC339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BC3397">
              <w:rPr>
                <w:rFonts w:ascii="Times New Roman" w:eastAsia="Times New Roman" w:hAnsi="Times New Roman"/>
                <w:sz w:val="20"/>
                <w:szCs w:val="20"/>
                <w:lang w:eastAsia="tr-TR"/>
              </w:rPr>
              <w:t>U</w:t>
            </w:r>
            <w:r w:rsidR="00BC3397" w:rsidRPr="00AA17BD">
              <w:rPr>
                <w:rFonts w:ascii="Times New Roman" w:eastAsia="Times New Roman" w:hAnsi="Times New Roman"/>
                <w:bCs/>
                <w:color w:val="000000"/>
                <w:sz w:val="20"/>
                <w:szCs w:val="20"/>
                <w:lang w:eastAsia="tr-TR"/>
              </w:rPr>
              <w:t>luslararası hukukta birey, azınlıklar, vatansızlar, devlet, devletlerin tanınması, uluslararası anlaşmalar,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BC3397">
              <w:rPr>
                <w:rFonts w:ascii="Times New Roman" w:eastAsia="Times New Roman" w:hAnsi="Times New Roman"/>
                <w:bCs/>
                <w:color w:val="000000"/>
                <w:sz w:val="20"/>
                <w:szCs w:val="20"/>
                <w:lang w:eastAsia="tr-TR"/>
              </w:rPr>
              <w:t>U</w:t>
            </w:r>
            <w:r w:rsidR="00BC3397" w:rsidRPr="00AA17BD">
              <w:rPr>
                <w:rFonts w:ascii="Times New Roman" w:eastAsia="Times New Roman" w:hAnsi="Times New Roman"/>
                <w:bCs/>
                <w:color w:val="000000"/>
                <w:sz w:val="20"/>
                <w:szCs w:val="20"/>
                <w:lang w:eastAsia="tr-TR"/>
              </w:rPr>
              <w:t>luslararası hukukta birey, azınlıklar, vatansızlar, devlet, devletlerin tanınması, uluslararası anlaşmalar,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ED1F71">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ED1F71" w:rsidRPr="00AA17BD">
              <w:rPr>
                <w:rFonts w:ascii="Times New Roman" w:eastAsia="Times New Roman" w:hAnsi="Times New Roman"/>
                <w:bCs/>
                <w:color w:val="000000"/>
                <w:sz w:val="20"/>
                <w:szCs w:val="20"/>
                <w:lang w:eastAsia="tr-TR"/>
              </w:rPr>
              <w:t>Uluslararası Hukukun ve Birleşmiş Milletler Sisteminin gücü,</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ED1F71">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ED1F71">
              <w:rPr>
                <w:rFonts w:ascii="Times New Roman" w:eastAsia="Times New Roman" w:hAnsi="Times New Roman"/>
                <w:sz w:val="20"/>
                <w:szCs w:val="20"/>
                <w:lang w:eastAsia="tr-TR"/>
              </w:rPr>
              <w:t>Vize</w:t>
            </w:r>
            <w:r w:rsidR="00ED1F71" w:rsidRPr="00AA17BD">
              <w:rPr>
                <w:rFonts w:ascii="Times New Roman" w:eastAsia="Times New Roman" w:hAnsi="Times New Roman"/>
                <w:bCs/>
                <w:color w:val="000000"/>
                <w:sz w:val="20"/>
                <w:szCs w:val="20"/>
                <w:lang w:eastAsia="tr-TR"/>
              </w:rPr>
              <w:t xml:space="preserv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AC4A8C" w:rsidRPr="00AA17BD">
              <w:rPr>
                <w:rFonts w:ascii="Times New Roman" w:eastAsia="Times New Roman" w:hAnsi="Times New Roman"/>
                <w:bCs/>
                <w:color w:val="000000"/>
                <w:sz w:val="20"/>
                <w:szCs w:val="20"/>
                <w:lang w:eastAsia="tr-TR"/>
              </w:rPr>
              <w:t>Uluslararası Hukukun ve Birleşmiş Milletler Sisteminin gücü,</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AC4A8C" w:rsidRPr="00AA17BD">
              <w:rPr>
                <w:rFonts w:ascii="Times New Roman" w:eastAsia="Times New Roman" w:hAnsi="Times New Roman"/>
                <w:bCs/>
                <w:color w:val="000000"/>
                <w:sz w:val="20"/>
                <w:szCs w:val="20"/>
                <w:lang w:eastAsia="tr-TR"/>
              </w:rPr>
              <w:t>Uluslararası hukuk düzeni ve dünya politik sistemine beklenen etkisi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AC4A8C" w:rsidRPr="00AA17BD">
              <w:rPr>
                <w:rFonts w:ascii="Times New Roman" w:eastAsia="Times New Roman" w:hAnsi="Times New Roman"/>
                <w:bCs/>
                <w:color w:val="000000"/>
                <w:sz w:val="20"/>
                <w:szCs w:val="20"/>
                <w:lang w:eastAsia="tr-TR"/>
              </w:rPr>
              <w:t>Uluslararası hukuk düzeni ve dünya politik sistemine beklenen etkisi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AC4A8C">
              <w:rPr>
                <w:rFonts w:ascii="Times New Roman" w:eastAsia="Times New Roman" w:hAnsi="Times New Roman"/>
                <w:bCs/>
                <w:color w:val="000000"/>
                <w:sz w:val="20"/>
                <w:szCs w:val="20"/>
                <w:lang w:eastAsia="tr-TR"/>
              </w:rPr>
              <w:t>D</w:t>
            </w:r>
            <w:r w:rsidR="00AC4A8C" w:rsidRPr="00AA17BD">
              <w:rPr>
                <w:rFonts w:ascii="Times New Roman" w:eastAsia="Times New Roman" w:hAnsi="Times New Roman"/>
                <w:bCs/>
                <w:color w:val="000000"/>
                <w:sz w:val="20"/>
                <w:szCs w:val="20"/>
                <w:lang w:eastAsia="tr-TR"/>
              </w:rPr>
              <w:t>evlet görüşlerini temsilen ve resmi müzakere forumları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AC4A8C">
              <w:rPr>
                <w:rFonts w:ascii="Times New Roman" w:eastAsia="Times New Roman" w:hAnsi="Times New Roman"/>
                <w:bCs/>
                <w:color w:val="000000"/>
                <w:sz w:val="20"/>
                <w:szCs w:val="20"/>
                <w:lang w:eastAsia="tr-TR"/>
              </w:rPr>
              <w:t>D</w:t>
            </w:r>
            <w:r w:rsidR="00AC4A8C" w:rsidRPr="00AA17BD">
              <w:rPr>
                <w:rFonts w:ascii="Times New Roman" w:eastAsia="Times New Roman" w:hAnsi="Times New Roman"/>
                <w:bCs/>
                <w:color w:val="000000"/>
                <w:sz w:val="20"/>
                <w:szCs w:val="20"/>
                <w:lang w:eastAsia="tr-TR"/>
              </w:rPr>
              <w:t>evlet görüşlerini temsilen ve resmi müzakere forumları</w:t>
            </w:r>
          </w:p>
        </w:tc>
      </w:tr>
      <w:tr w:rsidR="00ED1F71"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1F71" w:rsidRPr="00AA17BD" w:rsidRDefault="00ED1F7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ED1F71" w:rsidRPr="00AA17BD" w:rsidRDefault="00ED1F71"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Uluslararası örgütler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ED1F7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AC4A8C">
              <w:rPr>
                <w:rFonts w:ascii="Times New Roman" w:eastAsia="Times New Roman" w:hAnsi="Times New Roman"/>
                <w:sz w:val="20"/>
                <w:szCs w:val="20"/>
                <w:lang w:eastAsia="tr-TR"/>
              </w:rPr>
              <w:t>Tartışma</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ED1F7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AC4A8C">
              <w:rPr>
                <w:rFonts w:ascii="Times New Roman" w:eastAsia="Times New Roman" w:hAnsi="Times New Roman"/>
                <w:sz w:val="20"/>
                <w:szCs w:val="20"/>
                <w:lang w:eastAsia="tr-TR"/>
              </w:rPr>
              <w:t>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C4A8C" w:rsidP="00AA17BD">
            <w:pPr>
              <w:spacing w:after="0" w:line="240" w:lineRule="auto"/>
              <w:jc w:val="center"/>
              <w:rPr>
                <w:rFonts w:ascii="Times New Roman" w:eastAsia="Times New Roman" w:hAnsi="Times New Roman"/>
                <w:b/>
                <w:sz w:val="20"/>
                <w:szCs w:val="20"/>
                <w:lang w:eastAsia="tr-TR"/>
              </w:rPr>
            </w:pPr>
            <w:proofErr w:type="gramStart"/>
            <w:r>
              <w:rPr>
                <w:rFonts w:ascii="Times New Roman" w:eastAsia="Times New Roman" w:hAnsi="Times New Roman"/>
                <w:b/>
                <w:sz w:val="20"/>
                <w:szCs w:val="20"/>
                <w:lang w:eastAsia="tr-TR"/>
              </w:rPr>
              <w:t>x</w:t>
            </w:r>
            <w:proofErr w:type="gramEnd"/>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C4A8C" w:rsidP="00AA17BD">
            <w:pPr>
              <w:spacing w:after="0" w:line="240" w:lineRule="auto"/>
              <w:jc w:val="center"/>
              <w:rPr>
                <w:rFonts w:ascii="Times New Roman" w:eastAsia="Times New Roman" w:hAnsi="Times New Roman"/>
                <w:b/>
                <w:sz w:val="20"/>
                <w:szCs w:val="20"/>
                <w:lang w:eastAsia="tr-TR"/>
              </w:rPr>
            </w:pPr>
            <w:proofErr w:type="gramStart"/>
            <w:r>
              <w:rPr>
                <w:rFonts w:ascii="Times New Roman" w:eastAsia="Times New Roman" w:hAnsi="Times New Roman"/>
                <w:b/>
                <w:sz w:val="20"/>
                <w:szCs w:val="20"/>
                <w:lang w:eastAsia="tr-TR"/>
              </w:rPr>
              <w:t>x</w:t>
            </w:r>
            <w:proofErr w:type="gramEnd"/>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C4A8C" w:rsidP="00AA17BD">
            <w:pPr>
              <w:spacing w:after="0" w:line="240" w:lineRule="auto"/>
              <w:jc w:val="center"/>
              <w:rPr>
                <w:rFonts w:ascii="Times New Roman" w:eastAsia="Times New Roman" w:hAnsi="Times New Roman"/>
                <w:b/>
                <w:sz w:val="20"/>
                <w:szCs w:val="20"/>
                <w:lang w:eastAsia="tr-TR"/>
              </w:rPr>
            </w:pPr>
            <w:proofErr w:type="gramStart"/>
            <w:r>
              <w:rPr>
                <w:rFonts w:ascii="Times New Roman" w:eastAsia="Times New Roman" w:hAnsi="Times New Roman"/>
                <w:b/>
                <w:sz w:val="20"/>
                <w:szCs w:val="20"/>
                <w:lang w:eastAsia="tr-TR"/>
              </w:rPr>
              <w:t>x</w:t>
            </w:r>
            <w:proofErr w:type="gramEnd"/>
            <w:r w:rsidR="00AA17BD"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roofErr w:type="gramStart"/>
            <w:r w:rsidR="00AC4A8C">
              <w:rPr>
                <w:rFonts w:ascii="Times New Roman" w:eastAsia="Times New Roman" w:hAnsi="Times New Roman"/>
                <w:b/>
                <w:sz w:val="20"/>
                <w:szCs w:val="20"/>
                <w:lang w:eastAsia="tr-TR"/>
              </w:rPr>
              <w:t>x</w:t>
            </w:r>
            <w:proofErr w:type="gramEnd"/>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C4A8C" w:rsidP="00AA17BD">
            <w:pPr>
              <w:spacing w:after="0" w:line="240" w:lineRule="auto"/>
              <w:jc w:val="center"/>
              <w:rPr>
                <w:rFonts w:ascii="Times New Roman" w:eastAsia="Times New Roman" w:hAnsi="Times New Roman"/>
                <w:b/>
                <w:sz w:val="20"/>
                <w:szCs w:val="20"/>
                <w:lang w:eastAsia="tr-TR"/>
              </w:rPr>
            </w:pPr>
            <w:proofErr w:type="gramStart"/>
            <w:r>
              <w:rPr>
                <w:rFonts w:ascii="Times New Roman" w:eastAsia="Times New Roman" w:hAnsi="Times New Roman"/>
                <w:b/>
                <w:sz w:val="20"/>
                <w:szCs w:val="20"/>
                <w:lang w:eastAsia="tr-TR"/>
              </w:rPr>
              <w:t>x</w:t>
            </w:r>
            <w:proofErr w:type="gramEnd"/>
            <w:r w:rsidR="00AA17BD"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C4A8C" w:rsidP="00AA17BD">
            <w:pPr>
              <w:spacing w:after="0" w:line="240" w:lineRule="auto"/>
              <w:jc w:val="center"/>
              <w:rPr>
                <w:rFonts w:ascii="Times New Roman" w:eastAsia="Times New Roman" w:hAnsi="Times New Roman"/>
                <w:b/>
                <w:sz w:val="20"/>
                <w:szCs w:val="20"/>
                <w:lang w:eastAsia="tr-TR"/>
              </w:rPr>
            </w:pPr>
            <w:proofErr w:type="gramStart"/>
            <w:r>
              <w:rPr>
                <w:rFonts w:ascii="Times New Roman" w:eastAsia="Times New Roman" w:hAnsi="Times New Roman"/>
                <w:b/>
                <w:sz w:val="20"/>
                <w:szCs w:val="20"/>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C4A8C" w:rsidP="00AA17BD">
            <w:pPr>
              <w:spacing w:after="0" w:line="240" w:lineRule="auto"/>
              <w:jc w:val="center"/>
              <w:rPr>
                <w:rFonts w:ascii="Times New Roman" w:eastAsia="Times New Roman" w:hAnsi="Times New Roman"/>
                <w:b/>
                <w:sz w:val="20"/>
                <w:szCs w:val="20"/>
                <w:lang w:eastAsia="tr-TR"/>
              </w:rPr>
            </w:pPr>
            <w:proofErr w:type="gramStart"/>
            <w:r>
              <w:rPr>
                <w:rFonts w:ascii="Times New Roman" w:eastAsia="Times New Roman" w:hAnsi="Times New Roman"/>
                <w:b/>
                <w:sz w:val="20"/>
                <w:szCs w:val="20"/>
                <w:lang w:eastAsia="tr-TR"/>
              </w:rPr>
              <w:t>x</w:t>
            </w:r>
            <w:proofErr w:type="gramEnd"/>
            <w:r w:rsidR="00AA17BD"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C4A8C" w:rsidP="00AA17BD">
            <w:pPr>
              <w:spacing w:after="0" w:line="240" w:lineRule="auto"/>
              <w:jc w:val="center"/>
              <w:rPr>
                <w:rFonts w:ascii="Times New Roman" w:eastAsia="Times New Roman" w:hAnsi="Times New Roman"/>
                <w:b/>
                <w:sz w:val="20"/>
                <w:szCs w:val="20"/>
                <w:lang w:eastAsia="tr-TR"/>
              </w:rPr>
            </w:pPr>
            <w:proofErr w:type="gramStart"/>
            <w:r>
              <w:rPr>
                <w:rFonts w:ascii="Times New Roman" w:eastAsia="Times New Roman" w:hAnsi="Times New Roman"/>
                <w:b/>
                <w:sz w:val="20"/>
                <w:szCs w:val="20"/>
                <w:lang w:eastAsia="tr-TR"/>
              </w:rPr>
              <w:t>x</w:t>
            </w:r>
            <w:proofErr w:type="gramEnd"/>
            <w:r w:rsidR="00AA17BD"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C4A8C" w:rsidP="00AA17BD">
            <w:pPr>
              <w:spacing w:after="0" w:line="240" w:lineRule="auto"/>
              <w:jc w:val="center"/>
              <w:rPr>
                <w:rFonts w:ascii="Times New Roman" w:eastAsia="Times New Roman" w:hAnsi="Times New Roman"/>
                <w:b/>
                <w:sz w:val="20"/>
                <w:szCs w:val="20"/>
                <w:lang w:eastAsia="tr-TR"/>
              </w:rPr>
            </w:pPr>
            <w:proofErr w:type="gramStart"/>
            <w:r>
              <w:rPr>
                <w:rFonts w:ascii="Times New Roman" w:eastAsia="Times New Roman" w:hAnsi="Times New Roman"/>
                <w:b/>
                <w:sz w:val="20"/>
                <w:szCs w:val="20"/>
                <w:lang w:eastAsia="tr-TR"/>
              </w:rPr>
              <w:t>x</w:t>
            </w:r>
            <w:proofErr w:type="gramEnd"/>
            <w:r w:rsidR="00AA17BD"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C4A8C" w:rsidP="00AA17BD">
            <w:pPr>
              <w:spacing w:after="0" w:line="240" w:lineRule="auto"/>
              <w:jc w:val="center"/>
              <w:rPr>
                <w:rFonts w:ascii="Times New Roman" w:eastAsia="Times New Roman" w:hAnsi="Times New Roman"/>
                <w:b/>
                <w:sz w:val="20"/>
                <w:szCs w:val="20"/>
                <w:lang w:eastAsia="tr-TR"/>
              </w:rPr>
            </w:pPr>
            <w:proofErr w:type="gramStart"/>
            <w:r>
              <w:rPr>
                <w:rFonts w:ascii="Times New Roman" w:eastAsia="Times New Roman" w:hAnsi="Times New Roman"/>
                <w:b/>
                <w:sz w:val="20"/>
                <w:szCs w:val="20"/>
                <w:lang w:eastAsia="tr-TR"/>
              </w:rPr>
              <w:t>x</w:t>
            </w:r>
            <w:proofErr w:type="gramEnd"/>
            <w:r w:rsidR="00AA17BD"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C4A8C" w:rsidP="00AA17BD">
            <w:pPr>
              <w:spacing w:after="0" w:line="240" w:lineRule="auto"/>
              <w:jc w:val="center"/>
              <w:rPr>
                <w:rFonts w:ascii="Times New Roman" w:eastAsia="Times New Roman" w:hAnsi="Times New Roman"/>
                <w:b/>
                <w:sz w:val="20"/>
                <w:szCs w:val="20"/>
                <w:lang w:eastAsia="tr-TR"/>
              </w:rPr>
            </w:pPr>
            <w:proofErr w:type="gramStart"/>
            <w:r>
              <w:rPr>
                <w:rFonts w:ascii="Times New Roman" w:eastAsia="Times New Roman" w:hAnsi="Times New Roman"/>
                <w:b/>
                <w:sz w:val="20"/>
                <w:szCs w:val="20"/>
                <w:lang w:eastAsia="tr-TR"/>
              </w:rPr>
              <w:t>x</w:t>
            </w:r>
            <w:proofErr w:type="gramEnd"/>
            <w:r w:rsidR="00AA17BD"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 xml:space="preserve">Dersin Öğretim Üyesi: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lastRenderedPageBreak/>
        <w:tab/>
      </w:r>
      <w:r w:rsidRPr="00AA17BD">
        <w:rPr>
          <w:rFonts w:ascii="Times New Roman" w:eastAsia="Times New Roman" w:hAnsi="Times New Roman"/>
          <w:sz w:val="24"/>
          <w:szCs w:val="24"/>
          <w:lang w:eastAsia="tr-TR"/>
        </w:rPr>
        <w:tab/>
      </w:r>
    </w:p>
    <w:p w:rsidR="00C8103C" w:rsidRPr="00C8103C" w:rsidRDefault="00A72B26" w:rsidP="00C8103C">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80" name="Resim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C8103C" w:rsidRPr="00C8103C">
        <w:rPr>
          <w:rFonts w:ascii="Times New Roman" w:eastAsia="Times New Roman" w:hAnsi="Times New Roman"/>
          <w:b/>
          <w:sz w:val="28"/>
          <w:szCs w:val="28"/>
          <w:lang w:eastAsia="tr-TR"/>
        </w:rPr>
        <w:t xml:space="preserve">    </w:t>
      </w:r>
      <w:bookmarkStart w:id="69" w:name="sağlıkekon"/>
      <w:r w:rsidR="00C8103C" w:rsidRPr="00C8103C">
        <w:rPr>
          <w:rFonts w:ascii="Times New Roman" w:eastAsia="Times New Roman" w:hAnsi="Times New Roman"/>
          <w:b/>
          <w:sz w:val="28"/>
          <w:szCs w:val="28"/>
          <w:lang w:eastAsia="tr-TR"/>
        </w:rPr>
        <w:t>ESOGÜ Maliye Bölümü Ders Bilgi Formu</w:t>
      </w:r>
      <w:bookmarkEnd w:id="69"/>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8103C" w:rsidRPr="00C8103C" w:rsidTr="008F5BBA">
        <w:tc>
          <w:tcPr>
            <w:tcW w:w="1167" w:type="dxa"/>
            <w:vAlign w:val="center"/>
          </w:tcPr>
          <w:p w:rsidR="00C8103C" w:rsidRPr="00C8103C" w:rsidRDefault="00C8103C" w:rsidP="00C8103C">
            <w:pPr>
              <w:spacing w:after="0" w:line="240" w:lineRule="auto"/>
              <w:outlineLvl w:val="0"/>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DÖNEM</w:t>
            </w:r>
          </w:p>
        </w:tc>
        <w:tc>
          <w:tcPr>
            <w:tcW w:w="1527" w:type="dxa"/>
            <w:vAlign w:val="center"/>
          </w:tcPr>
          <w:p w:rsidR="00C8103C" w:rsidRPr="00C8103C" w:rsidRDefault="00C8103C" w:rsidP="00C8103C">
            <w:pPr>
              <w:spacing w:after="0" w:line="240" w:lineRule="auto"/>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Güz </w:t>
            </w:r>
          </w:p>
        </w:tc>
      </w:tr>
    </w:tbl>
    <w:p w:rsidR="00C8103C" w:rsidRPr="00C8103C" w:rsidRDefault="00C8103C" w:rsidP="00C8103C">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8103C" w:rsidRPr="00C8103C" w:rsidTr="008F5BBA">
        <w:tc>
          <w:tcPr>
            <w:tcW w:w="1668" w:type="dxa"/>
            <w:vAlign w:val="center"/>
          </w:tcPr>
          <w:p w:rsidR="00C8103C" w:rsidRPr="00C8103C" w:rsidRDefault="00C8103C" w:rsidP="00C8103C">
            <w:pPr>
              <w:spacing w:after="0" w:line="240" w:lineRule="auto"/>
              <w:jc w:val="center"/>
              <w:outlineLvl w:val="0"/>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DERSİN KODU</w:t>
            </w:r>
          </w:p>
        </w:tc>
        <w:tc>
          <w:tcPr>
            <w:tcW w:w="2760" w:type="dxa"/>
            <w:vAlign w:val="center"/>
          </w:tcPr>
          <w:p w:rsidR="00C8103C" w:rsidRPr="00C8103C" w:rsidRDefault="00C8103C" w:rsidP="00C8103C">
            <w:pPr>
              <w:spacing w:after="0" w:line="240" w:lineRule="auto"/>
              <w:outlineLvl w:val="0"/>
              <w:rPr>
                <w:rFonts w:ascii="Times New Roman" w:eastAsia="Times New Roman" w:hAnsi="Times New Roman"/>
                <w:sz w:val="24"/>
                <w:szCs w:val="24"/>
                <w:lang w:eastAsia="tr-TR"/>
              </w:rPr>
            </w:pPr>
            <w:r w:rsidRPr="00C8103C">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131315333</w:t>
            </w:r>
          </w:p>
        </w:tc>
        <w:tc>
          <w:tcPr>
            <w:tcW w:w="1560" w:type="dxa"/>
            <w:vAlign w:val="center"/>
          </w:tcPr>
          <w:p w:rsidR="00C8103C" w:rsidRPr="00C8103C" w:rsidRDefault="00C8103C" w:rsidP="00C8103C">
            <w:pPr>
              <w:spacing w:after="0" w:line="240" w:lineRule="auto"/>
              <w:jc w:val="center"/>
              <w:outlineLvl w:val="0"/>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DERSİN ADI</w:t>
            </w:r>
          </w:p>
        </w:tc>
        <w:tc>
          <w:tcPr>
            <w:tcW w:w="4185" w:type="dxa"/>
          </w:tcPr>
          <w:p w:rsidR="00C8103C" w:rsidRPr="00C8103C" w:rsidRDefault="00C8103C" w:rsidP="00C8103C">
            <w:pPr>
              <w:spacing w:after="0" w:line="240" w:lineRule="auto"/>
              <w:outlineLvl w:val="0"/>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 xml:space="preserve">Sağlık Ekonomisi </w:t>
            </w:r>
            <w:r w:rsidRPr="00C8103C">
              <w:rPr>
                <w:rFonts w:ascii="Times New Roman" w:eastAsia="Times New Roman" w:hAnsi="Times New Roman"/>
                <w:color w:val="284775"/>
                <w:sz w:val="24"/>
                <w:szCs w:val="24"/>
                <w:lang w:eastAsia="tr-TR"/>
              </w:rPr>
              <w:t xml:space="preserve"> </w:t>
            </w:r>
          </w:p>
        </w:tc>
      </w:tr>
    </w:tbl>
    <w:p w:rsidR="00C8103C" w:rsidRPr="00C8103C" w:rsidRDefault="00C8103C" w:rsidP="00C8103C">
      <w:pPr>
        <w:spacing w:after="0" w:line="240" w:lineRule="auto"/>
        <w:outlineLvl w:val="0"/>
        <w:rPr>
          <w:rFonts w:ascii="Times New Roman" w:eastAsia="Times New Roman" w:hAnsi="Times New Roman"/>
          <w:sz w:val="20"/>
          <w:szCs w:val="20"/>
          <w:lang w:eastAsia="tr-TR"/>
        </w:rPr>
      </w:pPr>
      <w:r w:rsidRPr="00C8103C">
        <w:rPr>
          <w:rFonts w:ascii="Times New Roman" w:eastAsia="Times New Roman" w:hAnsi="Times New Roman"/>
          <w:b/>
          <w:sz w:val="20"/>
          <w:szCs w:val="20"/>
          <w:lang w:eastAsia="tr-TR"/>
        </w:rPr>
        <w:t xml:space="preserve">                                                   </w:t>
      </w:r>
      <w:r w:rsidRPr="00C8103C">
        <w:rPr>
          <w:rFonts w:ascii="Times New Roman" w:eastAsia="Times New Roman" w:hAnsi="Times New Roman"/>
          <w:b/>
          <w:sz w:val="20"/>
          <w:szCs w:val="20"/>
          <w:lang w:eastAsia="tr-TR"/>
        </w:rPr>
        <w:tab/>
      </w:r>
      <w:r w:rsidRPr="00C8103C">
        <w:rPr>
          <w:rFonts w:ascii="Times New Roman" w:eastAsia="Times New Roman" w:hAnsi="Times New Roman"/>
          <w:b/>
          <w:sz w:val="20"/>
          <w:szCs w:val="20"/>
          <w:lang w:eastAsia="tr-TR"/>
        </w:rPr>
        <w:tab/>
      </w:r>
      <w:r w:rsidRPr="00C8103C">
        <w:rPr>
          <w:rFonts w:ascii="Times New Roman" w:eastAsia="Times New Roman" w:hAnsi="Times New Roman"/>
          <w:b/>
          <w:sz w:val="20"/>
          <w:szCs w:val="20"/>
          <w:lang w:eastAsia="tr-TR"/>
        </w:rPr>
        <w:tab/>
      </w:r>
      <w:r w:rsidRPr="00C8103C">
        <w:rPr>
          <w:rFonts w:ascii="Times New Roman" w:eastAsia="Times New Roman" w:hAnsi="Times New Roman"/>
          <w:b/>
          <w:sz w:val="20"/>
          <w:szCs w:val="20"/>
          <w:lang w:eastAsia="tr-TR"/>
        </w:rPr>
        <w:tab/>
      </w:r>
      <w:r w:rsidRPr="00C8103C">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C8103C" w:rsidRPr="00C8103C" w:rsidTr="008F5BBA">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C8103C" w:rsidRPr="00C8103C" w:rsidRDefault="00C8103C" w:rsidP="00C8103C">
            <w:pPr>
              <w:spacing w:after="0" w:line="240" w:lineRule="auto"/>
              <w:rPr>
                <w:rFonts w:ascii="Times New Roman" w:eastAsia="Times New Roman" w:hAnsi="Times New Roman"/>
                <w:b/>
                <w:sz w:val="18"/>
                <w:szCs w:val="18"/>
                <w:lang w:eastAsia="tr-TR"/>
              </w:rPr>
            </w:pPr>
            <w:r w:rsidRPr="00C8103C">
              <w:rPr>
                <w:rFonts w:ascii="Times New Roman" w:eastAsia="Times New Roman" w:hAnsi="Times New Roman"/>
                <w:b/>
                <w:sz w:val="18"/>
                <w:szCs w:val="18"/>
                <w:lang w:eastAsia="tr-TR"/>
              </w:rPr>
              <w:t>YARIYIL</w:t>
            </w:r>
          </w:p>
          <w:p w:rsidR="00C8103C" w:rsidRPr="00C8103C" w:rsidRDefault="00C8103C" w:rsidP="00C8103C">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DERSİN</w:t>
            </w:r>
          </w:p>
        </w:tc>
      </w:tr>
      <w:tr w:rsidR="00C8103C" w:rsidRPr="00C8103C" w:rsidTr="008F5BBA">
        <w:trPr>
          <w:trHeight w:val="382"/>
        </w:trPr>
        <w:tc>
          <w:tcPr>
            <w:tcW w:w="525" w:type="pct"/>
            <w:vMerge/>
            <w:tcBorders>
              <w:top w:val="single" w:sz="4" w:space="0" w:color="auto"/>
              <w:left w:val="single" w:sz="12" w:space="0" w:color="auto"/>
              <w:bottom w:val="single" w:sz="4" w:space="0" w:color="auto"/>
              <w:right w:val="single" w:sz="12" w:space="0" w:color="auto"/>
            </w:tcBorders>
          </w:tcPr>
          <w:p w:rsidR="00C8103C" w:rsidRPr="00C8103C" w:rsidRDefault="00C8103C" w:rsidP="00C8103C">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C8103C" w:rsidRPr="00C8103C" w:rsidRDefault="00C8103C" w:rsidP="00C8103C">
            <w:pPr>
              <w:spacing w:after="0" w:line="240" w:lineRule="auto"/>
              <w:ind w:left="-111" w:right="-108"/>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C8103C" w:rsidRPr="00C8103C" w:rsidRDefault="00C8103C" w:rsidP="00C8103C">
            <w:pPr>
              <w:spacing w:after="0" w:line="240" w:lineRule="auto"/>
              <w:ind w:left="-111" w:right="-108"/>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DİLİ</w:t>
            </w:r>
          </w:p>
        </w:tc>
      </w:tr>
      <w:tr w:rsidR="00C8103C" w:rsidRPr="00C8103C" w:rsidTr="008F5BBA">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C8103C" w:rsidRPr="00C8103C" w:rsidRDefault="00C8103C" w:rsidP="00C8103C">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C8103C" w:rsidRPr="00C8103C" w:rsidRDefault="00C8103C" w:rsidP="00C8103C">
            <w:pPr>
              <w:spacing w:after="0" w:line="240" w:lineRule="auto"/>
              <w:jc w:val="center"/>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C8103C" w:rsidRPr="00C8103C" w:rsidRDefault="00C8103C" w:rsidP="00C8103C">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103C" w:rsidRPr="00C8103C" w:rsidRDefault="00C8103C" w:rsidP="00C8103C">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sz w:val="20"/>
                <w:szCs w:val="20"/>
                <w:vertAlign w:val="superscript"/>
                <w:lang w:eastAsia="tr-TR"/>
              </w:rPr>
            </w:pPr>
            <w:r w:rsidRPr="00C8103C">
              <w:rPr>
                <w:rFonts w:ascii="Times New Roman" w:eastAsia="Times New Roman" w:hAnsi="Times New Roman"/>
                <w:sz w:val="20"/>
                <w:szCs w:val="20"/>
                <w:vertAlign w:val="superscript"/>
                <w:lang w:eastAsia="tr-TR"/>
              </w:rPr>
              <w:t>ZORUNLU ( )  SEÇMELİ ( X )</w:t>
            </w:r>
          </w:p>
        </w:tc>
        <w:tc>
          <w:tcPr>
            <w:tcW w:w="768" w:type="pct"/>
            <w:tcBorders>
              <w:top w:val="single" w:sz="4" w:space="0" w:color="auto"/>
              <w:left w:val="single" w:sz="4" w:space="0" w:color="auto"/>
              <w:bottom w:val="single" w:sz="12" w:space="0" w:color="auto"/>
            </w:tcBorders>
          </w:tcPr>
          <w:p w:rsidR="00C8103C" w:rsidRPr="00C8103C" w:rsidRDefault="00C8103C" w:rsidP="00C8103C">
            <w:pPr>
              <w:spacing w:after="0" w:line="240" w:lineRule="auto"/>
              <w:jc w:val="center"/>
              <w:rPr>
                <w:rFonts w:ascii="Times New Roman" w:eastAsia="Times New Roman" w:hAnsi="Times New Roman"/>
                <w:sz w:val="20"/>
                <w:szCs w:val="20"/>
                <w:vertAlign w:val="superscript"/>
                <w:lang w:eastAsia="tr-TR"/>
              </w:rPr>
            </w:pPr>
            <w:r w:rsidRPr="00C8103C">
              <w:rPr>
                <w:rFonts w:ascii="Times New Roman" w:eastAsia="Times New Roman" w:hAnsi="Times New Roman"/>
                <w:sz w:val="20"/>
                <w:szCs w:val="20"/>
                <w:vertAlign w:val="superscript"/>
                <w:lang w:eastAsia="tr-TR"/>
              </w:rPr>
              <w:t>Türkçe</w:t>
            </w:r>
          </w:p>
        </w:tc>
      </w:tr>
      <w:tr w:rsidR="00C8103C" w:rsidRPr="00C8103C" w:rsidTr="008F5BBA">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DERSİN KATEGORİSİ</w:t>
            </w:r>
          </w:p>
        </w:tc>
      </w:tr>
      <w:tr w:rsidR="00C8103C" w:rsidRPr="00C8103C" w:rsidTr="008F5BBA">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sz w:val="20"/>
                <w:szCs w:val="20"/>
                <w:lang w:eastAsia="tr-TR"/>
              </w:rPr>
              <w:t>Aktarılabilir Beceri Dersleri</w:t>
            </w:r>
          </w:p>
        </w:tc>
      </w:tr>
      <w:tr w:rsidR="00C8103C" w:rsidRPr="00C8103C" w:rsidTr="008F5BBA">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C8103C" w:rsidRPr="00C8103C" w:rsidRDefault="00C8103C" w:rsidP="00C8103C">
            <w:pPr>
              <w:spacing w:after="0" w:line="240" w:lineRule="auto"/>
              <w:jc w:val="center"/>
              <w:rPr>
                <w:rFonts w:ascii="Times New Roman" w:eastAsia="Times New Roman" w:hAnsi="Times New Roman"/>
                <w:sz w:val="20"/>
                <w:szCs w:val="20"/>
                <w:lang w:eastAsia="tr-TR"/>
              </w:rPr>
            </w:pPr>
            <w:proofErr w:type="gramStart"/>
            <w:r w:rsidRPr="00C8103C">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C8103C" w:rsidRPr="00C8103C" w:rsidRDefault="00C8103C" w:rsidP="00C8103C">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C8103C" w:rsidRPr="00C8103C" w:rsidRDefault="00C8103C" w:rsidP="00C8103C">
            <w:pPr>
              <w:spacing w:after="0" w:line="240" w:lineRule="auto"/>
              <w:jc w:val="center"/>
              <w:rPr>
                <w:rFonts w:ascii="Times New Roman" w:eastAsia="Times New Roman" w:hAnsi="Times New Roman"/>
                <w:sz w:val="20"/>
                <w:szCs w:val="20"/>
                <w:lang w:eastAsia="tr-TR"/>
              </w:rPr>
            </w:pPr>
          </w:p>
        </w:tc>
        <w:tc>
          <w:tcPr>
            <w:tcW w:w="1114" w:type="pct"/>
            <w:gridSpan w:val="3"/>
            <w:tcBorders>
              <w:top w:val="single" w:sz="6" w:space="0" w:color="auto"/>
              <w:left w:val="single" w:sz="4" w:space="0" w:color="auto"/>
              <w:bottom w:val="single" w:sz="12" w:space="0" w:color="auto"/>
            </w:tcBorders>
          </w:tcPr>
          <w:p w:rsidR="00C8103C" w:rsidRPr="00C8103C" w:rsidRDefault="00C8103C" w:rsidP="00C8103C">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C8103C" w:rsidRPr="00C8103C" w:rsidRDefault="00C8103C" w:rsidP="00C8103C">
            <w:pPr>
              <w:spacing w:after="0" w:line="240" w:lineRule="auto"/>
              <w:jc w:val="center"/>
              <w:rPr>
                <w:rFonts w:ascii="Times New Roman" w:eastAsia="Times New Roman" w:hAnsi="Times New Roman"/>
                <w:sz w:val="20"/>
                <w:szCs w:val="20"/>
                <w:lang w:eastAsia="tr-TR"/>
              </w:rPr>
            </w:pPr>
          </w:p>
        </w:tc>
      </w:tr>
      <w:tr w:rsidR="00C8103C" w:rsidRPr="00C8103C" w:rsidTr="008F5BBA">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DEĞERLENDİRME ÖLÇÜTLERİ</w:t>
            </w:r>
          </w:p>
        </w:tc>
      </w:tr>
      <w:tr w:rsidR="00C8103C" w:rsidRPr="00C8103C" w:rsidTr="008F5BBA">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w:t>
            </w:r>
          </w:p>
        </w:tc>
      </w:tr>
      <w:tr w:rsidR="00C8103C" w:rsidRPr="00C8103C"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8103C" w:rsidRPr="00C8103C" w:rsidRDefault="00C8103C" w:rsidP="00C8103C">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C8103C" w:rsidRPr="00C8103C" w:rsidRDefault="00C8103C" w:rsidP="00C8103C">
            <w:pPr>
              <w:spacing w:after="0" w:line="240" w:lineRule="auto"/>
              <w:jc w:val="center"/>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C8103C" w:rsidRPr="00C8103C" w:rsidRDefault="00C8103C" w:rsidP="00C8103C">
            <w:pPr>
              <w:spacing w:after="0" w:line="240" w:lineRule="auto"/>
              <w:jc w:val="center"/>
              <w:rPr>
                <w:rFonts w:ascii="Times New Roman" w:eastAsia="Times New Roman" w:hAnsi="Times New Roman"/>
                <w:sz w:val="20"/>
                <w:szCs w:val="20"/>
                <w:highlight w:val="yellow"/>
                <w:lang w:eastAsia="tr-TR"/>
              </w:rPr>
            </w:pPr>
            <w:r w:rsidRPr="00C8103C">
              <w:rPr>
                <w:rFonts w:ascii="Times New Roman" w:eastAsia="Times New Roman" w:hAnsi="Times New Roman"/>
                <w:sz w:val="20"/>
                <w:szCs w:val="20"/>
                <w:lang w:eastAsia="tr-TR"/>
              </w:rPr>
              <w:t>30</w:t>
            </w:r>
          </w:p>
        </w:tc>
      </w:tr>
      <w:tr w:rsidR="00C8103C" w:rsidRPr="00C8103C"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8103C" w:rsidRPr="00C8103C" w:rsidRDefault="00C8103C" w:rsidP="00C8103C">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C8103C" w:rsidRPr="00C8103C" w:rsidRDefault="00C8103C" w:rsidP="00C8103C">
            <w:pPr>
              <w:spacing w:after="0" w:line="240" w:lineRule="auto"/>
              <w:jc w:val="center"/>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C8103C" w:rsidRPr="00C8103C" w:rsidRDefault="00C8103C" w:rsidP="00C8103C">
            <w:pPr>
              <w:spacing w:after="0" w:line="240" w:lineRule="auto"/>
              <w:jc w:val="center"/>
              <w:rPr>
                <w:rFonts w:ascii="Times New Roman" w:eastAsia="Times New Roman" w:hAnsi="Times New Roman"/>
                <w:sz w:val="20"/>
                <w:szCs w:val="20"/>
                <w:highlight w:val="yellow"/>
                <w:lang w:eastAsia="tr-TR"/>
              </w:rPr>
            </w:pPr>
            <w:r w:rsidRPr="00C8103C">
              <w:rPr>
                <w:rFonts w:ascii="Times New Roman" w:eastAsia="Times New Roman" w:hAnsi="Times New Roman"/>
                <w:sz w:val="20"/>
                <w:szCs w:val="20"/>
                <w:lang w:eastAsia="tr-TR"/>
              </w:rPr>
              <w:t>-</w:t>
            </w:r>
          </w:p>
        </w:tc>
      </w:tr>
      <w:tr w:rsidR="00C8103C" w:rsidRPr="00C8103C"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8103C" w:rsidRPr="00C8103C" w:rsidRDefault="00C8103C" w:rsidP="00C8103C">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C8103C" w:rsidRPr="00C8103C" w:rsidRDefault="00C8103C" w:rsidP="00C8103C">
            <w:pPr>
              <w:spacing w:after="0" w:line="240" w:lineRule="auto"/>
              <w:jc w:val="center"/>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C8103C" w:rsidRPr="00C8103C" w:rsidRDefault="00C8103C" w:rsidP="00C8103C">
            <w:pPr>
              <w:spacing w:after="0" w:line="240" w:lineRule="auto"/>
              <w:jc w:val="center"/>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w:t>
            </w:r>
          </w:p>
        </w:tc>
      </w:tr>
      <w:tr w:rsidR="00C8103C" w:rsidRPr="00C8103C"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8103C" w:rsidRPr="00C8103C" w:rsidRDefault="00C8103C" w:rsidP="00C8103C">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C8103C" w:rsidRPr="00C8103C" w:rsidRDefault="00C8103C" w:rsidP="00C8103C">
            <w:pPr>
              <w:spacing w:after="0" w:line="240" w:lineRule="auto"/>
              <w:jc w:val="center"/>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C8103C" w:rsidRPr="00C8103C" w:rsidRDefault="00C8103C" w:rsidP="00C8103C">
            <w:pPr>
              <w:spacing w:after="0" w:line="240" w:lineRule="auto"/>
              <w:jc w:val="center"/>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w:t>
            </w:r>
          </w:p>
        </w:tc>
      </w:tr>
      <w:tr w:rsidR="00C8103C" w:rsidRPr="00C8103C"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8103C" w:rsidRPr="00C8103C" w:rsidRDefault="00C8103C" w:rsidP="00C8103C">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C8103C" w:rsidRPr="00C8103C" w:rsidRDefault="00C8103C" w:rsidP="00C8103C">
            <w:pPr>
              <w:spacing w:after="0" w:line="240" w:lineRule="auto"/>
              <w:jc w:val="center"/>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C8103C" w:rsidRPr="00C8103C" w:rsidRDefault="00C8103C" w:rsidP="00C8103C">
            <w:pPr>
              <w:spacing w:after="0" w:line="240" w:lineRule="auto"/>
              <w:jc w:val="center"/>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w:t>
            </w:r>
          </w:p>
        </w:tc>
      </w:tr>
      <w:tr w:rsidR="00C8103C" w:rsidRPr="00C8103C"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8103C" w:rsidRPr="00C8103C" w:rsidRDefault="00C8103C" w:rsidP="00C8103C">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C8103C" w:rsidRPr="00C8103C" w:rsidRDefault="00C8103C" w:rsidP="00C8103C">
            <w:pPr>
              <w:spacing w:after="0" w:line="240" w:lineRule="auto"/>
              <w:jc w:val="center"/>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C8103C" w:rsidRPr="00C8103C" w:rsidRDefault="00C8103C" w:rsidP="00C8103C">
            <w:pPr>
              <w:spacing w:after="0" w:line="240" w:lineRule="auto"/>
              <w:jc w:val="center"/>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w:t>
            </w:r>
          </w:p>
        </w:tc>
      </w:tr>
      <w:tr w:rsidR="00C8103C" w:rsidRPr="00C8103C"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8103C" w:rsidRPr="00C8103C" w:rsidRDefault="00C8103C" w:rsidP="00C8103C">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Diğer (</w:t>
            </w:r>
            <w:proofErr w:type="gramStart"/>
            <w:r w:rsidRPr="00C8103C">
              <w:rPr>
                <w:rFonts w:ascii="Times New Roman" w:eastAsia="Times New Roman" w:hAnsi="Times New Roman"/>
                <w:sz w:val="20"/>
                <w:szCs w:val="20"/>
                <w:lang w:eastAsia="tr-TR"/>
              </w:rPr>
              <w:t>………</w:t>
            </w:r>
            <w:proofErr w:type="gramEnd"/>
            <w:r w:rsidRPr="00C8103C">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C8103C" w:rsidRPr="00C8103C" w:rsidRDefault="00C8103C" w:rsidP="00C8103C">
            <w:pPr>
              <w:spacing w:after="0" w:line="240" w:lineRule="auto"/>
              <w:jc w:val="center"/>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C8103C" w:rsidRPr="00C8103C" w:rsidRDefault="00C8103C" w:rsidP="00C8103C">
            <w:pPr>
              <w:spacing w:after="0" w:line="240" w:lineRule="auto"/>
              <w:jc w:val="center"/>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w:t>
            </w:r>
          </w:p>
        </w:tc>
      </w:tr>
      <w:tr w:rsidR="00C8103C" w:rsidRPr="00C8103C" w:rsidTr="008F5BBA">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C8103C" w:rsidRPr="00C8103C" w:rsidRDefault="00C8103C" w:rsidP="00C8103C">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C8103C" w:rsidRPr="00C8103C" w:rsidRDefault="00C8103C" w:rsidP="00C8103C">
            <w:pPr>
              <w:spacing w:after="0" w:line="240" w:lineRule="auto"/>
              <w:jc w:val="center"/>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70</w:t>
            </w:r>
          </w:p>
        </w:tc>
      </w:tr>
      <w:tr w:rsidR="00C8103C" w:rsidRPr="00C8103C" w:rsidTr="008F5BBA">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C8103C" w:rsidRPr="00C8103C" w:rsidRDefault="00C8103C" w:rsidP="00C8103C">
            <w:pPr>
              <w:spacing w:after="0" w:line="240" w:lineRule="auto"/>
              <w:jc w:val="both"/>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 xml:space="preserve"> </w:t>
            </w:r>
          </w:p>
        </w:tc>
      </w:tr>
      <w:tr w:rsidR="00C8103C" w:rsidRPr="00C8103C" w:rsidTr="008F5BBA">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C8103C" w:rsidRPr="00C8103C" w:rsidRDefault="00C8103C" w:rsidP="00C8103C">
            <w:pPr>
              <w:spacing w:after="0" w:line="240" w:lineRule="auto"/>
              <w:rPr>
                <w:rFonts w:ascii="Times New Roman" w:eastAsia="Times New Roman" w:hAnsi="Times New Roman"/>
                <w:color w:val="000000"/>
                <w:sz w:val="20"/>
                <w:szCs w:val="20"/>
                <w:lang w:eastAsia="tr-TR"/>
              </w:rPr>
            </w:pPr>
            <w:r w:rsidRPr="00C8103C">
              <w:rPr>
                <w:rFonts w:ascii="Times New Roman" w:eastAsia="Times New Roman" w:hAnsi="Times New Roman"/>
                <w:sz w:val="20"/>
                <w:szCs w:val="20"/>
                <w:lang w:eastAsia="tr-TR"/>
              </w:rPr>
              <w:t xml:space="preserve">Bu derste genel olarak kamu ekonomisi perspektifinde sağlık olgusu, sağlık hizmetlerinin tasnifi ve finansmanı, sağlık sigortası sistemi ve devletin sağlık sistemindeki rolü ile Türkiye ve farklı ülkelerde sağlık hizmetleri sistemlerinin incelenmesi planlanmaktadır. </w:t>
            </w:r>
          </w:p>
        </w:tc>
      </w:tr>
      <w:tr w:rsidR="00C8103C" w:rsidRPr="00C8103C" w:rsidTr="008F5BBA">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bCs/>
                <w:color w:val="000000"/>
                <w:sz w:val="20"/>
                <w:szCs w:val="20"/>
                <w:lang w:eastAsia="tr-TR"/>
              </w:rPr>
              <w:t xml:space="preserve">Öğrencilere sağlık piyasası ve sistemi hakkında genel bilgiler verilmesi ve sağlık sistemlerinde kronikleşen problemlere iktisadi araçlar ile çözüm üretebilecek potansiyele sahip olmaları amaçlanmaktadır. </w:t>
            </w:r>
          </w:p>
        </w:tc>
      </w:tr>
      <w:tr w:rsidR="00C8103C" w:rsidRPr="00C8103C" w:rsidTr="008F5BBA">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 xml:space="preserve">Bu ders ile öğrenciler, mevcut sağlık sistemlerinin iktisadi yönden yaşadığı aksaklıkları,  bu perspektifte sağlık konusunda devletin ne gibi roller üstleneceğini ve sağlık sisteminin temel bileşenlerini kavrayacaklardır. </w:t>
            </w:r>
          </w:p>
        </w:tc>
      </w:tr>
      <w:tr w:rsidR="00C8103C" w:rsidRPr="00C8103C" w:rsidTr="008F5BBA">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C8103C" w:rsidRPr="00C8103C" w:rsidRDefault="00C8103C" w:rsidP="00C8103C">
            <w:pPr>
              <w:tabs>
                <w:tab w:val="left" w:pos="7800"/>
              </w:tabs>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Bu ders ile öğrenciler;</w:t>
            </w:r>
          </w:p>
          <w:p w:rsidR="00C8103C" w:rsidRPr="00C8103C" w:rsidRDefault="00C8103C" w:rsidP="00C8103C">
            <w:pPr>
              <w:numPr>
                <w:ilvl w:val="0"/>
                <w:numId w:val="38"/>
              </w:numPr>
              <w:tabs>
                <w:tab w:val="left" w:pos="7800"/>
              </w:tabs>
              <w:spacing w:after="0" w:line="240" w:lineRule="auto"/>
              <w:contextualSpacing/>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Kavramsal olarak sağlık ekonomisini anlayabilecekler,</w:t>
            </w:r>
          </w:p>
          <w:p w:rsidR="00C8103C" w:rsidRPr="00C8103C" w:rsidRDefault="00C8103C" w:rsidP="00C8103C">
            <w:pPr>
              <w:numPr>
                <w:ilvl w:val="0"/>
                <w:numId w:val="38"/>
              </w:numPr>
              <w:tabs>
                <w:tab w:val="left" w:pos="7800"/>
              </w:tabs>
              <w:spacing w:after="0" w:line="240" w:lineRule="auto"/>
              <w:contextualSpacing/>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Sağlık harcamalarını ve finansmanını kavrayabilecekler,</w:t>
            </w:r>
          </w:p>
          <w:p w:rsidR="00C8103C" w:rsidRPr="00C8103C" w:rsidRDefault="00C8103C" w:rsidP="00C8103C">
            <w:pPr>
              <w:numPr>
                <w:ilvl w:val="0"/>
                <w:numId w:val="38"/>
              </w:numPr>
              <w:tabs>
                <w:tab w:val="left" w:pos="7800"/>
              </w:tabs>
              <w:spacing w:after="0" w:line="240" w:lineRule="auto"/>
              <w:contextualSpacing/>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Sağlık sektörünü analiz ederek, Türkiye’de ve dünyada uygulanan sağlık politikaları hakkında bilgi sahibi olacaklar,</w:t>
            </w:r>
          </w:p>
          <w:p w:rsidR="00C8103C" w:rsidRPr="00C8103C" w:rsidRDefault="00C8103C" w:rsidP="00C8103C">
            <w:pPr>
              <w:numPr>
                <w:ilvl w:val="0"/>
                <w:numId w:val="38"/>
              </w:numPr>
              <w:tabs>
                <w:tab w:val="left" w:pos="7800"/>
              </w:tabs>
              <w:spacing w:after="0" w:line="240" w:lineRule="auto"/>
              <w:contextualSpacing/>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 xml:space="preserve">Bir bütün olarak sağlık sektörüne kamu kesimi müdahalesinin gerekli olup olmadığını sorgulayabileceklerdir. </w:t>
            </w:r>
          </w:p>
        </w:tc>
      </w:tr>
      <w:tr w:rsidR="00C8103C" w:rsidRPr="00C8103C" w:rsidTr="008F5BBA">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C8103C" w:rsidRPr="00C8103C" w:rsidRDefault="00C8103C" w:rsidP="00C8103C">
            <w:pPr>
              <w:spacing w:after="0" w:line="240" w:lineRule="auto"/>
              <w:rPr>
                <w:rFonts w:ascii="Times New Roman" w:eastAsia="Times New Roman" w:hAnsi="Times New Roman"/>
                <w:color w:val="333333"/>
                <w:sz w:val="20"/>
                <w:szCs w:val="20"/>
                <w:lang w:eastAsia="tr-TR"/>
              </w:rPr>
            </w:pPr>
            <w:r w:rsidRPr="00C8103C">
              <w:rPr>
                <w:rFonts w:ascii="Times New Roman" w:eastAsia="Times New Roman" w:hAnsi="Times New Roman"/>
                <w:color w:val="333333"/>
                <w:sz w:val="20"/>
                <w:szCs w:val="20"/>
                <w:lang w:eastAsia="tr-TR"/>
              </w:rPr>
              <w:t>Belek, İlker (2009). Sağlığın Politik Ekonomisi, 3. Baskı, Yazılama Yayınevi, İstanbul.</w:t>
            </w:r>
          </w:p>
        </w:tc>
      </w:tr>
      <w:tr w:rsidR="00C8103C" w:rsidRPr="00C8103C" w:rsidTr="008F5BBA">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C8103C" w:rsidRPr="00C8103C" w:rsidRDefault="00C8103C" w:rsidP="00C8103C">
            <w:pPr>
              <w:spacing w:before="100" w:beforeAutospacing="1" w:after="100" w:afterAutospacing="1" w:line="240" w:lineRule="auto"/>
              <w:outlineLvl w:val="3"/>
              <w:rPr>
                <w:rFonts w:ascii="Times New Roman" w:eastAsia="Times New Roman" w:hAnsi="Times New Roman"/>
                <w:bCs/>
                <w:color w:val="000000"/>
                <w:sz w:val="20"/>
                <w:szCs w:val="20"/>
                <w:lang w:eastAsia="tr-TR"/>
              </w:rPr>
            </w:pPr>
            <w:r w:rsidRPr="00C8103C">
              <w:rPr>
                <w:rFonts w:ascii="Times New Roman" w:eastAsia="Times New Roman" w:hAnsi="Times New Roman"/>
                <w:bCs/>
                <w:color w:val="333333"/>
                <w:sz w:val="20"/>
                <w:szCs w:val="20"/>
                <w:lang w:eastAsia="tr-TR"/>
              </w:rPr>
              <w:t>Phelps, C.E. (2010), Health Economics, 4th ed</w:t>
            </w:r>
            <w:proofErr w:type="gramStart"/>
            <w:r w:rsidRPr="00C8103C">
              <w:rPr>
                <w:rFonts w:ascii="Times New Roman" w:eastAsia="Times New Roman" w:hAnsi="Times New Roman"/>
                <w:bCs/>
                <w:color w:val="333333"/>
                <w:sz w:val="20"/>
                <w:szCs w:val="20"/>
                <w:lang w:eastAsia="tr-TR"/>
              </w:rPr>
              <w:t>.,</w:t>
            </w:r>
            <w:proofErr w:type="gramEnd"/>
            <w:r w:rsidRPr="00C8103C">
              <w:rPr>
                <w:rFonts w:ascii="Times New Roman" w:eastAsia="Times New Roman" w:hAnsi="Times New Roman"/>
                <w:bCs/>
                <w:color w:val="333333"/>
                <w:sz w:val="20"/>
                <w:szCs w:val="20"/>
                <w:lang w:eastAsia="tr-TR"/>
              </w:rPr>
              <w:t xml:space="preserve"> Boston: Addison-Wesley. </w:t>
            </w:r>
          </w:p>
        </w:tc>
      </w:tr>
      <w:tr w:rsidR="00C8103C" w:rsidRPr="00C8103C" w:rsidTr="008F5BBA">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C8103C" w:rsidRPr="00C8103C" w:rsidRDefault="00C8103C" w:rsidP="00C8103C">
            <w:pPr>
              <w:spacing w:after="0" w:line="240" w:lineRule="auto"/>
              <w:jc w:val="both"/>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 xml:space="preserve"> </w:t>
            </w:r>
          </w:p>
        </w:tc>
      </w:tr>
    </w:tbl>
    <w:p w:rsidR="00C8103C" w:rsidRPr="00C8103C" w:rsidRDefault="00C8103C" w:rsidP="00C8103C">
      <w:pPr>
        <w:spacing w:after="0" w:line="240" w:lineRule="auto"/>
        <w:rPr>
          <w:rFonts w:ascii="Times New Roman" w:eastAsia="Times New Roman" w:hAnsi="Times New Roman"/>
          <w:sz w:val="18"/>
          <w:szCs w:val="18"/>
          <w:lang w:eastAsia="tr-TR"/>
        </w:rPr>
        <w:sectPr w:rsidR="00C8103C" w:rsidRPr="00C8103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C8103C" w:rsidRPr="00C8103C" w:rsidTr="008F5BB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lang w:eastAsia="tr-TR"/>
              </w:rPr>
            </w:pPr>
            <w:r w:rsidRPr="00C8103C">
              <w:rPr>
                <w:rFonts w:ascii="Times New Roman" w:eastAsia="Times New Roman" w:hAnsi="Times New Roman"/>
                <w:b/>
                <w:lang w:eastAsia="tr-TR"/>
              </w:rPr>
              <w:lastRenderedPageBreak/>
              <w:t>DERSİN HAFTALIK PLANI</w:t>
            </w:r>
          </w:p>
        </w:tc>
      </w:tr>
      <w:tr w:rsidR="00C8103C" w:rsidRPr="00C8103C" w:rsidTr="008F5BBA">
        <w:trPr>
          <w:jc w:val="center"/>
        </w:trPr>
        <w:tc>
          <w:tcPr>
            <w:tcW w:w="593" w:type="pct"/>
            <w:tcBorders>
              <w:top w:val="single" w:sz="6" w:space="0" w:color="auto"/>
              <w:left w:val="single" w:sz="12" w:space="0" w:color="auto"/>
              <w:bottom w:val="single" w:sz="6" w:space="0" w:color="auto"/>
              <w:right w:val="single" w:sz="6" w:space="0" w:color="auto"/>
            </w:tcBorders>
          </w:tcPr>
          <w:p w:rsidR="00C8103C" w:rsidRPr="00C8103C" w:rsidRDefault="00C8103C" w:rsidP="00C8103C">
            <w:pPr>
              <w:spacing w:after="0" w:line="240" w:lineRule="auto"/>
              <w:jc w:val="center"/>
              <w:rPr>
                <w:rFonts w:ascii="Times New Roman" w:eastAsia="Times New Roman" w:hAnsi="Times New Roman"/>
                <w:b/>
                <w:lang w:eastAsia="tr-TR"/>
              </w:rPr>
            </w:pPr>
            <w:r w:rsidRPr="00C8103C">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C8103C" w:rsidRPr="00C8103C" w:rsidRDefault="00C8103C" w:rsidP="00C8103C">
            <w:pPr>
              <w:spacing w:after="0" w:line="240" w:lineRule="auto"/>
              <w:rPr>
                <w:rFonts w:ascii="Times New Roman" w:eastAsia="Times New Roman" w:hAnsi="Times New Roman"/>
                <w:b/>
                <w:lang w:eastAsia="tr-TR"/>
              </w:rPr>
            </w:pPr>
            <w:r w:rsidRPr="00C8103C">
              <w:rPr>
                <w:rFonts w:ascii="Times New Roman" w:eastAsia="Times New Roman" w:hAnsi="Times New Roman"/>
                <w:b/>
                <w:lang w:eastAsia="tr-TR"/>
              </w:rPr>
              <w:t>İŞLENEN KONULAR</w:t>
            </w:r>
          </w:p>
        </w:tc>
      </w:tr>
      <w:tr w:rsidR="00C8103C" w:rsidRPr="00C8103C"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lang w:eastAsia="tr-TR"/>
              </w:rPr>
            </w:pPr>
            <w:r w:rsidRPr="00C8103C">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Kamu ekonomisi perspektifinde sağlık olgusu: Kavramsal çerçeve</w:t>
            </w:r>
          </w:p>
        </w:tc>
      </w:tr>
      <w:tr w:rsidR="00C8103C" w:rsidRPr="00C8103C"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lang w:eastAsia="tr-TR"/>
              </w:rPr>
            </w:pPr>
            <w:r w:rsidRPr="00C8103C">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C8103C" w:rsidRPr="00C8103C" w:rsidRDefault="00C8103C" w:rsidP="00C8103C">
            <w:pPr>
              <w:tabs>
                <w:tab w:val="right" w:pos="8469"/>
              </w:tabs>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Sağlık hizmetlerinin tasnifi</w:t>
            </w:r>
          </w:p>
        </w:tc>
      </w:tr>
      <w:tr w:rsidR="00C8103C" w:rsidRPr="00C8103C"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lang w:eastAsia="tr-TR"/>
              </w:rPr>
            </w:pPr>
            <w:r w:rsidRPr="00C8103C">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 xml:space="preserve">Sağlık hizmetleri sisteminin iktisadi amaçları </w:t>
            </w:r>
          </w:p>
        </w:tc>
      </w:tr>
      <w:tr w:rsidR="00C8103C" w:rsidRPr="00C8103C"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lang w:eastAsia="tr-TR"/>
              </w:rPr>
            </w:pPr>
            <w:r w:rsidRPr="00C8103C">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Sağlık hizmetlerinin finansmanı</w:t>
            </w:r>
          </w:p>
        </w:tc>
      </w:tr>
      <w:tr w:rsidR="00C8103C" w:rsidRPr="00C8103C"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lang w:eastAsia="tr-TR"/>
              </w:rPr>
            </w:pPr>
            <w:r w:rsidRPr="00C8103C">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 xml:space="preserve">Sağlık hizmetlerinde arz ve talep mekanizmaları </w:t>
            </w:r>
          </w:p>
        </w:tc>
      </w:tr>
      <w:tr w:rsidR="00C8103C" w:rsidRPr="00C8103C" w:rsidTr="008F5BB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8103C" w:rsidRPr="00C8103C" w:rsidRDefault="00C8103C" w:rsidP="00C8103C">
            <w:pPr>
              <w:spacing w:after="0" w:line="240" w:lineRule="auto"/>
              <w:jc w:val="center"/>
              <w:rPr>
                <w:rFonts w:ascii="Times New Roman" w:eastAsia="Times New Roman" w:hAnsi="Times New Roman"/>
                <w:lang w:eastAsia="tr-TR"/>
              </w:rPr>
            </w:pPr>
            <w:r w:rsidRPr="00C8103C">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 xml:space="preserve">Sağlık hizmetlerinde üretim ve maliyet fonksiyonları </w:t>
            </w:r>
          </w:p>
        </w:tc>
      </w:tr>
      <w:tr w:rsidR="00C8103C" w:rsidRPr="00C8103C"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lang w:eastAsia="tr-TR"/>
              </w:rPr>
            </w:pPr>
            <w:r w:rsidRPr="00C8103C">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C8103C" w:rsidRPr="00C8103C" w:rsidRDefault="00F36CC8"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 xml:space="preserve">Sağlık sigortası sistemi: İktisadi koşulların sağlık sigortası sistemi üzerine etkileri  </w:t>
            </w:r>
          </w:p>
        </w:tc>
      </w:tr>
      <w:tr w:rsidR="00C8103C" w:rsidRPr="00C8103C"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lang w:eastAsia="tr-TR"/>
              </w:rPr>
            </w:pPr>
            <w:r w:rsidRPr="00C8103C">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C8103C" w:rsidRPr="00C8103C" w:rsidRDefault="00F36CC8" w:rsidP="00F36CC8">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 xml:space="preserve">Ara Sınav </w:t>
            </w:r>
          </w:p>
        </w:tc>
      </w:tr>
      <w:tr w:rsidR="00C8103C" w:rsidRPr="00C8103C"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lang w:eastAsia="tr-TR"/>
              </w:rPr>
            </w:pPr>
            <w:r w:rsidRPr="00C8103C">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 xml:space="preserve">Sağlık sigortası sisteminde devletin rolü </w:t>
            </w:r>
          </w:p>
        </w:tc>
      </w:tr>
      <w:tr w:rsidR="00F36CC8" w:rsidRPr="00C8103C"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36CC8" w:rsidRPr="00C8103C" w:rsidRDefault="00F36CC8" w:rsidP="00C8103C">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F36CC8" w:rsidRPr="00C8103C" w:rsidRDefault="00F36CC8" w:rsidP="00C8103C">
            <w:pPr>
              <w:spacing w:after="0" w:line="240" w:lineRule="auto"/>
              <w:rPr>
                <w:rFonts w:ascii="Times New Roman" w:eastAsia="Times New Roman" w:hAnsi="Times New Roman"/>
                <w:sz w:val="20"/>
                <w:szCs w:val="20"/>
                <w:lang w:eastAsia="tr-TR"/>
              </w:rPr>
            </w:pPr>
            <w:r w:rsidRPr="00F36CC8">
              <w:rPr>
                <w:rFonts w:ascii="Times New Roman" w:eastAsia="Times New Roman" w:hAnsi="Times New Roman"/>
                <w:sz w:val="20"/>
                <w:szCs w:val="20"/>
                <w:lang w:eastAsia="tr-TR"/>
              </w:rPr>
              <w:t>Sağlık ekonomisinin küreselleşme, hu</w:t>
            </w:r>
            <w:r>
              <w:rPr>
                <w:rFonts w:ascii="Times New Roman" w:eastAsia="Times New Roman" w:hAnsi="Times New Roman"/>
                <w:sz w:val="20"/>
                <w:szCs w:val="20"/>
                <w:lang w:eastAsia="tr-TR"/>
              </w:rPr>
              <w:t>kuk ve politika ile ilişkisi</w:t>
            </w:r>
          </w:p>
        </w:tc>
      </w:tr>
      <w:tr w:rsidR="00C8103C" w:rsidRPr="00C8103C"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103C" w:rsidRPr="00C8103C" w:rsidRDefault="00F36CC8" w:rsidP="00C8103C">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 xml:space="preserve">Sağlık politikası ve sağlık harcamaları </w:t>
            </w:r>
          </w:p>
        </w:tc>
      </w:tr>
      <w:tr w:rsidR="00C8103C" w:rsidRPr="00C8103C" w:rsidTr="008F5BB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8103C" w:rsidRPr="00C8103C" w:rsidRDefault="00F36CC8" w:rsidP="00C8103C">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 xml:space="preserve">Türkiye’de Sağlık Sisteminin Genel Yapısı: Sağlık Hizmetleri </w:t>
            </w:r>
          </w:p>
        </w:tc>
      </w:tr>
      <w:tr w:rsidR="00C8103C" w:rsidRPr="00C8103C"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103C" w:rsidRPr="00C8103C" w:rsidRDefault="00F36CC8" w:rsidP="00C8103C">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Türkiye’de Sağlık Sisteminin Genel Yapısı: Sağlık Sisteminde Reform Süreci</w:t>
            </w:r>
          </w:p>
        </w:tc>
      </w:tr>
      <w:tr w:rsidR="00C8103C" w:rsidRPr="00C8103C"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103C" w:rsidRPr="00C8103C" w:rsidRDefault="00F36CC8" w:rsidP="00C8103C">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 xml:space="preserve">Türkiye’de Sağlık Sisteminin Genel Yapısı: Türkiye’de Sağlık Sektörünün Örgütlenmesi </w:t>
            </w:r>
          </w:p>
        </w:tc>
      </w:tr>
      <w:tr w:rsidR="00C8103C" w:rsidRPr="00C8103C"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103C" w:rsidRPr="00C8103C" w:rsidRDefault="00F36CC8" w:rsidP="00C8103C">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 xml:space="preserve">Farklı Ülkelerde Sağlık Sistemi Uygulamaları </w:t>
            </w:r>
          </w:p>
        </w:tc>
      </w:tr>
      <w:tr w:rsidR="00C8103C" w:rsidRPr="00C8103C" w:rsidTr="008F5BB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C8103C" w:rsidRPr="00C8103C" w:rsidRDefault="00F36CC8" w:rsidP="00C8103C">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 xml:space="preserve"> Final Sınavı</w:t>
            </w:r>
          </w:p>
        </w:tc>
      </w:tr>
    </w:tbl>
    <w:p w:rsidR="00C8103C" w:rsidRPr="00C8103C" w:rsidRDefault="00C8103C" w:rsidP="00C8103C">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8103C" w:rsidRPr="00C8103C" w:rsidTr="008F5BBA">
        <w:tc>
          <w:tcPr>
            <w:tcW w:w="603" w:type="dxa"/>
            <w:tcBorders>
              <w:top w:val="single" w:sz="12" w:space="0" w:color="auto"/>
              <w:left w:val="single" w:sz="12"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18"/>
                <w:szCs w:val="18"/>
                <w:lang w:eastAsia="tr-TR"/>
              </w:rPr>
            </w:pPr>
            <w:r w:rsidRPr="00C8103C">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C8103C" w:rsidRPr="00C8103C" w:rsidRDefault="00C8103C" w:rsidP="00C8103C">
            <w:pPr>
              <w:spacing w:after="0" w:line="240" w:lineRule="auto"/>
              <w:rPr>
                <w:rFonts w:ascii="Times New Roman" w:eastAsia="Times New Roman" w:hAnsi="Times New Roman"/>
                <w:b/>
                <w:lang w:eastAsia="tr-TR"/>
              </w:rPr>
            </w:pPr>
            <w:r w:rsidRPr="00C8103C">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lang w:eastAsia="tr-TR"/>
              </w:rPr>
            </w:pPr>
            <w:r w:rsidRPr="00C8103C">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lang w:eastAsia="tr-TR"/>
              </w:rPr>
            </w:pPr>
            <w:r w:rsidRPr="00C8103C">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lang w:eastAsia="tr-TR"/>
              </w:rPr>
            </w:pPr>
            <w:r w:rsidRPr="00C8103C">
              <w:rPr>
                <w:rFonts w:ascii="Times New Roman" w:eastAsia="Times New Roman" w:hAnsi="Times New Roman"/>
                <w:b/>
                <w:lang w:eastAsia="tr-TR"/>
              </w:rPr>
              <w:t>1</w:t>
            </w:r>
          </w:p>
        </w:tc>
      </w:tr>
      <w:tr w:rsidR="00C8103C" w:rsidRPr="00C8103C" w:rsidTr="008F5BBA">
        <w:tc>
          <w:tcPr>
            <w:tcW w:w="603" w:type="dxa"/>
            <w:tcBorders>
              <w:top w:val="single" w:sz="6" w:space="0" w:color="auto"/>
              <w:left w:val="single" w:sz="12"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lang w:eastAsia="tr-TR"/>
              </w:rPr>
            </w:pPr>
            <w:r w:rsidRPr="00C8103C">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p>
        </w:tc>
      </w:tr>
      <w:tr w:rsidR="00C8103C" w:rsidRPr="00C8103C" w:rsidTr="008F5BBA">
        <w:tc>
          <w:tcPr>
            <w:tcW w:w="603" w:type="dxa"/>
            <w:tcBorders>
              <w:top w:val="single" w:sz="6" w:space="0" w:color="auto"/>
              <w:left w:val="single" w:sz="12"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lang w:eastAsia="tr-TR"/>
              </w:rPr>
            </w:pPr>
            <w:r w:rsidRPr="00C8103C">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p>
        </w:tc>
      </w:tr>
      <w:tr w:rsidR="00C8103C" w:rsidRPr="00C8103C" w:rsidTr="008F5BBA">
        <w:tc>
          <w:tcPr>
            <w:tcW w:w="603" w:type="dxa"/>
            <w:tcBorders>
              <w:top w:val="single" w:sz="6" w:space="0" w:color="auto"/>
              <w:left w:val="single" w:sz="12"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lang w:eastAsia="tr-TR"/>
              </w:rPr>
            </w:pPr>
            <w:r w:rsidRPr="00C8103C">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 xml:space="preserve">X </w:t>
            </w:r>
          </w:p>
        </w:tc>
      </w:tr>
      <w:tr w:rsidR="00C8103C" w:rsidRPr="00C8103C" w:rsidTr="008F5BBA">
        <w:tc>
          <w:tcPr>
            <w:tcW w:w="603" w:type="dxa"/>
            <w:tcBorders>
              <w:top w:val="single" w:sz="6" w:space="0" w:color="auto"/>
              <w:left w:val="single" w:sz="12"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lang w:eastAsia="tr-TR"/>
              </w:rPr>
            </w:pPr>
            <w:r w:rsidRPr="00C8103C">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NewRoman" w:eastAsia="Times New Roman" w:hAnsi="TimesNewRoman" w:cs="TimesNewRoman"/>
                <w:sz w:val="20"/>
                <w:szCs w:val="20"/>
                <w:lang w:eastAsia="tr-TR"/>
              </w:rPr>
              <w:t xml:space="preserve">Küreselleşme sürecinde kamu kesiminin rolünü, uluslararası mali </w:t>
            </w:r>
            <w:proofErr w:type="gramStart"/>
            <w:r w:rsidRPr="00C8103C">
              <w:rPr>
                <w:rFonts w:ascii="TimesNewRoman" w:eastAsia="Times New Roman" w:hAnsi="TimesNewRoman" w:cs="TimesNewRoman"/>
                <w:sz w:val="20"/>
                <w:szCs w:val="20"/>
                <w:lang w:eastAsia="tr-TR"/>
              </w:rPr>
              <w:t>konjonktürde</w:t>
            </w:r>
            <w:proofErr w:type="gramEnd"/>
            <w:r w:rsidRPr="00C8103C">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 xml:space="preserve"> </w:t>
            </w:r>
          </w:p>
        </w:tc>
      </w:tr>
      <w:tr w:rsidR="00C8103C" w:rsidRPr="00C8103C" w:rsidTr="008F5BBA">
        <w:tc>
          <w:tcPr>
            <w:tcW w:w="603" w:type="dxa"/>
            <w:tcBorders>
              <w:top w:val="single" w:sz="6" w:space="0" w:color="auto"/>
              <w:left w:val="single" w:sz="12"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lang w:eastAsia="tr-TR"/>
              </w:rPr>
            </w:pPr>
            <w:r w:rsidRPr="00C8103C">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 xml:space="preserve">X </w:t>
            </w:r>
          </w:p>
        </w:tc>
      </w:tr>
      <w:tr w:rsidR="00C8103C" w:rsidRPr="00C8103C" w:rsidTr="008F5BBA">
        <w:tc>
          <w:tcPr>
            <w:tcW w:w="603" w:type="dxa"/>
            <w:tcBorders>
              <w:top w:val="single" w:sz="6" w:space="0" w:color="auto"/>
              <w:left w:val="single" w:sz="12"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lang w:eastAsia="tr-TR"/>
              </w:rPr>
            </w:pPr>
            <w:r w:rsidRPr="00C8103C">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rPr>
                <w:rFonts w:ascii="TimesNewRoman" w:eastAsia="Times New Roman" w:hAnsi="TimesNewRoman" w:cs="TimesNewRoman"/>
                <w:sz w:val="20"/>
                <w:szCs w:val="20"/>
                <w:lang w:eastAsia="tr-TR"/>
              </w:rPr>
            </w:pPr>
            <w:r w:rsidRPr="00C8103C">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 xml:space="preserve"> </w:t>
            </w:r>
          </w:p>
        </w:tc>
      </w:tr>
      <w:tr w:rsidR="00C8103C" w:rsidRPr="00C8103C" w:rsidTr="008F5BBA">
        <w:tc>
          <w:tcPr>
            <w:tcW w:w="603" w:type="dxa"/>
            <w:tcBorders>
              <w:top w:val="single" w:sz="6" w:space="0" w:color="auto"/>
              <w:left w:val="single" w:sz="12"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lang w:eastAsia="tr-TR"/>
              </w:rPr>
            </w:pPr>
            <w:r w:rsidRPr="00C8103C">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rPr>
                <w:rFonts w:ascii="TimesNewRoman" w:eastAsia="Times New Roman" w:hAnsi="TimesNewRoman" w:cs="TimesNewRoman"/>
                <w:sz w:val="20"/>
                <w:szCs w:val="20"/>
                <w:lang w:eastAsia="tr-TR"/>
              </w:rPr>
            </w:pPr>
            <w:r w:rsidRPr="00C8103C">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 xml:space="preserve"> </w:t>
            </w:r>
          </w:p>
        </w:tc>
      </w:tr>
      <w:tr w:rsidR="00C8103C" w:rsidRPr="00C8103C" w:rsidTr="008F5BBA">
        <w:tc>
          <w:tcPr>
            <w:tcW w:w="603" w:type="dxa"/>
            <w:tcBorders>
              <w:top w:val="single" w:sz="6" w:space="0" w:color="auto"/>
              <w:left w:val="single" w:sz="12"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lang w:eastAsia="tr-TR"/>
              </w:rPr>
            </w:pPr>
            <w:r w:rsidRPr="00C8103C">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p>
        </w:tc>
      </w:tr>
      <w:tr w:rsidR="00C8103C" w:rsidRPr="00C8103C" w:rsidTr="008F5BBA">
        <w:tc>
          <w:tcPr>
            <w:tcW w:w="603" w:type="dxa"/>
            <w:tcBorders>
              <w:top w:val="single" w:sz="6" w:space="0" w:color="auto"/>
              <w:left w:val="single" w:sz="12"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lang w:eastAsia="tr-TR"/>
              </w:rPr>
            </w:pPr>
            <w:r w:rsidRPr="00C8103C">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p>
        </w:tc>
      </w:tr>
      <w:tr w:rsidR="00C8103C" w:rsidRPr="00C8103C" w:rsidTr="008F5BBA">
        <w:tc>
          <w:tcPr>
            <w:tcW w:w="603" w:type="dxa"/>
            <w:tcBorders>
              <w:top w:val="single" w:sz="6" w:space="0" w:color="auto"/>
              <w:left w:val="single" w:sz="12"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lang w:eastAsia="tr-TR"/>
              </w:rPr>
            </w:pPr>
            <w:r w:rsidRPr="00C8103C">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 xml:space="preserve">Toplumsal hayatın gerekleri doğrultusunda kazandığı bilgi, beceri ve davranışlarıyla topluma örnek olur. </w:t>
            </w:r>
          </w:p>
        </w:tc>
        <w:tc>
          <w:tcPr>
            <w:tcW w:w="567"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 xml:space="preserve"> </w:t>
            </w:r>
          </w:p>
        </w:tc>
      </w:tr>
      <w:tr w:rsidR="00C8103C" w:rsidRPr="00C8103C" w:rsidTr="008F5BBA">
        <w:tc>
          <w:tcPr>
            <w:tcW w:w="603" w:type="dxa"/>
            <w:tcBorders>
              <w:top w:val="single" w:sz="6" w:space="0" w:color="auto"/>
              <w:left w:val="single" w:sz="12"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lang w:eastAsia="tr-TR"/>
              </w:rPr>
            </w:pPr>
            <w:r w:rsidRPr="00C8103C">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rPr>
                <w:rFonts w:ascii="Times New Roman" w:eastAsia="Times New Roman" w:hAnsi="Times New Roman"/>
                <w:sz w:val="20"/>
                <w:szCs w:val="20"/>
                <w:lang w:eastAsia="tr-TR"/>
              </w:rPr>
            </w:pPr>
            <w:r w:rsidRPr="00C8103C">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8103C" w:rsidRPr="00C8103C" w:rsidRDefault="00C8103C" w:rsidP="00C8103C">
            <w:pPr>
              <w:spacing w:after="0" w:line="240" w:lineRule="auto"/>
              <w:jc w:val="center"/>
              <w:rPr>
                <w:rFonts w:ascii="Times New Roman" w:eastAsia="Times New Roman" w:hAnsi="Times New Roman"/>
                <w:b/>
                <w:sz w:val="20"/>
                <w:szCs w:val="20"/>
                <w:lang w:eastAsia="tr-TR"/>
              </w:rPr>
            </w:pPr>
            <w:r w:rsidRPr="00C8103C">
              <w:rPr>
                <w:rFonts w:ascii="Times New Roman" w:eastAsia="Times New Roman" w:hAnsi="Times New Roman"/>
                <w:b/>
                <w:sz w:val="20"/>
                <w:szCs w:val="20"/>
                <w:lang w:eastAsia="tr-TR"/>
              </w:rPr>
              <w:t xml:space="preserve"> </w:t>
            </w:r>
          </w:p>
        </w:tc>
      </w:tr>
      <w:tr w:rsidR="00C8103C" w:rsidRPr="00C8103C" w:rsidTr="008F5BBA">
        <w:tc>
          <w:tcPr>
            <w:tcW w:w="9889" w:type="dxa"/>
            <w:gridSpan w:val="5"/>
            <w:tcBorders>
              <w:top w:val="single" w:sz="6" w:space="0" w:color="auto"/>
              <w:left w:val="single" w:sz="12" w:space="0" w:color="auto"/>
              <w:bottom w:val="single" w:sz="12" w:space="0" w:color="auto"/>
              <w:right w:val="single" w:sz="12" w:space="0" w:color="auto"/>
            </w:tcBorders>
            <w:vAlign w:val="center"/>
          </w:tcPr>
          <w:p w:rsidR="00C8103C" w:rsidRPr="00C8103C" w:rsidRDefault="00C8103C" w:rsidP="00C8103C">
            <w:pPr>
              <w:spacing w:after="0" w:line="240" w:lineRule="auto"/>
              <w:jc w:val="both"/>
              <w:rPr>
                <w:rFonts w:ascii="Times New Roman" w:eastAsia="Times New Roman" w:hAnsi="Times New Roman"/>
                <w:sz w:val="20"/>
                <w:szCs w:val="20"/>
                <w:lang w:eastAsia="tr-TR"/>
              </w:rPr>
            </w:pPr>
            <w:r w:rsidRPr="00C8103C">
              <w:rPr>
                <w:rFonts w:ascii="Times New Roman" w:eastAsia="Times New Roman" w:hAnsi="Times New Roman"/>
                <w:b/>
                <w:sz w:val="20"/>
                <w:szCs w:val="20"/>
                <w:lang w:eastAsia="tr-TR"/>
              </w:rPr>
              <w:t>1</w:t>
            </w:r>
            <w:r w:rsidRPr="00C8103C">
              <w:rPr>
                <w:rFonts w:ascii="Times New Roman" w:eastAsia="Times New Roman" w:hAnsi="Times New Roman"/>
                <w:sz w:val="20"/>
                <w:szCs w:val="20"/>
                <w:lang w:eastAsia="tr-TR"/>
              </w:rPr>
              <w:t xml:space="preserve">:Hiç Katkısı Yok. </w:t>
            </w:r>
            <w:r w:rsidRPr="00C8103C">
              <w:rPr>
                <w:rFonts w:ascii="Times New Roman" w:eastAsia="Times New Roman" w:hAnsi="Times New Roman"/>
                <w:b/>
                <w:sz w:val="20"/>
                <w:szCs w:val="20"/>
                <w:lang w:eastAsia="tr-TR"/>
              </w:rPr>
              <w:t>2</w:t>
            </w:r>
            <w:r w:rsidRPr="00C8103C">
              <w:rPr>
                <w:rFonts w:ascii="Times New Roman" w:eastAsia="Times New Roman" w:hAnsi="Times New Roman"/>
                <w:sz w:val="20"/>
                <w:szCs w:val="20"/>
                <w:lang w:eastAsia="tr-TR"/>
              </w:rPr>
              <w:t xml:space="preserve">:Kısmen Katkısı Var. </w:t>
            </w:r>
            <w:r w:rsidRPr="00C8103C">
              <w:rPr>
                <w:rFonts w:ascii="Times New Roman" w:eastAsia="Times New Roman" w:hAnsi="Times New Roman"/>
                <w:b/>
                <w:sz w:val="20"/>
                <w:szCs w:val="20"/>
                <w:lang w:eastAsia="tr-TR"/>
              </w:rPr>
              <w:t>3</w:t>
            </w:r>
            <w:r w:rsidRPr="00C8103C">
              <w:rPr>
                <w:rFonts w:ascii="Times New Roman" w:eastAsia="Times New Roman" w:hAnsi="Times New Roman"/>
                <w:sz w:val="20"/>
                <w:szCs w:val="20"/>
                <w:lang w:eastAsia="tr-TR"/>
              </w:rPr>
              <w:t>:Tam Katkısı Var.</w:t>
            </w:r>
          </w:p>
        </w:tc>
      </w:tr>
    </w:tbl>
    <w:p w:rsidR="00C8103C" w:rsidRPr="00C8103C" w:rsidRDefault="00C8103C" w:rsidP="00C8103C">
      <w:pPr>
        <w:spacing w:after="0" w:line="240" w:lineRule="auto"/>
        <w:rPr>
          <w:rFonts w:ascii="Times New Roman" w:eastAsia="Times New Roman" w:hAnsi="Times New Roman"/>
          <w:sz w:val="16"/>
          <w:szCs w:val="16"/>
          <w:lang w:eastAsia="tr-TR"/>
        </w:rPr>
      </w:pPr>
    </w:p>
    <w:p w:rsidR="00C8103C" w:rsidRPr="00C8103C" w:rsidRDefault="00C8103C" w:rsidP="00C8103C">
      <w:pPr>
        <w:spacing w:after="0" w:line="240" w:lineRule="auto"/>
        <w:rPr>
          <w:rFonts w:ascii="Times New Roman" w:eastAsia="Times New Roman" w:hAnsi="Times New Roman"/>
          <w:sz w:val="16"/>
          <w:szCs w:val="16"/>
          <w:lang w:eastAsia="tr-TR"/>
        </w:rPr>
      </w:pPr>
    </w:p>
    <w:p w:rsidR="00C8103C" w:rsidRPr="00C8103C" w:rsidRDefault="00C8103C" w:rsidP="00C8103C">
      <w:pPr>
        <w:spacing w:after="0" w:line="360" w:lineRule="auto"/>
        <w:rPr>
          <w:rFonts w:ascii="Times New Roman" w:eastAsia="Times New Roman" w:hAnsi="Times New Roman"/>
          <w:sz w:val="24"/>
          <w:szCs w:val="24"/>
          <w:lang w:eastAsia="tr-TR"/>
        </w:rPr>
      </w:pPr>
      <w:r w:rsidRPr="00C8103C">
        <w:rPr>
          <w:rFonts w:ascii="Times New Roman" w:eastAsia="Times New Roman" w:hAnsi="Times New Roman"/>
          <w:b/>
          <w:sz w:val="24"/>
          <w:szCs w:val="24"/>
          <w:lang w:eastAsia="tr-TR"/>
        </w:rPr>
        <w:t>Dersin Öğretim Üyesi:</w:t>
      </w:r>
      <w:r w:rsidRPr="00C8103C">
        <w:rPr>
          <w:rFonts w:ascii="Times New Roman" w:eastAsia="Times New Roman" w:hAnsi="Times New Roman"/>
          <w:sz w:val="24"/>
          <w:szCs w:val="24"/>
          <w:lang w:eastAsia="tr-TR"/>
        </w:rPr>
        <w:t xml:space="preserve"> </w:t>
      </w:r>
    </w:p>
    <w:p w:rsidR="007E7E80" w:rsidRDefault="00C8103C" w:rsidP="00C8103C">
      <w:pPr>
        <w:tabs>
          <w:tab w:val="left" w:pos="7800"/>
        </w:tabs>
        <w:spacing w:after="0" w:line="240" w:lineRule="auto"/>
        <w:rPr>
          <w:rFonts w:ascii="Times New Roman" w:eastAsia="Times New Roman" w:hAnsi="Times New Roman"/>
          <w:b/>
          <w:sz w:val="24"/>
          <w:szCs w:val="24"/>
          <w:lang w:eastAsia="tr-TR"/>
        </w:rPr>
      </w:pPr>
      <w:r w:rsidRPr="00C8103C">
        <w:rPr>
          <w:rFonts w:ascii="Times New Roman" w:eastAsia="Times New Roman" w:hAnsi="Times New Roman"/>
          <w:b/>
          <w:sz w:val="24"/>
          <w:szCs w:val="24"/>
          <w:lang w:eastAsia="tr-TR"/>
        </w:rPr>
        <w:t>İmza</w:t>
      </w:r>
      <w:r w:rsidRPr="00C8103C">
        <w:rPr>
          <w:rFonts w:ascii="Times New Roman" w:eastAsia="Times New Roman" w:hAnsi="Times New Roman"/>
          <w:sz w:val="24"/>
          <w:szCs w:val="24"/>
          <w:lang w:eastAsia="tr-TR"/>
        </w:rPr>
        <w:t xml:space="preserve">: </w:t>
      </w:r>
      <w:r w:rsidRPr="00C8103C">
        <w:rPr>
          <w:rFonts w:ascii="Times New Roman" w:eastAsia="Times New Roman" w:hAnsi="Times New Roman"/>
          <w:sz w:val="24"/>
          <w:szCs w:val="24"/>
          <w:lang w:eastAsia="tr-TR"/>
        </w:rPr>
        <w:tab/>
        <w:t xml:space="preserve"> </w:t>
      </w:r>
      <w:r w:rsidRPr="00C8103C">
        <w:rPr>
          <w:rFonts w:ascii="Times New Roman" w:eastAsia="Times New Roman" w:hAnsi="Times New Roman"/>
          <w:b/>
          <w:sz w:val="24"/>
          <w:szCs w:val="24"/>
          <w:lang w:eastAsia="tr-TR"/>
        </w:rPr>
        <w:tab/>
      </w:r>
      <w:r w:rsidRPr="00C8103C">
        <w:rPr>
          <w:rFonts w:ascii="Times New Roman" w:eastAsia="Times New Roman" w:hAnsi="Times New Roman"/>
          <w:b/>
          <w:sz w:val="24"/>
          <w:szCs w:val="24"/>
          <w:lang w:eastAsia="tr-TR"/>
        </w:rPr>
        <w:tab/>
      </w:r>
      <w:r w:rsidRPr="00C8103C">
        <w:rPr>
          <w:rFonts w:ascii="Times New Roman" w:eastAsia="Times New Roman" w:hAnsi="Times New Roman"/>
          <w:b/>
          <w:sz w:val="24"/>
          <w:szCs w:val="24"/>
          <w:lang w:eastAsia="tr-TR"/>
        </w:rPr>
        <w:tab/>
      </w:r>
      <w:r w:rsidRPr="00C8103C">
        <w:rPr>
          <w:rFonts w:ascii="Times New Roman" w:eastAsia="Times New Roman" w:hAnsi="Times New Roman"/>
          <w:b/>
          <w:sz w:val="24"/>
          <w:szCs w:val="24"/>
          <w:lang w:eastAsia="tr-TR"/>
        </w:rPr>
        <w:tab/>
      </w:r>
      <w:r w:rsidRPr="00C8103C">
        <w:rPr>
          <w:rFonts w:ascii="Times New Roman" w:eastAsia="Times New Roman" w:hAnsi="Times New Roman"/>
          <w:b/>
          <w:sz w:val="24"/>
          <w:szCs w:val="24"/>
          <w:lang w:eastAsia="tr-TR"/>
        </w:rPr>
        <w:tab/>
      </w:r>
    </w:p>
    <w:p w:rsidR="007E7E80" w:rsidRDefault="007E7E80" w:rsidP="00C8103C">
      <w:pPr>
        <w:tabs>
          <w:tab w:val="left" w:pos="7800"/>
        </w:tabs>
        <w:spacing w:after="0" w:line="240" w:lineRule="auto"/>
        <w:rPr>
          <w:rFonts w:ascii="Times New Roman" w:eastAsia="Times New Roman" w:hAnsi="Times New Roman"/>
          <w:b/>
          <w:sz w:val="24"/>
          <w:szCs w:val="24"/>
          <w:lang w:eastAsia="tr-TR"/>
        </w:rPr>
      </w:pPr>
    </w:p>
    <w:p w:rsidR="00C8103C" w:rsidRPr="00C8103C" w:rsidRDefault="00C8103C" w:rsidP="00C8103C">
      <w:pPr>
        <w:tabs>
          <w:tab w:val="left" w:pos="7800"/>
        </w:tabs>
        <w:spacing w:after="0" w:line="240" w:lineRule="auto"/>
        <w:rPr>
          <w:rFonts w:ascii="Times New Roman" w:eastAsia="Times New Roman" w:hAnsi="Times New Roman"/>
          <w:sz w:val="24"/>
          <w:szCs w:val="24"/>
          <w:lang w:eastAsia="tr-TR"/>
        </w:rPr>
      </w:pPr>
      <w:r w:rsidRPr="00C8103C">
        <w:rPr>
          <w:rFonts w:ascii="Times New Roman" w:eastAsia="Times New Roman" w:hAnsi="Times New Roman"/>
          <w:b/>
          <w:sz w:val="24"/>
          <w:szCs w:val="24"/>
          <w:lang w:eastAsia="tr-TR"/>
        </w:rPr>
        <w:tab/>
      </w:r>
      <w:r w:rsidRPr="00C8103C">
        <w:rPr>
          <w:rFonts w:ascii="Times New Roman" w:eastAsia="Times New Roman" w:hAnsi="Times New Roman"/>
          <w:b/>
          <w:sz w:val="24"/>
          <w:szCs w:val="24"/>
          <w:lang w:eastAsia="tr-TR"/>
        </w:rPr>
        <w:tab/>
      </w:r>
      <w:r w:rsidRPr="00C8103C">
        <w:rPr>
          <w:rFonts w:ascii="Times New Roman" w:eastAsia="Times New Roman" w:hAnsi="Times New Roman"/>
          <w:b/>
          <w:sz w:val="24"/>
          <w:szCs w:val="24"/>
          <w:lang w:eastAsia="tr-TR"/>
        </w:rPr>
        <w:tab/>
        <w:t>Tarih:</w:t>
      </w:r>
      <w:r w:rsidRPr="00C8103C">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C8103C" w:rsidRPr="00C8103C" w:rsidTr="008F5BBA">
        <w:trPr>
          <w:trHeight w:val="989"/>
        </w:trPr>
        <w:tc>
          <w:tcPr>
            <w:tcW w:w="7171" w:type="dxa"/>
          </w:tcPr>
          <w:p w:rsidR="00C8103C" w:rsidRPr="00C8103C" w:rsidRDefault="00C8103C" w:rsidP="00C8103C">
            <w:pPr>
              <w:tabs>
                <w:tab w:val="left" w:pos="7800"/>
              </w:tabs>
              <w:spacing w:after="0" w:line="240" w:lineRule="auto"/>
              <w:rPr>
                <w:rFonts w:ascii="Times New Roman" w:eastAsia="Times New Roman" w:hAnsi="Times New Roman"/>
                <w:sz w:val="24"/>
                <w:szCs w:val="24"/>
              </w:rPr>
            </w:pPr>
            <w:r w:rsidRPr="00C8103C">
              <w:rPr>
                <w:rFonts w:ascii="Times New Roman" w:eastAsia="Times New Roman" w:hAnsi="Times New Roman"/>
                <w:sz w:val="24"/>
                <w:szCs w:val="24"/>
              </w:rPr>
              <w:t xml:space="preserve"> </w:t>
            </w:r>
          </w:p>
        </w:tc>
        <w:tc>
          <w:tcPr>
            <w:tcW w:w="2777" w:type="dxa"/>
          </w:tcPr>
          <w:p w:rsidR="00C8103C" w:rsidRPr="00C8103C" w:rsidRDefault="00C8103C" w:rsidP="00C8103C">
            <w:pPr>
              <w:tabs>
                <w:tab w:val="left" w:pos="7800"/>
              </w:tabs>
              <w:spacing w:after="0" w:line="240" w:lineRule="auto"/>
              <w:jc w:val="center"/>
              <w:rPr>
                <w:rFonts w:ascii="Times New Roman" w:eastAsia="Times New Roman" w:hAnsi="Times New Roman"/>
                <w:sz w:val="24"/>
                <w:szCs w:val="24"/>
              </w:rPr>
            </w:pPr>
          </w:p>
          <w:p w:rsidR="00C8103C" w:rsidRPr="00C8103C" w:rsidRDefault="00C8103C" w:rsidP="00C8103C">
            <w:pPr>
              <w:tabs>
                <w:tab w:val="left" w:pos="7800"/>
              </w:tabs>
              <w:spacing w:after="0" w:line="240" w:lineRule="auto"/>
              <w:jc w:val="center"/>
              <w:rPr>
                <w:rFonts w:ascii="Times New Roman" w:eastAsia="Times New Roman" w:hAnsi="Times New Roman"/>
                <w:sz w:val="24"/>
                <w:szCs w:val="24"/>
              </w:rPr>
            </w:pPr>
            <w:r w:rsidRPr="00C8103C">
              <w:rPr>
                <w:rFonts w:ascii="Times New Roman" w:eastAsia="Times New Roman" w:hAnsi="Times New Roman"/>
                <w:sz w:val="24"/>
                <w:szCs w:val="24"/>
              </w:rPr>
              <w:t xml:space="preserve"> </w:t>
            </w:r>
          </w:p>
        </w:tc>
      </w:tr>
    </w:tbl>
    <w:p w:rsidR="00C8103C" w:rsidRPr="00C8103C" w:rsidRDefault="00C8103C" w:rsidP="00C8103C">
      <w:pPr>
        <w:tabs>
          <w:tab w:val="left" w:pos="7800"/>
        </w:tabs>
        <w:spacing w:after="0" w:line="240" w:lineRule="auto"/>
        <w:rPr>
          <w:rFonts w:ascii="Times New Roman" w:eastAsia="Times New Roman" w:hAnsi="Times New Roman"/>
          <w:sz w:val="24"/>
          <w:szCs w:val="24"/>
          <w:lang w:eastAsia="tr-TR"/>
        </w:rPr>
      </w:pPr>
      <w:r w:rsidRPr="00C8103C">
        <w:rPr>
          <w:rFonts w:ascii="Times New Roman" w:eastAsia="Times New Roman" w:hAnsi="Times New Roman"/>
          <w:sz w:val="24"/>
          <w:szCs w:val="24"/>
          <w:lang w:eastAsia="tr-TR"/>
        </w:rPr>
        <w:t xml:space="preserve">                        </w:t>
      </w:r>
    </w:p>
    <w:p w:rsidR="00C8103C" w:rsidRPr="00C8103C" w:rsidRDefault="00C8103C" w:rsidP="00C8103C">
      <w:pPr>
        <w:tabs>
          <w:tab w:val="left" w:pos="7800"/>
        </w:tabs>
        <w:spacing w:after="0" w:line="240" w:lineRule="auto"/>
        <w:rPr>
          <w:rFonts w:ascii="Times New Roman" w:eastAsia="Times New Roman" w:hAnsi="Times New Roman"/>
          <w:sz w:val="24"/>
          <w:szCs w:val="24"/>
          <w:lang w:eastAsia="tr-TR"/>
        </w:rPr>
      </w:pPr>
      <w:r w:rsidRPr="00C8103C">
        <w:rPr>
          <w:rFonts w:ascii="Times New Roman" w:eastAsia="Times New Roman" w:hAnsi="Times New Roman"/>
          <w:sz w:val="24"/>
          <w:szCs w:val="24"/>
          <w:lang w:eastAsia="tr-TR"/>
        </w:rPr>
        <w:lastRenderedPageBreak/>
        <w:tab/>
      </w:r>
      <w:r w:rsidRPr="00C8103C">
        <w:rPr>
          <w:rFonts w:ascii="Times New Roman" w:eastAsia="Times New Roman" w:hAnsi="Times New Roman"/>
          <w:sz w:val="24"/>
          <w:szCs w:val="24"/>
          <w:lang w:eastAsia="tr-TR"/>
        </w:rPr>
        <w:tab/>
      </w:r>
    </w:p>
    <w:p w:rsidR="0026693B" w:rsidRPr="00AA17BD" w:rsidRDefault="00A72B26" w:rsidP="0026693B">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81" name="Resim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26693B" w:rsidRPr="00AA17BD">
        <w:rPr>
          <w:rFonts w:ascii="Times New Roman" w:eastAsia="Times New Roman" w:hAnsi="Times New Roman"/>
          <w:b/>
          <w:sz w:val="28"/>
          <w:szCs w:val="28"/>
          <w:lang w:eastAsia="tr-TR"/>
        </w:rPr>
        <w:t xml:space="preserve">    </w:t>
      </w:r>
      <w:bookmarkStart w:id="70" w:name="küreselleşmeve"/>
      <w:r w:rsidR="0026693B" w:rsidRPr="00AA17BD">
        <w:rPr>
          <w:rFonts w:ascii="Times New Roman" w:eastAsia="Times New Roman" w:hAnsi="Times New Roman"/>
          <w:b/>
          <w:sz w:val="28"/>
          <w:szCs w:val="28"/>
          <w:lang w:eastAsia="tr-TR"/>
        </w:rPr>
        <w:t>ESOGÜ Maliye Bölümü Ders Bilgi Formu</w:t>
      </w:r>
      <w:bookmarkEnd w:id="70"/>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6693B" w:rsidRPr="00AA17BD" w:rsidTr="008F5BBA">
        <w:tc>
          <w:tcPr>
            <w:tcW w:w="1167" w:type="dxa"/>
            <w:vAlign w:val="center"/>
          </w:tcPr>
          <w:p w:rsidR="0026693B" w:rsidRPr="00AA17BD" w:rsidRDefault="0026693B" w:rsidP="008F5BBA">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26693B" w:rsidRPr="00AA17BD" w:rsidRDefault="0026693B" w:rsidP="00147CB3">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147CB3">
              <w:rPr>
                <w:rFonts w:ascii="Times New Roman" w:eastAsia="Times New Roman" w:hAnsi="Times New Roman"/>
                <w:sz w:val="20"/>
                <w:szCs w:val="20"/>
                <w:lang w:eastAsia="tr-TR"/>
              </w:rPr>
              <w:t>Güz</w:t>
            </w:r>
          </w:p>
        </w:tc>
      </w:tr>
    </w:tbl>
    <w:p w:rsidR="0026693B" w:rsidRPr="00AA17BD" w:rsidRDefault="0026693B" w:rsidP="0026693B">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6693B" w:rsidRPr="00AA17BD" w:rsidTr="008F5BBA">
        <w:tc>
          <w:tcPr>
            <w:tcW w:w="1668" w:type="dxa"/>
            <w:vAlign w:val="center"/>
          </w:tcPr>
          <w:p w:rsidR="0026693B" w:rsidRPr="00AA17BD" w:rsidRDefault="0026693B" w:rsidP="008F5BBA">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26693B" w:rsidRPr="00AA17BD" w:rsidRDefault="0026693B" w:rsidP="008F5BBA">
            <w:pPr>
              <w:spacing w:after="0" w:line="240" w:lineRule="auto"/>
              <w:outlineLvl w:val="0"/>
              <w:rPr>
                <w:rFonts w:ascii="Times New Roman" w:eastAsia="Times New Roman" w:hAnsi="Times New Roman"/>
                <w:lang w:eastAsia="tr-TR"/>
              </w:rPr>
            </w:pPr>
            <w:r w:rsidRPr="00AA17BD">
              <w:rPr>
                <w:rFonts w:ascii="Times New Roman" w:eastAsia="Times New Roman" w:hAnsi="Times New Roman"/>
                <w:color w:val="333333"/>
                <w:lang w:eastAsia="tr-TR"/>
              </w:rPr>
              <w:t xml:space="preserve"> 1</w:t>
            </w:r>
            <w:bookmarkStart w:id="71" w:name="KMYAPI"/>
            <w:r w:rsidRPr="00AA17BD">
              <w:rPr>
                <w:rFonts w:ascii="Times New Roman" w:eastAsia="Times New Roman" w:hAnsi="Times New Roman"/>
                <w:color w:val="333333"/>
                <w:lang w:eastAsia="tr-TR"/>
              </w:rPr>
              <w:t>313</w:t>
            </w:r>
            <w:bookmarkEnd w:id="71"/>
            <w:r w:rsidR="00147CB3">
              <w:rPr>
                <w:rFonts w:ascii="Times New Roman" w:eastAsia="Times New Roman" w:hAnsi="Times New Roman"/>
                <w:color w:val="333333"/>
                <w:lang w:eastAsia="tr-TR"/>
              </w:rPr>
              <w:t>15334</w:t>
            </w:r>
          </w:p>
        </w:tc>
        <w:tc>
          <w:tcPr>
            <w:tcW w:w="1560" w:type="dxa"/>
            <w:vAlign w:val="center"/>
          </w:tcPr>
          <w:p w:rsidR="0026693B" w:rsidRPr="00AA17BD" w:rsidRDefault="0026693B" w:rsidP="008F5BBA">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26693B" w:rsidRPr="00AA17BD" w:rsidRDefault="0026693B" w:rsidP="008F5BBA">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Küreselleşme ve Mali Yapı</w:t>
            </w:r>
          </w:p>
        </w:tc>
      </w:tr>
    </w:tbl>
    <w:p w:rsidR="0026693B" w:rsidRPr="00AA17BD" w:rsidRDefault="0026693B" w:rsidP="0026693B">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26693B" w:rsidRPr="00AA17BD" w:rsidTr="008F5BBA">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26693B" w:rsidRPr="00AA17BD" w:rsidRDefault="0026693B" w:rsidP="008F5BBA">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26693B" w:rsidRPr="00AA17BD" w:rsidRDefault="0026693B" w:rsidP="008F5BBA">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26693B" w:rsidRPr="00AA17BD" w:rsidTr="008F5BBA">
        <w:trPr>
          <w:trHeight w:val="382"/>
        </w:trPr>
        <w:tc>
          <w:tcPr>
            <w:tcW w:w="525" w:type="pct"/>
            <w:vMerge/>
            <w:tcBorders>
              <w:top w:val="single" w:sz="4" w:space="0" w:color="auto"/>
              <w:left w:val="single" w:sz="12" w:space="0" w:color="auto"/>
              <w:bottom w:val="single" w:sz="4" w:space="0" w:color="auto"/>
              <w:right w:val="single" w:sz="12" w:space="0" w:color="auto"/>
            </w:tcBorders>
          </w:tcPr>
          <w:p w:rsidR="0026693B" w:rsidRPr="00AA17BD" w:rsidRDefault="0026693B" w:rsidP="008F5BBA">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26693B" w:rsidRPr="00AA17BD" w:rsidRDefault="0026693B" w:rsidP="008F5BBA">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26693B" w:rsidRPr="00AA17BD" w:rsidRDefault="0026693B" w:rsidP="008F5BBA">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26693B" w:rsidRPr="00AA17BD" w:rsidTr="008F5BBA">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26693B" w:rsidRPr="00AA17BD" w:rsidRDefault="00147CB3" w:rsidP="008F5BB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w:t>
            </w:r>
            <w:r w:rsidR="0026693B" w:rsidRPr="00AA17BD">
              <w:rPr>
                <w:rFonts w:ascii="Times New Roman" w:eastAsia="Times New Roman" w:hAnsi="Times New Roman"/>
                <w:sz w:val="20"/>
                <w:szCs w:val="20"/>
                <w:lang w:eastAsia="tr-TR"/>
              </w:rPr>
              <w:t xml:space="preserve">.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26693B" w:rsidRPr="00AA17BD" w:rsidRDefault="0026693B"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26693B" w:rsidRPr="00AA17BD" w:rsidRDefault="0026693B"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26693B" w:rsidRPr="00AA17BD" w:rsidRDefault="0026693B"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6693B" w:rsidRPr="00AA17BD" w:rsidRDefault="0026693B"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26693B" w:rsidRPr="00AA17BD" w:rsidRDefault="0026693B" w:rsidP="008F5BBA">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26693B" w:rsidRPr="00AA17BD" w:rsidTr="008F5BBA">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26693B" w:rsidRPr="00AA17BD" w:rsidTr="008F5BBA">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26693B" w:rsidRPr="00AA17BD" w:rsidTr="008F5BBA">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26693B" w:rsidRPr="00AA17BD" w:rsidRDefault="0026693B" w:rsidP="008F5BBA">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26693B" w:rsidRPr="00AA17BD" w:rsidRDefault="0026693B" w:rsidP="008F5BBA">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26693B" w:rsidRPr="00AA17BD" w:rsidRDefault="0026693B"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26693B" w:rsidRPr="00AA17BD" w:rsidRDefault="0026693B" w:rsidP="008F5BBA">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26693B" w:rsidRPr="00AA17BD" w:rsidRDefault="0026693B" w:rsidP="008F5BBA">
            <w:pPr>
              <w:spacing w:after="0" w:line="240" w:lineRule="auto"/>
              <w:jc w:val="center"/>
              <w:rPr>
                <w:rFonts w:ascii="Times New Roman" w:eastAsia="Times New Roman" w:hAnsi="Times New Roman"/>
                <w:sz w:val="20"/>
                <w:szCs w:val="20"/>
                <w:lang w:eastAsia="tr-TR"/>
              </w:rPr>
            </w:pPr>
          </w:p>
        </w:tc>
      </w:tr>
      <w:tr w:rsidR="0026693B" w:rsidRPr="00AA17BD" w:rsidTr="008F5BBA">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26693B" w:rsidRPr="00AA17BD" w:rsidTr="008F5BBA">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26693B" w:rsidRPr="00AA17BD"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6693B" w:rsidRPr="00AA17BD" w:rsidRDefault="0026693B"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26693B" w:rsidRPr="00AA17BD" w:rsidRDefault="0026693B"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26693B" w:rsidRPr="00AA17BD" w:rsidRDefault="0026693B" w:rsidP="008F5BBA">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26693B" w:rsidRPr="00AA17BD"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6693B" w:rsidRPr="00AA17BD" w:rsidRDefault="0026693B"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26693B" w:rsidRPr="00AA17BD" w:rsidRDefault="0026693B"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26693B" w:rsidRPr="00AA17BD" w:rsidRDefault="0026693B" w:rsidP="008F5BBA">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26693B" w:rsidRPr="00AA17BD"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6693B" w:rsidRPr="00AA17BD" w:rsidRDefault="0026693B"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26693B" w:rsidRPr="00AA17BD" w:rsidRDefault="0026693B"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26693B" w:rsidRPr="00AA17BD" w:rsidRDefault="0026693B"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26693B" w:rsidRPr="00AA17BD"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6693B" w:rsidRPr="00AA17BD" w:rsidRDefault="0026693B"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26693B" w:rsidRPr="00AA17BD" w:rsidRDefault="0026693B"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26693B" w:rsidRPr="00AA17BD" w:rsidRDefault="0026693B"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26693B" w:rsidRPr="00AA17BD"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6693B" w:rsidRPr="00AA17BD" w:rsidRDefault="0026693B"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26693B" w:rsidRPr="00AA17BD" w:rsidRDefault="0026693B"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26693B" w:rsidRPr="00AA17BD" w:rsidRDefault="0026693B"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26693B" w:rsidRPr="00AA17BD"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6693B" w:rsidRPr="00AA17BD" w:rsidRDefault="0026693B"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26693B" w:rsidRPr="00AA17BD" w:rsidRDefault="0026693B"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26693B" w:rsidRPr="00AA17BD" w:rsidRDefault="0026693B"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26693B" w:rsidRPr="00AA17BD"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6693B" w:rsidRPr="00AA17BD" w:rsidRDefault="0026693B"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26693B" w:rsidRPr="00AA17BD" w:rsidRDefault="0026693B"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26693B" w:rsidRPr="00AA17BD" w:rsidRDefault="0026693B"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26693B" w:rsidRPr="00AA17BD" w:rsidTr="008F5BBA">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26693B" w:rsidRPr="00AA17BD" w:rsidRDefault="0026693B" w:rsidP="008F5BBA">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26693B" w:rsidRPr="00AA17BD" w:rsidRDefault="0026693B"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26693B" w:rsidRPr="00AA17BD" w:rsidTr="008F5BBA">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26693B" w:rsidRPr="00AA17BD" w:rsidRDefault="0026693B" w:rsidP="008F5BBA">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26693B" w:rsidRPr="00AA17BD" w:rsidTr="008F5BBA">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26693B" w:rsidRPr="00AA17BD" w:rsidRDefault="0026693B" w:rsidP="008F5BBA">
            <w:p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Küreselleşme ve ekonomi, mali krizler, küreselleşme ve devlet, küreselleşmenin ulusal vergi sistemleri üzerindeki etkileri: transfer fiyatlaması manipulasyonları, elektronik ticaretin vergilendirilmesi, uluslararası vergi rekabeti, vergi idarelerinin modernizasyonu.</w:t>
            </w:r>
          </w:p>
        </w:tc>
      </w:tr>
      <w:tr w:rsidR="0026693B" w:rsidRPr="00AA17BD" w:rsidTr="008F5BBA">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bCs/>
                <w:color w:val="000000"/>
                <w:sz w:val="20"/>
                <w:szCs w:val="20"/>
                <w:lang w:eastAsia="tr-TR"/>
              </w:rPr>
              <w:t>Dersin amacı, küreselleşmenin ülkelerin mali yapıları üzerindeki etkilerini ortaya koymaktır.</w:t>
            </w:r>
          </w:p>
        </w:tc>
      </w:tr>
      <w:tr w:rsidR="0026693B" w:rsidRPr="00AA17BD" w:rsidTr="008F5BBA">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26693B" w:rsidRPr="00AA17BD" w:rsidTr="008F5BBA">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26693B" w:rsidRPr="00AA17BD" w:rsidRDefault="0026693B" w:rsidP="008F5BBA">
            <w:pPr>
              <w:tabs>
                <w:tab w:val="left" w:pos="780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Küreselleşmenin ulusal ekonomiler ve vergi sistemleri üzerindeki etkilerini öğrenme ve günümüzün vergi sistemlerinin sorunlarını kavrama. </w:t>
            </w:r>
          </w:p>
        </w:tc>
      </w:tr>
      <w:tr w:rsidR="0026693B" w:rsidRPr="00AA17BD" w:rsidTr="008F5BBA">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26693B" w:rsidRPr="00AA17BD" w:rsidRDefault="0026693B" w:rsidP="008F5BBA">
            <w:pPr>
              <w:spacing w:after="0" w:line="240" w:lineRule="auto"/>
              <w:jc w:val="both"/>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val="en-GB" w:eastAsia="tr-TR"/>
              </w:rPr>
              <w:t>Ekmekçi, Esra. Küreselleşme ve Vergilendirmede Yeni Eğilimler. Kazancı Hukuk Yayınları.</w:t>
            </w:r>
          </w:p>
        </w:tc>
      </w:tr>
      <w:tr w:rsidR="0026693B" w:rsidRPr="00AA17BD" w:rsidTr="008F5BBA">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26693B" w:rsidRPr="00AA17BD" w:rsidRDefault="0026693B" w:rsidP="008F5BBA">
            <w:pPr>
              <w:spacing w:after="0" w:line="240" w:lineRule="auto"/>
              <w:jc w:val="both"/>
              <w:outlineLvl w:val="0"/>
              <w:rPr>
                <w:rFonts w:ascii="Times New Roman" w:eastAsia="Times New Roman" w:hAnsi="Times New Roman"/>
                <w:sz w:val="20"/>
                <w:szCs w:val="20"/>
                <w:lang w:eastAsia="tr-TR"/>
              </w:rPr>
            </w:pPr>
          </w:p>
        </w:tc>
      </w:tr>
      <w:tr w:rsidR="0026693B" w:rsidRPr="00AA17BD" w:rsidTr="008F5BBA">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26693B" w:rsidRPr="00AA17BD" w:rsidRDefault="0026693B" w:rsidP="008F5BBA">
            <w:pPr>
              <w:spacing w:after="0" w:line="240" w:lineRule="auto"/>
              <w:jc w:val="both"/>
              <w:outlineLvl w:val="1"/>
              <w:rPr>
                <w:rFonts w:ascii="Times New Roman" w:eastAsia="Times New Roman" w:hAnsi="Times New Roman"/>
                <w:bCs/>
                <w:color w:val="333333"/>
                <w:kern w:val="36"/>
                <w:sz w:val="20"/>
                <w:szCs w:val="20"/>
                <w:lang w:val="en-GB" w:eastAsia="tr-TR"/>
              </w:rPr>
            </w:pPr>
          </w:p>
        </w:tc>
      </w:tr>
    </w:tbl>
    <w:p w:rsidR="0026693B" w:rsidRPr="00AA17BD" w:rsidRDefault="0026693B" w:rsidP="0026693B">
      <w:pPr>
        <w:spacing w:after="0" w:line="240" w:lineRule="auto"/>
        <w:rPr>
          <w:rFonts w:ascii="Times New Roman" w:eastAsia="Times New Roman" w:hAnsi="Times New Roman"/>
          <w:sz w:val="18"/>
          <w:szCs w:val="18"/>
          <w:lang w:eastAsia="tr-TR"/>
        </w:rPr>
        <w:sectPr w:rsidR="0026693B"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26693B" w:rsidRPr="00AA17BD" w:rsidTr="008F5BB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26693B"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tcPr>
          <w:p w:rsidR="0026693B" w:rsidRPr="00AA17BD" w:rsidRDefault="0026693B" w:rsidP="008F5BBA">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26693B" w:rsidRPr="00AA17BD" w:rsidRDefault="0026693B" w:rsidP="008F5BBA">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26693B"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eastAsia="tr-TR"/>
              </w:rPr>
              <w:t>Küreselleşmenin Tanımı ve İlgili Açıklamalar</w:t>
            </w:r>
          </w:p>
        </w:tc>
      </w:tr>
      <w:tr w:rsidR="0026693B"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Cs/>
                <w:sz w:val="20"/>
                <w:szCs w:val="20"/>
                <w:lang w:eastAsia="tr-TR"/>
              </w:rPr>
              <w:t>Küreselleşmenin Ulus Devlet ve Kamu Yönetimi Üzerindeki Etkileri</w:t>
            </w:r>
          </w:p>
        </w:tc>
      </w:tr>
      <w:tr w:rsidR="0026693B"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Cs/>
                <w:sz w:val="20"/>
                <w:szCs w:val="20"/>
                <w:lang w:eastAsia="tr-TR"/>
              </w:rPr>
              <w:t>Küreselleşmenin Modern Devlet Maliyesine Etkileri</w:t>
            </w:r>
          </w:p>
        </w:tc>
      </w:tr>
      <w:tr w:rsidR="0026693B"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eastAsia="tr-TR"/>
              </w:rPr>
              <w:t>Küreselleşme ve Gelir Dağılımı</w:t>
            </w:r>
          </w:p>
        </w:tc>
      </w:tr>
      <w:tr w:rsidR="0026693B"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eastAsia="tr-TR"/>
              </w:rPr>
              <w:t>Küreselleşme Sürecinde Kamu Harcamaları ve Kamu Gelirleri</w:t>
            </w:r>
          </w:p>
        </w:tc>
      </w:tr>
      <w:tr w:rsidR="005305B9"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305B9" w:rsidRPr="00AA17BD" w:rsidRDefault="005305B9" w:rsidP="008F5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tcPr>
          <w:p w:rsidR="005305B9" w:rsidRPr="00AA17BD" w:rsidRDefault="005305B9" w:rsidP="008F5BBA">
            <w:pPr>
              <w:spacing w:after="0" w:line="240" w:lineRule="auto"/>
              <w:rPr>
                <w:rFonts w:ascii="Times New Roman" w:eastAsia="Times New Roman" w:hAnsi="Times New Roman"/>
                <w:sz w:val="20"/>
                <w:szCs w:val="20"/>
                <w:lang w:eastAsia="tr-TR"/>
              </w:rPr>
            </w:pPr>
            <w:r w:rsidRPr="005305B9">
              <w:rPr>
                <w:rFonts w:ascii="Times New Roman" w:eastAsia="Times New Roman" w:hAnsi="Times New Roman"/>
                <w:sz w:val="20"/>
                <w:szCs w:val="20"/>
                <w:lang w:eastAsia="tr-TR"/>
              </w:rPr>
              <w:t>Küreselleşme Sürecinde Kamu Hizmetlerinde Serbestleşme, Özelleştirme ve Yerelleşme</w:t>
            </w:r>
          </w:p>
        </w:tc>
      </w:tr>
      <w:tr w:rsidR="0026693B"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6693B" w:rsidRPr="00AA17BD" w:rsidRDefault="005305B9" w:rsidP="008F5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eastAsia="tr-TR"/>
              </w:rPr>
              <w:t>Küreselleşmenin Vergi Sistemleri Üzerindeki Etkileri</w:t>
            </w:r>
          </w:p>
        </w:tc>
      </w:tr>
      <w:tr w:rsidR="0026693B"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693B" w:rsidRPr="00AA17BD" w:rsidRDefault="005305B9" w:rsidP="008F5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SINAV</w:t>
            </w:r>
          </w:p>
        </w:tc>
      </w:tr>
      <w:tr w:rsidR="0026693B"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693B" w:rsidRPr="00AA17BD" w:rsidRDefault="005305B9" w:rsidP="008F5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eastAsia="tr-TR"/>
              </w:rPr>
              <w:t>Küreselleşmenin Vergi Sistemleri Üzerindeki Etkileri</w:t>
            </w:r>
          </w:p>
        </w:tc>
      </w:tr>
      <w:tr w:rsidR="0026693B"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693B" w:rsidRPr="00AA17BD" w:rsidRDefault="005305B9" w:rsidP="008F5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eastAsia="tr-TR"/>
              </w:rPr>
              <w:t>Küreselleşmenin Vergi Yapıları Üzerindeki Etkileri</w:t>
            </w:r>
          </w:p>
        </w:tc>
      </w:tr>
      <w:tr w:rsidR="0026693B"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693B" w:rsidRPr="00AA17BD" w:rsidRDefault="005305B9" w:rsidP="008F5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bCs/>
                <w:sz w:val="20"/>
                <w:szCs w:val="20"/>
                <w:lang w:eastAsia="tr-TR"/>
              </w:rPr>
              <w:t>Küreselle</w:t>
            </w:r>
            <w:r w:rsidRPr="00AA17BD">
              <w:rPr>
                <w:rFonts w:ascii="Times New Roman" w:eastAsia="Times New Roman" w:hAnsi="Times New Roman"/>
                <w:sz w:val="20"/>
                <w:szCs w:val="20"/>
                <w:lang w:eastAsia="tr-TR"/>
              </w:rPr>
              <w:t>ş</w:t>
            </w:r>
            <w:r w:rsidRPr="00AA17BD">
              <w:rPr>
                <w:rFonts w:ascii="Times New Roman" w:eastAsia="Times New Roman" w:hAnsi="Times New Roman"/>
                <w:bCs/>
                <w:sz w:val="20"/>
                <w:szCs w:val="20"/>
                <w:lang w:eastAsia="tr-TR"/>
              </w:rPr>
              <w:t>menin Vergi Politikaları Üzerine Etkileri</w:t>
            </w:r>
          </w:p>
        </w:tc>
      </w:tr>
      <w:tr w:rsidR="0026693B"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6693B" w:rsidRPr="00AA17BD" w:rsidRDefault="005305B9" w:rsidP="008F5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color w:val="000000"/>
                <w:sz w:val="20"/>
                <w:szCs w:val="20"/>
                <w:lang w:eastAsia="tr-TR"/>
              </w:rPr>
              <w:t>Küreselleşme ve Vergi İdarelerinin Modernizasyonu</w:t>
            </w:r>
          </w:p>
        </w:tc>
      </w:tr>
      <w:tr w:rsidR="0026693B"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693B" w:rsidRPr="00AA17BD" w:rsidRDefault="005305B9" w:rsidP="008F5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Cs/>
                <w:sz w:val="20"/>
                <w:szCs w:val="20"/>
                <w:lang w:eastAsia="tr-TR"/>
              </w:rPr>
              <w:t>Küreselle</w:t>
            </w:r>
            <w:r w:rsidRPr="00AA17BD">
              <w:rPr>
                <w:rFonts w:ascii="Times New Roman" w:eastAsia="Times New Roman" w:hAnsi="Times New Roman"/>
                <w:sz w:val="20"/>
                <w:szCs w:val="20"/>
                <w:lang w:eastAsia="tr-TR"/>
              </w:rPr>
              <w:t>ş</w:t>
            </w:r>
            <w:r w:rsidRPr="00AA17BD">
              <w:rPr>
                <w:rFonts w:ascii="Times New Roman" w:eastAsia="Times New Roman" w:hAnsi="Times New Roman"/>
                <w:bCs/>
                <w:sz w:val="20"/>
                <w:szCs w:val="20"/>
                <w:lang w:eastAsia="tr-TR"/>
              </w:rPr>
              <w:t>me Sürec</w:t>
            </w:r>
            <w:r w:rsidRPr="00AA17BD">
              <w:rPr>
                <w:rFonts w:ascii="Times New Roman" w:eastAsia="Times New Roman" w:hAnsi="Times New Roman"/>
                <w:sz w:val="20"/>
                <w:szCs w:val="20"/>
                <w:lang w:eastAsia="tr-TR"/>
              </w:rPr>
              <w:t>in</w:t>
            </w:r>
            <w:r w:rsidRPr="00AA17BD">
              <w:rPr>
                <w:rFonts w:ascii="Times New Roman" w:eastAsia="Times New Roman" w:hAnsi="Times New Roman"/>
                <w:bCs/>
                <w:sz w:val="20"/>
                <w:szCs w:val="20"/>
                <w:lang w:eastAsia="tr-TR"/>
              </w:rPr>
              <w:t>de Finansal Krizler ve Maliye Politikaları</w:t>
            </w:r>
          </w:p>
        </w:tc>
      </w:tr>
      <w:tr w:rsidR="0026693B"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693B" w:rsidRPr="00AA17BD" w:rsidRDefault="005305B9" w:rsidP="008F5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Cs/>
                <w:sz w:val="20"/>
                <w:szCs w:val="20"/>
                <w:lang w:eastAsia="tr-TR"/>
              </w:rPr>
              <w:t>Küreselleşme Sürecinde Ortaya Çıkan Uluslararası Sermaye Hareketlerinin Vergilendirilmesi</w:t>
            </w:r>
          </w:p>
        </w:tc>
      </w:tr>
      <w:tr w:rsidR="0026693B"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693B" w:rsidRPr="00AA17BD" w:rsidRDefault="005305B9" w:rsidP="008F5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Cs/>
                <w:sz w:val="20"/>
                <w:szCs w:val="20"/>
                <w:lang w:eastAsia="tr-TR"/>
              </w:rPr>
              <w:t>K</w:t>
            </w:r>
            <w:r w:rsidRPr="00AA17BD">
              <w:rPr>
                <w:rFonts w:ascii="Times New Roman" w:eastAsia="Times New Roman" w:hAnsi="Times New Roman"/>
                <w:iCs/>
                <w:sz w:val="20"/>
                <w:szCs w:val="20"/>
                <w:lang w:eastAsia="tr-TR"/>
              </w:rPr>
              <w:t>üreselleşme Sürecinin Yaratmış</w:t>
            </w: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iCs/>
                <w:sz w:val="20"/>
                <w:szCs w:val="20"/>
                <w:lang w:eastAsia="tr-TR"/>
              </w:rPr>
              <w:t>Oldu</w:t>
            </w:r>
            <w:r w:rsidRPr="00AA17BD">
              <w:rPr>
                <w:rFonts w:ascii="Times New Roman" w:eastAsia="Times New Roman" w:hAnsi="Times New Roman"/>
                <w:sz w:val="20"/>
                <w:szCs w:val="20"/>
                <w:lang w:eastAsia="tr-TR"/>
              </w:rPr>
              <w:t>ğ</w:t>
            </w:r>
            <w:r w:rsidRPr="00AA17BD">
              <w:rPr>
                <w:rFonts w:ascii="Times New Roman" w:eastAsia="Times New Roman" w:hAnsi="Times New Roman"/>
                <w:iCs/>
                <w:sz w:val="20"/>
                <w:szCs w:val="20"/>
                <w:lang w:eastAsia="tr-TR"/>
              </w:rPr>
              <w:t xml:space="preserve">u Yeni Ekonomik Düzende </w:t>
            </w:r>
            <w:r w:rsidRPr="00AA17BD">
              <w:rPr>
                <w:rFonts w:ascii="Times New Roman" w:eastAsia="Times New Roman" w:hAnsi="Times New Roman"/>
                <w:bCs/>
                <w:sz w:val="20"/>
                <w:szCs w:val="20"/>
                <w:lang w:eastAsia="tr-TR"/>
              </w:rPr>
              <w:t>Bütçe Sistemlerindeki De</w:t>
            </w:r>
            <w:r w:rsidRPr="00AA17BD">
              <w:rPr>
                <w:rFonts w:ascii="Times New Roman" w:eastAsia="Times New Roman" w:hAnsi="Times New Roman"/>
                <w:sz w:val="20"/>
                <w:szCs w:val="20"/>
                <w:lang w:eastAsia="tr-TR"/>
              </w:rPr>
              <w:t>ğ</w:t>
            </w:r>
            <w:r w:rsidRPr="00AA17BD">
              <w:rPr>
                <w:rFonts w:ascii="Times New Roman" w:eastAsia="Times New Roman" w:hAnsi="Times New Roman"/>
                <w:bCs/>
                <w:sz w:val="20"/>
                <w:szCs w:val="20"/>
                <w:lang w:eastAsia="tr-TR"/>
              </w:rPr>
              <w:t>işim Süreci</w:t>
            </w:r>
          </w:p>
        </w:tc>
      </w:tr>
      <w:tr w:rsidR="0026693B" w:rsidRPr="00AA17BD" w:rsidTr="008F5BB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26693B" w:rsidRPr="00AA17BD" w:rsidRDefault="005305B9" w:rsidP="008F5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26693B" w:rsidRPr="00AA17BD" w:rsidRDefault="005305B9" w:rsidP="008F5BBA">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FİNAL SINAVI</w:t>
            </w:r>
            <w:r w:rsidRPr="00AA17BD">
              <w:rPr>
                <w:rFonts w:ascii="Times New Roman" w:eastAsia="Times New Roman" w:hAnsi="Times New Roman"/>
                <w:sz w:val="20"/>
                <w:szCs w:val="20"/>
                <w:lang w:eastAsia="tr-TR"/>
              </w:rPr>
              <w:t xml:space="preserve"> </w:t>
            </w:r>
          </w:p>
        </w:tc>
      </w:tr>
    </w:tbl>
    <w:p w:rsidR="0026693B" w:rsidRPr="00AA17BD" w:rsidRDefault="0026693B" w:rsidP="0026693B">
      <w:pPr>
        <w:spacing w:after="0" w:line="240" w:lineRule="auto"/>
        <w:rPr>
          <w:rFonts w:ascii="Times New Roman" w:eastAsia="Times New Roman" w:hAnsi="Times New Roman"/>
          <w:sz w:val="16"/>
          <w:szCs w:val="16"/>
          <w:lang w:eastAsia="tr-TR"/>
        </w:rPr>
      </w:pPr>
    </w:p>
    <w:p w:rsidR="0026693B" w:rsidRPr="00AA17BD" w:rsidRDefault="0026693B" w:rsidP="0026693B">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6693B" w:rsidRPr="00AA17BD" w:rsidTr="008F5BBA">
        <w:tc>
          <w:tcPr>
            <w:tcW w:w="603" w:type="dxa"/>
            <w:tcBorders>
              <w:top w:val="single" w:sz="12" w:space="0" w:color="auto"/>
              <w:left w:val="single" w:sz="12"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26693B" w:rsidRPr="00AA17BD" w:rsidRDefault="0026693B" w:rsidP="008F5BBA">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26693B"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p>
        </w:tc>
      </w:tr>
      <w:tr w:rsidR="0026693B"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p>
        </w:tc>
      </w:tr>
      <w:tr w:rsidR="0026693B"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26693B"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 </w:t>
            </w:r>
          </w:p>
        </w:tc>
        <w:tc>
          <w:tcPr>
            <w:tcW w:w="567"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26693B"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26693B"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26693B"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26693B"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p>
        </w:tc>
      </w:tr>
      <w:tr w:rsidR="0026693B"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26693B"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26693B"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6693B" w:rsidRPr="00AA17BD" w:rsidRDefault="0026693B"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26693B" w:rsidRPr="00AA17BD" w:rsidTr="008F5BBA">
        <w:tc>
          <w:tcPr>
            <w:tcW w:w="9889" w:type="dxa"/>
            <w:gridSpan w:val="5"/>
            <w:tcBorders>
              <w:top w:val="single" w:sz="6" w:space="0" w:color="auto"/>
              <w:left w:val="single" w:sz="12" w:space="0" w:color="auto"/>
              <w:bottom w:val="single" w:sz="12" w:space="0" w:color="auto"/>
              <w:right w:val="single" w:sz="12" w:space="0" w:color="auto"/>
            </w:tcBorders>
            <w:vAlign w:val="center"/>
          </w:tcPr>
          <w:p w:rsidR="0026693B" w:rsidRPr="00AA17BD" w:rsidRDefault="0026693B" w:rsidP="008F5BBA">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26693B" w:rsidRPr="00AA17BD" w:rsidRDefault="0026693B" w:rsidP="0026693B">
      <w:pPr>
        <w:spacing w:after="0" w:line="240" w:lineRule="auto"/>
        <w:rPr>
          <w:rFonts w:ascii="Times New Roman" w:eastAsia="Times New Roman" w:hAnsi="Times New Roman"/>
          <w:sz w:val="16"/>
          <w:szCs w:val="16"/>
          <w:lang w:eastAsia="tr-TR"/>
        </w:rPr>
      </w:pPr>
    </w:p>
    <w:p w:rsidR="0026693B" w:rsidRPr="00AA17BD" w:rsidRDefault="0026693B" w:rsidP="0026693B">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26693B" w:rsidRPr="00AA17BD" w:rsidRDefault="0026693B" w:rsidP="0026693B">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26693B" w:rsidRPr="00AA17BD" w:rsidTr="008F5BBA">
        <w:trPr>
          <w:trHeight w:val="989"/>
        </w:trPr>
        <w:tc>
          <w:tcPr>
            <w:tcW w:w="7171" w:type="dxa"/>
          </w:tcPr>
          <w:p w:rsidR="0026693B" w:rsidRPr="00AA17BD" w:rsidRDefault="0026693B" w:rsidP="008F5BBA">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26693B" w:rsidRPr="00AA17BD" w:rsidRDefault="0026693B" w:rsidP="008F5BBA">
            <w:pPr>
              <w:tabs>
                <w:tab w:val="left" w:pos="7800"/>
              </w:tabs>
              <w:spacing w:after="0" w:line="240" w:lineRule="auto"/>
              <w:jc w:val="center"/>
              <w:rPr>
                <w:rFonts w:ascii="Times New Roman" w:eastAsia="Times New Roman" w:hAnsi="Times New Roman"/>
                <w:sz w:val="24"/>
                <w:szCs w:val="24"/>
              </w:rPr>
            </w:pPr>
          </w:p>
          <w:p w:rsidR="0026693B" w:rsidRPr="00AA17BD" w:rsidRDefault="0026693B" w:rsidP="008F5BBA">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26693B" w:rsidRPr="00AA17BD" w:rsidRDefault="0026693B" w:rsidP="0026693B">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26693B" w:rsidRDefault="0026693B" w:rsidP="00AA17BD">
      <w:pPr>
        <w:tabs>
          <w:tab w:val="left" w:pos="7800"/>
        </w:tabs>
        <w:spacing w:after="0" w:line="240" w:lineRule="auto"/>
        <w:rPr>
          <w:rFonts w:ascii="Times New Roman" w:eastAsia="Times New Roman" w:hAnsi="Times New Roman"/>
          <w:sz w:val="24"/>
          <w:szCs w:val="24"/>
          <w:lang w:eastAsia="tr-TR"/>
        </w:rPr>
      </w:pPr>
    </w:p>
    <w:p w:rsidR="009F00EF" w:rsidRPr="00AA17BD" w:rsidRDefault="00A72B26" w:rsidP="009F00EF">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82" name="Resim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9F00EF" w:rsidRPr="00AA17BD">
        <w:rPr>
          <w:rFonts w:ascii="Times New Roman" w:eastAsia="Times New Roman" w:hAnsi="Times New Roman"/>
          <w:b/>
          <w:sz w:val="28"/>
          <w:szCs w:val="28"/>
          <w:lang w:eastAsia="tr-TR"/>
        </w:rPr>
        <w:t xml:space="preserve">    </w:t>
      </w:r>
      <w:bookmarkStart w:id="72" w:name="girişimcilikI"/>
      <w:r w:rsidR="009F00EF" w:rsidRPr="00AA17BD">
        <w:rPr>
          <w:rFonts w:ascii="Times New Roman" w:eastAsia="Times New Roman" w:hAnsi="Times New Roman"/>
          <w:b/>
          <w:sz w:val="28"/>
          <w:szCs w:val="28"/>
          <w:lang w:eastAsia="tr-TR"/>
        </w:rPr>
        <w:t>ESOGÜ Maliye Bölümü Ders Bilgi Formu</w:t>
      </w:r>
      <w:bookmarkEnd w:id="72"/>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F00EF" w:rsidRPr="00AA17BD" w:rsidTr="008F5BBA">
        <w:tc>
          <w:tcPr>
            <w:tcW w:w="1167" w:type="dxa"/>
            <w:vAlign w:val="center"/>
          </w:tcPr>
          <w:p w:rsidR="009F00EF" w:rsidRPr="00AA17BD" w:rsidRDefault="009F00EF" w:rsidP="008F5BBA">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9F00EF" w:rsidRPr="00AA17BD" w:rsidRDefault="009F00EF" w:rsidP="008F5BBA">
            <w:pPr>
              <w:spacing w:after="0" w:line="240" w:lineRule="auto"/>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Güz</w:t>
            </w:r>
          </w:p>
        </w:tc>
      </w:tr>
    </w:tbl>
    <w:p w:rsidR="009F00EF" w:rsidRPr="00AA17BD" w:rsidRDefault="009F00EF" w:rsidP="009F00EF">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9F00EF" w:rsidRPr="00AA17BD" w:rsidTr="008F5BBA">
        <w:tc>
          <w:tcPr>
            <w:tcW w:w="1668" w:type="dxa"/>
            <w:vAlign w:val="center"/>
          </w:tcPr>
          <w:p w:rsidR="009F00EF" w:rsidRPr="00AA17BD" w:rsidRDefault="009F00EF" w:rsidP="008F5BBA">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9F00EF" w:rsidRPr="00AA17BD" w:rsidRDefault="009F00EF" w:rsidP="008F5BBA">
            <w:pPr>
              <w:spacing w:after="0" w:line="240" w:lineRule="auto"/>
              <w:outlineLvl w:val="0"/>
              <w:rPr>
                <w:rFonts w:ascii="Times New Roman" w:eastAsia="Times New Roman" w:hAnsi="Times New Roman"/>
                <w:lang w:eastAsia="tr-TR"/>
              </w:rPr>
            </w:pPr>
            <w:r>
              <w:rPr>
                <w:rFonts w:ascii="Times New Roman" w:eastAsia="Times New Roman" w:hAnsi="Times New Roman"/>
                <w:color w:val="333333"/>
                <w:lang w:eastAsia="tr-TR"/>
              </w:rPr>
              <w:t xml:space="preserve"> 131315335</w:t>
            </w:r>
          </w:p>
        </w:tc>
        <w:tc>
          <w:tcPr>
            <w:tcW w:w="1560" w:type="dxa"/>
            <w:vAlign w:val="center"/>
          </w:tcPr>
          <w:p w:rsidR="009F00EF" w:rsidRPr="00AA17BD" w:rsidRDefault="009F00EF" w:rsidP="008F5BBA">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9F00EF" w:rsidRPr="00AA17BD" w:rsidRDefault="009F00EF" w:rsidP="008F5BBA">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284775"/>
                <w:lang w:eastAsia="tr-TR"/>
              </w:rPr>
              <w:t>Girişimcilik</w:t>
            </w:r>
            <w:r>
              <w:rPr>
                <w:rFonts w:ascii="Times New Roman" w:eastAsia="Times New Roman" w:hAnsi="Times New Roman"/>
                <w:color w:val="284775"/>
                <w:lang w:eastAsia="tr-TR"/>
              </w:rPr>
              <w:t xml:space="preserve"> I</w:t>
            </w:r>
          </w:p>
        </w:tc>
      </w:tr>
    </w:tbl>
    <w:p w:rsidR="009F00EF" w:rsidRPr="00AA17BD" w:rsidRDefault="009F00EF" w:rsidP="009F00EF">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9F00EF" w:rsidRPr="00AA17BD" w:rsidTr="008F5BBA">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9F00EF" w:rsidRPr="00AA17BD" w:rsidRDefault="009F00EF" w:rsidP="008F5BBA">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9F00EF" w:rsidRPr="00AA17BD" w:rsidRDefault="009F00EF" w:rsidP="008F5BBA">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9F00EF" w:rsidRPr="00AA17BD" w:rsidTr="008F5BBA">
        <w:trPr>
          <w:trHeight w:val="382"/>
        </w:trPr>
        <w:tc>
          <w:tcPr>
            <w:tcW w:w="525" w:type="pct"/>
            <w:vMerge/>
            <w:tcBorders>
              <w:top w:val="single" w:sz="4" w:space="0" w:color="auto"/>
              <w:left w:val="single" w:sz="12" w:space="0" w:color="auto"/>
              <w:bottom w:val="single" w:sz="4" w:space="0" w:color="auto"/>
              <w:right w:val="single" w:sz="12" w:space="0" w:color="auto"/>
            </w:tcBorders>
          </w:tcPr>
          <w:p w:rsidR="009F00EF" w:rsidRPr="00AA17BD" w:rsidRDefault="009F00EF" w:rsidP="008F5BBA">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9F00EF" w:rsidRPr="00AA17BD" w:rsidRDefault="009F00EF" w:rsidP="008F5BBA">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9F00EF" w:rsidRPr="00AA17BD" w:rsidRDefault="009F00EF" w:rsidP="008F5BBA">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9F00EF" w:rsidRPr="00AA17BD" w:rsidTr="008F5BBA">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w:t>
            </w:r>
            <w:r w:rsidRPr="00AA17BD">
              <w:rPr>
                <w:rFonts w:ascii="Times New Roman" w:eastAsia="Times New Roman" w:hAnsi="Times New Roman"/>
                <w:sz w:val="20"/>
                <w:szCs w:val="20"/>
                <w:lang w:eastAsia="tr-TR"/>
              </w:rPr>
              <w:t xml:space="preserve">.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9F00EF" w:rsidRPr="00AA17BD" w:rsidRDefault="009F00EF"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9F00EF" w:rsidRPr="00AA17BD" w:rsidRDefault="009F00EF"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9F00EF" w:rsidRPr="00AA17BD" w:rsidRDefault="009F00EF"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9F00EF" w:rsidRPr="00AA17BD" w:rsidRDefault="009F00EF"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9F00EF" w:rsidRPr="00AA17BD" w:rsidRDefault="009F00EF" w:rsidP="008F5BBA">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9F00EF" w:rsidRPr="00AA17BD" w:rsidTr="008F5BBA">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9F00EF" w:rsidRPr="00AA17BD" w:rsidTr="008F5BBA">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9F00EF" w:rsidRPr="00AA17BD" w:rsidTr="008F5BBA">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9F00EF" w:rsidRPr="00AA17BD" w:rsidRDefault="009F00EF" w:rsidP="008F5BBA">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9F00EF" w:rsidRPr="00AA17BD" w:rsidRDefault="009F00EF" w:rsidP="008F5BBA">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9F00EF" w:rsidRPr="00AA17BD" w:rsidRDefault="009F00EF"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9F00EF" w:rsidRPr="00AA17BD" w:rsidRDefault="009F00EF" w:rsidP="008F5BBA">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9F00EF" w:rsidRPr="00AA17BD" w:rsidRDefault="009F00EF" w:rsidP="008F5BBA">
            <w:pPr>
              <w:spacing w:after="0" w:line="240" w:lineRule="auto"/>
              <w:jc w:val="center"/>
              <w:rPr>
                <w:rFonts w:ascii="Times New Roman" w:eastAsia="Times New Roman" w:hAnsi="Times New Roman"/>
                <w:sz w:val="20"/>
                <w:szCs w:val="20"/>
                <w:lang w:eastAsia="tr-TR"/>
              </w:rPr>
            </w:pPr>
          </w:p>
        </w:tc>
      </w:tr>
      <w:tr w:rsidR="009F00EF" w:rsidRPr="00AA17BD" w:rsidTr="008F5BBA">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9F00EF" w:rsidRPr="00AA17BD" w:rsidTr="008F5BBA">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9F00EF" w:rsidRPr="00AA17BD"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9F00EF" w:rsidRPr="00AA17BD" w:rsidRDefault="009F00EF"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9F00EF" w:rsidRPr="00AA17BD" w:rsidRDefault="009F00EF"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9F00EF" w:rsidRPr="00AA17BD" w:rsidRDefault="009F00EF" w:rsidP="008F5BBA">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9F00EF" w:rsidRPr="00AA17BD"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9F00EF" w:rsidRPr="00AA17BD" w:rsidRDefault="009F00EF"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9F00EF" w:rsidRPr="00AA17BD" w:rsidRDefault="009F00EF"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9F00EF" w:rsidRPr="00AA17BD" w:rsidRDefault="009F00EF" w:rsidP="008F5BBA">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9F00EF" w:rsidRPr="00AA17BD"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9F00EF" w:rsidRPr="00AA17BD" w:rsidRDefault="009F00EF"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9F00EF" w:rsidRPr="00AA17BD" w:rsidRDefault="009F00EF"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9F00EF" w:rsidRPr="00AA17BD" w:rsidRDefault="009F00EF"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9F00EF" w:rsidRPr="00AA17BD"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9F00EF" w:rsidRPr="00AA17BD" w:rsidRDefault="009F00EF"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9F00EF" w:rsidRPr="00AA17BD" w:rsidRDefault="009F00EF"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9F00EF" w:rsidRPr="00AA17BD" w:rsidRDefault="009F00EF"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9F00EF" w:rsidRPr="00AA17BD"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9F00EF" w:rsidRPr="00AA17BD" w:rsidRDefault="009F00EF"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9F00EF" w:rsidRPr="00AA17BD" w:rsidRDefault="009F00EF"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9F00EF" w:rsidRPr="00AA17BD" w:rsidRDefault="009F00EF"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9F00EF" w:rsidRPr="00AA17BD"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9F00EF" w:rsidRPr="00AA17BD" w:rsidRDefault="009F00EF"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9F00EF" w:rsidRPr="00AA17BD" w:rsidRDefault="009F00EF"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9F00EF" w:rsidRPr="00AA17BD" w:rsidRDefault="009F00EF"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9F00EF" w:rsidRPr="00AA17BD"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9F00EF" w:rsidRPr="00AA17BD" w:rsidRDefault="009F00EF"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9F00EF" w:rsidRPr="00AA17BD" w:rsidRDefault="009F00EF"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9F00EF" w:rsidRPr="00AA17BD" w:rsidRDefault="009F00EF"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9F00EF" w:rsidRPr="00AA17BD" w:rsidTr="008F5BBA">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9F00EF" w:rsidRPr="00AA17BD" w:rsidRDefault="009F00EF" w:rsidP="008F5BBA">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9F00EF" w:rsidRPr="00AA17BD" w:rsidRDefault="009F00EF"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9F00EF" w:rsidRPr="00AA17BD" w:rsidTr="008F5BBA">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9F00EF" w:rsidRPr="00AA17BD" w:rsidRDefault="009F00EF" w:rsidP="008F5BBA">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9F00EF" w:rsidRPr="00AA17BD" w:rsidTr="008F5BBA">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9F00EF" w:rsidRPr="00AA17BD" w:rsidRDefault="009F00EF" w:rsidP="002C4B8E">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Girişimci ve girişimcilik kavramı, girişimcinin özellikleri, girişimcilikte yaratıcılık, girişimcilikte yenilik, girişim finansmanı,</w:t>
            </w:r>
            <w:r w:rsidR="002C4B8E">
              <w:rPr>
                <w:rFonts w:ascii="Times New Roman" w:eastAsia="Times New Roman" w:hAnsi="Times New Roman"/>
                <w:color w:val="333333"/>
                <w:sz w:val="20"/>
                <w:szCs w:val="20"/>
                <w:lang w:eastAsia="tr-TR"/>
              </w:rPr>
              <w:t xml:space="preserve"> iş planı.</w:t>
            </w:r>
          </w:p>
        </w:tc>
      </w:tr>
      <w:tr w:rsidR="009F00EF" w:rsidRPr="00AA17BD" w:rsidTr="008F5BBA">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color w:val="000000"/>
                <w:sz w:val="20"/>
                <w:szCs w:val="20"/>
                <w:lang w:eastAsia="tr-TR"/>
              </w:rPr>
              <w:t>Dersin temel hedefi, girişimcilik kavramının öğrencilere tanıtılması ve girişimciliğin ülke ekonomileri için öneminin kavratılmasıdır.</w:t>
            </w:r>
          </w:p>
        </w:tc>
      </w:tr>
      <w:tr w:rsidR="009F00EF" w:rsidRPr="00AA17BD" w:rsidTr="008F5BBA">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9F00EF" w:rsidRPr="00AA17BD" w:rsidTr="008F5BBA">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9F00EF" w:rsidRPr="00AA17BD" w:rsidRDefault="009F00EF" w:rsidP="008F5BBA">
            <w:pPr>
              <w:numPr>
                <w:ilvl w:val="0"/>
                <w:numId w:val="18"/>
              </w:num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Girişimci, girişimcilik kavramı ve girişimcinin özelliklerini bilme. </w:t>
            </w:r>
          </w:p>
          <w:p w:rsidR="009F00EF" w:rsidRPr="00AA17BD" w:rsidRDefault="009F00EF" w:rsidP="008F5BBA">
            <w:pPr>
              <w:numPr>
                <w:ilvl w:val="0"/>
                <w:numId w:val="18"/>
              </w:num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Girişimde yaratıcılık ve yenilik konularını anlama. </w:t>
            </w:r>
          </w:p>
          <w:p w:rsidR="009F00EF" w:rsidRPr="00AA17BD" w:rsidRDefault="009F00EF" w:rsidP="008F5BBA">
            <w:pPr>
              <w:numPr>
                <w:ilvl w:val="0"/>
                <w:numId w:val="18"/>
              </w:num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Girişim finansmanı ve iş planı konularına </w:t>
            </w:r>
            <w:proofErr w:type="gramStart"/>
            <w:r w:rsidRPr="00AA17BD">
              <w:rPr>
                <w:rFonts w:ascii="Times New Roman" w:eastAsia="Times New Roman" w:hAnsi="Times New Roman"/>
                <w:color w:val="000000"/>
                <w:sz w:val="20"/>
                <w:szCs w:val="20"/>
                <w:lang w:eastAsia="tr-TR"/>
              </w:rPr>
              <w:t>hakim</w:t>
            </w:r>
            <w:proofErr w:type="gramEnd"/>
            <w:r w:rsidRPr="00AA17BD">
              <w:rPr>
                <w:rFonts w:ascii="Times New Roman" w:eastAsia="Times New Roman" w:hAnsi="Times New Roman"/>
                <w:color w:val="000000"/>
                <w:sz w:val="20"/>
                <w:szCs w:val="20"/>
                <w:lang w:eastAsia="tr-TR"/>
              </w:rPr>
              <w:t xml:space="preserve"> olma </w:t>
            </w:r>
          </w:p>
          <w:p w:rsidR="009F00EF" w:rsidRPr="00AA17BD" w:rsidRDefault="009F00EF" w:rsidP="008F5BBA">
            <w:pPr>
              <w:numPr>
                <w:ilvl w:val="0"/>
                <w:numId w:val="18"/>
              </w:num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Gelişmiş ve gelişmekte olan ülkelerde girişimcilik ve girişimcilik ve ekonomik gelişme konularını öğrenme </w:t>
            </w:r>
          </w:p>
          <w:p w:rsidR="009F00EF" w:rsidRPr="00AA17BD" w:rsidRDefault="009F00EF" w:rsidP="008F5BBA">
            <w:pPr>
              <w:numPr>
                <w:ilvl w:val="0"/>
                <w:numId w:val="18"/>
              </w:num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Türkiye’deki girişimciliğin durumu ve küçük işletme girişimciliği hakkında bilgi sahibi olma.</w:t>
            </w:r>
          </w:p>
        </w:tc>
      </w:tr>
      <w:tr w:rsidR="009F00EF" w:rsidRPr="00AA17BD" w:rsidTr="008F5BBA">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9F00EF" w:rsidRPr="00AA17BD" w:rsidRDefault="009F00EF" w:rsidP="008F5BBA">
            <w:pPr>
              <w:spacing w:after="0" w:line="240" w:lineRule="auto"/>
              <w:jc w:val="both"/>
              <w:outlineLvl w:val="0"/>
              <w:rPr>
                <w:rFonts w:ascii="Times New Roman" w:eastAsia="Times New Roman" w:hAnsi="Times New Roman"/>
                <w:sz w:val="20"/>
                <w:szCs w:val="20"/>
                <w:lang w:eastAsia="tr-TR"/>
              </w:rPr>
            </w:pPr>
          </w:p>
          <w:p w:rsidR="009F00EF" w:rsidRPr="00AA17BD" w:rsidRDefault="009F00EF" w:rsidP="008F5BBA">
            <w:pPr>
              <w:numPr>
                <w:ilvl w:val="0"/>
                <w:numId w:val="17"/>
              </w:numPr>
              <w:spacing w:after="0" w:line="240" w:lineRule="auto"/>
              <w:jc w:val="both"/>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Odabaşı, Y. (2004).  Girişimcilik Eskişehir:  A.Ö.F Yayınları </w:t>
            </w:r>
          </w:p>
        </w:tc>
      </w:tr>
      <w:tr w:rsidR="009F00EF" w:rsidRPr="00AA17BD" w:rsidTr="008F5BBA">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9F00EF" w:rsidRPr="00AA17BD" w:rsidRDefault="009F00EF" w:rsidP="008F5BBA">
            <w:pPr>
              <w:numPr>
                <w:ilvl w:val="0"/>
                <w:numId w:val="17"/>
              </w:numPr>
              <w:spacing w:after="0" w:line="240" w:lineRule="auto"/>
              <w:jc w:val="both"/>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Küçük, O. (2005) Girişimcilik ve Küçük İşletme Yönetimi. Anakar: Seçkin Yayıncılık.</w:t>
            </w:r>
          </w:p>
        </w:tc>
      </w:tr>
      <w:tr w:rsidR="009F00EF" w:rsidRPr="00AA17BD" w:rsidTr="008F5BBA">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9F00EF" w:rsidRPr="00AA17BD" w:rsidRDefault="009F00EF" w:rsidP="008F5BBA">
            <w:pPr>
              <w:spacing w:after="0" w:line="240" w:lineRule="auto"/>
              <w:jc w:val="both"/>
              <w:outlineLvl w:val="1"/>
              <w:rPr>
                <w:rFonts w:ascii="Times New Roman" w:eastAsia="Times New Roman" w:hAnsi="Times New Roman"/>
                <w:bCs/>
                <w:color w:val="333333"/>
                <w:kern w:val="36"/>
                <w:sz w:val="20"/>
                <w:szCs w:val="20"/>
                <w:lang w:val="en-GB" w:eastAsia="tr-TR"/>
              </w:rPr>
            </w:pPr>
          </w:p>
        </w:tc>
      </w:tr>
    </w:tbl>
    <w:p w:rsidR="009F00EF" w:rsidRPr="00AA17BD" w:rsidRDefault="009F00EF" w:rsidP="009F00EF">
      <w:pPr>
        <w:spacing w:after="0" w:line="240" w:lineRule="auto"/>
        <w:rPr>
          <w:rFonts w:ascii="Times New Roman" w:eastAsia="Times New Roman" w:hAnsi="Times New Roman"/>
          <w:sz w:val="18"/>
          <w:szCs w:val="18"/>
          <w:lang w:eastAsia="tr-TR"/>
        </w:rPr>
        <w:sectPr w:rsidR="009F00EF"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9F00EF" w:rsidRPr="00AA17BD" w:rsidTr="008F5BB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9F00EF"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tcPr>
          <w:p w:rsidR="009F00EF" w:rsidRPr="00AA17BD" w:rsidRDefault="009F00EF" w:rsidP="008F5BBA">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9F00EF" w:rsidRPr="00AA17BD" w:rsidRDefault="009F00EF" w:rsidP="008F5BBA">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9F00EF"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Girişimcilik kavramı ve özellikleri</w:t>
            </w:r>
          </w:p>
        </w:tc>
      </w:tr>
      <w:tr w:rsidR="009F00EF"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Girişimcilikte başarı faktörleri ve nedenleri</w:t>
            </w:r>
          </w:p>
        </w:tc>
      </w:tr>
      <w:tr w:rsidR="009F00EF"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İşletmelerde kuruluş sureci ve amaçları</w:t>
            </w:r>
          </w:p>
        </w:tc>
      </w:tr>
      <w:tr w:rsidR="009F00EF"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İşletmelerin hukuksal yapısı</w:t>
            </w:r>
          </w:p>
        </w:tc>
      </w:tr>
      <w:tr w:rsidR="009F00EF"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Kobiler ve kobilerin ortak özelleri</w:t>
            </w:r>
          </w:p>
        </w:tc>
      </w:tr>
      <w:tr w:rsidR="009F00EF"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F00EF" w:rsidRPr="00AA17BD" w:rsidRDefault="009F00EF"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Küçük işletmelerde yönetim fonksiyonu ve yeni yönetim yaklaşımları</w:t>
            </w:r>
          </w:p>
        </w:tc>
      </w:tr>
      <w:tr w:rsidR="009F00EF"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9F00EF" w:rsidRPr="00AA17BD" w:rsidRDefault="009F00EF" w:rsidP="004B3939">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4B3939" w:rsidRPr="00AA17BD">
              <w:rPr>
                <w:rFonts w:ascii="Times New Roman" w:eastAsia="Times New Roman" w:hAnsi="Times New Roman"/>
                <w:sz w:val="20"/>
                <w:szCs w:val="20"/>
                <w:lang w:eastAsia="tr-TR"/>
              </w:rPr>
              <w:t>Küçük işletmelerde üretim fonksiyonu ve yeni üretim yaklaşımları</w:t>
            </w:r>
          </w:p>
        </w:tc>
      </w:tr>
      <w:tr w:rsidR="009F00EF"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9F00EF" w:rsidRPr="00AA17BD" w:rsidRDefault="009F00EF" w:rsidP="004B3939">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4B3939" w:rsidRPr="00AA17BD">
              <w:rPr>
                <w:rFonts w:ascii="Times New Roman" w:eastAsia="Times New Roman" w:hAnsi="Times New Roman"/>
                <w:sz w:val="20"/>
                <w:szCs w:val="20"/>
                <w:lang w:eastAsia="tr-TR"/>
              </w:rPr>
              <w:t xml:space="preserve">ARA SINAV </w:t>
            </w:r>
          </w:p>
        </w:tc>
      </w:tr>
      <w:tr w:rsidR="009F00EF"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Küçük işletmelerde pazarlama fonksiyonu </w:t>
            </w:r>
          </w:p>
        </w:tc>
      </w:tr>
      <w:tr w:rsidR="009F00EF"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Kobilerin ekonomik ve sosyal sisteme katkıları </w:t>
            </w:r>
          </w:p>
        </w:tc>
      </w:tr>
      <w:tr w:rsidR="009F00EF"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F00EF" w:rsidRPr="00AA17BD" w:rsidRDefault="009F00EF"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Kobilerin güçlü ve zayıf yönleri</w:t>
            </w:r>
          </w:p>
        </w:tc>
      </w:tr>
      <w:tr w:rsidR="009F00EF"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Küçük işletmelere destek sağlayan kurumlar</w:t>
            </w:r>
          </w:p>
        </w:tc>
      </w:tr>
      <w:tr w:rsidR="009F00EF"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Küçük işletmelerin sorunları ve çözüm yolları</w:t>
            </w:r>
          </w:p>
        </w:tc>
      </w:tr>
      <w:tr w:rsidR="009F00EF"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Değişen dünyada kobiler</w:t>
            </w:r>
          </w:p>
        </w:tc>
      </w:tr>
      <w:tr w:rsidR="004B3939"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B3939" w:rsidRPr="00AA17BD" w:rsidRDefault="004B3939" w:rsidP="008F5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4B3939" w:rsidRPr="00AA17BD" w:rsidRDefault="004B3939" w:rsidP="004B3939">
            <w:pPr>
              <w:spacing w:after="0" w:line="240" w:lineRule="auto"/>
              <w:rPr>
                <w:rFonts w:ascii="Times New Roman" w:eastAsia="Times New Roman" w:hAnsi="Times New Roman"/>
                <w:sz w:val="20"/>
                <w:szCs w:val="20"/>
                <w:lang w:eastAsia="tr-TR"/>
              </w:rPr>
            </w:pPr>
            <w:r w:rsidRPr="004B3939">
              <w:rPr>
                <w:rFonts w:ascii="Times New Roman" w:eastAsia="Times New Roman" w:hAnsi="Times New Roman"/>
                <w:sz w:val="20"/>
                <w:szCs w:val="20"/>
                <w:lang w:eastAsia="tr-TR"/>
              </w:rPr>
              <w:t xml:space="preserve">Girişimciliğin </w:t>
            </w:r>
            <w:r>
              <w:rPr>
                <w:rFonts w:ascii="Times New Roman" w:eastAsia="Times New Roman" w:hAnsi="Times New Roman"/>
                <w:sz w:val="20"/>
                <w:szCs w:val="20"/>
                <w:lang w:eastAsia="tr-TR"/>
              </w:rPr>
              <w:t>ulusal ve uluslararası değerlendirilmesi</w:t>
            </w:r>
          </w:p>
        </w:tc>
      </w:tr>
      <w:tr w:rsidR="009F00EF" w:rsidRPr="00AA17BD" w:rsidTr="008F5BB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F00EF" w:rsidRPr="00AA17BD" w:rsidRDefault="009F00EF" w:rsidP="004B3939">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r w:rsidR="004B3939">
              <w:rPr>
                <w:rFonts w:ascii="Times New Roman" w:eastAsia="Times New Roman" w:hAnsi="Times New Roman"/>
                <w:lang w:eastAsia="tr-TR"/>
              </w:rPr>
              <w:t>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SINAVI</w:t>
            </w:r>
          </w:p>
        </w:tc>
      </w:tr>
    </w:tbl>
    <w:p w:rsidR="009F00EF" w:rsidRPr="00AA17BD" w:rsidRDefault="009F00EF" w:rsidP="009F00EF">
      <w:pPr>
        <w:spacing w:after="0" w:line="240" w:lineRule="auto"/>
        <w:rPr>
          <w:rFonts w:ascii="Times New Roman" w:eastAsia="Times New Roman" w:hAnsi="Times New Roman"/>
          <w:sz w:val="16"/>
          <w:szCs w:val="16"/>
          <w:lang w:eastAsia="tr-TR"/>
        </w:rPr>
      </w:pPr>
    </w:p>
    <w:p w:rsidR="009F00EF" w:rsidRPr="00AA17BD" w:rsidRDefault="009F00EF" w:rsidP="009F00EF">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F00EF" w:rsidRPr="00AA17BD" w:rsidTr="008F5BBA">
        <w:tc>
          <w:tcPr>
            <w:tcW w:w="603" w:type="dxa"/>
            <w:tcBorders>
              <w:top w:val="single" w:sz="12" w:space="0" w:color="auto"/>
              <w:left w:val="single" w:sz="12"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9F00EF" w:rsidRPr="00AA17BD" w:rsidRDefault="009F00EF" w:rsidP="008F5BBA">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9F00EF"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p>
        </w:tc>
      </w:tr>
      <w:tr w:rsidR="009F00EF"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p>
        </w:tc>
      </w:tr>
      <w:tr w:rsidR="009F00EF"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9F00EF"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 </w:t>
            </w:r>
          </w:p>
        </w:tc>
        <w:tc>
          <w:tcPr>
            <w:tcW w:w="567"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9F00EF"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9F00EF"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9F00EF"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9F00EF"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p>
        </w:tc>
      </w:tr>
      <w:tr w:rsidR="009F00EF"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p>
        </w:tc>
      </w:tr>
      <w:tr w:rsidR="009F00EF"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9F00EF"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F00EF" w:rsidRPr="00AA17BD" w:rsidRDefault="009F00EF"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9F00EF" w:rsidRPr="00AA17BD" w:rsidTr="008F5BBA">
        <w:tc>
          <w:tcPr>
            <w:tcW w:w="9889" w:type="dxa"/>
            <w:gridSpan w:val="5"/>
            <w:tcBorders>
              <w:top w:val="single" w:sz="6" w:space="0" w:color="auto"/>
              <w:left w:val="single" w:sz="12" w:space="0" w:color="auto"/>
              <w:bottom w:val="single" w:sz="12" w:space="0" w:color="auto"/>
              <w:right w:val="single" w:sz="12" w:space="0" w:color="auto"/>
            </w:tcBorders>
            <w:vAlign w:val="center"/>
          </w:tcPr>
          <w:p w:rsidR="009F00EF" w:rsidRPr="00AA17BD" w:rsidRDefault="009F00EF" w:rsidP="008F5BBA">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9F00EF" w:rsidRPr="00AA17BD" w:rsidRDefault="009F00EF" w:rsidP="009F00EF">
      <w:pPr>
        <w:spacing w:after="0" w:line="240" w:lineRule="auto"/>
        <w:rPr>
          <w:rFonts w:ascii="Times New Roman" w:eastAsia="Times New Roman" w:hAnsi="Times New Roman"/>
          <w:sz w:val="16"/>
          <w:szCs w:val="16"/>
          <w:lang w:eastAsia="tr-TR"/>
        </w:rPr>
      </w:pPr>
    </w:p>
    <w:p w:rsidR="009F00EF" w:rsidRPr="00AA17BD" w:rsidRDefault="009F00EF" w:rsidP="009F00EF">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9F00EF" w:rsidRPr="00AA17BD" w:rsidRDefault="009F00EF" w:rsidP="009F00EF">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9F00EF" w:rsidRPr="00AA17BD" w:rsidTr="008F5BBA">
        <w:trPr>
          <w:trHeight w:val="989"/>
        </w:trPr>
        <w:tc>
          <w:tcPr>
            <w:tcW w:w="7171" w:type="dxa"/>
          </w:tcPr>
          <w:p w:rsidR="009F00EF" w:rsidRPr="00AA17BD" w:rsidRDefault="009F00EF" w:rsidP="008F5BBA">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9F00EF" w:rsidRPr="00AA17BD" w:rsidRDefault="009F00EF" w:rsidP="008F5BBA">
            <w:pPr>
              <w:tabs>
                <w:tab w:val="left" w:pos="7800"/>
              </w:tabs>
              <w:spacing w:after="0" w:line="240" w:lineRule="auto"/>
              <w:jc w:val="center"/>
              <w:rPr>
                <w:rFonts w:ascii="Times New Roman" w:eastAsia="Times New Roman" w:hAnsi="Times New Roman"/>
                <w:sz w:val="24"/>
                <w:szCs w:val="24"/>
              </w:rPr>
            </w:pPr>
          </w:p>
          <w:p w:rsidR="009F00EF" w:rsidRPr="00AA17BD" w:rsidRDefault="009F00EF" w:rsidP="008F5BBA">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9F00EF" w:rsidRPr="00AA17BD" w:rsidRDefault="009F00EF" w:rsidP="009F00EF">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9F00EF" w:rsidRPr="00AA17BD" w:rsidRDefault="009F00EF" w:rsidP="00AA17BD">
      <w:pPr>
        <w:tabs>
          <w:tab w:val="left" w:pos="7800"/>
        </w:tabs>
        <w:spacing w:after="0" w:line="240" w:lineRule="auto"/>
        <w:rPr>
          <w:rFonts w:ascii="Times New Roman" w:eastAsia="Times New Roman" w:hAnsi="Times New Roman"/>
          <w:sz w:val="24"/>
          <w:szCs w:val="24"/>
          <w:lang w:eastAsia="tr-TR"/>
        </w:rPr>
      </w:pP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83" name="Resim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086BD3">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color w:val="333333"/>
                <w:sz w:val="24"/>
                <w:szCs w:val="24"/>
                <w:lang w:eastAsia="tr-TR"/>
              </w:rPr>
              <w:t>1313163</w:t>
            </w:r>
            <w:r w:rsidR="00086BD3">
              <w:rPr>
                <w:rFonts w:ascii="Times New Roman" w:eastAsia="Times New Roman" w:hAnsi="Times New Roman"/>
                <w:color w:val="333333"/>
                <w:sz w:val="24"/>
                <w:szCs w:val="24"/>
                <w:lang w:eastAsia="tr-TR"/>
              </w:rPr>
              <w:t>39</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4"/>
                <w:szCs w:val="20"/>
                <w:lang w:eastAsia="tr-TR"/>
              </w:rPr>
            </w:pPr>
            <w:r w:rsidRPr="00AA17BD">
              <w:rPr>
                <w:rFonts w:ascii="Times New Roman" w:eastAsia="Times New Roman" w:hAnsi="Times New Roman"/>
                <w:sz w:val="20"/>
                <w:szCs w:val="20"/>
                <w:lang w:eastAsia="tr-TR"/>
              </w:rPr>
              <w:t xml:space="preserve"> </w:t>
            </w:r>
            <w:bookmarkStart w:id="73" w:name="DEVLETBÜT2"/>
            <w:r w:rsidRPr="00AA17BD">
              <w:rPr>
                <w:rFonts w:ascii="Times New Roman" w:eastAsia="Times New Roman" w:hAnsi="Times New Roman"/>
                <w:sz w:val="20"/>
                <w:szCs w:val="20"/>
                <w:lang w:eastAsia="tr-TR"/>
              </w:rPr>
              <w:t>Devlet Bütçesi I</w:t>
            </w:r>
            <w:bookmarkEnd w:id="73"/>
            <w:r w:rsidRPr="00AA17BD">
              <w:rPr>
                <w:rFonts w:ascii="Times New Roman" w:eastAsia="Times New Roman" w:hAnsi="Times New Roman"/>
                <w:sz w:val="20"/>
                <w:szCs w:val="20"/>
                <w:lang w:eastAsia="tr-TR"/>
              </w:rPr>
              <w:t>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3 </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3 </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457CD4"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SEÇMELİ (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roofErr w:type="gramStart"/>
            <w:r w:rsidRPr="00AA17BD">
              <w:rPr>
                <w:rFonts w:ascii="Times New Roman" w:eastAsia="Times New Roman" w:hAnsi="Times New Roman"/>
                <w:sz w:val="20"/>
                <w:szCs w:val="20"/>
                <w:lang w:eastAsia="tr-TR"/>
              </w:rPr>
              <w:t>x</w:t>
            </w:r>
            <w:proofErr w:type="gramEnd"/>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Türk Devlet bütçesine ilişkin bazı veriler ve temel özellikler; bütçenin hazırlanması; bütçenin görüşüp onanması; bütçenin yürütüp uygulanması; bütçenin denetimi.</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bCs/>
                <w:color w:val="000000"/>
                <w:sz w:val="20"/>
                <w:szCs w:val="20"/>
                <w:lang w:eastAsia="tr-TR"/>
              </w:rPr>
              <w:t xml:space="preserve"> Türk Bütçe sisteminin temel özellikleri ortaya koymaktır.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 Bütçe sisteminin işleyişini ve temel özelliklerini kavrar.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tabs>
                <w:tab w:val="left" w:pos="780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Maliye’nin bir parçası olarak kamu bütçesinin temel ilkelerini anlama ve güncel devlet bütçesi sorunlarını değerlendirebilme.</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Edizdoğan, Nihat: </w:t>
            </w:r>
            <w:r w:rsidRPr="00AA17BD">
              <w:rPr>
                <w:rFonts w:ascii="Times New Roman" w:eastAsia="Times New Roman" w:hAnsi="Times New Roman"/>
                <w:b/>
                <w:color w:val="333333"/>
                <w:sz w:val="20"/>
                <w:szCs w:val="20"/>
                <w:lang w:eastAsia="tr-TR"/>
              </w:rPr>
              <w:t>Kamu Bütçesi</w:t>
            </w:r>
            <w:r w:rsidRPr="00AA17BD">
              <w:rPr>
                <w:rFonts w:ascii="Times New Roman" w:eastAsia="Times New Roman" w:hAnsi="Times New Roman"/>
                <w:color w:val="333333"/>
                <w:sz w:val="20"/>
                <w:szCs w:val="20"/>
                <w:lang w:eastAsia="tr-TR"/>
              </w:rPr>
              <w:t>, Ekin Kitabevi, Bursa.</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 Devlet Bütçesi, Açıköğretim Yayınları. </w:t>
            </w:r>
          </w:p>
          <w:p w:rsidR="00AA17BD" w:rsidRPr="00AA17BD" w:rsidRDefault="00AA17BD" w:rsidP="00AA17BD">
            <w:pPr>
              <w:spacing w:after="0" w:line="240" w:lineRule="auto"/>
              <w:outlineLvl w:val="3"/>
              <w:rPr>
                <w:rFonts w:ascii="Times New Roman" w:eastAsia="Times New Roman" w:hAnsi="Times New Roman"/>
                <w:b/>
                <w:bCs/>
                <w:color w:val="000000"/>
                <w:sz w:val="20"/>
                <w:szCs w:val="20"/>
                <w:lang w:eastAsia="tr-TR"/>
              </w:rPr>
            </w:pPr>
            <w:r w:rsidRPr="00AA17BD">
              <w:rPr>
                <w:rFonts w:ascii="Times New Roman" w:eastAsia="Times New Roman" w:hAnsi="Times New Roman"/>
                <w:color w:val="000000"/>
                <w:sz w:val="20"/>
                <w:szCs w:val="20"/>
                <w:lang w:eastAsia="tr-TR"/>
              </w:rPr>
              <w:t>Bütçe Hukuku, Kamil Mutluer, Erdoğan Öner, Ahmet Kesik.</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 Bütçe Sürecinin Genel Yapısı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Merkezi Yönetim Bütçe Tasarısının Hazırlanması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Analitik Bütçe Sınıflandırması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Merkezi Yönetim Bütçe Tasarısının Görüşülüp, Onanması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4B3939" w:rsidP="004B3939">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Bütçenin Reddi</w:t>
            </w:r>
          </w:p>
        </w:tc>
      </w:tr>
      <w:tr w:rsidR="004B3939"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B3939" w:rsidRPr="00AA17BD" w:rsidRDefault="004B3939"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tcPr>
          <w:p w:rsidR="004B3939" w:rsidRPr="00AA17BD" w:rsidRDefault="004B3939"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eastAsia="tr-TR"/>
              </w:rPr>
              <w:t>Geçici Bütçe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4B3939"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Bütçeyi Uygulayan Örgütler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4B3939"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4B3939"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Gelirlerin Toplanması – Harcamaların Yapılması Süreçleri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4B3939"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Hazine İşlemleri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4B3939"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Ödenek İşlemleri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4B3939"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Devlet Muhasebe Sistemleri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4B3939"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Bütçe Hesaplarının Kapatılmasında İzlenen Yöntemler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4B3939"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Bütçe Denetimi ve Denetim Çeşitleri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4B3939"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Türkiye’de Bütçenin Denetimi</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4B3939"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Sınavı</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84" name="Resim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3425E1">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color w:val="333333"/>
                <w:sz w:val="24"/>
                <w:szCs w:val="24"/>
                <w:lang w:eastAsia="tr-TR"/>
              </w:rPr>
              <w:t>1313163</w:t>
            </w:r>
            <w:r w:rsidR="003425E1">
              <w:rPr>
                <w:rFonts w:ascii="Times New Roman" w:eastAsia="Times New Roman" w:hAnsi="Times New Roman"/>
                <w:color w:val="333333"/>
                <w:sz w:val="24"/>
                <w:szCs w:val="24"/>
                <w:lang w:eastAsia="tr-TR"/>
              </w:rPr>
              <w:t>37</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w:t>
            </w:r>
            <w:bookmarkStart w:id="74" w:name="EKONOMİSİ2"/>
            <w:r w:rsidRPr="00AA17BD">
              <w:rPr>
                <w:rFonts w:ascii="Times New Roman" w:eastAsia="Times New Roman" w:hAnsi="Times New Roman"/>
                <w:sz w:val="20"/>
                <w:szCs w:val="20"/>
                <w:lang w:eastAsia="tr-TR"/>
              </w:rPr>
              <w:t>Ekonomisi I</w:t>
            </w:r>
            <w:bookmarkEnd w:id="74"/>
            <w:r w:rsidRPr="00AA17BD">
              <w:rPr>
                <w:rFonts w:ascii="Times New Roman" w:eastAsia="Times New Roman" w:hAnsi="Times New Roman"/>
                <w:sz w:val="20"/>
                <w:szCs w:val="20"/>
                <w:lang w:eastAsia="tr-TR"/>
              </w:rPr>
              <w:t>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5"/>
        <w:gridCol w:w="578"/>
        <w:gridCol w:w="216"/>
        <w:gridCol w:w="1095"/>
        <w:gridCol w:w="779"/>
        <w:gridCol w:w="45"/>
        <w:gridCol w:w="651"/>
        <w:gridCol w:w="850"/>
        <w:gridCol w:w="498"/>
        <w:gridCol w:w="165"/>
        <w:gridCol w:w="112"/>
        <w:gridCol w:w="1990"/>
        <w:gridCol w:w="566"/>
        <w:gridCol w:w="1563"/>
      </w:tblGrid>
      <w:tr w:rsidR="00AA17BD" w:rsidRPr="00AA17BD" w:rsidTr="00A72B26">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2"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A72B26">
        <w:trPr>
          <w:trHeight w:val="382"/>
        </w:trPr>
        <w:tc>
          <w:tcPr>
            <w:tcW w:w="524"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10"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A72B26">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6.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3425E1"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w:t>
            </w:r>
          </w:p>
        </w:tc>
        <w:tc>
          <w:tcPr>
            <w:tcW w:w="1310"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SEÇMELİ (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roofErr w:type="gramStart"/>
            <w:r w:rsidRPr="00AA17BD">
              <w:rPr>
                <w:rFonts w:ascii="Times New Roman" w:eastAsia="Times New Roman" w:hAnsi="Times New Roman"/>
                <w:sz w:val="20"/>
                <w:szCs w:val="20"/>
                <w:lang w:eastAsia="tr-TR"/>
              </w:rPr>
              <w:t>x</w:t>
            </w:r>
            <w:proofErr w:type="gramEnd"/>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Gelir dağılımı ve gelir eşitsizliği; gelirin yeniden dağılım teorileri; fayda-maliyet analizi; kişisel ve sosyal fayda ve maliyetler; kamu yatırım projelerinin değerlendirilmesi; eğitim harcamaları; eğitimde finansman sorunları; vergileme ve gelir dağılımı; vergilerin yansıma analizi. </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bCs/>
                <w:color w:val="000000"/>
                <w:sz w:val="20"/>
                <w:szCs w:val="20"/>
                <w:lang w:eastAsia="tr-TR"/>
              </w:rPr>
              <w:t xml:space="preserve">Piyasa ekonomisinin başarısızlığı nedeniyle devletin ekonomide aktif rol almasının gelir dağılımını nasıl etkilediğini, eğitim </w:t>
            </w:r>
            <w:proofErr w:type="gramStart"/>
            <w:r w:rsidRPr="00AA17BD">
              <w:rPr>
                <w:rFonts w:ascii="Times New Roman" w:eastAsia="Times New Roman" w:hAnsi="Times New Roman"/>
                <w:bCs/>
                <w:color w:val="000000"/>
                <w:sz w:val="20"/>
                <w:szCs w:val="20"/>
                <w:lang w:eastAsia="tr-TR"/>
              </w:rPr>
              <w:t>harcamalarını,</w:t>
            </w:r>
            <w:proofErr w:type="gramEnd"/>
            <w:r w:rsidRPr="00AA17BD">
              <w:rPr>
                <w:rFonts w:ascii="Times New Roman" w:eastAsia="Times New Roman" w:hAnsi="Times New Roman"/>
                <w:bCs/>
                <w:color w:val="000000"/>
                <w:sz w:val="20"/>
                <w:szCs w:val="20"/>
                <w:lang w:eastAsia="tr-TR"/>
              </w:rPr>
              <w:t xml:space="preserve"> ve vergilerin ekonomik etkilerini analiz etmek, kamu yatırım projelerinin değerleme metodlarını anlamak.</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12"/>
              </w:numPr>
              <w:tabs>
                <w:tab w:val="left" w:pos="7800"/>
              </w:tabs>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 Piyasa ekonomisinin başarısızlığını anlama ve kavrama. </w:t>
            </w:r>
          </w:p>
          <w:p w:rsidR="00AA17BD" w:rsidRPr="00AA17BD" w:rsidRDefault="00AA17BD" w:rsidP="00AA17BD">
            <w:pPr>
              <w:numPr>
                <w:ilvl w:val="0"/>
                <w:numId w:val="12"/>
              </w:numPr>
              <w:tabs>
                <w:tab w:val="left" w:pos="7800"/>
              </w:tabs>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Devletin ekonomideki rolünü anlama. </w:t>
            </w:r>
          </w:p>
          <w:p w:rsidR="00AA17BD" w:rsidRPr="00AA17BD" w:rsidRDefault="00AA17BD" w:rsidP="00AA17BD">
            <w:pPr>
              <w:numPr>
                <w:ilvl w:val="0"/>
                <w:numId w:val="12"/>
              </w:numPr>
              <w:tabs>
                <w:tab w:val="left" w:pos="7800"/>
              </w:tabs>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Gelir dağılımının önemini anlama. </w:t>
            </w:r>
          </w:p>
          <w:p w:rsidR="00AA17BD" w:rsidRPr="00AA17BD" w:rsidRDefault="00AA17BD" w:rsidP="00AA17BD">
            <w:pPr>
              <w:numPr>
                <w:ilvl w:val="0"/>
                <w:numId w:val="12"/>
              </w:numPr>
              <w:tabs>
                <w:tab w:val="left" w:pos="7800"/>
              </w:tabs>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Devletin gelir dağılımına müdahale gerekçesini algılama. </w:t>
            </w:r>
          </w:p>
          <w:p w:rsidR="00AA17BD" w:rsidRPr="00AA17BD" w:rsidRDefault="00AA17BD" w:rsidP="00AA17BD">
            <w:pPr>
              <w:numPr>
                <w:ilvl w:val="0"/>
                <w:numId w:val="12"/>
              </w:numPr>
              <w:tabs>
                <w:tab w:val="left" w:pos="7800"/>
              </w:tabs>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Kamu projelerin değerleme yöntemlerini kullanabilme. </w:t>
            </w:r>
          </w:p>
          <w:p w:rsidR="00AA17BD" w:rsidRPr="00AA17BD" w:rsidRDefault="00AA17BD" w:rsidP="00AA17BD">
            <w:pPr>
              <w:numPr>
                <w:ilvl w:val="0"/>
                <w:numId w:val="12"/>
              </w:numPr>
              <w:tabs>
                <w:tab w:val="left" w:pos="7800"/>
              </w:tabs>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Çeşitli projelerin kişisel ve sosyal maliyet ve faydalarını tanımlayabilme. </w:t>
            </w:r>
          </w:p>
          <w:p w:rsidR="00AA17BD" w:rsidRPr="00AA17BD" w:rsidRDefault="00AA17BD" w:rsidP="00AA17BD">
            <w:pPr>
              <w:numPr>
                <w:ilvl w:val="0"/>
                <w:numId w:val="12"/>
              </w:numPr>
              <w:tabs>
                <w:tab w:val="left" w:pos="7800"/>
              </w:tabs>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Eğitim harcamaları ile beşeri sermaye ilişkisini kavrama. </w:t>
            </w:r>
          </w:p>
          <w:p w:rsidR="00AA17BD" w:rsidRPr="00AA17BD" w:rsidRDefault="00AA17BD" w:rsidP="00AA17BD">
            <w:pPr>
              <w:numPr>
                <w:ilvl w:val="0"/>
                <w:numId w:val="12"/>
              </w:numPr>
              <w:tabs>
                <w:tab w:val="left" w:pos="7800"/>
              </w:tabs>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Eğitimin kişisel ve sosyal getirilerini tanımlayabilme. </w:t>
            </w:r>
          </w:p>
          <w:p w:rsidR="00AA17BD" w:rsidRPr="00AA17BD" w:rsidRDefault="00AA17BD" w:rsidP="00AA17BD">
            <w:pPr>
              <w:numPr>
                <w:ilvl w:val="0"/>
                <w:numId w:val="12"/>
              </w:numPr>
              <w:tabs>
                <w:tab w:val="left" w:pos="7800"/>
              </w:tabs>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Vergilerin çeşitli piyasa yapılarına göre yansıma şekillerini anlama.</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13"/>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b/>
                <w:color w:val="333333"/>
                <w:sz w:val="20"/>
                <w:szCs w:val="20"/>
                <w:lang w:eastAsia="tr-TR"/>
              </w:rPr>
              <w:t>Akalın, Güneri, (2000).</w:t>
            </w:r>
            <w:r w:rsidRPr="00AA17BD">
              <w:rPr>
                <w:rFonts w:ascii="Times New Roman" w:eastAsia="Times New Roman" w:hAnsi="Times New Roman"/>
                <w:color w:val="333333"/>
                <w:sz w:val="20"/>
                <w:szCs w:val="20"/>
                <w:lang w:eastAsia="tr-TR"/>
              </w:rPr>
              <w:t xml:space="preserve"> Kamu Ekonomisi, Akçağ Yayınları, Ankara.</w:t>
            </w:r>
            <w:r w:rsidRPr="00AA17BD">
              <w:rPr>
                <w:rFonts w:ascii="Times New Roman" w:eastAsia="Times New Roman" w:hAnsi="Times New Roman"/>
                <w:sz w:val="20"/>
                <w:szCs w:val="20"/>
                <w:lang w:eastAsia="tr-TR"/>
              </w:rPr>
              <w:t xml:space="preserve">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14"/>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000000"/>
                <w:sz w:val="20"/>
                <w:szCs w:val="20"/>
                <w:lang w:eastAsia="tr-TR"/>
              </w:rPr>
              <w:t xml:space="preserve"> </w:t>
            </w:r>
            <w:r w:rsidRPr="00AA17BD">
              <w:rPr>
                <w:rFonts w:ascii="Times New Roman" w:eastAsia="Times New Roman" w:hAnsi="Times New Roman"/>
                <w:b/>
                <w:color w:val="333333"/>
                <w:sz w:val="20"/>
                <w:szCs w:val="20"/>
                <w:lang w:eastAsia="tr-TR"/>
              </w:rPr>
              <w:t>Şener, Orhan, (2006).</w:t>
            </w:r>
            <w:r w:rsidRPr="00AA17BD">
              <w:rPr>
                <w:rFonts w:ascii="Times New Roman" w:eastAsia="Times New Roman" w:hAnsi="Times New Roman"/>
                <w:color w:val="333333"/>
                <w:sz w:val="20"/>
                <w:szCs w:val="20"/>
                <w:lang w:eastAsia="tr-TR"/>
              </w:rPr>
              <w:t xml:space="preserve"> Kamu Ekonomisi, Beta Basım Yayın Dağıtım A. Ş. İstanbul. </w:t>
            </w:r>
          </w:p>
          <w:p w:rsidR="00AA17BD" w:rsidRPr="00AA17BD" w:rsidRDefault="00AA17BD" w:rsidP="00AA17BD">
            <w:pPr>
              <w:numPr>
                <w:ilvl w:val="0"/>
                <w:numId w:val="14"/>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b/>
                <w:color w:val="333333"/>
                <w:sz w:val="20"/>
                <w:szCs w:val="20"/>
                <w:lang w:eastAsia="tr-TR"/>
              </w:rPr>
              <w:t>Stiglitz, Joseph E</w:t>
            </w:r>
            <w:proofErr w:type="gramStart"/>
            <w:r w:rsidRPr="00AA17BD">
              <w:rPr>
                <w:rFonts w:ascii="Times New Roman" w:eastAsia="Times New Roman" w:hAnsi="Times New Roman"/>
                <w:b/>
                <w:color w:val="333333"/>
                <w:sz w:val="20"/>
                <w:szCs w:val="20"/>
                <w:lang w:eastAsia="tr-TR"/>
              </w:rPr>
              <w:t>.,</w:t>
            </w:r>
            <w:proofErr w:type="gramEnd"/>
            <w:r w:rsidRPr="00AA17BD">
              <w:rPr>
                <w:rFonts w:ascii="Times New Roman" w:eastAsia="Times New Roman" w:hAnsi="Times New Roman"/>
                <w:b/>
                <w:color w:val="333333"/>
                <w:sz w:val="20"/>
                <w:szCs w:val="20"/>
                <w:lang w:eastAsia="tr-TR"/>
              </w:rPr>
              <w:t xml:space="preserve"> (1988).</w:t>
            </w:r>
            <w:r w:rsidRPr="00AA17BD">
              <w:rPr>
                <w:rFonts w:ascii="Times New Roman" w:eastAsia="Times New Roman" w:hAnsi="Times New Roman"/>
                <w:color w:val="333333"/>
                <w:sz w:val="20"/>
                <w:szCs w:val="20"/>
                <w:lang w:eastAsia="tr-TR"/>
              </w:rPr>
              <w:t xml:space="preserve"> Kamu Kesimi Ekonomisi, (2nd Ed.). Çev. Ömer Faruk Batırel, Marmara Üniversitesi İİBF yayını No: 396. İstanbul.</w:t>
            </w:r>
          </w:p>
          <w:p w:rsidR="00AA17BD" w:rsidRPr="00AA17BD" w:rsidRDefault="00AA17BD" w:rsidP="00AA17BD">
            <w:pPr>
              <w:numPr>
                <w:ilvl w:val="0"/>
                <w:numId w:val="14"/>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Rosen, S. Harvey ve Ted Gayer (2008) Public Finance, International Edition, McGraw hill, New York.</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Ekonomisine giriş, genel tekrar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eastAsia="tr-TR"/>
              </w:rPr>
              <w:t>Gelir dağılımı ve gelir eşitsizliği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eastAsia="tr-TR"/>
              </w:rPr>
              <w:t>Gelirin yeniden dağılım teorileri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eastAsia="tr-TR"/>
              </w:rPr>
              <w:t>Fayda-maliyet analizi</w:t>
            </w:r>
          </w:p>
        </w:tc>
      </w:tr>
      <w:tr w:rsidR="0066372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6372D" w:rsidRPr="00AA17BD" w:rsidRDefault="0066372D"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66372D" w:rsidRPr="00AA17BD" w:rsidRDefault="0066372D"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w:t>
            </w:r>
            <w:r w:rsidRPr="0066372D">
              <w:rPr>
                <w:rFonts w:ascii="Times New Roman" w:eastAsia="Times New Roman" w:hAnsi="Times New Roman"/>
                <w:sz w:val="20"/>
                <w:szCs w:val="20"/>
                <w:lang w:eastAsia="tr-TR"/>
              </w:rPr>
              <w:t>Buchanan - Tullock Teorisi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66372D"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w:t>
            </w:r>
            <w:r w:rsidRPr="00AA17BD">
              <w:rPr>
                <w:rFonts w:ascii="Times New Roman" w:eastAsia="Times New Roman" w:hAnsi="Times New Roman"/>
                <w:color w:val="000000"/>
                <w:sz w:val="20"/>
                <w:szCs w:val="20"/>
                <w:lang w:eastAsia="tr-TR"/>
              </w:rPr>
              <w:t>işisel ve sosyal fayda ve maliyetler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66372D"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yatırım projelerinin değerlendirilmesi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66372D"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66372D"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Eğitim harcamaları ve eğitimin maliyetleri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66372D"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Eğitim harcamaları ve fayda maliyet analizi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66372D"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Eğitimde finansman sorunları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66372D"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Vergileme ve gelir dağılımı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66372D"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Vergilerin ekonomik yansıması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66372D"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Sosyal güvenlik sorunları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66372D"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Sosyal Güvenlik Politikası</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66372D"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Final </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5/8/2011</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bCs/>
          <w:sz w:val="24"/>
          <w:szCs w:val="24"/>
          <w:lang w:eastAsia="tr-TR"/>
        </w:rPr>
      </w:pPr>
      <w:r>
        <w:rPr>
          <w:b/>
          <w:noProof/>
          <w:szCs w:val="28"/>
          <w:lang w:eastAsia="tr-TR"/>
        </w:rPr>
        <w:drawing>
          <wp:inline distT="0" distB="0" distL="0" distR="0">
            <wp:extent cx="800100" cy="504825"/>
            <wp:effectExtent l="0" t="0" r="0" b="9525"/>
            <wp:docPr id="185" name="Resim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bCs/>
          <w:sz w:val="28"/>
          <w:szCs w:val="28"/>
          <w:lang w:eastAsia="tr-TR"/>
        </w:rPr>
        <w:t xml:space="preserve">    ESOGÜ Maliye Bölümü Ders Bilgi Formu</w:t>
      </w: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bCs/>
          <w:sz w:val="20"/>
          <w:szCs w:val="20"/>
          <w:lang w:eastAsia="tr-TR"/>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KODU</w:t>
            </w:r>
          </w:p>
        </w:tc>
        <w:tc>
          <w:tcPr>
            <w:tcW w:w="2760" w:type="dxa"/>
            <w:vAlign w:val="center"/>
          </w:tcPr>
          <w:p w:rsidR="00AA17BD" w:rsidRPr="00AA17BD" w:rsidRDefault="00AA17BD" w:rsidP="003425E1">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color w:val="333333"/>
                <w:sz w:val="24"/>
                <w:szCs w:val="24"/>
                <w:lang w:eastAsia="tr-TR"/>
              </w:rPr>
              <w:t>1313163</w:t>
            </w:r>
            <w:r w:rsidR="003425E1">
              <w:rPr>
                <w:rFonts w:ascii="Times New Roman" w:eastAsia="Times New Roman" w:hAnsi="Times New Roman"/>
                <w:color w:val="333333"/>
                <w:sz w:val="24"/>
                <w:szCs w:val="24"/>
                <w:lang w:eastAsia="tr-TR"/>
              </w:rPr>
              <w:t>38</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0"/>
                <w:szCs w:val="20"/>
                <w:lang w:eastAsia="tr-TR"/>
              </w:rPr>
              <w:t xml:space="preserve"> </w:t>
            </w:r>
            <w:bookmarkStart w:id="75" w:name="TÜRKVERGİ2"/>
            <w:r w:rsidRPr="00AA17BD">
              <w:rPr>
                <w:rFonts w:ascii="Times New Roman" w:eastAsia="Times New Roman" w:hAnsi="Times New Roman"/>
                <w:sz w:val="20"/>
                <w:szCs w:val="20"/>
                <w:lang w:eastAsia="tr-TR"/>
              </w:rPr>
              <w:t>Türk Vergi Sistemi I</w:t>
            </w:r>
            <w:bookmarkEnd w:id="75"/>
            <w:r w:rsidRPr="00AA17BD">
              <w:rPr>
                <w:rFonts w:ascii="Times New Roman" w:eastAsia="Times New Roman" w:hAnsi="Times New Roman"/>
                <w:sz w:val="20"/>
                <w:szCs w:val="20"/>
                <w:lang w:eastAsia="tr-TR"/>
              </w:rPr>
              <w:t>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 xml:space="preserve">                                                   </w:t>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t xml:space="preserve">      </w:t>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top w:val="single" w:sz="12" w:space="0" w:color="auto"/>
              <w:left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HAFTALIK DERS SAATİ</w:t>
            </w:r>
          </w:p>
        </w:tc>
        <w:tc>
          <w:tcPr>
            <w:tcW w:w="2821" w:type="pct"/>
            <w:gridSpan w:val="7"/>
            <w:tcBorders>
              <w:top w:val="single" w:sz="12" w:space="0" w:color="auto"/>
              <w:lef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w:t>
            </w:r>
          </w:p>
        </w:tc>
      </w:tr>
      <w:tr w:rsidR="00AA17BD" w:rsidRPr="00AA17BD" w:rsidTr="00053787">
        <w:trPr>
          <w:trHeight w:val="382"/>
        </w:trPr>
        <w:tc>
          <w:tcPr>
            <w:tcW w:w="525" w:type="pct"/>
            <w:vMerge/>
            <w:tcBorders>
              <w:right w:val="single" w:sz="12" w:space="0" w:color="auto"/>
            </w:tcBorders>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390" w:type="pct"/>
            <w:gridSpan w:val="2"/>
            <w:tcBorders>
              <w:lef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Teorik</w:t>
            </w:r>
          </w:p>
        </w:tc>
        <w:tc>
          <w:tcPr>
            <w:tcW w:w="53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Uygulama</w:t>
            </w:r>
          </w:p>
        </w:tc>
        <w:tc>
          <w:tcPr>
            <w:tcW w:w="725" w:type="pct"/>
            <w:gridSpan w:val="3"/>
            <w:tcBorders>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Laboratuar</w:t>
            </w:r>
          </w:p>
        </w:tc>
        <w:tc>
          <w:tcPr>
            <w:tcW w:w="41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Kredisi</w:t>
            </w:r>
          </w:p>
        </w:tc>
        <w:tc>
          <w:tcPr>
            <w:tcW w:w="326" w:type="pct"/>
            <w:gridSpan w:val="2"/>
            <w:vAlign w:val="center"/>
          </w:tcPr>
          <w:p w:rsidR="00AA17BD" w:rsidRPr="00AA17BD" w:rsidRDefault="00AA17BD" w:rsidP="00AA17BD">
            <w:pPr>
              <w:spacing w:after="0" w:line="240" w:lineRule="auto"/>
              <w:ind w:right="-108"/>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AKTS</w:t>
            </w:r>
          </w:p>
        </w:tc>
        <w:tc>
          <w:tcPr>
            <w:tcW w:w="1309" w:type="pct"/>
            <w:gridSpan w:val="3"/>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TÜRÜ</w:t>
            </w:r>
          </w:p>
        </w:tc>
        <w:tc>
          <w:tcPr>
            <w:tcW w:w="76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DİLİ</w:t>
            </w:r>
          </w:p>
        </w:tc>
      </w:tr>
      <w:tr w:rsidR="00AA17BD" w:rsidRPr="00AA17BD" w:rsidTr="00053787">
        <w:trPr>
          <w:trHeight w:val="367"/>
        </w:trPr>
        <w:tc>
          <w:tcPr>
            <w:tcW w:w="525" w:type="pct"/>
            <w:tcBorders>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6.</w:t>
            </w:r>
          </w:p>
        </w:tc>
        <w:tc>
          <w:tcPr>
            <w:tcW w:w="390" w:type="pct"/>
            <w:gridSpan w:val="2"/>
            <w:tcBorders>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bottom w:val="single" w:sz="12" w:space="0" w:color="auto"/>
            </w:tcBorders>
            <w:vAlign w:val="center"/>
          </w:tcPr>
          <w:p w:rsidR="00AA17BD" w:rsidRPr="00AA17BD" w:rsidRDefault="003425E1"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w:t>
            </w:r>
          </w:p>
        </w:tc>
        <w:tc>
          <w:tcPr>
            <w:tcW w:w="1309" w:type="pct"/>
            <w:gridSpan w:val="3"/>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SEÇMELİ (   )</w:t>
            </w:r>
          </w:p>
        </w:tc>
        <w:tc>
          <w:tcPr>
            <w:tcW w:w="768" w:type="pct"/>
            <w:tcBorders>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r w:rsidRPr="00AA17BD">
              <w:rPr>
                <w:rFonts w:ascii="Times New Roman" w:eastAsia="Times New Roman" w:hAnsi="Times New Roman"/>
                <w:sz w:val="20"/>
                <w:szCs w:val="20"/>
                <w:lang w:eastAsia="tr-TR"/>
              </w:rPr>
              <w:t xml:space="preserve"> </w:t>
            </w:r>
          </w:p>
        </w:tc>
        <w:tc>
          <w:tcPr>
            <w:tcW w:w="1114" w:type="pct"/>
            <w:gridSpan w:val="3"/>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DEĞERLENDİRME ÖLÇÜTLERİ</w:t>
            </w:r>
          </w:p>
        </w:tc>
      </w:tr>
      <w:tr w:rsidR="00AA17BD" w:rsidRPr="00AA17BD" w:rsidTr="00053787">
        <w:tc>
          <w:tcPr>
            <w:tcW w:w="1835" w:type="pct"/>
            <w:gridSpan w:val="5"/>
            <w:vMerge w:val="restart"/>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YARIYIL İÇİ</w:t>
            </w:r>
          </w:p>
        </w:tc>
        <w:tc>
          <w:tcPr>
            <w:tcW w:w="1141" w:type="pct"/>
            <w:gridSpan w:val="6"/>
            <w:tcBorders>
              <w:top w:val="single" w:sz="12" w:space="0" w:color="auto"/>
              <w:left w:val="single" w:sz="12"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Faaliyet türü</w:t>
            </w:r>
          </w:p>
        </w:tc>
        <w:tc>
          <w:tcPr>
            <w:tcW w:w="1256" w:type="pct"/>
            <w:gridSpan w:val="2"/>
            <w:tcBorders>
              <w:top w:val="single" w:sz="12"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Sayı</w:t>
            </w:r>
          </w:p>
        </w:tc>
        <w:tc>
          <w:tcPr>
            <w:tcW w:w="768" w:type="pct"/>
            <w:tcBorders>
              <w:top w:val="single" w:sz="12" w:space="0" w:color="auto"/>
              <w:left w:val="single" w:sz="8"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bottom w:val="single" w:sz="8"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bottom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bottom w:val="single" w:sz="8"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YARIYIL SONU SINAVI</w:t>
            </w:r>
          </w:p>
        </w:tc>
        <w:tc>
          <w:tcPr>
            <w:tcW w:w="1141" w:type="pct"/>
            <w:gridSpan w:val="6"/>
            <w:tcBorders>
              <w:top w:val="single" w:sz="12" w:space="0" w:color="auto"/>
              <w:left w:val="single" w:sz="12" w:space="0" w:color="auto"/>
              <w:bottom w:val="single" w:sz="8"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KISA İÇERİĞİ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rPr>
                <w:rFonts w:ascii="Times New Roman" w:eastAsia="Times New Roman" w:hAnsi="Times New Roman"/>
                <w:color w:val="000000"/>
                <w:sz w:val="20"/>
                <w:szCs w:val="20"/>
                <w:lang w:eastAsia="tr-TR"/>
              </w:rPr>
            </w:pPr>
            <w:proofErr w:type="gramStart"/>
            <w:r w:rsidRPr="00AA17BD">
              <w:rPr>
                <w:rFonts w:ascii="Times New Roman" w:eastAsia="Times New Roman" w:hAnsi="Times New Roman"/>
                <w:color w:val="000000"/>
                <w:sz w:val="20"/>
                <w:szCs w:val="20"/>
                <w:lang w:eastAsia="tr-TR"/>
              </w:rPr>
              <w:t>Kurumlar vergisinin vergi sistemindeki yeri ve önemi, Kurumlar vergisinin konusu ve mükellefi, Kurumlar vergisinin matrahı ve oranı, Kurumlar vergisinin beyanı ve ödenmesi, Katma değer vergisinin (KDV) doğuşu ve türleri, KDV’nin konusu ve mükellefi, KDV’nin matrah ve oranı, KDV’nin beyanı ve ödenmesi, Emlak vergisinin analizi, Motorlu taşıtlar vergisinin analizi, Veraset ve intikal vergisini analizi, Gümrük vergisi ve Banka ve sigorta muameleleri vergisinin analizi.</w:t>
            </w:r>
            <w:proofErr w:type="gramEnd"/>
          </w:p>
        </w:tc>
      </w:tr>
      <w:tr w:rsidR="00AA17BD" w:rsidRPr="00AA17BD" w:rsidTr="00053787">
        <w:trPr>
          <w:trHeight w:val="426"/>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AMAÇLARI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color w:val="000000"/>
                <w:sz w:val="20"/>
                <w:szCs w:val="20"/>
                <w:lang w:eastAsia="tr-TR"/>
              </w:rPr>
              <w:t>Türk vergi sisteminde yer alan temel bir kısım vergiler hakkında teorik bilgi sağlamak ve bu bilgilerin pratik hayatta kullanılmasını sağlamaktır.</w:t>
            </w:r>
          </w:p>
        </w:tc>
      </w:tr>
      <w:tr w:rsidR="00AA17BD" w:rsidRPr="00AA17BD" w:rsidTr="00053787">
        <w:trPr>
          <w:trHeight w:val="518"/>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 vergi sisteminin işleyişini çeşitli vergiler itibariyle pekiştir. </w:t>
            </w:r>
          </w:p>
        </w:tc>
      </w:tr>
      <w:tr w:rsidR="00AA17BD" w:rsidRPr="00AA17BD" w:rsidTr="00053787">
        <w:trPr>
          <w:trHeight w:val="518"/>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ÖĞRENİM ÇIKTILARI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tabs>
                <w:tab w:val="left" w:pos="780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Kurumlar vergisini kapsamlı şekilde kavrar, KDV, ÖTV, MTV servet vergileri ve Gümrük vergisi ile Banka ve Sigorta Muameleleri Vergisi hakkında bilgi sahibi olur</w:t>
            </w:r>
          </w:p>
        </w:tc>
      </w:tr>
      <w:tr w:rsidR="00AA17BD" w:rsidRPr="00AA17BD" w:rsidTr="00053787">
        <w:trPr>
          <w:trHeight w:val="54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TEMEL DERS KİTABI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outlineLvl w:val="3"/>
              <w:rPr>
                <w:rFonts w:ascii="Times New Roman" w:eastAsia="Times New Roman" w:hAnsi="Times New Roman"/>
                <w:sz w:val="20"/>
                <w:szCs w:val="20"/>
                <w:lang w:eastAsia="tr-TR"/>
              </w:rPr>
            </w:pPr>
            <w:r w:rsidRPr="00AA17BD">
              <w:rPr>
                <w:rFonts w:ascii="Times New Roman" w:eastAsia="Times New Roman" w:hAnsi="Times New Roman"/>
                <w:b/>
                <w:bCs/>
                <w:color w:val="333333"/>
                <w:sz w:val="20"/>
                <w:szCs w:val="20"/>
                <w:lang w:eastAsia="tr-TR"/>
              </w:rPr>
              <w:t>1.     Türk Vergi Sistemi Ders Notlarım</w:t>
            </w:r>
            <w:r w:rsidRPr="00AA17BD">
              <w:rPr>
                <w:rFonts w:ascii="Times New Roman" w:eastAsia="Times New Roman" w:hAnsi="Times New Roman"/>
                <w:sz w:val="20"/>
                <w:szCs w:val="20"/>
                <w:lang w:eastAsia="tr-TR"/>
              </w:rPr>
              <w:t xml:space="preserve"> </w:t>
            </w:r>
          </w:p>
        </w:tc>
      </w:tr>
      <w:tr w:rsidR="00AA17BD" w:rsidRPr="00AA17BD" w:rsidTr="00053787">
        <w:trPr>
          <w:trHeight w:val="54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YARDIMCI KAYNAKLAR</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numPr>
                <w:ilvl w:val="0"/>
                <w:numId w:val="6"/>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b/>
                <w:bCs/>
                <w:color w:val="333333"/>
                <w:sz w:val="20"/>
                <w:szCs w:val="20"/>
                <w:lang w:eastAsia="tr-TR"/>
              </w:rPr>
              <w:t xml:space="preserve">Şenyüz D. M. Yüce, A. Gerçek (2011). </w:t>
            </w:r>
            <w:r w:rsidRPr="00AA17BD">
              <w:rPr>
                <w:rFonts w:ascii="Times New Roman" w:eastAsia="Times New Roman" w:hAnsi="Times New Roman"/>
                <w:color w:val="333333"/>
                <w:sz w:val="20"/>
                <w:szCs w:val="20"/>
                <w:lang w:eastAsia="tr-TR"/>
              </w:rPr>
              <w:t xml:space="preserve">Türk Vergi Sistemi Dersleri, 5. Baskı, Bursa, Ekin Yayıncılık, </w:t>
            </w:r>
            <w:r w:rsidRPr="00AA17BD">
              <w:rPr>
                <w:rFonts w:ascii="Times New Roman" w:eastAsia="Times New Roman" w:hAnsi="Times New Roman"/>
                <w:sz w:val="20"/>
                <w:szCs w:val="20"/>
                <w:lang w:eastAsia="tr-TR"/>
              </w:rPr>
              <w:t xml:space="preserve"> </w:t>
            </w:r>
          </w:p>
          <w:p w:rsidR="00AA17BD" w:rsidRPr="00AA17BD" w:rsidRDefault="00AA17BD" w:rsidP="00AA17BD">
            <w:pPr>
              <w:numPr>
                <w:ilvl w:val="0"/>
                <w:numId w:val="6"/>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b/>
                <w:bCs/>
                <w:color w:val="333333"/>
                <w:sz w:val="20"/>
                <w:szCs w:val="20"/>
                <w:lang w:eastAsia="tr-TR"/>
              </w:rPr>
              <w:t>Bilici N.</w:t>
            </w:r>
            <w:r w:rsidRPr="00AA17BD">
              <w:rPr>
                <w:rFonts w:ascii="Times New Roman" w:eastAsia="Times New Roman" w:hAnsi="Times New Roman"/>
                <w:color w:val="333333"/>
                <w:sz w:val="20"/>
                <w:szCs w:val="20"/>
                <w:lang w:eastAsia="tr-TR"/>
              </w:rPr>
              <w:t xml:space="preserve">  </w:t>
            </w:r>
            <w:r w:rsidRPr="00AA17BD">
              <w:rPr>
                <w:rFonts w:ascii="Times New Roman" w:eastAsia="Times New Roman" w:hAnsi="Times New Roman"/>
                <w:b/>
                <w:bCs/>
                <w:color w:val="333333"/>
                <w:sz w:val="20"/>
                <w:szCs w:val="20"/>
                <w:lang w:eastAsia="tr-TR"/>
              </w:rPr>
              <w:t>(2011).</w:t>
            </w:r>
            <w:r w:rsidRPr="00AA17BD">
              <w:rPr>
                <w:rFonts w:ascii="Times New Roman" w:eastAsia="Times New Roman" w:hAnsi="Times New Roman"/>
                <w:color w:val="333333"/>
                <w:sz w:val="20"/>
                <w:szCs w:val="20"/>
                <w:lang w:eastAsia="tr-TR"/>
              </w:rPr>
              <w:t xml:space="preserve"> Vergi Hukuku, Ankara, Seçkin. </w:t>
            </w:r>
          </w:p>
          <w:p w:rsidR="00AA17BD" w:rsidRPr="00AA17BD" w:rsidRDefault="00AA17BD" w:rsidP="00AA17BD">
            <w:pPr>
              <w:numPr>
                <w:ilvl w:val="0"/>
                <w:numId w:val="6"/>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b/>
                <w:bCs/>
                <w:color w:val="333333"/>
                <w:sz w:val="20"/>
                <w:szCs w:val="20"/>
                <w:lang w:eastAsia="tr-TR"/>
              </w:rPr>
              <w:t>Hesap Uzmanları Kurulu, (2011)</w:t>
            </w:r>
            <w:r w:rsidRPr="00AA17BD">
              <w:rPr>
                <w:rFonts w:ascii="Times New Roman" w:eastAsia="Times New Roman" w:hAnsi="Times New Roman"/>
                <w:color w:val="333333"/>
                <w:sz w:val="20"/>
                <w:szCs w:val="20"/>
                <w:lang w:eastAsia="tr-TR"/>
              </w:rPr>
              <w:t>. Beyanname Düzenleme Klavuzu, Ankara</w:t>
            </w:r>
            <w:r w:rsidRPr="00AA17BD">
              <w:rPr>
                <w:rFonts w:ascii="Times New Roman" w:eastAsia="Times New Roman" w:hAnsi="Times New Roman"/>
                <w:b/>
                <w:bCs/>
                <w:color w:val="333333"/>
                <w:sz w:val="20"/>
                <w:szCs w:val="20"/>
                <w:lang w:eastAsia="tr-TR"/>
              </w:rPr>
              <w:t xml:space="preserve"> </w:t>
            </w:r>
          </w:p>
          <w:p w:rsidR="00AA17BD" w:rsidRPr="00AA17BD" w:rsidRDefault="00AA17BD" w:rsidP="00AA17BD">
            <w:pPr>
              <w:numPr>
                <w:ilvl w:val="0"/>
                <w:numId w:val="6"/>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b/>
                <w:bCs/>
                <w:color w:val="333333"/>
                <w:sz w:val="20"/>
                <w:szCs w:val="20"/>
                <w:lang w:eastAsia="tr-TR"/>
              </w:rPr>
              <w:t xml:space="preserve">Arslan M. (2007). </w:t>
            </w:r>
            <w:r w:rsidRPr="00AA17BD">
              <w:rPr>
                <w:rFonts w:ascii="Times New Roman" w:eastAsia="Times New Roman" w:hAnsi="Times New Roman"/>
                <w:color w:val="333333"/>
                <w:sz w:val="20"/>
                <w:szCs w:val="20"/>
                <w:lang w:eastAsia="tr-TR"/>
              </w:rPr>
              <w:t xml:space="preserve">Türk Vergi Sistemi, Ankara, Nobel Yayınevi, </w:t>
            </w:r>
          </w:p>
          <w:p w:rsidR="00AA17BD" w:rsidRPr="00AA17BD" w:rsidRDefault="00AA17BD" w:rsidP="00AA17BD">
            <w:pPr>
              <w:numPr>
                <w:ilvl w:val="0"/>
                <w:numId w:val="6"/>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b/>
                <w:bCs/>
                <w:color w:val="333333"/>
                <w:sz w:val="20"/>
                <w:szCs w:val="20"/>
                <w:lang w:eastAsia="tr-TR"/>
              </w:rPr>
              <w:t>Edizdoğan N. ve Özker N. (2003).</w:t>
            </w:r>
            <w:r w:rsidRPr="00AA17BD">
              <w:rPr>
                <w:rFonts w:ascii="Times New Roman" w:eastAsia="Times New Roman" w:hAnsi="Times New Roman"/>
                <w:color w:val="333333"/>
                <w:sz w:val="20"/>
                <w:szCs w:val="20"/>
                <w:lang w:eastAsia="tr-TR"/>
              </w:rPr>
              <w:t xml:space="preserve"> Türk Vergi Sistemi, Bursa, Ekin.</w:t>
            </w:r>
          </w:p>
        </w:tc>
      </w:tr>
      <w:tr w:rsidR="00AA17BD" w:rsidRPr="00AA17BD" w:rsidTr="00053787">
        <w:trPr>
          <w:trHeight w:val="52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lastRenderedPageBreak/>
              <w:t>DERSİN HAFTALIK PLANI</w:t>
            </w:r>
          </w:p>
        </w:tc>
      </w:tr>
      <w:tr w:rsidR="00AA17BD" w:rsidRPr="00AA17BD" w:rsidTr="00053787">
        <w:trPr>
          <w:jc w:val="center"/>
        </w:trPr>
        <w:tc>
          <w:tcPr>
            <w:tcW w:w="593" w:type="pct"/>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HAFTA</w:t>
            </w:r>
          </w:p>
        </w:tc>
        <w:tc>
          <w:tcPr>
            <w:tcW w:w="4407" w:type="pct"/>
          </w:tcPr>
          <w:p w:rsidR="00AA17BD" w:rsidRPr="00AA17BD" w:rsidRDefault="00AA17BD" w:rsidP="00AA17BD">
            <w:pPr>
              <w:spacing w:after="0" w:line="240" w:lineRule="auto"/>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İŞLENEN KONULAR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Kurumlar Vergisinin Tanımı ve Mükellefiyet</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Kurumlar Vergisinde Muafiyet</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Kurumlar Vergisinden İstisna Kazançlar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Kurumlar Vergisinden İndirilemeyecek Giderler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Kurumlar Vergisinin Hesaplanması ve Kurumlarda Kar Dağıtımı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Katma Değer Vergisinin Tanımı, Özellikleri ve Konusu</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Pr>
          <w:p w:rsidR="00AA17BD" w:rsidRPr="00AA17BD" w:rsidRDefault="00AA17BD" w:rsidP="005541E8">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5541E8" w:rsidRPr="00AA17BD">
              <w:rPr>
                <w:rFonts w:ascii="Times New Roman" w:eastAsia="Times New Roman" w:hAnsi="Times New Roman"/>
                <w:sz w:val="20"/>
                <w:szCs w:val="20"/>
                <w:lang w:eastAsia="tr-TR"/>
              </w:rPr>
              <w:t xml:space="preserve">Katma Değer Vergisinde Mükellefiyet </w:t>
            </w:r>
            <w:proofErr w:type="gramStart"/>
            <w:r w:rsidR="005541E8" w:rsidRPr="00AA17BD">
              <w:rPr>
                <w:rFonts w:ascii="Times New Roman" w:eastAsia="Times New Roman" w:hAnsi="Times New Roman"/>
                <w:sz w:val="20"/>
                <w:szCs w:val="20"/>
                <w:lang w:eastAsia="tr-TR"/>
              </w:rPr>
              <w:t>ve  Vergiyi</w:t>
            </w:r>
            <w:proofErr w:type="gramEnd"/>
            <w:r w:rsidR="005541E8" w:rsidRPr="00AA17BD">
              <w:rPr>
                <w:rFonts w:ascii="Times New Roman" w:eastAsia="Times New Roman" w:hAnsi="Times New Roman"/>
                <w:sz w:val="20"/>
                <w:szCs w:val="20"/>
                <w:lang w:eastAsia="tr-TR"/>
              </w:rPr>
              <w:t xml:space="preserve"> Doğuran Olay</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Pr>
          <w:p w:rsidR="00AA17BD" w:rsidRPr="00AA17BD" w:rsidRDefault="00AA17BD" w:rsidP="005541E8">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5541E8" w:rsidRPr="00AA17BD">
              <w:rPr>
                <w:rFonts w:ascii="Times New Roman" w:eastAsia="Times New Roman" w:hAnsi="Times New Roman"/>
                <w:sz w:val="20"/>
                <w:szCs w:val="20"/>
                <w:lang w:eastAsia="tr-TR"/>
              </w:rPr>
              <w:t xml:space="preserve">ARA SINAV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Katma Değer Vergisinde İstisna ve Muafiyetler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KDV’nin Hesaplanması ve Ödenmesi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Özel Tüketim Vergisi, BSMV ve Gümrük Vergisi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Emlak Vergisi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Motorlu Taşıtlar Vergisi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Veraset ve İntikal Vergisi</w:t>
            </w:r>
          </w:p>
        </w:tc>
      </w:tr>
      <w:tr w:rsidR="005541E8" w:rsidRPr="00AA17BD" w:rsidTr="00053787">
        <w:trPr>
          <w:jc w:val="center"/>
        </w:trPr>
        <w:tc>
          <w:tcPr>
            <w:tcW w:w="593" w:type="pct"/>
            <w:vAlign w:val="center"/>
          </w:tcPr>
          <w:p w:rsidR="005541E8" w:rsidRPr="00AA17BD" w:rsidRDefault="005541E8"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Pr>
          <w:p w:rsidR="005541E8" w:rsidRPr="00AA17BD" w:rsidRDefault="005541E8"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Uygulama </w:t>
            </w:r>
          </w:p>
        </w:tc>
      </w:tr>
      <w:tr w:rsidR="00AA17BD" w:rsidRPr="00AA17BD" w:rsidTr="00053787">
        <w:trPr>
          <w:trHeight w:val="322"/>
          <w:jc w:val="center"/>
        </w:trPr>
        <w:tc>
          <w:tcPr>
            <w:tcW w:w="593" w:type="pct"/>
            <w:tcBorders>
              <w:bottom w:val="single" w:sz="12" w:space="0" w:color="auto"/>
            </w:tcBorders>
            <w:shd w:val="clear" w:color="auto" w:fill="E6E6E6"/>
            <w:vAlign w:val="center"/>
          </w:tcPr>
          <w:p w:rsidR="00AA17BD" w:rsidRPr="00AA17BD" w:rsidRDefault="00AA17BD" w:rsidP="005541E8">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r w:rsidR="005541E8">
              <w:rPr>
                <w:rFonts w:ascii="Times New Roman" w:eastAsia="Times New Roman" w:hAnsi="Times New Roman"/>
                <w:lang w:eastAsia="tr-TR"/>
              </w:rPr>
              <w:t>6,17</w:t>
            </w:r>
          </w:p>
        </w:tc>
        <w:tc>
          <w:tcPr>
            <w:tcW w:w="4407" w:type="pct"/>
            <w:tcBorders>
              <w:bottom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NO</w:t>
            </w:r>
          </w:p>
        </w:tc>
        <w:tc>
          <w:tcPr>
            <w:tcW w:w="7585" w:type="dxa"/>
            <w:tcBorders>
              <w:top w:val="single" w:sz="12" w:space="0" w:color="auto"/>
            </w:tcBorders>
          </w:tcPr>
          <w:p w:rsidR="00AA17BD" w:rsidRPr="00AA17BD" w:rsidRDefault="00AA17BD" w:rsidP="00AA17BD">
            <w:pPr>
              <w:spacing w:after="0" w:line="240" w:lineRule="auto"/>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 xml:space="preserve">PROGRAM ÇIKTISI </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3</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2</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1</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Tur" w:eastAsia="Times New Roman" w:hAnsi="TimesNewRoman Tur" w:cs="TimesNewRoman Tur"/>
                <w:sz w:val="20"/>
                <w:szCs w:val="20"/>
                <w:lang w:eastAsia="tr-TR"/>
              </w:rPr>
              <w:t xml:space="preserve">Küreselleşme sürecinde kamu kesiminin rolünü, uluslararası mali </w:t>
            </w:r>
            <w:proofErr w:type="gramStart"/>
            <w:r w:rsidRPr="00AA17BD">
              <w:rPr>
                <w:rFonts w:ascii="TimesNewRoman Tur" w:eastAsia="Times New Roman" w:hAnsi="TimesNewRoman Tur" w:cs="TimesNewRoman Tur"/>
                <w:sz w:val="20"/>
                <w:szCs w:val="20"/>
                <w:lang w:eastAsia="tr-TR"/>
              </w:rPr>
              <w:t>konjonktürde</w:t>
            </w:r>
            <w:proofErr w:type="gramEnd"/>
            <w:r w:rsidRPr="00AA17BD">
              <w:rPr>
                <w:rFonts w:ascii="TimesNewRoman Tur" w:eastAsia="Times New Roman" w:hAnsi="TimesNewRoman Tur" w:cs="TimesNewRoman Tur"/>
                <w:sz w:val="20"/>
                <w:szCs w:val="20"/>
                <w:lang w:eastAsia="tr-TR"/>
              </w:rPr>
              <w:t xml:space="preserve"> ortaya çıkabilecek fırsatlar ve tehditlere karşı politikalar geliştirebilir</w:t>
            </w:r>
            <w:r w:rsidRPr="00AA17BD">
              <w:rPr>
                <w:rFonts w:ascii="TimesNewRoman" w:eastAsia="Times New Roman" w:hAnsi="TimesNewRoman" w:cs="TimesNewRoman"/>
                <w:sz w:val="20"/>
                <w:szCs w:val="20"/>
                <w:lang w:eastAsia="tr-TR"/>
              </w:rPr>
              <w:t>.</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İktisadi hayatta ortaya çıkabilecek olası problemleri hangi mali araçları kullanarak çözebileceğine bağımsız bir şekilde karar verebilir.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Mali, iktisadi ve sosyal konularla ilgili edindiği bilgi birikimini, etik değerler ışığında yazılı ve sözlü biçimde aktarabilir.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9889" w:type="dxa"/>
            <w:gridSpan w:val="5"/>
            <w:tcBorders>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bCs/>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bCs/>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bCs/>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bCs/>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t>Tarih:</w:t>
      </w:r>
      <w:r w:rsidRPr="00AA17BD">
        <w:rPr>
          <w:rFonts w:ascii="Times New Roman" w:eastAsia="Times New Roman" w:hAnsi="Times New Roman"/>
          <w:sz w:val="24"/>
          <w:szCs w:val="24"/>
          <w:lang w:eastAsia="tr-TR"/>
        </w:rPr>
        <w:t xml:space="preserve"> </w:t>
      </w:r>
    </w:p>
    <w:tbl>
      <w:tblPr>
        <w:tblW w:w="9948" w:type="dxa"/>
        <w:tblInd w:w="-106" w:type="dxa"/>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lang w:eastAsia="tr-TR"/>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08/0/2011</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86" name="Resim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ESOGÜ Maliye Anabilim Dalı Yüksek Lisans Programı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481D83">
            <w:pPr>
              <w:spacing w:after="0" w:line="240" w:lineRule="auto"/>
              <w:outlineLvl w:val="0"/>
              <w:rPr>
                <w:rFonts w:ascii="Times New Roman" w:eastAsia="Times New Roman" w:hAnsi="Times New Roman"/>
                <w:sz w:val="24"/>
                <w:szCs w:val="24"/>
                <w:lang w:eastAsia="tr-TR"/>
              </w:rPr>
            </w:pPr>
            <w:bookmarkStart w:id="76" w:name="MAHALLİİDARELER"/>
            <w:r w:rsidRPr="00AA17BD">
              <w:rPr>
                <w:rFonts w:ascii="Times New Roman" w:eastAsia="Times New Roman" w:hAnsi="Times New Roman"/>
                <w:color w:val="333333"/>
                <w:sz w:val="24"/>
                <w:szCs w:val="24"/>
                <w:lang w:eastAsia="tr-TR"/>
              </w:rPr>
              <w:t>1313163</w:t>
            </w:r>
            <w:bookmarkEnd w:id="76"/>
            <w:r w:rsidR="00481D83">
              <w:rPr>
                <w:rFonts w:ascii="Times New Roman" w:eastAsia="Times New Roman" w:hAnsi="Times New Roman"/>
                <w:color w:val="333333"/>
                <w:sz w:val="24"/>
                <w:szCs w:val="24"/>
                <w:lang w:eastAsia="tr-TR"/>
              </w:rPr>
              <w:t>40</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Mahalli İdareler Maliyesi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6.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481D83"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SEÇMELİ (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roofErr w:type="gramStart"/>
            <w:r w:rsidRPr="00AA17BD">
              <w:rPr>
                <w:rFonts w:ascii="Times New Roman" w:eastAsia="Times New Roman" w:hAnsi="Times New Roman"/>
                <w:sz w:val="20"/>
                <w:szCs w:val="20"/>
                <w:lang w:eastAsia="tr-TR"/>
              </w:rPr>
              <w:t>x</w:t>
            </w:r>
            <w:proofErr w:type="gramEnd"/>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Mahalli idarelerin doğuşu, Mahalli idarelerin var oluş sebepleri, İdareler arası ilişkilerin mahiyeti ve özellikleri, İdareler arasında hizmetlerin bölüşümü, İdareler arası gelirlerin bölüşümü, Büyük kentlerin sorunları, Dünyada mahalli idareler, Türkiye’de mahalli idareler, İl özel idareleri, Belediyeler, Köyler, Mahalli idarelerin sorunları ve çözüm önerileri.</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Cs/>
                <w:color w:val="000000"/>
                <w:sz w:val="20"/>
                <w:szCs w:val="20"/>
                <w:lang w:eastAsia="tr-TR"/>
              </w:rPr>
            </w:pPr>
            <w:r w:rsidRPr="00AA17BD">
              <w:rPr>
                <w:rFonts w:ascii="Times New Roman" w:eastAsia="Times New Roman" w:hAnsi="Times New Roman"/>
                <w:bCs/>
                <w:color w:val="000000"/>
                <w:sz w:val="20"/>
                <w:szCs w:val="20"/>
                <w:lang w:eastAsia="tr-TR"/>
              </w:rPr>
              <w:t>Mahalli idareleri (il özel idaresi, belediyeler ve köyleri) çeşitli yönleri ile tanıtmak ve öğretmek ve ayrıca merkezi idarenin yanında neden ayrıca mahalli idarelere ihtiyaç duyulduğunu ortaya koymaktır.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tabs>
                <w:tab w:val="left" w:pos="780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Öğrenci il özel idarelerini, belediyeleri ve köy idarelerini çeşitli yönleri ile öğrenme </w:t>
            </w:r>
            <w:proofErr w:type="gramStart"/>
            <w:r w:rsidRPr="00AA17BD">
              <w:rPr>
                <w:rFonts w:ascii="Times New Roman" w:eastAsia="Times New Roman" w:hAnsi="Times New Roman"/>
                <w:sz w:val="20"/>
                <w:szCs w:val="20"/>
                <w:lang w:eastAsia="tr-TR"/>
              </w:rPr>
              <w:t>imkanı</w:t>
            </w:r>
            <w:proofErr w:type="gramEnd"/>
            <w:r w:rsidRPr="00AA17BD">
              <w:rPr>
                <w:rFonts w:ascii="Times New Roman" w:eastAsia="Times New Roman" w:hAnsi="Times New Roman"/>
                <w:sz w:val="20"/>
                <w:szCs w:val="20"/>
                <w:lang w:eastAsia="tr-TR"/>
              </w:rPr>
              <w:t xml:space="preserve"> bulacaktır.</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16"/>
              </w:numPr>
              <w:spacing w:before="100" w:beforeAutospacing="1" w:after="100" w:afterAutospacing="1" w:line="240" w:lineRule="auto"/>
              <w:contextualSpacing/>
              <w:rPr>
                <w:rFonts w:ascii="Times New Roman" w:eastAsia="Times New Roman" w:hAnsi="Times New Roman"/>
                <w:bCs/>
                <w:color w:val="000000"/>
                <w:sz w:val="20"/>
                <w:szCs w:val="20"/>
                <w:lang w:eastAsia="tr-TR"/>
              </w:rPr>
            </w:pPr>
            <w:r w:rsidRPr="00AA17BD">
              <w:rPr>
                <w:rFonts w:ascii="Times New Roman" w:eastAsia="Times New Roman" w:hAnsi="Times New Roman"/>
                <w:bCs/>
                <w:color w:val="000000"/>
                <w:sz w:val="20"/>
                <w:szCs w:val="20"/>
                <w:lang w:eastAsia="tr-TR"/>
              </w:rPr>
              <w:t>Kamu Maliyesi içinde “Mahalli İdareler Maliyesi”, Semih BİLGE, Editör: Ekrem Karayılmazlar, Lisans Yayıncılık 2011.</w:t>
            </w:r>
          </w:p>
          <w:p w:rsidR="00AA17BD" w:rsidRPr="00AA17BD" w:rsidRDefault="00AA17BD" w:rsidP="00AA17BD">
            <w:pPr>
              <w:numPr>
                <w:ilvl w:val="0"/>
                <w:numId w:val="16"/>
              </w:numPr>
              <w:spacing w:before="100" w:beforeAutospacing="1" w:after="100" w:afterAutospacing="1" w:line="240" w:lineRule="auto"/>
              <w:contextualSpacing/>
              <w:rPr>
                <w:rFonts w:ascii="Times New Roman" w:eastAsia="Times New Roman" w:hAnsi="Times New Roman"/>
                <w:bCs/>
                <w:color w:val="000000"/>
                <w:sz w:val="20"/>
                <w:szCs w:val="20"/>
                <w:lang w:eastAsia="tr-TR"/>
              </w:rPr>
            </w:pPr>
            <w:r w:rsidRPr="00AA17BD">
              <w:rPr>
                <w:rFonts w:ascii="Times New Roman" w:eastAsia="Times New Roman" w:hAnsi="Times New Roman"/>
                <w:bCs/>
                <w:color w:val="000000"/>
                <w:sz w:val="20"/>
                <w:szCs w:val="20"/>
                <w:lang w:eastAsia="tr-TR"/>
              </w:rPr>
              <w:t>Ahmet Ulusoy ve Tekin Akdemir, “Mahalli İdareler,  Teori-Uygulama-Maliye”, Seçkin Yayıncılık, Ankara Şubat 2007.</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15"/>
              </w:numPr>
              <w:spacing w:after="0" w:line="240" w:lineRule="auto"/>
              <w:contextualSpacing/>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Nuri Tortop, Burhan Aykaç, Hüseyin Yayman ve Akif Özer, “Mahalli İdareler”, Nobel Yayın Dağıtım, Ankara, Ekim 2008. </w:t>
            </w:r>
          </w:p>
          <w:p w:rsidR="00AA17BD" w:rsidRPr="00AA17BD" w:rsidRDefault="00AA17BD" w:rsidP="00AA17BD">
            <w:pPr>
              <w:numPr>
                <w:ilvl w:val="0"/>
                <w:numId w:val="15"/>
              </w:numPr>
              <w:spacing w:after="0" w:line="240" w:lineRule="auto"/>
              <w:contextualSpacing/>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Dersin ana materyali, öğrenciler tarafından hazırlanan ödevlerle birlikte sınıfta tartışılan konular için tutulan notlardır. </w:t>
            </w:r>
          </w:p>
          <w:p w:rsidR="00AA17BD" w:rsidRPr="00AA17BD" w:rsidRDefault="00AA17BD" w:rsidP="00AA17BD">
            <w:pPr>
              <w:numPr>
                <w:ilvl w:val="0"/>
                <w:numId w:val="15"/>
              </w:numPr>
              <w:spacing w:after="0" w:line="240" w:lineRule="auto"/>
              <w:contextualSpacing/>
              <w:rPr>
                <w:rFonts w:ascii="Times New Roman" w:eastAsia="Times New Roman" w:hAnsi="Times New Roman"/>
                <w:color w:val="000000"/>
                <w:sz w:val="20"/>
                <w:szCs w:val="20"/>
                <w:lang w:eastAsia="tr-TR"/>
              </w:rPr>
            </w:pPr>
            <w:r w:rsidRPr="00AA17BD">
              <w:rPr>
                <w:rFonts w:ascii="Times New Roman" w:eastAsia="Times New Roman" w:hAnsi="Times New Roman"/>
                <w:bCs/>
                <w:color w:val="000000"/>
                <w:sz w:val="20"/>
                <w:szCs w:val="20"/>
                <w:lang w:eastAsia="tr-TR"/>
              </w:rPr>
              <w:t>Kamil Mutluer ve Erdoğan Öner, Teoride ve Uygulamada Mahalli İdareler Maliyesi, Bilgi Üniversitesi Yayınları, 2010.</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Mahalli idarelerin doğuşu,</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Mahalli idarelerin var oluş sebepleri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İdareler arası ilişkilerin mahiyeti ve özellikleri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İdareler arasında hizmetlerin bölüşümü</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İdareler arası gelirlerin bölüşümü</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Büyük kentlerin sorunları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440026">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440026" w:rsidRPr="00AA17BD">
              <w:rPr>
                <w:rFonts w:ascii="Times New Roman" w:eastAsia="Times New Roman" w:hAnsi="Times New Roman"/>
                <w:color w:val="333333"/>
                <w:sz w:val="20"/>
                <w:szCs w:val="20"/>
                <w:lang w:eastAsia="tr-TR"/>
              </w:rPr>
              <w:t>Dünyada mahalli idareler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440026">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440026" w:rsidRPr="00AA17BD">
              <w:rPr>
                <w:rFonts w:ascii="Times New Roman" w:eastAsia="Times New Roman" w:hAnsi="Times New Roman"/>
                <w:sz w:val="20"/>
                <w:szCs w:val="20"/>
                <w:lang w:eastAsia="tr-TR"/>
              </w:rPr>
              <w:t>Ara Sınav</w:t>
            </w:r>
            <w:r w:rsidR="00440026" w:rsidRPr="00AA17BD">
              <w:rPr>
                <w:rFonts w:ascii="Times New Roman" w:eastAsia="Times New Roman" w:hAnsi="Times New Roman"/>
                <w:color w:val="333333"/>
                <w:sz w:val="20"/>
                <w:szCs w:val="20"/>
                <w:lang w:eastAsia="tr-TR"/>
              </w:rPr>
              <w:t xml:space="preserv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Türkiye’de mahalli idareler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color w:val="333333"/>
                <w:sz w:val="20"/>
                <w:szCs w:val="20"/>
                <w:lang w:eastAsia="tr-TR"/>
              </w:rPr>
              <w:t>İl özel idareleri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Belediyeler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Köyler</w:t>
            </w:r>
          </w:p>
        </w:tc>
      </w:tr>
      <w:tr w:rsidR="00440026"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40026" w:rsidRPr="00AA17BD" w:rsidRDefault="00440026"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440026" w:rsidRPr="00AA17BD" w:rsidRDefault="00440026" w:rsidP="00AA17BD">
            <w:pPr>
              <w:spacing w:after="0" w:line="240" w:lineRule="auto"/>
              <w:rPr>
                <w:rFonts w:ascii="Times New Roman" w:eastAsia="Times New Roman" w:hAnsi="Times New Roman"/>
                <w:sz w:val="20"/>
                <w:szCs w:val="20"/>
                <w:lang w:eastAsia="tr-TR"/>
              </w:rPr>
            </w:pPr>
            <w:r w:rsidRPr="00440026">
              <w:rPr>
                <w:rFonts w:ascii="Times New Roman" w:eastAsia="Times New Roman" w:hAnsi="Times New Roman"/>
                <w:sz w:val="20"/>
                <w:szCs w:val="20"/>
                <w:lang w:eastAsia="tr-TR"/>
              </w:rPr>
              <w:t>İl Özel İdareleri ve Köylerin İdari ve Mali Yapısı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440026"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Mahalli idarelerin sorunları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440026"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Ç</w:t>
            </w:r>
            <w:r w:rsidRPr="00AA17BD">
              <w:rPr>
                <w:rFonts w:ascii="Times New Roman" w:eastAsia="Times New Roman" w:hAnsi="Times New Roman"/>
                <w:color w:val="333333"/>
                <w:sz w:val="20"/>
                <w:szCs w:val="20"/>
                <w:lang w:eastAsia="tr-TR"/>
              </w:rPr>
              <w:t>özüm önerileri</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440026"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Sınavı</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8"/>
          <w:szCs w:val="28"/>
          <w:lang w:eastAsia="tr-TR"/>
        </w:rPr>
      </w:pPr>
      <w:r>
        <w:rPr>
          <w:b/>
          <w:noProof/>
          <w:szCs w:val="28"/>
          <w:lang w:eastAsia="tr-TR"/>
        </w:rPr>
        <w:drawing>
          <wp:inline distT="0" distB="0" distL="0" distR="0">
            <wp:extent cx="800100" cy="504825"/>
            <wp:effectExtent l="0" t="0" r="0" b="9525"/>
            <wp:docPr id="187" name="Resim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lang w:eastAsia="tr-TR"/>
              </w:rPr>
              <w:t xml:space="preserve"> </w:t>
            </w:r>
            <w:r w:rsidRPr="00AA17BD">
              <w:rPr>
                <w:rFonts w:ascii="Times New Roman" w:eastAsia="Times New Roman" w:hAnsi="Times New Roman"/>
                <w:color w:val="333333"/>
                <w:lang w:eastAsia="tr-TR"/>
              </w:rPr>
              <w:t>131316336</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77" w:name="EKONOMETRİ2"/>
            <w:r w:rsidRPr="00AA17BD">
              <w:rPr>
                <w:rFonts w:ascii="Times New Roman" w:eastAsia="Times New Roman" w:hAnsi="Times New Roman"/>
                <w:sz w:val="20"/>
                <w:szCs w:val="20"/>
                <w:lang w:eastAsia="tr-TR"/>
              </w:rPr>
              <w:t>Ekonometri I</w:t>
            </w:r>
            <w:bookmarkEnd w:id="77"/>
            <w:r w:rsidRPr="00AA17BD">
              <w:rPr>
                <w:rFonts w:ascii="Times New Roman" w:eastAsia="Times New Roman" w:hAnsi="Times New Roman"/>
                <w:sz w:val="20"/>
                <w:szCs w:val="20"/>
                <w:lang w:eastAsia="tr-TR"/>
              </w:rPr>
              <w:t>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6.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color w:val="000000"/>
                <w:sz w:val="20"/>
                <w:szCs w:val="20"/>
                <w:lang w:eastAsia="tr-TR"/>
              </w:rPr>
              <w:t>Çoklu Doğrusallık, Küçük Örneklem, Değişen Varyans, Ardışık Bağımlılık, Ekonometrik Modelleme 1; Geleneksel Ekonometri Yöntemleri, Ekonometrik Modelleme2; Almaşık Ekonometri Yöntemleri</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bCs/>
                <w:color w:val="000000"/>
                <w:sz w:val="20"/>
                <w:szCs w:val="20"/>
                <w:lang w:eastAsia="tr-TR"/>
              </w:rPr>
              <w:t>Ekonometri 1 dersinde işlenen klasik normal doğrusal regresyon modelinin çeşitli varsayımların incelenerek sorunun doğasının belirlenmesi, sonuçlarının irdelenmesi, var olup olmadığını ortaya çıkaracak yöntemlerin önerilmesi ve tahmin edicilerin Ekonometri 1’deki aranan istatistik özellikleri almalarına yol açabilecek düzeltici önlemlerin ele alınması</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tabs>
                <w:tab w:val="left" w:pos="780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Cs/>
                <w:color w:val="000000"/>
                <w:sz w:val="20"/>
                <w:szCs w:val="20"/>
                <w:lang w:eastAsia="tr-TR"/>
              </w:rPr>
            </w:pPr>
            <w:r w:rsidRPr="00AA17BD">
              <w:rPr>
                <w:rFonts w:ascii="Times New Roman" w:eastAsia="Times New Roman" w:hAnsi="Times New Roman"/>
                <w:bCs/>
                <w:color w:val="000000"/>
                <w:sz w:val="20"/>
                <w:szCs w:val="20"/>
                <w:lang w:eastAsia="tr-TR"/>
              </w:rPr>
              <w:t>Gujarati Damodar.N</w:t>
            </w:r>
            <w:proofErr w:type="gramStart"/>
            <w:r w:rsidRPr="00AA17BD">
              <w:rPr>
                <w:rFonts w:ascii="Times New Roman" w:eastAsia="Times New Roman" w:hAnsi="Times New Roman"/>
                <w:bCs/>
                <w:color w:val="000000"/>
                <w:sz w:val="20"/>
                <w:szCs w:val="20"/>
                <w:lang w:eastAsia="tr-TR"/>
              </w:rPr>
              <w:t>.,</w:t>
            </w:r>
            <w:proofErr w:type="gramEnd"/>
            <w:r w:rsidRPr="00AA17BD">
              <w:rPr>
                <w:rFonts w:ascii="Times New Roman" w:eastAsia="Times New Roman" w:hAnsi="Times New Roman"/>
                <w:bCs/>
                <w:color w:val="000000"/>
                <w:sz w:val="20"/>
                <w:szCs w:val="20"/>
                <w:lang w:eastAsia="tr-TR"/>
              </w:rPr>
              <w:t xml:space="preserve"> (2000). Temel Ekonometri, </w:t>
            </w:r>
            <w:proofErr w:type="gramStart"/>
            <w:r w:rsidRPr="00AA17BD">
              <w:rPr>
                <w:rFonts w:ascii="Times New Roman" w:eastAsia="Times New Roman" w:hAnsi="Times New Roman"/>
                <w:bCs/>
                <w:color w:val="000000"/>
                <w:sz w:val="20"/>
                <w:szCs w:val="20"/>
                <w:lang w:eastAsia="tr-TR"/>
              </w:rPr>
              <w:t>Çeviren:Ümit</w:t>
            </w:r>
            <w:proofErr w:type="gramEnd"/>
            <w:r w:rsidRPr="00AA17BD">
              <w:rPr>
                <w:rFonts w:ascii="Times New Roman" w:eastAsia="Times New Roman" w:hAnsi="Times New Roman"/>
                <w:bCs/>
                <w:color w:val="000000"/>
                <w:sz w:val="20"/>
                <w:szCs w:val="20"/>
                <w:lang w:eastAsia="tr-TR"/>
              </w:rPr>
              <w:t xml:space="preserve"> Şenesen, Gülay G. Şenesen, Literatür Yayınları, İstanbul.</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
                <w:bCs/>
                <w:color w:val="000000"/>
                <w:sz w:val="20"/>
                <w:szCs w:val="20"/>
                <w:lang w:eastAsia="tr-TR"/>
              </w:rPr>
            </w:pPr>
            <w:r w:rsidRPr="00AA17BD">
              <w:rPr>
                <w:rFonts w:ascii="Times New Roman" w:eastAsia="Times New Roman" w:hAnsi="Times New Roman"/>
                <w:color w:val="000000"/>
                <w:sz w:val="20"/>
                <w:szCs w:val="20"/>
                <w:lang w:eastAsia="tr-TR"/>
              </w:rPr>
              <w:t xml:space="preserve"> Güriş S</w:t>
            </w:r>
            <w:proofErr w:type="gramStart"/>
            <w:r w:rsidRPr="00AA17BD">
              <w:rPr>
                <w:rFonts w:ascii="Times New Roman" w:eastAsia="Times New Roman" w:hAnsi="Times New Roman"/>
                <w:color w:val="000000"/>
                <w:sz w:val="20"/>
                <w:szCs w:val="20"/>
                <w:lang w:eastAsia="tr-TR"/>
              </w:rPr>
              <w:t>.,</w:t>
            </w:r>
            <w:proofErr w:type="gramEnd"/>
            <w:r w:rsidRPr="00AA17BD">
              <w:rPr>
                <w:rFonts w:ascii="Times New Roman" w:eastAsia="Times New Roman" w:hAnsi="Times New Roman"/>
                <w:color w:val="000000"/>
                <w:sz w:val="20"/>
                <w:szCs w:val="20"/>
                <w:lang w:eastAsia="tr-TR"/>
              </w:rPr>
              <w:t xml:space="preserve"> Çağlayan E., (2010). Ekonometri Temel Kavramlar, Der Yayınları, İstanbul</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Regresyon katsayılarının matris yöntemiyle elde edilmesi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Regresyon katsayılarının matris yöntemiyle elde edilmesi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Çoklu Doğrusal Bağıntı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Farklı Varyans</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Farklı Varyans</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Otokorelasyon</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Otokorelasyon</w:t>
            </w:r>
          </w:p>
        </w:tc>
      </w:tr>
      <w:tr w:rsidR="00460FD5"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60FD5" w:rsidRPr="00AA17BD" w:rsidRDefault="00460FD5"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460FD5" w:rsidRPr="00AA17BD" w:rsidRDefault="00460FD5"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Vize sınavı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460FD5"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Uygulama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460FD5"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Uygulama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460FD5"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Kukla Değişkenler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460FD5"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Kukla Değişkenler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460FD5"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Nitel Bağımlı değişkenli Regresyon modelleri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460FD5"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Nitel Bağımlı değişkenli Regresyon modelleri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460FD5"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Uygulama</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460FD5"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460FD5">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460FD5">
              <w:rPr>
                <w:rFonts w:ascii="Times New Roman" w:eastAsia="Times New Roman" w:hAnsi="Times New Roman"/>
                <w:sz w:val="20"/>
                <w:szCs w:val="20"/>
                <w:lang w:eastAsia="tr-TR"/>
              </w:rPr>
              <w:t>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6D2D55" w:rsidRDefault="006D2D55" w:rsidP="00AA17BD">
      <w:pPr>
        <w:spacing w:after="0" w:line="240" w:lineRule="auto"/>
        <w:outlineLvl w:val="0"/>
        <w:rPr>
          <w:rFonts w:ascii="Times New Roman" w:eastAsia="Times New Roman" w:hAnsi="Times New Roman"/>
          <w:b/>
          <w:sz w:val="28"/>
          <w:szCs w:val="28"/>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88" name="Resim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color w:val="333333"/>
                <w:lang w:eastAsia="tr-TR"/>
              </w:rPr>
              <w:t>131316333</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78" w:name="ULUSLARARASI"/>
            <w:r w:rsidRPr="00AA17BD">
              <w:rPr>
                <w:rFonts w:ascii="Times New Roman" w:eastAsia="Times New Roman" w:hAnsi="Times New Roman"/>
                <w:color w:val="284775"/>
                <w:lang w:eastAsia="tr-TR"/>
              </w:rPr>
              <w:t>Uluslararası İk</w:t>
            </w:r>
            <w:bookmarkEnd w:id="78"/>
            <w:r w:rsidRPr="00AA17BD">
              <w:rPr>
                <w:rFonts w:ascii="Times New Roman" w:eastAsia="Times New Roman" w:hAnsi="Times New Roman"/>
                <w:color w:val="284775"/>
                <w:lang w:eastAsia="tr-TR"/>
              </w:rPr>
              <w:t>tisat</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5"/>
        <w:gridCol w:w="578"/>
        <w:gridCol w:w="216"/>
        <w:gridCol w:w="1095"/>
        <w:gridCol w:w="779"/>
        <w:gridCol w:w="45"/>
        <w:gridCol w:w="651"/>
        <w:gridCol w:w="850"/>
        <w:gridCol w:w="498"/>
        <w:gridCol w:w="165"/>
        <w:gridCol w:w="112"/>
        <w:gridCol w:w="1990"/>
        <w:gridCol w:w="566"/>
        <w:gridCol w:w="1563"/>
      </w:tblGrid>
      <w:tr w:rsidR="00AA17BD" w:rsidRPr="00AA17BD" w:rsidTr="00053787">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2"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4"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10"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6.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310"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15</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(Seminer)</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15</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40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Klasik ve Modern Dış Ticaret Teorileri: Yeni dış ticaret teorileri, genel denge analizi, ekonomik kalkınma ve büyüme ile dış ticaret ilişkisi, dış ticaret ve milli gelir, küreselleşme ve bölgeselleşme hareketleri. Dış ticaret politikası: Kota uygulaması ve etkileri, Gümrük tarifeleri ve etkileri, İhracatı teşvik politikası; Döviz piyasası, Ödemeler bilançosu, Uluslararası para sistemi, IMF, Uluslararası Kredi piyasaları, Üçüncü dünya ülkelerinde dış borç sorunu</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val="en-GB" w:eastAsia="tr-TR"/>
              </w:rPr>
              <w:t>Uluslararası iktisat ile ilgili temel kavramları ve  ülkeler arasındaki ekonomik olay ve gelişmelerin incelenmesinin sağlanması</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Uluslararası iktisat ile ilgili uzmanlık gerektiren alanlara ilişkin uygulamaya dönük çalışmalarda yetenek ve beceri kazandırmak. Dünya ülkelerinin dış ticarette uyması gereken kuralların analizini yapabilmek ve yorumlamak.</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tabs>
                <w:tab w:val="left" w:pos="7800"/>
              </w:tabs>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Uluslararası İktisat uygulamalarında hangi unsurların etkin olduğunu öğrenmek ve bu unsurlar arasındaki ilişkileri analiz ve yorum yapabilmek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roofErr w:type="gramStart"/>
            <w:r w:rsidRPr="00AA17BD">
              <w:rPr>
                <w:rFonts w:ascii="Times New Roman" w:eastAsia="Times New Roman" w:hAnsi="Times New Roman"/>
                <w:color w:val="000000"/>
                <w:sz w:val="20"/>
                <w:szCs w:val="20"/>
                <w:lang w:eastAsia="tr-TR"/>
              </w:rPr>
              <w:t>Rıdvan  Karluk</w:t>
            </w:r>
            <w:proofErr w:type="gramEnd"/>
            <w:r w:rsidRPr="00AA17BD">
              <w:rPr>
                <w:rFonts w:ascii="Times New Roman" w:eastAsia="Times New Roman" w:hAnsi="Times New Roman"/>
                <w:color w:val="000000"/>
                <w:sz w:val="20"/>
                <w:szCs w:val="20"/>
                <w:lang w:eastAsia="tr-TR"/>
              </w:rPr>
              <w:t xml:space="preserve"> (2009), Uluslararası Ekonomi, Beta Yayını, 9. Baskı, İstanbul.</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Cs/>
                <w:color w:val="000000"/>
                <w:sz w:val="20"/>
                <w:szCs w:val="20"/>
                <w:lang w:eastAsia="tr-TR"/>
              </w:rPr>
            </w:pPr>
            <w:r w:rsidRPr="00AA17BD">
              <w:rPr>
                <w:rFonts w:ascii="Times New Roman" w:eastAsia="Times New Roman" w:hAnsi="Times New Roman"/>
                <w:color w:val="000000"/>
                <w:sz w:val="20"/>
                <w:szCs w:val="20"/>
                <w:lang w:eastAsia="tr-TR"/>
              </w:rPr>
              <w:t>1.</w:t>
            </w:r>
            <w:r w:rsidRPr="00AA17BD">
              <w:rPr>
                <w:rFonts w:ascii="Times New Roman" w:eastAsia="Times New Roman" w:hAnsi="Times New Roman"/>
                <w:bCs/>
                <w:sz w:val="20"/>
                <w:szCs w:val="20"/>
                <w:lang w:eastAsia="tr-TR"/>
              </w:rPr>
              <w:t xml:space="preserve"> Halil Seyitoğlu (2009), Uluslararası İktisat, Güzem-Can Yayınları, İstanbul.</w:t>
            </w:r>
          </w:p>
          <w:p w:rsidR="00AA17BD" w:rsidRPr="00AA17BD" w:rsidRDefault="00AA17BD" w:rsidP="00AA17BD">
            <w:pPr>
              <w:spacing w:after="0" w:line="240" w:lineRule="auto"/>
              <w:outlineLvl w:val="3"/>
              <w:rPr>
                <w:rFonts w:ascii="Times New Roman" w:eastAsia="Times New Roman" w:hAnsi="Times New Roman"/>
                <w:b/>
                <w:bCs/>
                <w:color w:val="000000"/>
                <w:sz w:val="20"/>
                <w:szCs w:val="20"/>
                <w:lang w:eastAsia="tr-TR"/>
              </w:rPr>
            </w:pPr>
            <w:r w:rsidRPr="00AA17BD">
              <w:rPr>
                <w:rFonts w:ascii="Times New Roman" w:eastAsia="Times New Roman" w:hAnsi="Times New Roman"/>
                <w:color w:val="000000"/>
                <w:sz w:val="20"/>
                <w:szCs w:val="20"/>
                <w:lang w:eastAsia="tr-TR"/>
              </w:rPr>
              <w:t>2.Erdal M. Ünsal (2005), Uluslararası İktisat, İmaj Yayınevi, Ankara.</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Klasik Dış Ticaret Teorileri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Modern Dış Ticaret Teorileri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Ekonomik Kalkınma ve Büyüme ile Dış Ticaret İlişkileri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Dış Ticaret Politikası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460FD5" w:rsidP="00460FD5">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Küreselleşme ve Bölgeselleşme</w:t>
            </w:r>
          </w:p>
        </w:tc>
      </w:tr>
      <w:tr w:rsidR="00460FD5"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60FD5" w:rsidRPr="00AA17BD" w:rsidRDefault="00460FD5"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tcPr>
          <w:p w:rsidR="00460FD5" w:rsidRPr="00AA17BD" w:rsidRDefault="00460FD5"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WTO, IMF, WB İlişkileri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460FD5"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Gümrük Birlikleri Teorisi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460FD5"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460FD5"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Döviz Kuru ve Kur Sistemleri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460FD5"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Dış Ödemeler Bilançosu ve Dengesi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460FD5"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Kapalı ve açık Ekonomide Denge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460FD5"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AB ve GB</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460FD5"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Uluslararası Para ve Kredi Sistemleri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460FD5"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Uluslararası Faktör Hareketleri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460FD5"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Dış Borç Sorunu</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460FD5"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sz w:val="32"/>
                <w:szCs w:val="32"/>
                <w:lang w:eastAsia="tr-TR"/>
              </w:rPr>
              <w:t>x</w:t>
            </w:r>
            <w:proofErr w:type="gramEnd"/>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sz w:val="32"/>
                <w:szCs w:val="32"/>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sz w:val="32"/>
                <w:szCs w:val="32"/>
                <w:lang w:eastAsia="tr-TR"/>
              </w:rPr>
              <w:t>x</w:t>
            </w:r>
            <w:proofErr w:type="gramEnd"/>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sz w:val="32"/>
                <w:szCs w:val="32"/>
                <w:lang w:eastAsia="tr-TR"/>
              </w:rPr>
              <w:t>x</w:t>
            </w:r>
            <w:proofErr w:type="gramEnd"/>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sz w:val="32"/>
                <w:szCs w:val="32"/>
                <w:lang w:eastAsia="tr-TR"/>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sz w:val="32"/>
                <w:szCs w:val="32"/>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sz w:val="32"/>
                <w:szCs w:val="32"/>
                <w:lang w:eastAsia="tr-TR"/>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sz w:val="32"/>
                <w:szCs w:val="32"/>
                <w:lang w:eastAsia="tr-TR"/>
              </w:rPr>
              <w:t>x</w:t>
            </w:r>
            <w:proofErr w:type="gramEnd"/>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sz w:val="32"/>
                <w:szCs w:val="32"/>
                <w:lang w:eastAsia="tr-TR"/>
              </w:rPr>
              <w:t>x</w:t>
            </w:r>
            <w:proofErr w:type="gramEnd"/>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sz w:val="32"/>
                <w:szCs w:val="32"/>
                <w:lang w:eastAsia="tr-TR"/>
              </w:rPr>
              <w:t>x</w:t>
            </w:r>
            <w:proofErr w:type="gramEnd"/>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roofErr w:type="gramStart"/>
            <w:r w:rsidRPr="00AA17BD">
              <w:rPr>
                <w:rFonts w:ascii="Times New Roman" w:eastAsia="Times New Roman" w:hAnsi="Times New Roman"/>
                <w:sz w:val="32"/>
                <w:szCs w:val="32"/>
                <w:lang w:eastAsia="tr-TR"/>
              </w:rPr>
              <w:t>x</w:t>
            </w:r>
            <w:proofErr w:type="gramEnd"/>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Default="00AA17BD" w:rsidP="00AA17BD">
      <w:pPr>
        <w:spacing w:after="0" w:line="240" w:lineRule="auto"/>
        <w:rPr>
          <w:rFonts w:ascii="Times New Roman" w:eastAsia="Times New Roman" w:hAnsi="Times New Roman"/>
          <w:sz w:val="24"/>
          <w:szCs w:val="24"/>
          <w:lang w:eastAsia="tr-TR"/>
        </w:rPr>
      </w:pPr>
    </w:p>
    <w:p w:rsidR="002C4B8E" w:rsidRPr="00AA17BD" w:rsidRDefault="00A72B26" w:rsidP="002C4B8E">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89" name="Resim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2C4B8E" w:rsidRPr="00AA17BD">
        <w:rPr>
          <w:rFonts w:ascii="Times New Roman" w:eastAsia="Times New Roman" w:hAnsi="Times New Roman"/>
          <w:b/>
          <w:sz w:val="28"/>
          <w:szCs w:val="28"/>
          <w:lang w:eastAsia="tr-TR"/>
        </w:rPr>
        <w:t xml:space="preserve">    </w:t>
      </w:r>
      <w:bookmarkStart w:id="79" w:name="girişimcilikII"/>
      <w:r w:rsidR="002C4B8E" w:rsidRPr="00AA17BD">
        <w:rPr>
          <w:rFonts w:ascii="Times New Roman" w:eastAsia="Times New Roman" w:hAnsi="Times New Roman"/>
          <w:b/>
          <w:sz w:val="28"/>
          <w:szCs w:val="28"/>
          <w:lang w:eastAsia="tr-TR"/>
        </w:rPr>
        <w:t>ESOGÜ Maliye Bölümü Ders Bilgi Formu</w:t>
      </w:r>
      <w:bookmarkEnd w:id="79"/>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C4B8E" w:rsidRPr="00AA17BD" w:rsidTr="008F5BBA">
        <w:tc>
          <w:tcPr>
            <w:tcW w:w="1167" w:type="dxa"/>
            <w:vAlign w:val="center"/>
          </w:tcPr>
          <w:p w:rsidR="002C4B8E" w:rsidRPr="00AA17BD" w:rsidRDefault="002C4B8E" w:rsidP="008F5BBA">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2C4B8E" w:rsidRPr="00AA17BD" w:rsidRDefault="002C4B8E" w:rsidP="008F5BBA">
            <w:pPr>
              <w:spacing w:after="0" w:line="240" w:lineRule="auto"/>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Bahar</w:t>
            </w:r>
          </w:p>
        </w:tc>
      </w:tr>
    </w:tbl>
    <w:p w:rsidR="002C4B8E" w:rsidRPr="00AA17BD" w:rsidRDefault="002C4B8E" w:rsidP="002C4B8E">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C4B8E" w:rsidRPr="00AA17BD" w:rsidTr="008F5BBA">
        <w:tc>
          <w:tcPr>
            <w:tcW w:w="1668" w:type="dxa"/>
            <w:vAlign w:val="center"/>
          </w:tcPr>
          <w:p w:rsidR="002C4B8E" w:rsidRPr="00AA17BD" w:rsidRDefault="002C4B8E" w:rsidP="008F5BBA">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2C4B8E" w:rsidRPr="00AA17BD" w:rsidRDefault="002C4B8E" w:rsidP="008F5BBA">
            <w:pPr>
              <w:spacing w:after="0" w:line="240" w:lineRule="auto"/>
              <w:outlineLvl w:val="0"/>
              <w:rPr>
                <w:rFonts w:ascii="Times New Roman" w:eastAsia="Times New Roman" w:hAnsi="Times New Roman"/>
                <w:lang w:eastAsia="tr-TR"/>
              </w:rPr>
            </w:pPr>
            <w:r>
              <w:rPr>
                <w:rFonts w:ascii="Times New Roman" w:eastAsia="Times New Roman" w:hAnsi="Times New Roman"/>
                <w:color w:val="333333"/>
                <w:lang w:eastAsia="tr-TR"/>
              </w:rPr>
              <w:t xml:space="preserve"> 131316341</w:t>
            </w:r>
          </w:p>
        </w:tc>
        <w:tc>
          <w:tcPr>
            <w:tcW w:w="1560" w:type="dxa"/>
            <w:vAlign w:val="center"/>
          </w:tcPr>
          <w:p w:rsidR="002C4B8E" w:rsidRPr="00AA17BD" w:rsidRDefault="002C4B8E" w:rsidP="008F5BBA">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2C4B8E" w:rsidRPr="00AA17BD" w:rsidRDefault="002C4B8E" w:rsidP="008F5BBA">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284775"/>
                <w:lang w:eastAsia="tr-TR"/>
              </w:rPr>
              <w:t>Girişimcilik</w:t>
            </w:r>
            <w:r>
              <w:rPr>
                <w:rFonts w:ascii="Times New Roman" w:eastAsia="Times New Roman" w:hAnsi="Times New Roman"/>
                <w:color w:val="284775"/>
                <w:lang w:eastAsia="tr-TR"/>
              </w:rPr>
              <w:t xml:space="preserve"> II</w:t>
            </w:r>
          </w:p>
        </w:tc>
      </w:tr>
    </w:tbl>
    <w:p w:rsidR="002C4B8E" w:rsidRPr="00AA17BD" w:rsidRDefault="002C4B8E" w:rsidP="002C4B8E">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2C4B8E" w:rsidRPr="00AA17BD" w:rsidTr="008F5BBA">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2C4B8E" w:rsidRPr="00AA17BD" w:rsidRDefault="002C4B8E" w:rsidP="008F5BBA">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2C4B8E" w:rsidRPr="00AA17BD" w:rsidRDefault="002C4B8E" w:rsidP="008F5BBA">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2C4B8E" w:rsidRPr="00AA17BD" w:rsidTr="008F5BBA">
        <w:trPr>
          <w:trHeight w:val="382"/>
        </w:trPr>
        <w:tc>
          <w:tcPr>
            <w:tcW w:w="525" w:type="pct"/>
            <w:vMerge/>
            <w:tcBorders>
              <w:top w:val="single" w:sz="4" w:space="0" w:color="auto"/>
              <w:left w:val="single" w:sz="12" w:space="0" w:color="auto"/>
              <w:bottom w:val="single" w:sz="4" w:space="0" w:color="auto"/>
              <w:right w:val="single" w:sz="12" w:space="0" w:color="auto"/>
            </w:tcBorders>
          </w:tcPr>
          <w:p w:rsidR="002C4B8E" w:rsidRPr="00AA17BD" w:rsidRDefault="002C4B8E" w:rsidP="008F5BBA">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2C4B8E" w:rsidRPr="00AA17BD" w:rsidRDefault="002C4B8E" w:rsidP="008F5BBA">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2C4B8E" w:rsidRPr="00AA17BD" w:rsidRDefault="002C4B8E" w:rsidP="008F5BBA">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2C4B8E" w:rsidRPr="00AA17BD" w:rsidTr="008F5BBA">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w:t>
            </w:r>
            <w:r w:rsidRPr="00AA17BD">
              <w:rPr>
                <w:rFonts w:ascii="Times New Roman" w:eastAsia="Times New Roman" w:hAnsi="Times New Roman"/>
                <w:sz w:val="20"/>
                <w:szCs w:val="20"/>
                <w:lang w:eastAsia="tr-TR"/>
              </w:rPr>
              <w:t xml:space="preserve">.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2C4B8E" w:rsidRPr="00AA17BD" w:rsidRDefault="002C4B8E"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2C4B8E" w:rsidRPr="00AA17BD" w:rsidRDefault="002C4B8E"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2C4B8E" w:rsidRPr="00AA17BD" w:rsidRDefault="002C4B8E"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C4B8E" w:rsidRPr="00AA17BD" w:rsidRDefault="002C4B8E"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2C4B8E" w:rsidRPr="00AA17BD" w:rsidRDefault="002C4B8E" w:rsidP="008F5BBA">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2C4B8E" w:rsidRPr="00AA17BD" w:rsidTr="008F5BBA">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2C4B8E" w:rsidRPr="00AA17BD" w:rsidTr="008F5BBA">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2C4B8E" w:rsidRPr="00AA17BD" w:rsidTr="008F5BBA">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2C4B8E" w:rsidRPr="00AA17BD" w:rsidRDefault="002C4B8E" w:rsidP="008F5BBA">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2C4B8E" w:rsidRPr="00AA17BD" w:rsidRDefault="002C4B8E" w:rsidP="008F5BBA">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2C4B8E" w:rsidRPr="00AA17BD" w:rsidRDefault="002C4B8E"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2C4B8E" w:rsidRPr="00AA17BD" w:rsidRDefault="002C4B8E" w:rsidP="008F5BBA">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2C4B8E" w:rsidRPr="00AA17BD" w:rsidRDefault="002C4B8E" w:rsidP="008F5BBA">
            <w:pPr>
              <w:spacing w:after="0" w:line="240" w:lineRule="auto"/>
              <w:jc w:val="center"/>
              <w:rPr>
                <w:rFonts w:ascii="Times New Roman" w:eastAsia="Times New Roman" w:hAnsi="Times New Roman"/>
                <w:sz w:val="20"/>
                <w:szCs w:val="20"/>
                <w:lang w:eastAsia="tr-TR"/>
              </w:rPr>
            </w:pPr>
          </w:p>
        </w:tc>
      </w:tr>
      <w:tr w:rsidR="002C4B8E" w:rsidRPr="00AA17BD" w:rsidTr="008F5BBA">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2C4B8E" w:rsidRPr="00AA17BD" w:rsidTr="008F5BBA">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2C4B8E" w:rsidRPr="00AA17BD"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C4B8E" w:rsidRPr="00AA17BD" w:rsidRDefault="002C4B8E"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2C4B8E" w:rsidRPr="00AA17BD" w:rsidRDefault="002C4B8E"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2C4B8E" w:rsidRPr="00AA17BD" w:rsidRDefault="002C4B8E" w:rsidP="008F5BBA">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2C4B8E" w:rsidRPr="00AA17BD"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C4B8E" w:rsidRPr="00AA17BD" w:rsidRDefault="002C4B8E"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2C4B8E" w:rsidRPr="00AA17BD" w:rsidRDefault="002C4B8E"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2C4B8E" w:rsidRPr="00AA17BD" w:rsidRDefault="002C4B8E" w:rsidP="008F5BBA">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2C4B8E" w:rsidRPr="00AA17BD"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C4B8E" w:rsidRPr="00AA17BD" w:rsidRDefault="002C4B8E"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2C4B8E" w:rsidRPr="00AA17BD" w:rsidRDefault="002C4B8E"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2C4B8E" w:rsidRPr="00AA17BD" w:rsidRDefault="002C4B8E"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2C4B8E" w:rsidRPr="00AA17BD"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C4B8E" w:rsidRPr="00AA17BD" w:rsidRDefault="002C4B8E"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2C4B8E" w:rsidRPr="00AA17BD" w:rsidRDefault="002C4B8E"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2C4B8E" w:rsidRPr="00AA17BD" w:rsidRDefault="002C4B8E"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2C4B8E" w:rsidRPr="00AA17BD"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C4B8E" w:rsidRPr="00AA17BD" w:rsidRDefault="002C4B8E"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2C4B8E" w:rsidRPr="00AA17BD" w:rsidRDefault="002C4B8E"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2C4B8E" w:rsidRPr="00AA17BD" w:rsidRDefault="002C4B8E"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2C4B8E" w:rsidRPr="00AA17BD"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C4B8E" w:rsidRPr="00AA17BD" w:rsidRDefault="002C4B8E"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2C4B8E" w:rsidRPr="00AA17BD" w:rsidRDefault="002C4B8E"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2C4B8E" w:rsidRPr="00AA17BD" w:rsidRDefault="002C4B8E"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2C4B8E" w:rsidRPr="00AA17BD" w:rsidTr="008F5BBA">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2C4B8E" w:rsidRPr="00AA17BD" w:rsidRDefault="002C4B8E"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2C4B8E" w:rsidRPr="00AA17BD" w:rsidRDefault="002C4B8E"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2C4B8E" w:rsidRPr="00AA17BD" w:rsidRDefault="002C4B8E"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2C4B8E" w:rsidRPr="00AA17BD" w:rsidTr="008F5BBA">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2C4B8E" w:rsidRPr="00AA17BD" w:rsidRDefault="002C4B8E" w:rsidP="008F5BBA">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2C4B8E" w:rsidRPr="00AA17BD" w:rsidRDefault="002C4B8E"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2C4B8E" w:rsidRPr="00AA17BD" w:rsidTr="008F5BBA">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2C4B8E" w:rsidRPr="00AA17BD" w:rsidRDefault="002C4B8E" w:rsidP="008F5BBA">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2C4B8E" w:rsidRPr="00AA17BD" w:rsidTr="008F5BBA">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2C4B8E" w:rsidRPr="00AA17BD" w:rsidRDefault="00627DE5" w:rsidP="008F5BBA">
            <w:pPr>
              <w:spacing w:after="0" w:line="240" w:lineRule="auto"/>
              <w:jc w:val="both"/>
              <w:rPr>
                <w:rFonts w:ascii="Times New Roman" w:eastAsia="Times New Roman" w:hAnsi="Times New Roman"/>
                <w:color w:val="333333"/>
                <w:sz w:val="20"/>
                <w:szCs w:val="20"/>
                <w:lang w:eastAsia="tr-TR"/>
              </w:rPr>
            </w:pPr>
            <w:r>
              <w:rPr>
                <w:rFonts w:ascii="Times New Roman" w:eastAsia="Times New Roman" w:hAnsi="Times New Roman"/>
                <w:color w:val="333333"/>
                <w:sz w:val="20"/>
                <w:szCs w:val="20"/>
                <w:lang w:eastAsia="tr-TR"/>
              </w:rPr>
              <w:t>G</w:t>
            </w:r>
            <w:r w:rsidR="002C4B8E" w:rsidRPr="00AA17BD">
              <w:rPr>
                <w:rFonts w:ascii="Times New Roman" w:eastAsia="Times New Roman" w:hAnsi="Times New Roman"/>
                <w:color w:val="333333"/>
                <w:sz w:val="20"/>
                <w:szCs w:val="20"/>
                <w:lang w:eastAsia="tr-TR"/>
              </w:rPr>
              <w:t>elişmiş ve gelişmekte olan ülkelerde girişimcilik, girişimcilik ve ekonomik gelişme, Türkiye’de girişimcilik, küçük işletmelerin kuruluşları, küçük işletmelerde temel işletme fonksiyonları</w:t>
            </w:r>
          </w:p>
        </w:tc>
      </w:tr>
      <w:tr w:rsidR="002C4B8E" w:rsidRPr="00AA17BD" w:rsidTr="008F5BBA">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color w:val="000000"/>
                <w:sz w:val="20"/>
                <w:szCs w:val="20"/>
                <w:lang w:eastAsia="tr-TR"/>
              </w:rPr>
              <w:t>Dersin temel hedefi, girişimcilik kavramının öğrencilere tanıtılması ve girişimciliğin ülke ekonomileri için öneminin kavratılmasıdır.</w:t>
            </w:r>
          </w:p>
        </w:tc>
      </w:tr>
      <w:tr w:rsidR="002C4B8E" w:rsidRPr="00AA17BD" w:rsidTr="008F5BBA">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2C4B8E" w:rsidRPr="00AA17BD" w:rsidTr="008F5BBA">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2C4B8E" w:rsidRPr="00AA17BD" w:rsidRDefault="002C4B8E" w:rsidP="00627DE5">
            <w:pPr>
              <w:spacing w:after="0" w:line="240" w:lineRule="auto"/>
              <w:ind w:left="360"/>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Girişimci, girişimcilik kavramı ve girişimcinin özelliklerini bilme. </w:t>
            </w:r>
          </w:p>
          <w:p w:rsidR="002C4B8E" w:rsidRPr="00AA17BD" w:rsidRDefault="002C4B8E" w:rsidP="00627DE5">
            <w:pPr>
              <w:spacing w:after="0" w:line="240" w:lineRule="auto"/>
              <w:ind w:left="360"/>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Girişimde yaratıcılık ve yenilik konularını anlama. </w:t>
            </w:r>
          </w:p>
          <w:p w:rsidR="002C4B8E" w:rsidRPr="00AA17BD" w:rsidRDefault="002C4B8E" w:rsidP="00627DE5">
            <w:pPr>
              <w:spacing w:after="0" w:line="240" w:lineRule="auto"/>
              <w:ind w:left="360"/>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Girişim finansmanı ve iş planı konularına </w:t>
            </w:r>
            <w:proofErr w:type="gramStart"/>
            <w:r w:rsidRPr="00AA17BD">
              <w:rPr>
                <w:rFonts w:ascii="Times New Roman" w:eastAsia="Times New Roman" w:hAnsi="Times New Roman"/>
                <w:color w:val="000000"/>
                <w:sz w:val="20"/>
                <w:szCs w:val="20"/>
                <w:lang w:eastAsia="tr-TR"/>
              </w:rPr>
              <w:t>hakim</w:t>
            </w:r>
            <w:proofErr w:type="gramEnd"/>
            <w:r w:rsidRPr="00AA17BD">
              <w:rPr>
                <w:rFonts w:ascii="Times New Roman" w:eastAsia="Times New Roman" w:hAnsi="Times New Roman"/>
                <w:color w:val="000000"/>
                <w:sz w:val="20"/>
                <w:szCs w:val="20"/>
                <w:lang w:eastAsia="tr-TR"/>
              </w:rPr>
              <w:t xml:space="preserve"> olma </w:t>
            </w:r>
          </w:p>
          <w:p w:rsidR="002C4B8E" w:rsidRPr="00AA17BD" w:rsidRDefault="002C4B8E" w:rsidP="00627DE5">
            <w:pPr>
              <w:spacing w:after="0" w:line="240" w:lineRule="auto"/>
              <w:ind w:left="360"/>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Gelişmiş ve gelişmekte olan ülkelerde girişimcilik ve girişimcilik ve ekonomik gelişme konularını öğrenme </w:t>
            </w:r>
          </w:p>
          <w:p w:rsidR="002C4B8E" w:rsidRPr="00AA17BD" w:rsidRDefault="002C4B8E" w:rsidP="00627DE5">
            <w:pPr>
              <w:spacing w:after="0" w:line="240" w:lineRule="auto"/>
              <w:ind w:left="360"/>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Türkiye’deki girişimciliğin durumu ve küçük işletme girişimciliği hakkında bilgi sahibi olma.</w:t>
            </w:r>
          </w:p>
        </w:tc>
      </w:tr>
      <w:tr w:rsidR="002C4B8E" w:rsidRPr="00AA17BD" w:rsidTr="008F5BBA">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2C4B8E" w:rsidRPr="00AA17BD" w:rsidRDefault="002C4B8E" w:rsidP="008F5BBA">
            <w:pPr>
              <w:spacing w:after="0" w:line="240" w:lineRule="auto"/>
              <w:jc w:val="both"/>
              <w:outlineLvl w:val="0"/>
              <w:rPr>
                <w:rFonts w:ascii="Times New Roman" w:eastAsia="Times New Roman" w:hAnsi="Times New Roman"/>
                <w:sz w:val="20"/>
                <w:szCs w:val="20"/>
                <w:lang w:eastAsia="tr-TR"/>
              </w:rPr>
            </w:pPr>
          </w:p>
          <w:p w:rsidR="002C4B8E" w:rsidRPr="00AA17BD" w:rsidRDefault="002C4B8E" w:rsidP="00627DE5">
            <w:pPr>
              <w:spacing w:after="0" w:line="240" w:lineRule="auto"/>
              <w:ind w:left="360"/>
              <w:jc w:val="both"/>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Odabaşı, Y. (2004).  Girişimcilik Eskişehir:  A.Ö.F Yayınları </w:t>
            </w:r>
          </w:p>
        </w:tc>
      </w:tr>
      <w:tr w:rsidR="002C4B8E" w:rsidRPr="00AA17BD" w:rsidTr="008F5BBA">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2C4B8E" w:rsidRPr="00AA17BD" w:rsidRDefault="002C4B8E" w:rsidP="00627DE5">
            <w:pPr>
              <w:spacing w:after="0" w:line="240" w:lineRule="auto"/>
              <w:ind w:left="360"/>
              <w:jc w:val="both"/>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Küçük, O. (2005) Girişimcilik ve Küçük İşletme Yönetimi. Anakar: Seçkin Yayıncılık.</w:t>
            </w:r>
          </w:p>
        </w:tc>
      </w:tr>
      <w:tr w:rsidR="002C4B8E" w:rsidRPr="00AA17BD" w:rsidTr="008F5BBA">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2C4B8E" w:rsidRPr="00AA17BD" w:rsidRDefault="002C4B8E" w:rsidP="008F5BBA">
            <w:pPr>
              <w:spacing w:after="0" w:line="240" w:lineRule="auto"/>
              <w:jc w:val="both"/>
              <w:outlineLvl w:val="1"/>
              <w:rPr>
                <w:rFonts w:ascii="Times New Roman" w:eastAsia="Times New Roman" w:hAnsi="Times New Roman"/>
                <w:bCs/>
                <w:color w:val="333333"/>
                <w:kern w:val="36"/>
                <w:sz w:val="20"/>
                <w:szCs w:val="20"/>
                <w:lang w:val="en-GB" w:eastAsia="tr-TR"/>
              </w:rPr>
            </w:pPr>
          </w:p>
        </w:tc>
      </w:tr>
    </w:tbl>
    <w:p w:rsidR="002C4B8E" w:rsidRPr="00AA17BD" w:rsidRDefault="002C4B8E" w:rsidP="002C4B8E">
      <w:pPr>
        <w:spacing w:after="0" w:line="240" w:lineRule="auto"/>
        <w:rPr>
          <w:rFonts w:ascii="Times New Roman" w:eastAsia="Times New Roman" w:hAnsi="Times New Roman"/>
          <w:sz w:val="18"/>
          <w:szCs w:val="18"/>
          <w:lang w:eastAsia="tr-TR"/>
        </w:rPr>
        <w:sectPr w:rsidR="002C4B8E"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2C4B8E" w:rsidRPr="00AA17BD" w:rsidTr="008F5BB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2C4B8E"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tcPr>
          <w:p w:rsidR="002C4B8E" w:rsidRPr="00AA17BD" w:rsidRDefault="002C4B8E" w:rsidP="008F5BBA">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2C4B8E" w:rsidRPr="00AA17BD" w:rsidRDefault="002C4B8E" w:rsidP="008F5BBA">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2C4B8E"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Girişimcilik kavramı ve özellikleri</w:t>
            </w:r>
          </w:p>
        </w:tc>
      </w:tr>
      <w:tr w:rsidR="002C4B8E"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Girişimcilikte başarı faktörleri ve nedenleri</w:t>
            </w:r>
          </w:p>
        </w:tc>
      </w:tr>
      <w:tr w:rsidR="002C4B8E"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İşletmelerde kuruluş sureci ve amaçları</w:t>
            </w:r>
          </w:p>
        </w:tc>
      </w:tr>
      <w:tr w:rsidR="002C4B8E"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İşletmelerin hukuksal yapısı</w:t>
            </w:r>
          </w:p>
        </w:tc>
      </w:tr>
      <w:tr w:rsidR="002C4B8E"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Kobiler ve kobilerin ortak özelleri</w:t>
            </w:r>
          </w:p>
        </w:tc>
      </w:tr>
      <w:tr w:rsidR="002C4B8E"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C4B8E" w:rsidRPr="00AA17BD" w:rsidRDefault="002C4B8E"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C4B8E" w:rsidRPr="00AA17BD" w:rsidRDefault="002C4B8E" w:rsidP="00667C53">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Küçük işl</w:t>
            </w:r>
            <w:r w:rsidR="00667C53">
              <w:rPr>
                <w:rFonts w:ascii="Times New Roman" w:eastAsia="Times New Roman" w:hAnsi="Times New Roman"/>
                <w:sz w:val="20"/>
                <w:szCs w:val="20"/>
                <w:lang w:eastAsia="tr-TR"/>
              </w:rPr>
              <w:t xml:space="preserve">etmelerde yönetim fonksiyonu </w:t>
            </w:r>
          </w:p>
        </w:tc>
      </w:tr>
      <w:tr w:rsidR="00667C53"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67C53" w:rsidRPr="00AA17BD" w:rsidRDefault="00667C53" w:rsidP="008F5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67C53" w:rsidRPr="00AA17BD" w:rsidRDefault="00667C53" w:rsidP="008F5BBA">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Y</w:t>
            </w:r>
            <w:r w:rsidRPr="00AA17BD">
              <w:rPr>
                <w:rFonts w:ascii="Times New Roman" w:eastAsia="Times New Roman" w:hAnsi="Times New Roman"/>
                <w:sz w:val="20"/>
                <w:szCs w:val="20"/>
                <w:lang w:eastAsia="tr-TR"/>
              </w:rPr>
              <w:t>eni yönetim yaklaşımları</w:t>
            </w:r>
          </w:p>
        </w:tc>
      </w:tr>
      <w:tr w:rsidR="002C4B8E"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C4B8E" w:rsidRPr="00AA17BD" w:rsidRDefault="00667C53" w:rsidP="008F5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SINAV</w:t>
            </w:r>
          </w:p>
        </w:tc>
      </w:tr>
      <w:tr w:rsidR="002C4B8E"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C4B8E" w:rsidRPr="00AA17BD" w:rsidRDefault="00667C53" w:rsidP="008F5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Küçük işletmelerde üretim fonksiyonu ve yeni üretim yaklaşımları</w:t>
            </w:r>
          </w:p>
        </w:tc>
      </w:tr>
      <w:tr w:rsidR="002C4B8E"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C4B8E" w:rsidRPr="00AA17BD" w:rsidRDefault="00667C53" w:rsidP="008F5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Küçük işletmelerde pazarlama fonksiyonu </w:t>
            </w:r>
          </w:p>
        </w:tc>
      </w:tr>
      <w:tr w:rsidR="002C4B8E"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C4B8E" w:rsidRPr="00AA17BD" w:rsidRDefault="00667C53" w:rsidP="008F5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Kobilerin ekonomik ve sosyal sisteme katkıları </w:t>
            </w:r>
          </w:p>
        </w:tc>
      </w:tr>
      <w:tr w:rsidR="002C4B8E"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C4B8E" w:rsidRPr="00AA17BD" w:rsidRDefault="00667C53" w:rsidP="008F5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Kobilerin güçlü ve zayıf yönleri</w:t>
            </w:r>
          </w:p>
        </w:tc>
      </w:tr>
      <w:tr w:rsidR="002C4B8E"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C4B8E" w:rsidRPr="00AA17BD" w:rsidRDefault="00667C53" w:rsidP="008F5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Küçük işletmelere destek sağlayan kurumlar</w:t>
            </w:r>
          </w:p>
        </w:tc>
      </w:tr>
      <w:tr w:rsidR="002C4B8E"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C4B8E" w:rsidRPr="00AA17BD" w:rsidRDefault="00667C53" w:rsidP="008F5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Küçük işletmelerin sorunları ve çözüm yolları</w:t>
            </w:r>
          </w:p>
        </w:tc>
      </w:tr>
      <w:tr w:rsidR="002C4B8E" w:rsidRPr="00AA17BD"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C4B8E" w:rsidRPr="00AA17BD" w:rsidRDefault="00667C53" w:rsidP="008F5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Değişen dünyada kobiler</w:t>
            </w:r>
          </w:p>
        </w:tc>
      </w:tr>
      <w:tr w:rsidR="002C4B8E" w:rsidRPr="00AA17BD" w:rsidTr="008F5BB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2C4B8E" w:rsidRPr="00AA17BD" w:rsidRDefault="00667C53" w:rsidP="008F5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SINAVI</w:t>
            </w:r>
          </w:p>
        </w:tc>
      </w:tr>
    </w:tbl>
    <w:p w:rsidR="002C4B8E" w:rsidRPr="00AA17BD" w:rsidRDefault="002C4B8E" w:rsidP="002C4B8E">
      <w:pPr>
        <w:spacing w:after="0" w:line="240" w:lineRule="auto"/>
        <w:rPr>
          <w:rFonts w:ascii="Times New Roman" w:eastAsia="Times New Roman" w:hAnsi="Times New Roman"/>
          <w:sz w:val="16"/>
          <w:szCs w:val="16"/>
          <w:lang w:eastAsia="tr-TR"/>
        </w:rPr>
      </w:pPr>
    </w:p>
    <w:p w:rsidR="002C4B8E" w:rsidRPr="00AA17BD" w:rsidRDefault="002C4B8E" w:rsidP="002C4B8E">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C4B8E" w:rsidRPr="00AA17BD" w:rsidTr="008F5BBA">
        <w:tc>
          <w:tcPr>
            <w:tcW w:w="603" w:type="dxa"/>
            <w:tcBorders>
              <w:top w:val="single" w:sz="12" w:space="0" w:color="auto"/>
              <w:left w:val="single" w:sz="12"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2C4B8E" w:rsidRPr="00AA17BD" w:rsidRDefault="002C4B8E" w:rsidP="008F5BBA">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2C4B8E"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p>
        </w:tc>
      </w:tr>
      <w:tr w:rsidR="002C4B8E"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p>
        </w:tc>
      </w:tr>
      <w:tr w:rsidR="002C4B8E"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2C4B8E"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 </w:t>
            </w:r>
          </w:p>
        </w:tc>
        <w:tc>
          <w:tcPr>
            <w:tcW w:w="567"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2C4B8E"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2C4B8E"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2C4B8E"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2C4B8E"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p>
        </w:tc>
      </w:tr>
      <w:tr w:rsidR="002C4B8E"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p>
        </w:tc>
      </w:tr>
      <w:tr w:rsidR="002C4B8E"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2C4B8E" w:rsidRPr="00AA17BD" w:rsidTr="008F5BBA">
        <w:tc>
          <w:tcPr>
            <w:tcW w:w="603" w:type="dxa"/>
            <w:tcBorders>
              <w:top w:val="single" w:sz="6" w:space="0" w:color="auto"/>
              <w:left w:val="single" w:sz="12"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C4B8E" w:rsidRPr="00AA17BD" w:rsidRDefault="002C4B8E" w:rsidP="008F5BBA">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2C4B8E" w:rsidRPr="00AA17BD" w:rsidTr="008F5BBA">
        <w:tc>
          <w:tcPr>
            <w:tcW w:w="9889" w:type="dxa"/>
            <w:gridSpan w:val="5"/>
            <w:tcBorders>
              <w:top w:val="single" w:sz="6" w:space="0" w:color="auto"/>
              <w:left w:val="single" w:sz="12" w:space="0" w:color="auto"/>
              <w:bottom w:val="single" w:sz="12" w:space="0" w:color="auto"/>
              <w:right w:val="single" w:sz="12" w:space="0" w:color="auto"/>
            </w:tcBorders>
            <w:vAlign w:val="center"/>
          </w:tcPr>
          <w:p w:rsidR="002C4B8E" w:rsidRPr="00AA17BD" w:rsidRDefault="002C4B8E" w:rsidP="008F5BBA">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2C4B8E" w:rsidRPr="00AA17BD" w:rsidRDefault="002C4B8E" w:rsidP="002C4B8E">
      <w:pPr>
        <w:spacing w:after="0" w:line="240" w:lineRule="auto"/>
        <w:rPr>
          <w:rFonts w:ascii="Times New Roman" w:eastAsia="Times New Roman" w:hAnsi="Times New Roman"/>
          <w:sz w:val="16"/>
          <w:szCs w:val="16"/>
          <w:lang w:eastAsia="tr-TR"/>
        </w:rPr>
      </w:pPr>
    </w:p>
    <w:p w:rsidR="002C4B8E" w:rsidRPr="00AA17BD" w:rsidRDefault="002C4B8E" w:rsidP="002C4B8E">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2C4B8E" w:rsidRPr="00AA17BD" w:rsidRDefault="002C4B8E" w:rsidP="002C4B8E">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2C4B8E" w:rsidRPr="00AA17BD" w:rsidTr="008F5BBA">
        <w:trPr>
          <w:trHeight w:val="989"/>
        </w:trPr>
        <w:tc>
          <w:tcPr>
            <w:tcW w:w="7171" w:type="dxa"/>
          </w:tcPr>
          <w:p w:rsidR="002C4B8E" w:rsidRPr="00AA17BD" w:rsidRDefault="002C4B8E" w:rsidP="008F5BBA">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2C4B8E" w:rsidRPr="00AA17BD" w:rsidRDefault="002C4B8E" w:rsidP="008F5BBA">
            <w:pPr>
              <w:tabs>
                <w:tab w:val="left" w:pos="7800"/>
              </w:tabs>
              <w:spacing w:after="0" w:line="240" w:lineRule="auto"/>
              <w:jc w:val="center"/>
              <w:rPr>
                <w:rFonts w:ascii="Times New Roman" w:eastAsia="Times New Roman" w:hAnsi="Times New Roman"/>
                <w:sz w:val="24"/>
                <w:szCs w:val="24"/>
              </w:rPr>
            </w:pPr>
          </w:p>
          <w:p w:rsidR="002C4B8E" w:rsidRPr="00AA17BD" w:rsidRDefault="002C4B8E" w:rsidP="008F5BBA">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2C4B8E" w:rsidRPr="00AA17BD" w:rsidRDefault="002C4B8E" w:rsidP="002C4B8E">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2C4B8E" w:rsidRPr="00AA17BD" w:rsidRDefault="002C4B8E" w:rsidP="00AA17BD">
      <w:pPr>
        <w:spacing w:after="0" w:line="240" w:lineRule="auto"/>
        <w:rPr>
          <w:rFonts w:ascii="Times New Roman" w:eastAsia="Times New Roman" w:hAnsi="Times New Roman"/>
          <w:sz w:val="24"/>
          <w:szCs w:val="24"/>
          <w:lang w:eastAsia="tr-TR"/>
        </w:rPr>
      </w:pPr>
    </w:p>
    <w:p w:rsidR="008F5BBA" w:rsidRPr="008F5BBA" w:rsidRDefault="00A72B26" w:rsidP="008F5BBA">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190" name="Resim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8F5BBA" w:rsidRPr="008F5BBA">
        <w:rPr>
          <w:rFonts w:ascii="Times New Roman" w:eastAsia="Times New Roman" w:hAnsi="Times New Roman"/>
          <w:b/>
          <w:sz w:val="28"/>
          <w:szCs w:val="28"/>
          <w:lang w:eastAsia="tr-TR"/>
        </w:rPr>
        <w:t xml:space="preserve">    </w:t>
      </w:r>
      <w:bookmarkStart w:id="80" w:name="uluslararasıticaret"/>
      <w:r w:rsidR="008F5BBA" w:rsidRPr="008F5BBA">
        <w:rPr>
          <w:rFonts w:ascii="Times New Roman" w:eastAsia="Times New Roman" w:hAnsi="Times New Roman"/>
          <w:b/>
          <w:sz w:val="28"/>
          <w:szCs w:val="28"/>
          <w:lang w:eastAsia="tr-TR"/>
        </w:rPr>
        <w:t>ESOGÜ Maliye Bölümü Ders Bilgi Formu</w:t>
      </w:r>
      <w:bookmarkEnd w:id="80"/>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F5BBA" w:rsidRPr="008F5BBA" w:rsidTr="008F5BBA">
        <w:tc>
          <w:tcPr>
            <w:tcW w:w="1167" w:type="dxa"/>
            <w:vAlign w:val="center"/>
          </w:tcPr>
          <w:p w:rsidR="008F5BBA" w:rsidRPr="008F5BBA" w:rsidRDefault="008F5BBA" w:rsidP="008F5BBA">
            <w:pPr>
              <w:spacing w:after="0" w:line="240" w:lineRule="auto"/>
              <w:outlineLvl w:val="0"/>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DÖNEM</w:t>
            </w:r>
          </w:p>
        </w:tc>
        <w:tc>
          <w:tcPr>
            <w:tcW w:w="1527" w:type="dxa"/>
            <w:vAlign w:val="center"/>
          </w:tcPr>
          <w:p w:rsidR="008F5BBA" w:rsidRPr="008F5BBA" w:rsidRDefault="008F5BBA" w:rsidP="008F5BBA">
            <w:pPr>
              <w:spacing w:after="0" w:line="240" w:lineRule="auto"/>
              <w:outlineLvl w:val="0"/>
              <w:rPr>
                <w:rFonts w:ascii="Times New Roman" w:eastAsia="Times New Roman" w:hAnsi="Times New Roman"/>
                <w:sz w:val="20"/>
                <w:szCs w:val="20"/>
                <w:lang w:eastAsia="tr-TR"/>
              </w:rPr>
            </w:pPr>
            <w:r w:rsidRPr="008F5BBA">
              <w:rPr>
                <w:rFonts w:ascii="Times New Roman" w:eastAsia="Times New Roman" w:hAnsi="Times New Roman"/>
                <w:sz w:val="20"/>
                <w:szCs w:val="20"/>
                <w:lang w:eastAsia="tr-TR"/>
              </w:rPr>
              <w:t>Bahar</w:t>
            </w:r>
          </w:p>
        </w:tc>
      </w:tr>
    </w:tbl>
    <w:p w:rsidR="008F5BBA" w:rsidRPr="008F5BBA" w:rsidRDefault="008F5BBA" w:rsidP="008F5BBA">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F5BBA" w:rsidRPr="008F5BBA" w:rsidTr="008F5BBA">
        <w:tc>
          <w:tcPr>
            <w:tcW w:w="1668" w:type="dxa"/>
            <w:vAlign w:val="center"/>
          </w:tcPr>
          <w:p w:rsidR="008F5BBA" w:rsidRPr="008F5BBA" w:rsidRDefault="008F5BBA" w:rsidP="008F5BBA">
            <w:pPr>
              <w:spacing w:after="0" w:line="240" w:lineRule="auto"/>
              <w:jc w:val="center"/>
              <w:outlineLvl w:val="0"/>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DERSİN KODU</w:t>
            </w:r>
          </w:p>
        </w:tc>
        <w:tc>
          <w:tcPr>
            <w:tcW w:w="2760" w:type="dxa"/>
            <w:vAlign w:val="center"/>
          </w:tcPr>
          <w:p w:rsidR="008F5BBA" w:rsidRPr="008F5BBA" w:rsidRDefault="008F5BBA" w:rsidP="008F5BBA">
            <w:pPr>
              <w:spacing w:after="0" w:line="240" w:lineRule="auto"/>
              <w:outlineLvl w:val="0"/>
              <w:rPr>
                <w:rFonts w:ascii="Times New Roman" w:eastAsia="Times New Roman" w:hAnsi="Times New Roman"/>
                <w:sz w:val="24"/>
                <w:szCs w:val="24"/>
                <w:lang w:eastAsia="tr-TR"/>
              </w:rPr>
            </w:pPr>
            <w:r w:rsidRPr="008F5BBA">
              <w:rPr>
                <w:rFonts w:ascii="Times New Roman" w:eastAsia="Times New Roman" w:hAnsi="Times New Roman"/>
                <w:sz w:val="24"/>
                <w:szCs w:val="24"/>
                <w:lang w:eastAsia="tr-TR"/>
              </w:rPr>
              <w:t xml:space="preserve"> </w:t>
            </w:r>
            <w:r w:rsidR="004B07AD">
              <w:rPr>
                <w:rFonts w:ascii="Times New Roman" w:eastAsia="Times New Roman" w:hAnsi="Times New Roman"/>
                <w:sz w:val="24"/>
                <w:szCs w:val="24"/>
                <w:lang w:eastAsia="tr-TR"/>
              </w:rPr>
              <w:t>131316342</w:t>
            </w:r>
          </w:p>
        </w:tc>
        <w:tc>
          <w:tcPr>
            <w:tcW w:w="1560" w:type="dxa"/>
            <w:vAlign w:val="center"/>
          </w:tcPr>
          <w:p w:rsidR="008F5BBA" w:rsidRPr="008F5BBA" w:rsidRDefault="008F5BBA" w:rsidP="008F5BBA">
            <w:pPr>
              <w:spacing w:after="0" w:line="240" w:lineRule="auto"/>
              <w:jc w:val="center"/>
              <w:outlineLvl w:val="0"/>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DERSİN ADI</w:t>
            </w:r>
          </w:p>
        </w:tc>
        <w:tc>
          <w:tcPr>
            <w:tcW w:w="4185" w:type="dxa"/>
          </w:tcPr>
          <w:p w:rsidR="008F5BBA" w:rsidRPr="008F5BBA" w:rsidRDefault="008F5BBA" w:rsidP="008F5BBA">
            <w:pPr>
              <w:spacing w:after="0" w:line="240" w:lineRule="auto"/>
              <w:outlineLvl w:val="0"/>
              <w:rPr>
                <w:rFonts w:ascii="Times New Roman" w:eastAsia="Times New Roman" w:hAnsi="Times New Roman"/>
                <w:sz w:val="24"/>
                <w:szCs w:val="20"/>
                <w:lang w:eastAsia="tr-TR"/>
              </w:rPr>
            </w:pPr>
            <w:r w:rsidRPr="008F5BBA">
              <w:rPr>
                <w:rFonts w:ascii="Times New Roman" w:eastAsia="Times New Roman" w:hAnsi="Times New Roman"/>
                <w:sz w:val="24"/>
                <w:szCs w:val="20"/>
                <w:lang w:eastAsia="tr-TR"/>
              </w:rPr>
              <w:t>Uluslararası Ticaret ve Pazarlama</w:t>
            </w:r>
          </w:p>
        </w:tc>
      </w:tr>
    </w:tbl>
    <w:p w:rsidR="008F5BBA" w:rsidRPr="008F5BBA" w:rsidRDefault="008F5BBA" w:rsidP="008F5BBA">
      <w:pPr>
        <w:spacing w:after="0" w:line="240" w:lineRule="auto"/>
        <w:outlineLvl w:val="0"/>
        <w:rPr>
          <w:rFonts w:ascii="Times New Roman" w:eastAsia="Times New Roman" w:hAnsi="Times New Roman"/>
          <w:sz w:val="20"/>
          <w:szCs w:val="20"/>
          <w:lang w:eastAsia="tr-TR"/>
        </w:rPr>
      </w:pPr>
      <w:r w:rsidRPr="008F5BBA">
        <w:rPr>
          <w:rFonts w:ascii="Times New Roman" w:eastAsia="Times New Roman" w:hAnsi="Times New Roman"/>
          <w:b/>
          <w:sz w:val="20"/>
          <w:szCs w:val="20"/>
          <w:lang w:eastAsia="tr-TR"/>
        </w:rPr>
        <w:t xml:space="preserve">                                                   </w:t>
      </w:r>
      <w:r w:rsidRPr="008F5BBA">
        <w:rPr>
          <w:rFonts w:ascii="Times New Roman" w:eastAsia="Times New Roman" w:hAnsi="Times New Roman"/>
          <w:b/>
          <w:sz w:val="20"/>
          <w:szCs w:val="20"/>
          <w:lang w:eastAsia="tr-TR"/>
        </w:rPr>
        <w:tab/>
      </w:r>
      <w:r w:rsidRPr="008F5BBA">
        <w:rPr>
          <w:rFonts w:ascii="Times New Roman" w:eastAsia="Times New Roman" w:hAnsi="Times New Roman"/>
          <w:b/>
          <w:sz w:val="20"/>
          <w:szCs w:val="20"/>
          <w:lang w:eastAsia="tr-TR"/>
        </w:rPr>
        <w:tab/>
      </w:r>
      <w:r w:rsidRPr="008F5BBA">
        <w:rPr>
          <w:rFonts w:ascii="Times New Roman" w:eastAsia="Times New Roman" w:hAnsi="Times New Roman"/>
          <w:b/>
          <w:sz w:val="20"/>
          <w:szCs w:val="20"/>
          <w:lang w:eastAsia="tr-TR"/>
        </w:rPr>
        <w:tab/>
      </w:r>
      <w:r w:rsidRPr="008F5BBA">
        <w:rPr>
          <w:rFonts w:ascii="Times New Roman" w:eastAsia="Times New Roman" w:hAnsi="Times New Roman"/>
          <w:b/>
          <w:sz w:val="20"/>
          <w:szCs w:val="20"/>
          <w:lang w:eastAsia="tr-TR"/>
        </w:rPr>
        <w:tab/>
      </w:r>
      <w:r w:rsidRPr="008F5BBA">
        <w:rPr>
          <w:rFonts w:ascii="Times New Roman" w:eastAsia="Times New Roman" w:hAnsi="Times New Roman"/>
          <w:b/>
          <w:sz w:val="20"/>
          <w:szCs w:val="20"/>
          <w:lang w:eastAsia="tr-TR"/>
        </w:rPr>
        <w:tab/>
        <w:t xml:space="preserve">      </w:t>
      </w:r>
    </w:p>
    <w:tbl>
      <w:tblPr>
        <w:tblW w:w="515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4"/>
        <w:gridCol w:w="577"/>
        <w:gridCol w:w="309"/>
        <w:gridCol w:w="1136"/>
        <w:gridCol w:w="640"/>
        <w:gridCol w:w="47"/>
        <w:gridCol w:w="652"/>
        <w:gridCol w:w="929"/>
        <w:gridCol w:w="414"/>
        <w:gridCol w:w="169"/>
        <w:gridCol w:w="108"/>
        <w:gridCol w:w="1987"/>
        <w:gridCol w:w="567"/>
        <w:gridCol w:w="1560"/>
      </w:tblGrid>
      <w:tr w:rsidR="008F5BBA" w:rsidRPr="008F5BBA" w:rsidTr="008F5BBA">
        <w:trPr>
          <w:trHeight w:val="366"/>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8F5BBA" w:rsidRPr="008F5BBA" w:rsidRDefault="008F5BBA" w:rsidP="008F5BBA">
            <w:pPr>
              <w:spacing w:after="0" w:line="240" w:lineRule="auto"/>
              <w:rPr>
                <w:rFonts w:ascii="Times New Roman" w:eastAsia="Times New Roman" w:hAnsi="Times New Roman"/>
                <w:b/>
                <w:sz w:val="18"/>
                <w:szCs w:val="18"/>
                <w:lang w:eastAsia="tr-TR"/>
              </w:rPr>
            </w:pPr>
            <w:r w:rsidRPr="008F5BBA">
              <w:rPr>
                <w:rFonts w:ascii="Times New Roman" w:eastAsia="Times New Roman" w:hAnsi="Times New Roman"/>
                <w:b/>
                <w:sz w:val="18"/>
                <w:szCs w:val="18"/>
                <w:lang w:eastAsia="tr-TR"/>
              </w:rPr>
              <w:t>YARIYIL</w:t>
            </w:r>
          </w:p>
          <w:p w:rsidR="008F5BBA" w:rsidRPr="008F5BBA" w:rsidRDefault="008F5BBA" w:rsidP="008F5BBA">
            <w:pPr>
              <w:spacing w:after="0" w:line="240" w:lineRule="auto"/>
              <w:rPr>
                <w:rFonts w:ascii="Times New Roman" w:eastAsia="Times New Roman" w:hAnsi="Times New Roman"/>
                <w:sz w:val="20"/>
                <w:szCs w:val="20"/>
                <w:lang w:eastAsia="tr-TR"/>
              </w:rPr>
            </w:pPr>
          </w:p>
        </w:tc>
        <w:tc>
          <w:tcPr>
            <w:tcW w:w="1654" w:type="pct"/>
            <w:gridSpan w:val="6"/>
            <w:tcBorders>
              <w:left w:val="single" w:sz="12" w:space="0" w:color="auto"/>
              <w:bottom w:val="single" w:sz="4"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HAFTALIK DERS SAATİ</w:t>
            </w:r>
          </w:p>
        </w:tc>
        <w:tc>
          <w:tcPr>
            <w:tcW w:w="2822" w:type="pct"/>
            <w:gridSpan w:val="7"/>
            <w:tcBorders>
              <w:left w:val="single" w:sz="12" w:space="0" w:color="auto"/>
              <w:bottom w:val="single" w:sz="4"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DERSİN</w:t>
            </w:r>
          </w:p>
        </w:tc>
      </w:tr>
      <w:tr w:rsidR="008F5BBA" w:rsidRPr="008F5BBA" w:rsidTr="008F5BBA">
        <w:trPr>
          <w:trHeight w:val="365"/>
        </w:trPr>
        <w:tc>
          <w:tcPr>
            <w:tcW w:w="524" w:type="pct"/>
            <w:vMerge/>
            <w:tcBorders>
              <w:top w:val="single" w:sz="4" w:space="0" w:color="auto"/>
              <w:left w:val="single" w:sz="12" w:space="0" w:color="auto"/>
              <w:bottom w:val="single" w:sz="4" w:space="0" w:color="auto"/>
              <w:right w:val="single" w:sz="12" w:space="0" w:color="auto"/>
            </w:tcBorders>
          </w:tcPr>
          <w:p w:rsidR="008F5BBA" w:rsidRPr="008F5BBA" w:rsidRDefault="008F5BBA" w:rsidP="008F5BBA">
            <w:pPr>
              <w:spacing w:after="0" w:line="240" w:lineRule="auto"/>
              <w:rPr>
                <w:rFonts w:ascii="Times New Roman" w:eastAsia="Times New Roman" w:hAnsi="Times New Roman"/>
                <w:b/>
                <w:sz w:val="20"/>
                <w:szCs w:val="20"/>
                <w:lang w:eastAsia="tr-TR"/>
              </w:rPr>
            </w:pPr>
          </w:p>
        </w:tc>
        <w:tc>
          <w:tcPr>
            <w:tcW w:w="436" w:type="pct"/>
            <w:gridSpan w:val="2"/>
            <w:tcBorders>
              <w:top w:val="single" w:sz="4" w:space="0" w:color="auto"/>
              <w:left w:val="single" w:sz="12" w:space="0" w:color="auto"/>
              <w:bottom w:val="single" w:sz="4" w:space="0" w:color="auto"/>
              <w:right w:val="single" w:sz="4"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Teorik</w:t>
            </w:r>
          </w:p>
        </w:tc>
        <w:tc>
          <w:tcPr>
            <w:tcW w:w="559" w:type="pct"/>
            <w:tcBorders>
              <w:top w:val="single" w:sz="4" w:space="0" w:color="auto"/>
              <w:left w:val="single" w:sz="4" w:space="0" w:color="auto"/>
              <w:bottom w:val="single" w:sz="4"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Uygulama</w:t>
            </w:r>
          </w:p>
        </w:tc>
        <w:tc>
          <w:tcPr>
            <w:tcW w:w="659" w:type="pct"/>
            <w:gridSpan w:val="3"/>
            <w:tcBorders>
              <w:top w:val="single" w:sz="4" w:space="0" w:color="auto"/>
              <w:bottom w:val="single" w:sz="4" w:space="0" w:color="auto"/>
              <w:right w:val="single" w:sz="12" w:space="0" w:color="auto"/>
            </w:tcBorders>
            <w:vAlign w:val="center"/>
          </w:tcPr>
          <w:p w:rsidR="008F5BBA" w:rsidRPr="008F5BBA" w:rsidRDefault="008F5BBA" w:rsidP="008F5BBA">
            <w:pPr>
              <w:spacing w:after="0" w:line="240" w:lineRule="auto"/>
              <w:ind w:left="-111" w:right="-108"/>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Laboratuar</w:t>
            </w:r>
          </w:p>
        </w:tc>
        <w:tc>
          <w:tcPr>
            <w:tcW w:w="457" w:type="pct"/>
            <w:tcBorders>
              <w:top w:val="single" w:sz="4" w:space="0" w:color="auto"/>
              <w:bottom w:val="single" w:sz="4" w:space="0" w:color="auto"/>
              <w:right w:val="single" w:sz="4"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Kredisi</w:t>
            </w:r>
          </w:p>
        </w:tc>
        <w:tc>
          <w:tcPr>
            <w:tcW w:w="287" w:type="pct"/>
            <w:gridSpan w:val="2"/>
            <w:tcBorders>
              <w:top w:val="single" w:sz="4" w:space="0" w:color="auto"/>
              <w:left w:val="single" w:sz="4" w:space="0" w:color="auto"/>
              <w:bottom w:val="single" w:sz="4" w:space="0" w:color="auto"/>
              <w:right w:val="single" w:sz="4" w:space="0" w:color="auto"/>
            </w:tcBorders>
            <w:vAlign w:val="center"/>
          </w:tcPr>
          <w:p w:rsidR="008F5BBA" w:rsidRPr="008F5BBA" w:rsidRDefault="008F5BBA" w:rsidP="008F5BBA">
            <w:pPr>
              <w:spacing w:after="0" w:line="240" w:lineRule="auto"/>
              <w:ind w:left="-111" w:right="-108"/>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AKTS</w:t>
            </w:r>
          </w:p>
        </w:tc>
        <w:tc>
          <w:tcPr>
            <w:tcW w:w="1310" w:type="pct"/>
            <w:gridSpan w:val="3"/>
            <w:tcBorders>
              <w:top w:val="single" w:sz="4" w:space="0" w:color="auto"/>
              <w:left w:val="single" w:sz="4" w:space="0" w:color="auto"/>
              <w:bottom w:val="single" w:sz="4"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DİLİ</w:t>
            </w:r>
          </w:p>
        </w:tc>
      </w:tr>
      <w:tr w:rsidR="008F5BBA" w:rsidRPr="008F5BBA" w:rsidTr="008F5BBA">
        <w:trPr>
          <w:trHeight w:val="351"/>
        </w:trPr>
        <w:tc>
          <w:tcPr>
            <w:tcW w:w="524" w:type="pct"/>
            <w:tcBorders>
              <w:top w:val="single" w:sz="4" w:space="0" w:color="auto"/>
              <w:left w:val="single" w:sz="12" w:space="0" w:color="auto"/>
              <w:bottom w:val="single" w:sz="12" w:space="0" w:color="auto"/>
              <w:right w:val="single" w:sz="12" w:space="0" w:color="auto"/>
            </w:tcBorders>
            <w:vAlign w:val="center"/>
          </w:tcPr>
          <w:p w:rsidR="008F5BBA" w:rsidRPr="008F5BBA" w:rsidRDefault="004B07AD" w:rsidP="008F5BB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w:t>
            </w:r>
          </w:p>
        </w:tc>
        <w:tc>
          <w:tcPr>
            <w:tcW w:w="436" w:type="pct"/>
            <w:gridSpan w:val="2"/>
            <w:tcBorders>
              <w:top w:val="single" w:sz="4" w:space="0" w:color="auto"/>
              <w:left w:val="single" w:sz="12" w:space="0" w:color="auto"/>
              <w:bottom w:val="single" w:sz="12" w:space="0" w:color="auto"/>
              <w:right w:val="single" w:sz="4" w:space="0" w:color="auto"/>
            </w:tcBorders>
            <w:vAlign w:val="center"/>
          </w:tcPr>
          <w:p w:rsidR="008F5BBA" w:rsidRPr="008F5BBA" w:rsidRDefault="004B07AD" w:rsidP="008F5BB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559" w:type="pct"/>
            <w:tcBorders>
              <w:top w:val="single" w:sz="4" w:space="0" w:color="auto"/>
              <w:left w:val="single" w:sz="4" w:space="0" w:color="auto"/>
              <w:bottom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sz w:val="20"/>
                <w:szCs w:val="20"/>
                <w:lang w:eastAsia="tr-TR"/>
              </w:rPr>
            </w:pPr>
            <w:r w:rsidRPr="008F5BBA">
              <w:rPr>
                <w:rFonts w:ascii="Times New Roman" w:eastAsia="Times New Roman" w:hAnsi="Times New Roman"/>
                <w:sz w:val="20"/>
                <w:szCs w:val="20"/>
                <w:lang w:eastAsia="tr-TR"/>
              </w:rPr>
              <w:t>0</w:t>
            </w:r>
          </w:p>
        </w:tc>
        <w:tc>
          <w:tcPr>
            <w:tcW w:w="659" w:type="pct"/>
            <w:gridSpan w:val="3"/>
            <w:tcBorders>
              <w:top w:val="single" w:sz="4" w:space="0" w:color="auto"/>
              <w:bottom w:val="single" w:sz="12" w:space="0" w:color="auto"/>
              <w:right w:val="single" w:sz="12" w:space="0" w:color="auto"/>
            </w:tcBorders>
            <w:shd w:val="clear" w:color="auto" w:fill="auto"/>
            <w:vAlign w:val="center"/>
          </w:tcPr>
          <w:p w:rsidR="008F5BBA" w:rsidRPr="008F5BBA" w:rsidRDefault="008F5BBA" w:rsidP="008F5BBA">
            <w:pPr>
              <w:spacing w:after="0" w:line="240" w:lineRule="auto"/>
              <w:jc w:val="center"/>
              <w:rPr>
                <w:rFonts w:ascii="Times New Roman" w:eastAsia="Times New Roman" w:hAnsi="Times New Roman"/>
                <w:sz w:val="20"/>
                <w:szCs w:val="20"/>
                <w:lang w:eastAsia="tr-TR"/>
              </w:rPr>
            </w:pPr>
          </w:p>
        </w:tc>
        <w:tc>
          <w:tcPr>
            <w:tcW w:w="457" w:type="pct"/>
            <w:tcBorders>
              <w:top w:val="single" w:sz="4" w:space="0" w:color="auto"/>
              <w:bottom w:val="single" w:sz="12" w:space="0" w:color="auto"/>
              <w:right w:val="single" w:sz="4" w:space="0" w:color="auto"/>
            </w:tcBorders>
            <w:shd w:val="clear" w:color="auto" w:fill="auto"/>
            <w:vAlign w:val="center"/>
          </w:tcPr>
          <w:p w:rsidR="008F5BBA" w:rsidRPr="008F5BBA" w:rsidRDefault="004B07AD" w:rsidP="008F5BB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28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F5BBA" w:rsidRPr="008F5BBA" w:rsidRDefault="004B07AD" w:rsidP="008F5BB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1310" w:type="pct"/>
            <w:gridSpan w:val="3"/>
            <w:tcBorders>
              <w:top w:val="single" w:sz="4" w:space="0" w:color="auto"/>
              <w:left w:val="single" w:sz="4" w:space="0" w:color="auto"/>
              <w:bottom w:val="single" w:sz="12" w:space="0" w:color="auto"/>
            </w:tcBorders>
            <w:vAlign w:val="center"/>
          </w:tcPr>
          <w:p w:rsidR="008F5BBA" w:rsidRPr="008F5BBA" w:rsidRDefault="008F5BBA" w:rsidP="004B07AD">
            <w:pPr>
              <w:spacing w:after="0" w:line="240" w:lineRule="auto"/>
              <w:jc w:val="center"/>
              <w:rPr>
                <w:rFonts w:ascii="Times New Roman" w:eastAsia="Times New Roman" w:hAnsi="Times New Roman"/>
                <w:sz w:val="20"/>
                <w:szCs w:val="20"/>
                <w:vertAlign w:val="superscript"/>
                <w:lang w:eastAsia="tr-TR"/>
              </w:rPr>
            </w:pPr>
            <w:r w:rsidRPr="008F5BBA">
              <w:rPr>
                <w:rFonts w:ascii="Times New Roman" w:eastAsia="Times New Roman" w:hAnsi="Times New Roman"/>
                <w:sz w:val="20"/>
                <w:szCs w:val="20"/>
                <w:vertAlign w:val="superscript"/>
                <w:lang w:eastAsia="tr-TR"/>
              </w:rPr>
              <w:t>ZORUNLU (</w:t>
            </w:r>
            <w:r w:rsidR="004B07AD">
              <w:rPr>
                <w:rFonts w:ascii="Times New Roman" w:eastAsia="Times New Roman" w:hAnsi="Times New Roman"/>
                <w:sz w:val="20"/>
                <w:szCs w:val="20"/>
                <w:vertAlign w:val="superscript"/>
                <w:lang w:eastAsia="tr-TR"/>
              </w:rPr>
              <w:t xml:space="preserve"> </w:t>
            </w:r>
            <w:r w:rsidRPr="008F5BBA">
              <w:rPr>
                <w:rFonts w:ascii="Times New Roman" w:eastAsia="Times New Roman" w:hAnsi="Times New Roman"/>
                <w:sz w:val="20"/>
                <w:szCs w:val="20"/>
                <w:vertAlign w:val="superscript"/>
                <w:lang w:eastAsia="tr-TR"/>
              </w:rPr>
              <w:t xml:space="preserve"> )  SEÇMELİ (</w:t>
            </w:r>
            <w:r w:rsidR="004B07AD">
              <w:rPr>
                <w:rFonts w:ascii="Times New Roman" w:eastAsia="Times New Roman" w:hAnsi="Times New Roman"/>
                <w:sz w:val="20"/>
                <w:szCs w:val="20"/>
                <w:vertAlign w:val="superscript"/>
                <w:lang w:eastAsia="tr-TR"/>
              </w:rPr>
              <w:t>x</w:t>
            </w:r>
            <w:r w:rsidRPr="008F5BBA">
              <w:rPr>
                <w:rFonts w:ascii="Times New Roman" w:eastAsia="Times New Roman" w:hAnsi="Times New Roman"/>
                <w:sz w:val="20"/>
                <w:szCs w:val="20"/>
                <w:vertAlign w:val="superscript"/>
                <w:lang w:eastAsia="tr-TR"/>
              </w:rPr>
              <w:t>)</w:t>
            </w:r>
          </w:p>
        </w:tc>
        <w:tc>
          <w:tcPr>
            <w:tcW w:w="768" w:type="pct"/>
            <w:tcBorders>
              <w:top w:val="single" w:sz="4" w:space="0" w:color="auto"/>
              <w:left w:val="single" w:sz="4" w:space="0" w:color="auto"/>
              <w:bottom w:val="single" w:sz="12" w:space="0" w:color="auto"/>
            </w:tcBorders>
          </w:tcPr>
          <w:p w:rsidR="008F5BBA" w:rsidRPr="008F5BBA" w:rsidRDefault="008F5BBA" w:rsidP="008F5BBA">
            <w:pPr>
              <w:spacing w:after="0" w:line="240" w:lineRule="auto"/>
              <w:jc w:val="center"/>
              <w:rPr>
                <w:rFonts w:ascii="Times New Roman" w:eastAsia="Times New Roman" w:hAnsi="Times New Roman"/>
                <w:sz w:val="20"/>
                <w:szCs w:val="20"/>
                <w:vertAlign w:val="superscript"/>
                <w:lang w:eastAsia="tr-TR"/>
              </w:rPr>
            </w:pPr>
            <w:r w:rsidRPr="008F5BBA">
              <w:rPr>
                <w:rFonts w:ascii="Times New Roman" w:eastAsia="Times New Roman" w:hAnsi="Times New Roman"/>
                <w:sz w:val="20"/>
                <w:szCs w:val="20"/>
                <w:vertAlign w:val="superscript"/>
                <w:lang w:eastAsia="tr-TR"/>
              </w:rPr>
              <w:t>Türkçe</w:t>
            </w:r>
          </w:p>
        </w:tc>
      </w:tr>
      <w:tr w:rsidR="008F5BBA" w:rsidRPr="008F5BBA" w:rsidTr="008F5BBA">
        <w:tblPrEx>
          <w:tblBorders>
            <w:insideH w:val="single" w:sz="6" w:space="0" w:color="auto"/>
            <w:insideV w:val="single" w:sz="6" w:space="0" w:color="auto"/>
          </w:tblBorders>
        </w:tblPrEx>
        <w:trPr>
          <w:trHeight w:val="325"/>
        </w:trPr>
        <w:tc>
          <w:tcPr>
            <w:tcW w:w="5000" w:type="pct"/>
            <w:gridSpan w:val="14"/>
            <w:tcBorders>
              <w:top w:val="single" w:sz="12" w:space="0" w:color="auto"/>
              <w:left w:val="single" w:sz="12" w:space="0" w:color="auto"/>
              <w:bottom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DERSİN KATEGORİSİ</w:t>
            </w:r>
          </w:p>
        </w:tc>
      </w:tr>
      <w:tr w:rsidR="008F5BBA" w:rsidRPr="008F5BBA" w:rsidTr="008F5BBA">
        <w:tblPrEx>
          <w:tblBorders>
            <w:insideH w:val="single" w:sz="6" w:space="0" w:color="auto"/>
            <w:insideV w:val="single" w:sz="6" w:space="0" w:color="auto"/>
          </w:tblBorders>
        </w:tblPrEx>
        <w:trPr>
          <w:trHeight w:val="522"/>
        </w:trPr>
        <w:tc>
          <w:tcPr>
            <w:tcW w:w="808" w:type="pct"/>
            <w:gridSpan w:val="2"/>
            <w:tcBorders>
              <w:top w:val="single" w:sz="12" w:space="0" w:color="auto"/>
              <w:left w:val="single" w:sz="12" w:space="0" w:color="auto"/>
              <w:bottom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sz w:val="20"/>
                <w:szCs w:val="20"/>
                <w:lang w:eastAsia="tr-TR"/>
              </w:rPr>
              <w:t>Temel Mesleki Dersler</w:t>
            </w:r>
          </w:p>
        </w:tc>
        <w:tc>
          <w:tcPr>
            <w:tcW w:w="982" w:type="pct"/>
            <w:gridSpan w:val="3"/>
            <w:tcBorders>
              <w:top w:val="single" w:sz="12" w:space="0" w:color="auto"/>
              <w:bottom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sz w:val="20"/>
                <w:szCs w:val="20"/>
                <w:lang w:eastAsia="tr-TR"/>
              </w:rPr>
              <w:t>Beşerî, İletişim ve Yönetim Becerileri Dersleri</w:t>
            </w:r>
          </w:p>
        </w:tc>
        <w:tc>
          <w:tcPr>
            <w:tcW w:w="1047" w:type="pct"/>
            <w:gridSpan w:val="2"/>
            <w:tcBorders>
              <w:top w:val="single" w:sz="12" w:space="0" w:color="auto"/>
              <w:bottom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sz w:val="20"/>
                <w:szCs w:val="20"/>
                <w:lang w:eastAsia="tr-TR"/>
              </w:rPr>
              <w:t>Aktarılabilir Beceri Dersleri</w:t>
            </w:r>
          </w:p>
        </w:tc>
      </w:tr>
      <w:tr w:rsidR="008F5BBA" w:rsidRPr="008F5BBA" w:rsidTr="008F5BBA">
        <w:tblPrEx>
          <w:tblBorders>
            <w:insideH w:val="single" w:sz="6" w:space="0" w:color="auto"/>
            <w:insideV w:val="single" w:sz="6" w:space="0" w:color="auto"/>
          </w:tblBorders>
        </w:tblPrEx>
        <w:trPr>
          <w:trHeight w:val="132"/>
        </w:trPr>
        <w:tc>
          <w:tcPr>
            <w:tcW w:w="808" w:type="pct"/>
            <w:gridSpan w:val="2"/>
            <w:tcBorders>
              <w:top w:val="single" w:sz="6" w:space="0" w:color="auto"/>
              <w:left w:val="single" w:sz="12" w:space="0" w:color="auto"/>
              <w:bottom w:val="single" w:sz="12" w:space="0" w:color="auto"/>
              <w:right w:val="single" w:sz="4" w:space="0" w:color="auto"/>
            </w:tcBorders>
          </w:tcPr>
          <w:p w:rsidR="008F5BBA" w:rsidRPr="008F5BBA" w:rsidRDefault="004B07AD" w:rsidP="008F5BBA">
            <w:pPr>
              <w:spacing w:after="0" w:line="240" w:lineRule="auto"/>
              <w:jc w:val="center"/>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8F5BBA" w:rsidRPr="008F5BBA" w:rsidRDefault="008F5BBA" w:rsidP="008F5BBA">
            <w:pPr>
              <w:spacing w:after="0" w:line="240" w:lineRule="auto"/>
              <w:jc w:val="center"/>
              <w:rPr>
                <w:rFonts w:ascii="Times New Roman" w:eastAsia="Times New Roman" w:hAnsi="Times New Roman"/>
                <w:sz w:val="20"/>
                <w:szCs w:val="20"/>
                <w:lang w:eastAsia="tr-TR"/>
              </w:rPr>
            </w:pPr>
          </w:p>
        </w:tc>
        <w:tc>
          <w:tcPr>
            <w:tcW w:w="982" w:type="pct"/>
            <w:gridSpan w:val="3"/>
            <w:tcBorders>
              <w:top w:val="single" w:sz="6" w:space="0" w:color="auto"/>
              <w:left w:val="single" w:sz="4" w:space="0" w:color="auto"/>
              <w:bottom w:val="single" w:sz="12" w:space="0" w:color="auto"/>
            </w:tcBorders>
          </w:tcPr>
          <w:p w:rsidR="008F5BBA" w:rsidRPr="008F5BBA" w:rsidRDefault="008F5BBA" w:rsidP="008F5BBA">
            <w:pPr>
              <w:spacing w:after="0" w:line="240" w:lineRule="auto"/>
              <w:jc w:val="center"/>
              <w:rPr>
                <w:rFonts w:ascii="Times New Roman" w:eastAsia="Times New Roman" w:hAnsi="Times New Roman"/>
                <w:sz w:val="20"/>
                <w:szCs w:val="20"/>
                <w:lang w:eastAsia="tr-TR"/>
              </w:rPr>
            </w:pPr>
          </w:p>
        </w:tc>
        <w:tc>
          <w:tcPr>
            <w:tcW w:w="1114" w:type="pct"/>
            <w:gridSpan w:val="3"/>
            <w:tcBorders>
              <w:top w:val="single" w:sz="6" w:space="0" w:color="auto"/>
              <w:left w:val="single" w:sz="4" w:space="0" w:color="auto"/>
              <w:bottom w:val="single" w:sz="12" w:space="0" w:color="auto"/>
            </w:tcBorders>
          </w:tcPr>
          <w:p w:rsidR="008F5BBA" w:rsidRPr="008F5BBA" w:rsidRDefault="008F5BBA" w:rsidP="008F5BBA">
            <w:pPr>
              <w:spacing w:after="0" w:line="240" w:lineRule="auto"/>
              <w:jc w:val="center"/>
              <w:rPr>
                <w:rFonts w:ascii="Times New Roman" w:eastAsia="Times New Roman" w:hAnsi="Times New Roman"/>
                <w:sz w:val="20"/>
                <w:szCs w:val="20"/>
                <w:lang w:eastAsia="tr-TR"/>
              </w:rPr>
            </w:pPr>
          </w:p>
        </w:tc>
        <w:tc>
          <w:tcPr>
            <w:tcW w:w="1047" w:type="pct"/>
            <w:gridSpan w:val="2"/>
            <w:tcBorders>
              <w:top w:val="single" w:sz="6" w:space="0" w:color="auto"/>
              <w:left w:val="single" w:sz="4" w:space="0" w:color="auto"/>
              <w:bottom w:val="single" w:sz="12" w:space="0" w:color="auto"/>
            </w:tcBorders>
          </w:tcPr>
          <w:p w:rsidR="008F5BBA" w:rsidRPr="008F5BBA" w:rsidRDefault="008F5BBA" w:rsidP="008F5BBA">
            <w:pPr>
              <w:spacing w:after="0" w:line="240" w:lineRule="auto"/>
              <w:jc w:val="center"/>
              <w:rPr>
                <w:rFonts w:ascii="Times New Roman" w:eastAsia="Times New Roman" w:hAnsi="Times New Roman"/>
                <w:sz w:val="20"/>
                <w:szCs w:val="20"/>
                <w:lang w:eastAsia="tr-TR"/>
              </w:rPr>
            </w:pPr>
          </w:p>
        </w:tc>
      </w:tr>
      <w:tr w:rsidR="008F5BBA" w:rsidRPr="008F5BBA" w:rsidTr="008F5BBA">
        <w:trPr>
          <w:trHeight w:val="31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DEĞERLENDİRME ÖLÇÜTLERİ</w:t>
            </w:r>
          </w:p>
        </w:tc>
      </w:tr>
      <w:tr w:rsidR="008F5BBA" w:rsidRPr="008F5BBA" w:rsidTr="008F5BBA">
        <w:trPr>
          <w:trHeight w:val="215"/>
        </w:trPr>
        <w:tc>
          <w:tcPr>
            <w:tcW w:w="1834" w:type="pct"/>
            <w:gridSpan w:val="5"/>
            <w:vMerge w:val="restart"/>
            <w:tcBorders>
              <w:top w:val="single" w:sz="12" w:space="0" w:color="auto"/>
              <w:left w:val="single" w:sz="12" w:space="0" w:color="auto"/>
              <w:bottom w:val="single" w:sz="12"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Faaliyet türü</w:t>
            </w: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w:t>
            </w:r>
          </w:p>
        </w:tc>
      </w:tr>
      <w:tr w:rsidR="008F5BBA" w:rsidRPr="008F5BBA" w:rsidTr="008F5BB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8F5BBA" w:rsidRPr="008F5BBA" w:rsidRDefault="008F5BBA"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Times New Roman" w:eastAsia="Times New Roman" w:hAnsi="Times New Roman"/>
                <w:sz w:val="20"/>
                <w:szCs w:val="20"/>
                <w:lang w:eastAsia="tr-TR"/>
              </w:rPr>
              <w:t>I. Ara Sınav</w:t>
            </w:r>
          </w:p>
        </w:tc>
        <w:tc>
          <w:tcPr>
            <w:tcW w:w="1257" w:type="pct"/>
            <w:gridSpan w:val="2"/>
            <w:tcBorders>
              <w:top w:val="single" w:sz="8" w:space="0" w:color="auto"/>
              <w:left w:val="single" w:sz="4" w:space="0" w:color="auto"/>
              <w:bottom w:val="single" w:sz="4" w:space="0" w:color="auto"/>
              <w:right w:val="single" w:sz="8" w:space="0" w:color="auto"/>
            </w:tcBorders>
          </w:tcPr>
          <w:p w:rsidR="008F5BBA" w:rsidRPr="008F5BBA" w:rsidRDefault="004B07AD" w:rsidP="008F5BB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8F5BBA" w:rsidRPr="008F5BBA" w:rsidRDefault="004B07AD" w:rsidP="008F5BBA">
            <w:pPr>
              <w:spacing w:after="0" w:line="240" w:lineRule="auto"/>
              <w:jc w:val="center"/>
              <w:rPr>
                <w:rFonts w:ascii="Times New Roman" w:eastAsia="Times New Roman" w:hAnsi="Times New Roman"/>
                <w:sz w:val="20"/>
                <w:szCs w:val="20"/>
                <w:highlight w:val="yellow"/>
                <w:lang w:eastAsia="tr-TR"/>
              </w:rPr>
            </w:pPr>
            <w:r w:rsidRPr="004B07AD">
              <w:rPr>
                <w:rFonts w:ascii="Times New Roman" w:eastAsia="Times New Roman" w:hAnsi="Times New Roman"/>
                <w:sz w:val="20"/>
                <w:szCs w:val="20"/>
                <w:lang w:eastAsia="tr-TR"/>
              </w:rPr>
              <w:t>40</w:t>
            </w:r>
          </w:p>
        </w:tc>
      </w:tr>
      <w:tr w:rsidR="008F5BBA" w:rsidRPr="008F5BBA" w:rsidTr="008F5BB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8F5BBA" w:rsidRPr="008F5BBA" w:rsidRDefault="008F5BBA"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Times New Roman" w:eastAsia="Times New Roman" w:hAnsi="Times New Roman"/>
                <w:sz w:val="20"/>
                <w:szCs w:val="20"/>
                <w:lang w:eastAsia="tr-TR"/>
              </w:rPr>
              <w:t>II. Ara Sınav</w:t>
            </w:r>
          </w:p>
        </w:tc>
        <w:tc>
          <w:tcPr>
            <w:tcW w:w="1257" w:type="pct"/>
            <w:gridSpan w:val="2"/>
            <w:tcBorders>
              <w:top w:val="single" w:sz="4" w:space="0" w:color="auto"/>
              <w:left w:val="single" w:sz="4" w:space="0" w:color="auto"/>
              <w:bottom w:val="single" w:sz="4" w:space="0" w:color="auto"/>
              <w:right w:val="single" w:sz="8" w:space="0" w:color="auto"/>
            </w:tcBorders>
          </w:tcPr>
          <w:p w:rsidR="008F5BBA" w:rsidRPr="008F5BBA" w:rsidRDefault="008F5BBA" w:rsidP="008F5BBA">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8F5BBA" w:rsidRPr="008F5BBA" w:rsidRDefault="008F5BBA" w:rsidP="008F5BBA">
            <w:pPr>
              <w:spacing w:after="0" w:line="240" w:lineRule="auto"/>
              <w:jc w:val="center"/>
              <w:rPr>
                <w:rFonts w:ascii="Times New Roman" w:eastAsia="Times New Roman" w:hAnsi="Times New Roman"/>
                <w:sz w:val="20"/>
                <w:szCs w:val="20"/>
                <w:highlight w:val="yellow"/>
                <w:lang w:eastAsia="tr-TR"/>
              </w:rPr>
            </w:pPr>
          </w:p>
        </w:tc>
      </w:tr>
      <w:tr w:rsidR="008F5BBA" w:rsidRPr="008F5BBA" w:rsidTr="008F5BB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8F5BBA" w:rsidRPr="008F5BBA" w:rsidRDefault="008F5BBA"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Times New Roman" w:eastAsia="Times New Roman" w:hAnsi="Times New Roman"/>
                <w:sz w:val="20"/>
                <w:szCs w:val="20"/>
                <w:lang w:eastAsia="tr-TR"/>
              </w:rPr>
              <w:t>Kısa Sınav</w:t>
            </w:r>
          </w:p>
        </w:tc>
        <w:tc>
          <w:tcPr>
            <w:tcW w:w="1257" w:type="pct"/>
            <w:gridSpan w:val="2"/>
            <w:tcBorders>
              <w:top w:val="single" w:sz="4" w:space="0" w:color="auto"/>
              <w:left w:val="single" w:sz="4" w:space="0" w:color="auto"/>
              <w:bottom w:val="single" w:sz="4" w:space="0" w:color="auto"/>
              <w:right w:val="single" w:sz="8" w:space="0" w:color="auto"/>
            </w:tcBorders>
          </w:tcPr>
          <w:p w:rsidR="008F5BBA" w:rsidRPr="008F5BBA" w:rsidRDefault="008F5BBA" w:rsidP="008F5BBA">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4" w:space="0" w:color="auto"/>
              <w:right w:val="single" w:sz="12" w:space="0" w:color="auto"/>
            </w:tcBorders>
          </w:tcPr>
          <w:p w:rsidR="008F5BBA" w:rsidRPr="008F5BBA" w:rsidRDefault="008F5BBA" w:rsidP="008F5BBA">
            <w:pPr>
              <w:spacing w:after="0" w:line="240" w:lineRule="auto"/>
              <w:jc w:val="center"/>
              <w:rPr>
                <w:rFonts w:ascii="Times New Roman" w:eastAsia="Times New Roman" w:hAnsi="Times New Roman"/>
                <w:sz w:val="20"/>
                <w:szCs w:val="20"/>
                <w:lang w:eastAsia="tr-TR"/>
              </w:rPr>
            </w:pPr>
          </w:p>
        </w:tc>
      </w:tr>
      <w:tr w:rsidR="008F5BBA" w:rsidRPr="008F5BBA" w:rsidTr="008F5BB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8F5BBA" w:rsidRPr="008F5BBA" w:rsidRDefault="008F5BBA"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Times New Roman" w:eastAsia="Times New Roman" w:hAnsi="Times New Roman"/>
                <w:sz w:val="20"/>
                <w:szCs w:val="20"/>
                <w:lang w:eastAsia="tr-TR"/>
              </w:rPr>
              <w:t>Ödev</w:t>
            </w:r>
          </w:p>
        </w:tc>
        <w:tc>
          <w:tcPr>
            <w:tcW w:w="1257" w:type="pct"/>
            <w:gridSpan w:val="2"/>
            <w:tcBorders>
              <w:top w:val="single" w:sz="4" w:space="0" w:color="auto"/>
              <w:left w:val="single" w:sz="4" w:space="0" w:color="auto"/>
              <w:bottom w:val="single" w:sz="4" w:space="0" w:color="auto"/>
              <w:right w:val="single" w:sz="8" w:space="0" w:color="auto"/>
            </w:tcBorders>
          </w:tcPr>
          <w:p w:rsidR="008F5BBA" w:rsidRPr="008F5BBA" w:rsidRDefault="008F5BBA" w:rsidP="008F5BBA">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4" w:space="0" w:color="auto"/>
              <w:right w:val="single" w:sz="12" w:space="0" w:color="auto"/>
            </w:tcBorders>
          </w:tcPr>
          <w:p w:rsidR="008F5BBA" w:rsidRPr="008F5BBA" w:rsidRDefault="008F5BBA" w:rsidP="008F5BBA">
            <w:pPr>
              <w:spacing w:after="0" w:line="240" w:lineRule="auto"/>
              <w:jc w:val="center"/>
              <w:rPr>
                <w:rFonts w:ascii="Times New Roman" w:eastAsia="Times New Roman" w:hAnsi="Times New Roman"/>
                <w:sz w:val="20"/>
                <w:szCs w:val="20"/>
                <w:lang w:eastAsia="tr-TR"/>
              </w:rPr>
            </w:pPr>
          </w:p>
        </w:tc>
      </w:tr>
      <w:tr w:rsidR="008F5BBA" w:rsidRPr="008F5BBA" w:rsidTr="008F5BB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8F5BBA" w:rsidRPr="008F5BBA" w:rsidRDefault="008F5BBA"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Times New Roman" w:eastAsia="Times New Roman" w:hAnsi="Times New Roman"/>
                <w:sz w:val="20"/>
                <w:szCs w:val="20"/>
                <w:lang w:eastAsia="tr-TR"/>
              </w:rPr>
              <w:t>Proje</w:t>
            </w:r>
          </w:p>
        </w:tc>
        <w:tc>
          <w:tcPr>
            <w:tcW w:w="1257" w:type="pct"/>
            <w:gridSpan w:val="2"/>
            <w:tcBorders>
              <w:top w:val="single" w:sz="4" w:space="0" w:color="auto"/>
              <w:left w:val="single" w:sz="4" w:space="0" w:color="auto"/>
              <w:bottom w:val="single" w:sz="8" w:space="0" w:color="auto"/>
              <w:right w:val="single" w:sz="8" w:space="0" w:color="auto"/>
            </w:tcBorders>
          </w:tcPr>
          <w:p w:rsidR="008F5BBA" w:rsidRPr="008F5BBA" w:rsidRDefault="008F5BBA" w:rsidP="008F5BBA">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8" w:space="0" w:color="auto"/>
              <w:right w:val="single" w:sz="12" w:space="0" w:color="auto"/>
            </w:tcBorders>
          </w:tcPr>
          <w:p w:rsidR="008F5BBA" w:rsidRPr="008F5BBA" w:rsidRDefault="008F5BBA" w:rsidP="008F5BBA">
            <w:pPr>
              <w:spacing w:after="0" w:line="240" w:lineRule="auto"/>
              <w:jc w:val="center"/>
              <w:rPr>
                <w:rFonts w:ascii="Times New Roman" w:eastAsia="Times New Roman" w:hAnsi="Times New Roman"/>
                <w:sz w:val="20"/>
                <w:szCs w:val="20"/>
                <w:lang w:eastAsia="tr-TR"/>
              </w:rPr>
            </w:pPr>
          </w:p>
        </w:tc>
      </w:tr>
      <w:tr w:rsidR="008F5BBA" w:rsidRPr="008F5BBA" w:rsidTr="008F5BB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8F5BBA" w:rsidRPr="008F5BBA" w:rsidRDefault="008F5BBA"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Times New Roman" w:eastAsia="Times New Roman" w:hAnsi="Times New Roman"/>
                <w:sz w:val="20"/>
                <w:szCs w:val="20"/>
                <w:lang w:eastAsia="tr-TR"/>
              </w:rPr>
              <w:t>Rapor</w:t>
            </w:r>
          </w:p>
        </w:tc>
        <w:tc>
          <w:tcPr>
            <w:tcW w:w="1257" w:type="pct"/>
            <w:gridSpan w:val="2"/>
            <w:tcBorders>
              <w:top w:val="single" w:sz="8" w:space="0" w:color="auto"/>
              <w:left w:val="single" w:sz="4" w:space="0" w:color="auto"/>
              <w:bottom w:val="single" w:sz="8" w:space="0" w:color="auto"/>
              <w:right w:val="single" w:sz="8" w:space="0" w:color="auto"/>
            </w:tcBorders>
          </w:tcPr>
          <w:p w:rsidR="008F5BBA" w:rsidRPr="008F5BBA" w:rsidRDefault="008F5BBA" w:rsidP="008F5BBA">
            <w:pPr>
              <w:spacing w:after="0" w:line="240" w:lineRule="auto"/>
              <w:jc w:val="center"/>
              <w:rPr>
                <w:rFonts w:ascii="Times New Roman" w:eastAsia="Times New Roman" w:hAnsi="Times New Roman"/>
                <w:sz w:val="20"/>
                <w:szCs w:val="20"/>
                <w:lang w:eastAsia="tr-TR"/>
              </w:rPr>
            </w:pPr>
          </w:p>
        </w:tc>
        <w:tc>
          <w:tcPr>
            <w:tcW w:w="768" w:type="pct"/>
            <w:tcBorders>
              <w:top w:val="single" w:sz="8" w:space="0" w:color="auto"/>
              <w:left w:val="single" w:sz="8" w:space="0" w:color="auto"/>
              <w:bottom w:val="single" w:sz="8" w:space="0" w:color="auto"/>
              <w:right w:val="single" w:sz="12" w:space="0" w:color="auto"/>
            </w:tcBorders>
          </w:tcPr>
          <w:p w:rsidR="008F5BBA" w:rsidRPr="008F5BBA" w:rsidRDefault="008F5BBA" w:rsidP="008F5BBA">
            <w:pPr>
              <w:spacing w:after="0" w:line="240" w:lineRule="auto"/>
              <w:jc w:val="center"/>
              <w:rPr>
                <w:rFonts w:ascii="Times New Roman" w:eastAsia="Times New Roman" w:hAnsi="Times New Roman"/>
                <w:sz w:val="20"/>
                <w:szCs w:val="20"/>
                <w:lang w:eastAsia="tr-TR"/>
              </w:rPr>
            </w:pPr>
          </w:p>
        </w:tc>
      </w:tr>
      <w:tr w:rsidR="008F5BBA" w:rsidRPr="008F5BBA" w:rsidTr="008F5BB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8F5BBA" w:rsidRPr="008F5BBA" w:rsidRDefault="008F5BBA" w:rsidP="008F5BBA">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Times New Roman" w:eastAsia="Times New Roman" w:hAnsi="Times New Roman"/>
                <w:sz w:val="20"/>
                <w:szCs w:val="20"/>
                <w:lang w:eastAsia="tr-TR"/>
              </w:rPr>
              <w:t>Diğer (</w:t>
            </w:r>
            <w:proofErr w:type="gramStart"/>
            <w:r w:rsidRPr="008F5BBA">
              <w:rPr>
                <w:rFonts w:ascii="Times New Roman" w:eastAsia="Times New Roman" w:hAnsi="Times New Roman"/>
                <w:sz w:val="20"/>
                <w:szCs w:val="20"/>
                <w:lang w:eastAsia="tr-TR"/>
              </w:rPr>
              <w:t>………</w:t>
            </w:r>
            <w:proofErr w:type="gramEnd"/>
            <w:r w:rsidRPr="008F5BBA">
              <w:rPr>
                <w:rFonts w:ascii="Times New Roman" w:eastAsia="Times New Roman" w:hAnsi="Times New Roman"/>
                <w:sz w:val="20"/>
                <w:szCs w:val="20"/>
                <w:lang w:eastAsia="tr-TR"/>
              </w:rPr>
              <w:t>)</w:t>
            </w:r>
          </w:p>
        </w:tc>
        <w:tc>
          <w:tcPr>
            <w:tcW w:w="1257" w:type="pct"/>
            <w:gridSpan w:val="2"/>
            <w:tcBorders>
              <w:top w:val="single" w:sz="8" w:space="0" w:color="auto"/>
              <w:left w:val="single" w:sz="4" w:space="0" w:color="auto"/>
              <w:bottom w:val="single" w:sz="12" w:space="0" w:color="auto"/>
              <w:right w:val="single" w:sz="8" w:space="0" w:color="auto"/>
            </w:tcBorders>
          </w:tcPr>
          <w:p w:rsidR="008F5BBA" w:rsidRPr="008F5BBA" w:rsidRDefault="008F5BBA" w:rsidP="008F5BBA">
            <w:pPr>
              <w:spacing w:after="0" w:line="240" w:lineRule="auto"/>
              <w:jc w:val="center"/>
              <w:rPr>
                <w:rFonts w:ascii="Times New Roman" w:eastAsia="Times New Roman" w:hAnsi="Times New Roman"/>
                <w:sz w:val="20"/>
                <w:szCs w:val="20"/>
                <w:lang w:eastAsia="tr-TR"/>
              </w:rPr>
            </w:pPr>
          </w:p>
        </w:tc>
        <w:tc>
          <w:tcPr>
            <w:tcW w:w="768" w:type="pct"/>
            <w:tcBorders>
              <w:top w:val="single" w:sz="8" w:space="0" w:color="auto"/>
              <w:left w:val="single" w:sz="8" w:space="0" w:color="auto"/>
              <w:bottom w:val="single" w:sz="12" w:space="0" w:color="auto"/>
              <w:right w:val="single" w:sz="12" w:space="0" w:color="auto"/>
            </w:tcBorders>
          </w:tcPr>
          <w:p w:rsidR="008F5BBA" w:rsidRPr="008F5BBA" w:rsidRDefault="008F5BBA" w:rsidP="008F5BBA">
            <w:pPr>
              <w:spacing w:after="0" w:line="240" w:lineRule="auto"/>
              <w:jc w:val="center"/>
              <w:rPr>
                <w:rFonts w:ascii="Times New Roman" w:eastAsia="Times New Roman" w:hAnsi="Times New Roman"/>
                <w:sz w:val="20"/>
                <w:szCs w:val="20"/>
                <w:lang w:eastAsia="tr-TR"/>
              </w:rPr>
            </w:pPr>
          </w:p>
        </w:tc>
      </w:tr>
      <w:tr w:rsidR="008F5BBA" w:rsidRPr="008F5BBA" w:rsidTr="008F5BBA">
        <w:trPr>
          <w:trHeight w:val="37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8F5BBA" w:rsidRPr="008F5BBA" w:rsidRDefault="008F5BBA" w:rsidP="008F5BBA">
            <w:pPr>
              <w:spacing w:after="0" w:line="240" w:lineRule="auto"/>
              <w:rPr>
                <w:rFonts w:ascii="Times New Roman" w:eastAsia="Times New Roman" w:hAnsi="Times New Roman"/>
                <w:sz w:val="20"/>
                <w:szCs w:val="20"/>
                <w:lang w:eastAsia="tr-TR"/>
              </w:rPr>
            </w:pP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8F5BBA" w:rsidRPr="008F5BBA" w:rsidRDefault="004B07AD" w:rsidP="008F5BB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8F5BBA" w:rsidRPr="008F5BBA" w:rsidRDefault="004B07AD" w:rsidP="008F5BBA">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60</w:t>
            </w:r>
          </w:p>
        </w:tc>
      </w:tr>
      <w:tr w:rsidR="008F5BBA" w:rsidRPr="008F5BBA" w:rsidTr="008F5BBA">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VARSA ÖNERİLEN ÖNKOŞUL(LAR)</w:t>
            </w:r>
          </w:p>
        </w:tc>
        <w:tc>
          <w:tcPr>
            <w:tcW w:w="3166" w:type="pct"/>
            <w:gridSpan w:val="9"/>
            <w:tcBorders>
              <w:top w:val="single" w:sz="12" w:space="0" w:color="auto"/>
              <w:left w:val="single" w:sz="12" w:space="0" w:color="auto"/>
              <w:bottom w:val="single" w:sz="12" w:space="0" w:color="auto"/>
              <w:right w:val="single" w:sz="12" w:space="0" w:color="auto"/>
            </w:tcBorders>
            <w:vAlign w:val="center"/>
          </w:tcPr>
          <w:p w:rsidR="008F5BBA" w:rsidRPr="008F5BBA" w:rsidRDefault="008F5BBA" w:rsidP="008F5BBA">
            <w:pPr>
              <w:spacing w:after="0" w:line="240" w:lineRule="auto"/>
              <w:jc w:val="both"/>
              <w:rPr>
                <w:rFonts w:ascii="Times New Roman" w:eastAsia="Times New Roman" w:hAnsi="Times New Roman"/>
                <w:sz w:val="20"/>
                <w:szCs w:val="20"/>
                <w:lang w:eastAsia="tr-TR"/>
              </w:rPr>
            </w:pPr>
          </w:p>
        </w:tc>
      </w:tr>
      <w:tr w:rsidR="008F5BBA" w:rsidRPr="008F5BBA" w:rsidTr="008F5BBA">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DERSİN KISA İÇERİĞİ</w:t>
            </w:r>
          </w:p>
        </w:tc>
        <w:tc>
          <w:tcPr>
            <w:tcW w:w="3166" w:type="pct"/>
            <w:gridSpan w:val="9"/>
            <w:tcBorders>
              <w:top w:val="single" w:sz="12" w:space="0" w:color="auto"/>
              <w:left w:val="single" w:sz="12" w:space="0" w:color="auto"/>
              <w:bottom w:val="single" w:sz="12" w:space="0" w:color="auto"/>
              <w:right w:val="single" w:sz="12" w:space="0" w:color="auto"/>
            </w:tcBorders>
          </w:tcPr>
          <w:p w:rsidR="008F5BBA" w:rsidRPr="008F5BBA" w:rsidRDefault="008F5BBA" w:rsidP="008F5BBA">
            <w:pPr>
              <w:spacing w:after="0" w:line="240" w:lineRule="auto"/>
              <w:jc w:val="both"/>
              <w:rPr>
                <w:rFonts w:ascii="Times New Roman" w:eastAsia="Times New Roman" w:hAnsi="Times New Roman"/>
                <w:color w:val="333333"/>
                <w:sz w:val="20"/>
                <w:szCs w:val="20"/>
                <w:lang w:eastAsia="tr-TR"/>
              </w:rPr>
            </w:pPr>
            <w:r w:rsidRPr="008F5BBA">
              <w:rPr>
                <w:rFonts w:ascii="Verdana" w:eastAsia="Times New Roman" w:hAnsi="Verdana"/>
                <w:color w:val="333333"/>
                <w:sz w:val="17"/>
                <w:szCs w:val="17"/>
                <w:lang w:eastAsia="tr-TR"/>
              </w:rPr>
              <w:t>Ulusal ve uluslararası pazarlar/ Uluslararasılaşma teorileri/Ülke imajı/ Uluslararası pazarlama makro çevresi (ekonomik, kültürel, sosyal, politik ve yasal çevre)/ Uluslararası fırsatları analiz yöntemleri / Uluslararası pazarlama mikro çevresi/ Uluslararası pazarlamada hedef belirleme/pazar seçimi/pazara giriş yöntemleri/uluslararası pazarlama bileşenleri-standardizasyon ve uyarlama/ Uluslararası pazarlama yönetiminin örgütlenmesi ve kontrolü</w:t>
            </w:r>
          </w:p>
        </w:tc>
      </w:tr>
      <w:tr w:rsidR="008F5BBA" w:rsidRPr="008F5BBA" w:rsidTr="008F5BBA">
        <w:trPr>
          <w:trHeight w:val="40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DERSİN AMAÇLARI</w:t>
            </w:r>
          </w:p>
        </w:tc>
        <w:tc>
          <w:tcPr>
            <w:tcW w:w="3166" w:type="pct"/>
            <w:gridSpan w:val="9"/>
            <w:tcBorders>
              <w:top w:val="single" w:sz="12" w:space="0" w:color="auto"/>
              <w:left w:val="single" w:sz="12" w:space="0" w:color="auto"/>
              <w:bottom w:val="single" w:sz="12" w:space="0" w:color="auto"/>
              <w:right w:val="single" w:sz="12" w:space="0" w:color="auto"/>
            </w:tcBorders>
          </w:tcPr>
          <w:p w:rsidR="008F5BBA" w:rsidRPr="008F5BBA" w:rsidRDefault="008F5BBA" w:rsidP="008F5BBA">
            <w:pPr>
              <w:spacing w:before="100" w:beforeAutospacing="1" w:after="100" w:afterAutospacing="1" w:line="240" w:lineRule="auto"/>
              <w:rPr>
                <w:rFonts w:ascii="Times New Roman" w:hAnsi="Times New Roman"/>
                <w:sz w:val="20"/>
                <w:szCs w:val="20"/>
                <w:lang w:eastAsia="tr-TR"/>
              </w:rPr>
            </w:pPr>
            <w:r w:rsidRPr="008F5BBA">
              <w:rPr>
                <w:rFonts w:ascii="Verdana" w:hAnsi="Verdana"/>
                <w:color w:val="333333"/>
                <w:sz w:val="17"/>
                <w:szCs w:val="17"/>
                <w:lang w:eastAsia="tr-TR"/>
              </w:rPr>
              <w:t>Uluslararası pazarlama teorilerinin güncel pazarlama yaklaşımları ile anlaşılması, uluslarası pazarlama sürecini anlama</w:t>
            </w:r>
          </w:p>
        </w:tc>
      </w:tr>
      <w:tr w:rsidR="008F5BBA" w:rsidRPr="008F5BBA" w:rsidTr="008F5BBA">
        <w:trPr>
          <w:trHeight w:val="49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DERSİN MESLEK EĞİTİMİNİ SAĞLAMAYA YÖNELİK KATKISI</w:t>
            </w:r>
          </w:p>
        </w:tc>
        <w:tc>
          <w:tcPr>
            <w:tcW w:w="3166" w:type="pct"/>
            <w:gridSpan w:val="9"/>
            <w:tcBorders>
              <w:top w:val="single" w:sz="12" w:space="0" w:color="auto"/>
              <w:left w:val="single" w:sz="12" w:space="0" w:color="auto"/>
              <w:bottom w:val="single" w:sz="12" w:space="0" w:color="auto"/>
              <w:right w:val="single" w:sz="12" w:space="0" w:color="auto"/>
            </w:tcBorders>
            <w:vAlign w:val="center"/>
          </w:tcPr>
          <w:p w:rsidR="008F5BBA" w:rsidRPr="008F5BBA" w:rsidRDefault="008F5BBA" w:rsidP="008F5BBA">
            <w:pPr>
              <w:spacing w:after="0" w:line="240" w:lineRule="auto"/>
              <w:rPr>
                <w:rFonts w:ascii="Times New Roman" w:eastAsia="Times New Roman" w:hAnsi="Times New Roman"/>
                <w:sz w:val="20"/>
                <w:szCs w:val="20"/>
                <w:lang w:eastAsia="tr-TR"/>
              </w:rPr>
            </w:pPr>
          </w:p>
        </w:tc>
      </w:tr>
      <w:tr w:rsidR="008F5BBA" w:rsidRPr="008F5BBA" w:rsidTr="008F5BBA">
        <w:trPr>
          <w:trHeight w:val="49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DERSİN ÖĞRENİM ÇIKTILARI</w:t>
            </w:r>
          </w:p>
        </w:tc>
        <w:tc>
          <w:tcPr>
            <w:tcW w:w="3166" w:type="pct"/>
            <w:gridSpan w:val="9"/>
            <w:tcBorders>
              <w:top w:val="single" w:sz="12" w:space="0" w:color="auto"/>
              <w:left w:val="single" w:sz="12" w:space="0" w:color="auto"/>
              <w:bottom w:val="single" w:sz="12" w:space="0" w:color="auto"/>
              <w:right w:val="single" w:sz="12" w:space="0" w:color="auto"/>
            </w:tcBorders>
          </w:tcPr>
          <w:p w:rsidR="008F5BBA" w:rsidRPr="008F5BBA" w:rsidRDefault="008F5BBA" w:rsidP="008F5BBA">
            <w:pPr>
              <w:tabs>
                <w:tab w:val="num" w:pos="360"/>
              </w:tabs>
              <w:spacing w:after="0" w:line="240" w:lineRule="auto"/>
              <w:rPr>
                <w:rFonts w:ascii="Times New Roman" w:eastAsia="Times New Roman" w:hAnsi="Times New Roman"/>
                <w:sz w:val="20"/>
                <w:szCs w:val="20"/>
                <w:lang w:eastAsia="tr-TR"/>
              </w:rPr>
            </w:pPr>
            <w:proofErr w:type="gramStart"/>
            <w:r w:rsidRPr="008F5BBA">
              <w:rPr>
                <w:rFonts w:ascii="Verdana" w:eastAsia="Times New Roman" w:hAnsi="Verdana"/>
                <w:color w:val="333333"/>
                <w:sz w:val="17"/>
                <w:szCs w:val="17"/>
                <w:lang w:eastAsia="tr-TR"/>
              </w:rPr>
              <w:t>teorik</w:t>
            </w:r>
            <w:proofErr w:type="gramEnd"/>
            <w:r w:rsidRPr="008F5BBA">
              <w:rPr>
                <w:rFonts w:ascii="Verdana" w:eastAsia="Times New Roman" w:hAnsi="Verdana"/>
                <w:color w:val="333333"/>
                <w:sz w:val="17"/>
                <w:szCs w:val="17"/>
                <w:lang w:eastAsia="tr-TR"/>
              </w:rPr>
              <w:t xml:space="preserve"> bilgi, güncel uygulamalar, vaka çalışması, akademik dergi tartışması</w:t>
            </w:r>
          </w:p>
        </w:tc>
      </w:tr>
      <w:tr w:rsidR="008F5BBA" w:rsidRPr="008F5BBA" w:rsidTr="008F5BBA">
        <w:trPr>
          <w:trHeight w:val="51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TEMEL DERS KİTABI</w:t>
            </w:r>
          </w:p>
        </w:tc>
        <w:tc>
          <w:tcPr>
            <w:tcW w:w="3166" w:type="pct"/>
            <w:gridSpan w:val="9"/>
            <w:tcBorders>
              <w:top w:val="single" w:sz="12" w:space="0" w:color="auto"/>
              <w:left w:val="single" w:sz="12" w:space="0" w:color="auto"/>
              <w:bottom w:val="single" w:sz="12" w:space="0" w:color="auto"/>
              <w:right w:val="single" w:sz="12" w:space="0" w:color="auto"/>
            </w:tcBorders>
          </w:tcPr>
          <w:p w:rsidR="008F5BBA" w:rsidRPr="008F5BBA" w:rsidRDefault="008F5BBA" w:rsidP="008F5BBA">
            <w:pPr>
              <w:spacing w:after="0" w:line="240" w:lineRule="auto"/>
              <w:rPr>
                <w:rFonts w:ascii="Times New Roman" w:eastAsia="Times New Roman" w:hAnsi="Times New Roman"/>
                <w:color w:val="333333"/>
                <w:sz w:val="20"/>
                <w:szCs w:val="20"/>
                <w:lang w:eastAsia="tr-TR"/>
              </w:rPr>
            </w:pPr>
            <w:r w:rsidRPr="008F5BBA">
              <w:rPr>
                <w:rFonts w:ascii="Verdana" w:eastAsia="Times New Roman" w:hAnsi="Verdana"/>
                <w:color w:val="333333"/>
                <w:sz w:val="17"/>
                <w:szCs w:val="17"/>
                <w:lang w:eastAsia="tr-TR"/>
              </w:rPr>
              <w:t>Ders notları</w:t>
            </w:r>
          </w:p>
        </w:tc>
      </w:tr>
      <w:tr w:rsidR="008F5BBA" w:rsidRPr="008F5BBA" w:rsidTr="008F5BBA">
        <w:trPr>
          <w:trHeight w:val="51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YARDIMCI KAYNAKLAR</w:t>
            </w:r>
          </w:p>
        </w:tc>
        <w:tc>
          <w:tcPr>
            <w:tcW w:w="3166" w:type="pct"/>
            <w:gridSpan w:val="9"/>
            <w:tcBorders>
              <w:top w:val="single" w:sz="12" w:space="0" w:color="auto"/>
              <w:left w:val="single" w:sz="12" w:space="0" w:color="auto"/>
              <w:bottom w:val="single" w:sz="12" w:space="0" w:color="auto"/>
              <w:right w:val="single" w:sz="12" w:space="0" w:color="auto"/>
            </w:tcBorders>
          </w:tcPr>
          <w:p w:rsidR="008F5BBA" w:rsidRPr="008F5BBA" w:rsidRDefault="008F5BBA" w:rsidP="008F5BBA">
            <w:pPr>
              <w:spacing w:after="0" w:line="240" w:lineRule="auto"/>
              <w:rPr>
                <w:rFonts w:ascii="Times New Roman" w:eastAsia="Times New Roman" w:hAnsi="Times New Roman"/>
                <w:color w:val="333333"/>
                <w:sz w:val="20"/>
                <w:szCs w:val="20"/>
                <w:lang w:eastAsia="tr-TR"/>
              </w:rPr>
            </w:pPr>
            <w:r w:rsidRPr="008F5BBA">
              <w:rPr>
                <w:rFonts w:ascii="Verdana" w:eastAsia="Times New Roman" w:hAnsi="Verdana"/>
                <w:color w:val="333333"/>
                <w:sz w:val="17"/>
                <w:szCs w:val="17"/>
                <w:lang w:eastAsia="tr-TR"/>
              </w:rPr>
              <w:t>Gillespie, Jeannet &amp; Hennessey - Global Marketing, 2007, Prentice Hall Euromonitor, proquest, ebsco, emerald veri tabanları günlük gazete ve dergiler</w:t>
            </w:r>
          </w:p>
        </w:tc>
      </w:tr>
      <w:tr w:rsidR="008F5BBA" w:rsidRPr="008F5BBA" w:rsidTr="008F5BBA">
        <w:trPr>
          <w:trHeight w:val="50"/>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DERSTE GEREKLİ ARAÇ VE GEREÇLER</w:t>
            </w:r>
          </w:p>
        </w:tc>
        <w:tc>
          <w:tcPr>
            <w:tcW w:w="3166" w:type="pct"/>
            <w:gridSpan w:val="9"/>
            <w:tcBorders>
              <w:top w:val="single" w:sz="12" w:space="0" w:color="auto"/>
              <w:left w:val="single" w:sz="12" w:space="0" w:color="auto"/>
              <w:bottom w:val="single" w:sz="12" w:space="0" w:color="auto"/>
              <w:right w:val="single" w:sz="12" w:space="0" w:color="auto"/>
            </w:tcBorders>
          </w:tcPr>
          <w:p w:rsidR="008F5BBA" w:rsidRPr="008F5BBA" w:rsidRDefault="008F5BBA" w:rsidP="008F5BBA">
            <w:pPr>
              <w:spacing w:after="0" w:line="240" w:lineRule="auto"/>
              <w:jc w:val="both"/>
              <w:rPr>
                <w:rFonts w:ascii="Times New Roman" w:eastAsia="Times New Roman" w:hAnsi="Times New Roman"/>
                <w:sz w:val="20"/>
                <w:szCs w:val="20"/>
                <w:lang w:eastAsia="tr-TR"/>
              </w:rPr>
            </w:pPr>
            <w:r w:rsidRPr="008F5BBA">
              <w:rPr>
                <w:rFonts w:ascii="Verdana" w:eastAsia="Times New Roman" w:hAnsi="Verdana"/>
                <w:color w:val="333333"/>
                <w:sz w:val="17"/>
                <w:szCs w:val="17"/>
                <w:lang w:eastAsia="tr-TR"/>
              </w:rPr>
              <w:t xml:space="preserve">Bilgisayar, </w:t>
            </w:r>
            <w:proofErr w:type="gramStart"/>
            <w:r w:rsidRPr="008F5BBA">
              <w:rPr>
                <w:rFonts w:ascii="Verdana" w:eastAsia="Times New Roman" w:hAnsi="Verdana"/>
                <w:color w:val="333333"/>
                <w:sz w:val="17"/>
                <w:szCs w:val="17"/>
                <w:lang w:eastAsia="tr-TR"/>
              </w:rPr>
              <w:t>projeksiyon</w:t>
            </w:r>
            <w:proofErr w:type="gramEnd"/>
            <w:r w:rsidRPr="008F5BBA">
              <w:rPr>
                <w:rFonts w:ascii="Verdana" w:eastAsia="Times New Roman" w:hAnsi="Verdana"/>
                <w:color w:val="333333"/>
                <w:sz w:val="17"/>
                <w:szCs w:val="17"/>
                <w:lang w:eastAsia="tr-TR"/>
              </w:rPr>
              <w:t>, beyaz tahta</w:t>
            </w:r>
          </w:p>
        </w:tc>
      </w:tr>
    </w:tbl>
    <w:p w:rsidR="008F5BBA" w:rsidRPr="008F5BBA" w:rsidRDefault="008F5BBA" w:rsidP="008F5BBA">
      <w:pPr>
        <w:spacing w:after="0" w:line="240" w:lineRule="auto"/>
        <w:rPr>
          <w:rFonts w:ascii="Times New Roman" w:eastAsia="Times New Roman" w:hAnsi="Times New Roman"/>
          <w:sz w:val="18"/>
          <w:szCs w:val="18"/>
          <w:lang w:eastAsia="tr-TR"/>
        </w:rPr>
        <w:sectPr w:rsidR="008F5BBA" w:rsidRPr="008F5BBA">
          <w:headerReference w:type="default" r:id="rId3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F5BBA" w:rsidRPr="008F5BBA" w:rsidTr="008F5BB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4"/>
                <w:szCs w:val="24"/>
                <w:lang w:eastAsia="tr-TR"/>
              </w:rPr>
            </w:pPr>
            <w:r w:rsidRPr="008F5BBA">
              <w:rPr>
                <w:rFonts w:ascii="Times New Roman" w:eastAsia="Times New Roman" w:hAnsi="Times New Roman"/>
                <w:b/>
                <w:lang w:eastAsia="tr-TR"/>
              </w:rPr>
              <w:lastRenderedPageBreak/>
              <w:t>DERSİN HAFTALIK PLANI</w:t>
            </w:r>
          </w:p>
        </w:tc>
      </w:tr>
      <w:tr w:rsidR="008F5BBA" w:rsidRPr="008F5BBA" w:rsidTr="008F5BBA">
        <w:trPr>
          <w:jc w:val="center"/>
        </w:trPr>
        <w:tc>
          <w:tcPr>
            <w:tcW w:w="593" w:type="pct"/>
            <w:tcBorders>
              <w:top w:val="single" w:sz="6" w:space="0" w:color="auto"/>
              <w:left w:val="single" w:sz="12" w:space="0" w:color="auto"/>
              <w:bottom w:val="single" w:sz="6" w:space="0" w:color="auto"/>
              <w:right w:val="single" w:sz="6" w:space="0" w:color="auto"/>
            </w:tcBorders>
          </w:tcPr>
          <w:p w:rsidR="008F5BBA" w:rsidRPr="008F5BBA" w:rsidRDefault="008F5BBA" w:rsidP="008F5BBA">
            <w:pPr>
              <w:spacing w:after="0" w:line="240" w:lineRule="auto"/>
              <w:jc w:val="center"/>
              <w:rPr>
                <w:rFonts w:ascii="Times New Roman" w:eastAsia="Times New Roman" w:hAnsi="Times New Roman"/>
                <w:b/>
                <w:sz w:val="24"/>
                <w:szCs w:val="24"/>
                <w:lang w:eastAsia="tr-TR"/>
              </w:rPr>
            </w:pPr>
            <w:r w:rsidRPr="008F5BBA">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8F5BBA" w:rsidRPr="008F5BBA" w:rsidRDefault="008F5BBA" w:rsidP="008F5BBA">
            <w:pPr>
              <w:spacing w:after="0" w:line="240" w:lineRule="auto"/>
              <w:rPr>
                <w:rFonts w:ascii="Times New Roman" w:eastAsia="Times New Roman" w:hAnsi="Times New Roman"/>
                <w:b/>
                <w:sz w:val="24"/>
                <w:szCs w:val="24"/>
                <w:lang w:eastAsia="tr-TR"/>
              </w:rPr>
            </w:pPr>
            <w:r w:rsidRPr="008F5BBA">
              <w:rPr>
                <w:rFonts w:ascii="Times New Roman" w:eastAsia="Times New Roman" w:hAnsi="Times New Roman"/>
                <w:b/>
                <w:lang w:eastAsia="tr-TR"/>
              </w:rPr>
              <w:t>İŞLENEN KONULAR</w:t>
            </w:r>
          </w:p>
        </w:tc>
      </w:tr>
      <w:tr w:rsidR="008F5BBA" w:rsidRPr="008F5BBA"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sz w:val="24"/>
                <w:szCs w:val="24"/>
                <w:lang w:eastAsia="tr-TR"/>
              </w:rPr>
            </w:pPr>
            <w:r w:rsidRPr="008F5BBA">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Verdana" w:eastAsia="Times New Roman" w:hAnsi="Verdana"/>
                <w:color w:val="333333"/>
                <w:sz w:val="17"/>
                <w:szCs w:val="17"/>
                <w:lang w:eastAsia="tr-TR"/>
              </w:rPr>
              <w:t>Uluslararası pazarlamaya giriş- temel kavramlar</w:t>
            </w:r>
          </w:p>
        </w:tc>
      </w:tr>
      <w:tr w:rsidR="008F5BBA" w:rsidRPr="008F5BBA"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sz w:val="24"/>
                <w:szCs w:val="24"/>
                <w:lang w:eastAsia="tr-TR"/>
              </w:rPr>
            </w:pPr>
            <w:r w:rsidRPr="008F5BBA">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Verdana" w:eastAsia="Times New Roman" w:hAnsi="Verdana"/>
                <w:color w:val="333333"/>
                <w:sz w:val="17"/>
                <w:szCs w:val="17"/>
                <w:lang w:eastAsia="tr-TR"/>
              </w:rPr>
              <w:t>Uluslararası pazarlamaya giriş- temel kavramlar</w:t>
            </w:r>
          </w:p>
        </w:tc>
      </w:tr>
      <w:tr w:rsidR="008F5BBA" w:rsidRPr="008F5BBA"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sz w:val="24"/>
                <w:szCs w:val="24"/>
                <w:lang w:eastAsia="tr-TR"/>
              </w:rPr>
            </w:pPr>
            <w:r w:rsidRPr="008F5BBA">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Verdana" w:eastAsia="Times New Roman" w:hAnsi="Verdana"/>
                <w:color w:val="333333"/>
                <w:sz w:val="17"/>
                <w:szCs w:val="17"/>
                <w:lang w:eastAsia="tr-TR"/>
              </w:rPr>
              <w:t>Uluslararası pazarlar ve pazar araştırmaları</w:t>
            </w:r>
          </w:p>
        </w:tc>
      </w:tr>
      <w:tr w:rsidR="008F5BBA" w:rsidRPr="008F5BBA"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sz w:val="24"/>
                <w:szCs w:val="24"/>
                <w:lang w:eastAsia="tr-TR"/>
              </w:rPr>
            </w:pPr>
            <w:r w:rsidRPr="008F5BBA">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Verdana" w:eastAsia="Times New Roman" w:hAnsi="Verdana"/>
                <w:color w:val="333333"/>
                <w:sz w:val="17"/>
                <w:szCs w:val="17"/>
                <w:lang w:eastAsia="tr-TR"/>
              </w:rPr>
              <w:t>Uluslararası tüketici ve endüstriyel pazarlar- ilişki yönetimi, pazara giriş süreci ve stratejiler</w:t>
            </w:r>
          </w:p>
        </w:tc>
      </w:tr>
      <w:tr w:rsidR="008F5BBA" w:rsidRPr="008F5BBA"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sz w:val="24"/>
                <w:szCs w:val="24"/>
                <w:lang w:eastAsia="tr-TR"/>
              </w:rPr>
            </w:pPr>
            <w:r w:rsidRPr="008F5BBA">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Verdana" w:eastAsia="Times New Roman" w:hAnsi="Verdana"/>
                <w:color w:val="333333"/>
                <w:sz w:val="17"/>
                <w:szCs w:val="17"/>
                <w:lang w:eastAsia="tr-TR"/>
              </w:rPr>
              <w:t>Uluslararası rekabet stratejileri- teoriler ve uygulamalar</w:t>
            </w:r>
          </w:p>
        </w:tc>
      </w:tr>
      <w:tr w:rsidR="008F5BBA" w:rsidRPr="008F5BBA" w:rsidTr="008F5BB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F5BBA" w:rsidRPr="008F5BBA" w:rsidRDefault="008F5BBA" w:rsidP="008F5BBA">
            <w:pPr>
              <w:spacing w:after="0" w:line="240" w:lineRule="auto"/>
              <w:jc w:val="center"/>
              <w:rPr>
                <w:rFonts w:ascii="Times New Roman" w:eastAsia="Times New Roman" w:hAnsi="Times New Roman"/>
                <w:sz w:val="24"/>
                <w:szCs w:val="24"/>
                <w:lang w:eastAsia="tr-TR"/>
              </w:rPr>
            </w:pPr>
            <w:r w:rsidRPr="008F5BBA">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F5BBA" w:rsidRPr="008F5BBA" w:rsidRDefault="008F5BBA" w:rsidP="008F5BBA">
            <w:pPr>
              <w:tabs>
                <w:tab w:val="left" w:pos="1050"/>
              </w:tabs>
              <w:spacing w:after="0" w:line="240" w:lineRule="auto"/>
              <w:rPr>
                <w:rFonts w:ascii="Times New Roman" w:eastAsia="Times New Roman" w:hAnsi="Times New Roman"/>
                <w:sz w:val="20"/>
                <w:szCs w:val="20"/>
                <w:lang w:eastAsia="tr-TR"/>
              </w:rPr>
            </w:pPr>
            <w:r w:rsidRPr="008F5BBA">
              <w:rPr>
                <w:rFonts w:ascii="Verdana" w:eastAsia="Times New Roman" w:hAnsi="Verdana"/>
                <w:color w:val="333333"/>
                <w:sz w:val="17"/>
                <w:szCs w:val="17"/>
                <w:lang w:eastAsia="tr-TR"/>
              </w:rPr>
              <w:t>Uluslararasılaşma teorileri- Upsala ve Geleneksel Aşama Modelleri-Yenilikçi Model- Şebeke Ağı Modeli</w:t>
            </w:r>
          </w:p>
        </w:tc>
      </w:tr>
      <w:tr w:rsidR="008F5BBA" w:rsidRPr="008F5BBA"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sz w:val="24"/>
                <w:szCs w:val="24"/>
                <w:lang w:eastAsia="tr-TR"/>
              </w:rPr>
            </w:pPr>
            <w:r w:rsidRPr="008F5BBA">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Verdana" w:eastAsia="Times New Roman" w:hAnsi="Verdana"/>
                <w:color w:val="333333"/>
                <w:sz w:val="17"/>
                <w:szCs w:val="17"/>
                <w:lang w:eastAsia="tr-TR"/>
              </w:rPr>
              <w:t>Uluslararası pazarlama- ürün politikaları ve adaptasyon-standardizasyon politikaları</w:t>
            </w:r>
          </w:p>
        </w:tc>
      </w:tr>
      <w:tr w:rsidR="008F5BBA" w:rsidRPr="008F5BBA"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sz w:val="24"/>
                <w:szCs w:val="24"/>
                <w:lang w:eastAsia="tr-TR"/>
              </w:rPr>
            </w:pPr>
            <w:r w:rsidRPr="008F5BBA">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Verdana" w:eastAsia="Times New Roman" w:hAnsi="Verdana"/>
                <w:color w:val="333333"/>
                <w:sz w:val="17"/>
                <w:szCs w:val="17"/>
                <w:lang w:eastAsia="tr-TR"/>
              </w:rPr>
              <w:t>Vize</w:t>
            </w:r>
          </w:p>
        </w:tc>
      </w:tr>
      <w:tr w:rsidR="008F5BBA" w:rsidRPr="008F5BBA"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sz w:val="24"/>
                <w:szCs w:val="24"/>
                <w:lang w:eastAsia="tr-TR"/>
              </w:rPr>
            </w:pPr>
            <w:r w:rsidRPr="008F5BBA">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8F5BBA" w:rsidRPr="008F5BBA" w:rsidRDefault="008F5BBA" w:rsidP="008924E2">
            <w:pPr>
              <w:spacing w:after="0" w:line="240" w:lineRule="auto"/>
              <w:rPr>
                <w:rFonts w:ascii="Times New Roman" w:eastAsia="Times New Roman" w:hAnsi="Times New Roman"/>
                <w:sz w:val="20"/>
                <w:szCs w:val="20"/>
                <w:lang w:eastAsia="tr-TR"/>
              </w:rPr>
            </w:pPr>
            <w:r w:rsidRPr="008F5BBA">
              <w:rPr>
                <w:rFonts w:ascii="Verdana" w:eastAsia="Times New Roman" w:hAnsi="Verdana"/>
                <w:color w:val="333333"/>
                <w:sz w:val="17"/>
                <w:szCs w:val="17"/>
                <w:lang w:eastAsia="tr-TR"/>
              </w:rPr>
              <w:t>Uluslarar</w:t>
            </w:r>
            <w:r w:rsidR="008924E2">
              <w:rPr>
                <w:rFonts w:ascii="Verdana" w:eastAsia="Times New Roman" w:hAnsi="Verdana"/>
                <w:color w:val="333333"/>
                <w:sz w:val="17"/>
                <w:szCs w:val="17"/>
                <w:lang w:eastAsia="tr-TR"/>
              </w:rPr>
              <w:t xml:space="preserve">ası pazarlama- fiyatlandırma </w:t>
            </w:r>
          </w:p>
        </w:tc>
      </w:tr>
      <w:tr w:rsidR="008924E2" w:rsidRPr="008F5BBA"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24E2" w:rsidRPr="008F5BBA" w:rsidRDefault="008924E2" w:rsidP="008F5BBA">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8924E2" w:rsidRPr="008F5BBA" w:rsidRDefault="008924E2" w:rsidP="008924E2">
            <w:pPr>
              <w:spacing w:after="0" w:line="240" w:lineRule="auto"/>
              <w:rPr>
                <w:rFonts w:ascii="Verdana" w:eastAsia="Times New Roman" w:hAnsi="Verdana"/>
                <w:color w:val="333333"/>
                <w:sz w:val="17"/>
                <w:szCs w:val="17"/>
                <w:lang w:eastAsia="tr-TR"/>
              </w:rPr>
            </w:pPr>
            <w:r>
              <w:rPr>
                <w:rFonts w:ascii="Verdana" w:eastAsia="Times New Roman" w:hAnsi="Verdana"/>
                <w:color w:val="333333"/>
                <w:sz w:val="17"/>
                <w:szCs w:val="17"/>
                <w:lang w:eastAsia="tr-TR"/>
              </w:rPr>
              <w:t>D</w:t>
            </w:r>
            <w:r w:rsidRPr="008F5BBA">
              <w:rPr>
                <w:rFonts w:ascii="Verdana" w:eastAsia="Times New Roman" w:hAnsi="Verdana"/>
                <w:color w:val="333333"/>
                <w:sz w:val="17"/>
                <w:szCs w:val="17"/>
                <w:lang w:eastAsia="tr-TR"/>
              </w:rPr>
              <w:t>ış ticaret</w:t>
            </w:r>
          </w:p>
        </w:tc>
      </w:tr>
      <w:tr w:rsidR="008F5BBA" w:rsidRPr="008F5BBA"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5BBA" w:rsidRPr="008F5BBA" w:rsidRDefault="008924E2" w:rsidP="008F5BBA">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Verdana" w:eastAsia="Times New Roman" w:hAnsi="Verdana"/>
                <w:color w:val="333333"/>
                <w:sz w:val="17"/>
                <w:szCs w:val="17"/>
                <w:lang w:eastAsia="tr-TR"/>
              </w:rPr>
              <w:t>Uluslararası tedarik zinciri yönetimi</w:t>
            </w:r>
          </w:p>
        </w:tc>
      </w:tr>
      <w:tr w:rsidR="008F5BBA" w:rsidRPr="008F5BBA" w:rsidTr="008F5BB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F5BBA" w:rsidRPr="008F5BBA" w:rsidRDefault="008924E2" w:rsidP="008F5BBA">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Verdana" w:eastAsia="Times New Roman" w:hAnsi="Verdana"/>
                <w:color w:val="333333"/>
                <w:sz w:val="17"/>
                <w:szCs w:val="17"/>
                <w:lang w:eastAsia="tr-TR"/>
              </w:rPr>
              <w:t>Uluslararası pazarlamada tutundurma politikaları</w:t>
            </w:r>
          </w:p>
        </w:tc>
      </w:tr>
      <w:tr w:rsidR="008F5BBA" w:rsidRPr="008F5BBA"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5BBA" w:rsidRPr="008F5BBA" w:rsidRDefault="008924E2" w:rsidP="008F5BBA">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Verdana" w:eastAsia="Times New Roman" w:hAnsi="Verdana"/>
                <w:color w:val="333333"/>
                <w:sz w:val="17"/>
                <w:szCs w:val="17"/>
                <w:lang w:eastAsia="tr-TR"/>
              </w:rPr>
              <w:t>Uluslararası pazarlama vaka ve akademik makale tartışması</w:t>
            </w:r>
          </w:p>
        </w:tc>
      </w:tr>
      <w:tr w:rsidR="008F5BBA" w:rsidRPr="008F5BBA"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5BBA" w:rsidRPr="008F5BBA" w:rsidRDefault="008924E2" w:rsidP="008F5BBA">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Verdana" w:eastAsia="Times New Roman" w:hAnsi="Verdana"/>
                <w:color w:val="333333"/>
                <w:sz w:val="17"/>
                <w:szCs w:val="17"/>
                <w:lang w:eastAsia="tr-TR"/>
              </w:rPr>
              <w:t>Proje sunumları</w:t>
            </w:r>
          </w:p>
        </w:tc>
      </w:tr>
      <w:tr w:rsidR="008F5BBA" w:rsidRPr="008F5BBA" w:rsidTr="008F5BB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F5BBA" w:rsidRPr="008F5BBA" w:rsidRDefault="008924E2" w:rsidP="008F5BBA">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Verdana" w:eastAsia="Times New Roman" w:hAnsi="Verdana"/>
                <w:color w:val="333333"/>
                <w:sz w:val="17"/>
                <w:szCs w:val="17"/>
                <w:lang w:eastAsia="tr-TR"/>
              </w:rPr>
              <w:t>Proje sunumları</w:t>
            </w:r>
          </w:p>
        </w:tc>
      </w:tr>
      <w:tr w:rsidR="008F5BBA" w:rsidRPr="008F5BBA" w:rsidTr="008F5BB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8F5BBA" w:rsidRPr="008F5BBA" w:rsidRDefault="008924E2" w:rsidP="008F5BBA">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Times New Roman" w:eastAsia="Times New Roman" w:hAnsi="Times New Roman"/>
                <w:sz w:val="20"/>
                <w:szCs w:val="20"/>
                <w:lang w:eastAsia="tr-TR"/>
              </w:rPr>
              <w:t xml:space="preserve"> FİNAL</w:t>
            </w:r>
          </w:p>
        </w:tc>
      </w:tr>
    </w:tbl>
    <w:p w:rsidR="008F5BBA" w:rsidRPr="008F5BBA" w:rsidRDefault="008F5BBA" w:rsidP="008F5BBA">
      <w:pPr>
        <w:spacing w:after="0" w:line="240" w:lineRule="auto"/>
        <w:rPr>
          <w:rFonts w:ascii="Times New Roman" w:eastAsia="Times New Roman" w:hAnsi="Times New Roman"/>
          <w:sz w:val="16"/>
          <w:szCs w:val="16"/>
          <w:lang w:eastAsia="tr-TR"/>
        </w:rPr>
      </w:pPr>
    </w:p>
    <w:p w:rsidR="008F5BBA" w:rsidRPr="008F5BBA" w:rsidRDefault="008F5BBA" w:rsidP="008F5BBA">
      <w:pPr>
        <w:spacing w:after="0" w:line="240" w:lineRule="auto"/>
        <w:rPr>
          <w:rFonts w:ascii="Times New Roman" w:eastAsia="Times New Roman" w:hAnsi="Times New Roman"/>
          <w:sz w:val="16"/>
          <w:szCs w:val="16"/>
          <w:lang w:eastAsia="tr-TR"/>
        </w:rPr>
      </w:pPr>
    </w:p>
    <w:tbl>
      <w:tblPr>
        <w:tblW w:w="98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1"/>
        <w:gridCol w:w="567"/>
        <w:gridCol w:w="567"/>
      </w:tblGrid>
      <w:tr w:rsidR="008F5BBA" w:rsidRPr="008F5BBA" w:rsidTr="008F5BBA">
        <w:tc>
          <w:tcPr>
            <w:tcW w:w="603" w:type="dxa"/>
            <w:tcBorders>
              <w:top w:val="single" w:sz="12" w:space="0" w:color="auto"/>
              <w:left w:val="single" w:sz="12"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18"/>
                <w:szCs w:val="18"/>
                <w:lang w:eastAsia="tr-TR"/>
              </w:rPr>
            </w:pPr>
            <w:r w:rsidRPr="008F5BBA">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8F5BBA" w:rsidRPr="008F5BBA" w:rsidRDefault="008F5BBA" w:rsidP="008F5BBA">
            <w:pPr>
              <w:spacing w:after="0" w:line="240" w:lineRule="auto"/>
              <w:rPr>
                <w:rFonts w:ascii="Times New Roman" w:eastAsia="Times New Roman" w:hAnsi="Times New Roman"/>
                <w:b/>
                <w:sz w:val="24"/>
                <w:szCs w:val="24"/>
                <w:lang w:eastAsia="tr-TR"/>
              </w:rPr>
            </w:pPr>
            <w:r w:rsidRPr="008F5BBA">
              <w:rPr>
                <w:rFonts w:ascii="Times New Roman" w:eastAsia="Times New Roman" w:hAnsi="Times New Roman"/>
                <w:b/>
                <w:lang w:eastAsia="tr-TR"/>
              </w:rPr>
              <w:t xml:space="preserve">PROGRAM ÇIKTISI </w:t>
            </w:r>
          </w:p>
        </w:tc>
        <w:tc>
          <w:tcPr>
            <w:tcW w:w="561" w:type="dxa"/>
            <w:tcBorders>
              <w:top w:val="single" w:sz="12"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4"/>
                <w:szCs w:val="24"/>
                <w:lang w:eastAsia="tr-TR"/>
              </w:rPr>
            </w:pPr>
            <w:r w:rsidRPr="008F5BBA">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4"/>
                <w:szCs w:val="24"/>
                <w:lang w:eastAsia="tr-TR"/>
              </w:rPr>
            </w:pPr>
            <w:r w:rsidRPr="008F5BBA">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4"/>
                <w:szCs w:val="24"/>
                <w:lang w:eastAsia="tr-TR"/>
              </w:rPr>
            </w:pPr>
            <w:r w:rsidRPr="008F5BBA">
              <w:rPr>
                <w:rFonts w:ascii="Times New Roman" w:eastAsia="Times New Roman" w:hAnsi="Times New Roman"/>
                <w:b/>
                <w:lang w:eastAsia="tr-TR"/>
              </w:rPr>
              <w:t>1</w:t>
            </w:r>
          </w:p>
        </w:tc>
      </w:tr>
      <w:tr w:rsidR="008F5BBA" w:rsidRPr="008F5BBA" w:rsidTr="008F5BBA">
        <w:tc>
          <w:tcPr>
            <w:tcW w:w="603" w:type="dxa"/>
            <w:tcBorders>
              <w:top w:val="single" w:sz="6" w:space="0" w:color="auto"/>
              <w:left w:val="single" w:sz="12"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sz w:val="24"/>
                <w:szCs w:val="24"/>
                <w:lang w:eastAsia="tr-TR"/>
              </w:rPr>
            </w:pPr>
            <w:r w:rsidRPr="008F5BBA">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1"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r>
      <w:tr w:rsidR="008F5BBA" w:rsidRPr="008F5BBA" w:rsidTr="008F5BBA">
        <w:tc>
          <w:tcPr>
            <w:tcW w:w="603" w:type="dxa"/>
            <w:tcBorders>
              <w:top w:val="single" w:sz="6" w:space="0" w:color="auto"/>
              <w:left w:val="single" w:sz="12"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sz w:val="24"/>
                <w:szCs w:val="24"/>
                <w:lang w:eastAsia="tr-TR"/>
              </w:rPr>
            </w:pPr>
            <w:r w:rsidRPr="008F5BBA">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1"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r>
      <w:tr w:rsidR="008F5BBA" w:rsidRPr="008F5BBA" w:rsidTr="008F5BBA">
        <w:tc>
          <w:tcPr>
            <w:tcW w:w="603" w:type="dxa"/>
            <w:tcBorders>
              <w:top w:val="single" w:sz="6" w:space="0" w:color="auto"/>
              <w:left w:val="single" w:sz="12"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sz w:val="24"/>
                <w:szCs w:val="24"/>
                <w:lang w:eastAsia="tr-TR"/>
              </w:rPr>
            </w:pPr>
            <w:r w:rsidRPr="008F5BBA">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1"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 xml:space="preserve"> </w:t>
            </w:r>
          </w:p>
        </w:tc>
      </w:tr>
      <w:tr w:rsidR="008F5BBA" w:rsidRPr="008F5BBA" w:rsidTr="008F5BBA">
        <w:tc>
          <w:tcPr>
            <w:tcW w:w="603" w:type="dxa"/>
            <w:tcBorders>
              <w:top w:val="single" w:sz="6" w:space="0" w:color="auto"/>
              <w:left w:val="single" w:sz="12"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sz w:val="24"/>
                <w:szCs w:val="24"/>
                <w:lang w:eastAsia="tr-TR"/>
              </w:rPr>
            </w:pPr>
            <w:r w:rsidRPr="008F5BBA">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8F5BBA">
              <w:rPr>
                <w:rFonts w:ascii="TimesNewRoman" w:eastAsia="Times New Roman" w:hAnsi="TimesNewRoman" w:cs="TimesNewRoman"/>
                <w:sz w:val="20"/>
                <w:szCs w:val="20"/>
                <w:lang w:eastAsia="tr-TR"/>
              </w:rPr>
              <w:t>konjonktürde</w:t>
            </w:r>
            <w:proofErr w:type="gramEnd"/>
            <w:r w:rsidRPr="008F5BBA">
              <w:rPr>
                <w:rFonts w:ascii="TimesNewRoman" w:eastAsia="Times New Roman" w:hAnsi="TimesNewRoman" w:cs="TimesNewRoman"/>
                <w:sz w:val="20"/>
                <w:szCs w:val="20"/>
                <w:lang w:eastAsia="tr-TR"/>
              </w:rPr>
              <w:t xml:space="preserve"> ortaya çıkabilecek fırsatlar ve tehditlere karşı politikalar geliştirebilir.</w:t>
            </w:r>
          </w:p>
        </w:tc>
        <w:tc>
          <w:tcPr>
            <w:tcW w:w="561"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 xml:space="preserve"> </w:t>
            </w:r>
          </w:p>
        </w:tc>
      </w:tr>
      <w:tr w:rsidR="008F5BBA" w:rsidRPr="008F5BBA" w:rsidTr="008F5BBA">
        <w:tc>
          <w:tcPr>
            <w:tcW w:w="603" w:type="dxa"/>
            <w:tcBorders>
              <w:top w:val="single" w:sz="6" w:space="0" w:color="auto"/>
              <w:left w:val="single" w:sz="12"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sz w:val="24"/>
                <w:szCs w:val="24"/>
                <w:lang w:eastAsia="tr-TR"/>
              </w:rPr>
            </w:pPr>
            <w:r w:rsidRPr="008F5BBA">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1"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r>
      <w:tr w:rsidR="008F5BBA" w:rsidRPr="008F5BBA" w:rsidTr="008F5BBA">
        <w:tc>
          <w:tcPr>
            <w:tcW w:w="603" w:type="dxa"/>
            <w:tcBorders>
              <w:top w:val="single" w:sz="6" w:space="0" w:color="auto"/>
              <w:left w:val="single" w:sz="12"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sz w:val="24"/>
                <w:szCs w:val="24"/>
                <w:lang w:eastAsia="tr-TR"/>
              </w:rPr>
            </w:pPr>
            <w:r w:rsidRPr="008F5BBA">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rPr>
                <w:rFonts w:ascii="TimesNewRoman" w:eastAsia="Times New Roman" w:hAnsi="TimesNewRoman" w:cs="TimesNewRoman"/>
                <w:sz w:val="20"/>
                <w:szCs w:val="20"/>
                <w:lang w:eastAsia="tr-TR"/>
              </w:rPr>
            </w:pPr>
            <w:r w:rsidRPr="008F5BBA">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1"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 xml:space="preserve"> </w:t>
            </w:r>
          </w:p>
        </w:tc>
      </w:tr>
      <w:tr w:rsidR="008F5BBA" w:rsidRPr="008F5BBA" w:rsidTr="008F5BBA">
        <w:tc>
          <w:tcPr>
            <w:tcW w:w="603" w:type="dxa"/>
            <w:tcBorders>
              <w:top w:val="single" w:sz="6" w:space="0" w:color="auto"/>
              <w:left w:val="single" w:sz="12"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sz w:val="24"/>
                <w:szCs w:val="24"/>
                <w:lang w:eastAsia="tr-TR"/>
              </w:rPr>
            </w:pPr>
            <w:r w:rsidRPr="008F5BBA">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rPr>
                <w:rFonts w:ascii="TimesNewRoman" w:eastAsia="Times New Roman" w:hAnsi="TimesNewRoman" w:cs="TimesNewRoman"/>
                <w:sz w:val="20"/>
                <w:szCs w:val="20"/>
                <w:lang w:eastAsia="tr-TR"/>
              </w:rPr>
            </w:pPr>
            <w:r w:rsidRPr="008F5BBA">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1"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 xml:space="preserve"> </w:t>
            </w:r>
          </w:p>
        </w:tc>
      </w:tr>
      <w:tr w:rsidR="008F5BBA" w:rsidRPr="008F5BBA" w:rsidTr="008F5BBA">
        <w:tc>
          <w:tcPr>
            <w:tcW w:w="603" w:type="dxa"/>
            <w:tcBorders>
              <w:top w:val="single" w:sz="6" w:space="0" w:color="auto"/>
              <w:left w:val="single" w:sz="12"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sz w:val="24"/>
                <w:szCs w:val="24"/>
                <w:lang w:eastAsia="tr-TR"/>
              </w:rPr>
            </w:pPr>
            <w:r w:rsidRPr="008F5BBA">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1"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r>
      <w:tr w:rsidR="008F5BBA" w:rsidRPr="008F5BBA" w:rsidTr="008F5BBA">
        <w:tc>
          <w:tcPr>
            <w:tcW w:w="603" w:type="dxa"/>
            <w:tcBorders>
              <w:top w:val="single" w:sz="6" w:space="0" w:color="auto"/>
              <w:left w:val="single" w:sz="12"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sz w:val="24"/>
                <w:szCs w:val="24"/>
                <w:lang w:eastAsia="tr-TR"/>
              </w:rPr>
            </w:pPr>
            <w:r w:rsidRPr="008F5BBA">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1"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r>
      <w:tr w:rsidR="008F5BBA" w:rsidRPr="008F5BBA" w:rsidTr="008F5BBA">
        <w:tc>
          <w:tcPr>
            <w:tcW w:w="603" w:type="dxa"/>
            <w:tcBorders>
              <w:top w:val="single" w:sz="6" w:space="0" w:color="auto"/>
              <w:left w:val="single" w:sz="12"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sz w:val="24"/>
                <w:szCs w:val="24"/>
                <w:lang w:eastAsia="tr-TR"/>
              </w:rPr>
            </w:pPr>
            <w:r w:rsidRPr="008F5BBA">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Times New Roman" w:eastAsia="Times New Roman" w:hAnsi="Times New Roman"/>
                <w:sz w:val="20"/>
                <w:szCs w:val="20"/>
                <w:lang w:eastAsia="tr-TR"/>
              </w:rPr>
              <w:t>Toplumsal hayatın gerekleri doğrultusunda kazandığı bilgi, beceri ve davranışlarıyla topluma örnek olur.</w:t>
            </w:r>
          </w:p>
        </w:tc>
        <w:tc>
          <w:tcPr>
            <w:tcW w:w="561"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 xml:space="preserve"> </w:t>
            </w:r>
          </w:p>
        </w:tc>
      </w:tr>
      <w:tr w:rsidR="008F5BBA" w:rsidRPr="008F5BBA" w:rsidTr="008F5BBA">
        <w:tc>
          <w:tcPr>
            <w:tcW w:w="603" w:type="dxa"/>
            <w:tcBorders>
              <w:top w:val="single" w:sz="6" w:space="0" w:color="auto"/>
              <w:left w:val="single" w:sz="12"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sz w:val="24"/>
                <w:szCs w:val="24"/>
                <w:lang w:eastAsia="tr-TR"/>
              </w:rPr>
            </w:pPr>
            <w:r w:rsidRPr="008F5BBA">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rPr>
                <w:rFonts w:ascii="Times New Roman" w:eastAsia="Times New Roman" w:hAnsi="Times New Roman"/>
                <w:sz w:val="20"/>
                <w:szCs w:val="20"/>
                <w:lang w:eastAsia="tr-TR"/>
              </w:rPr>
            </w:pPr>
            <w:r w:rsidRPr="008F5BBA">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1"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F5BBA" w:rsidRPr="008F5BBA" w:rsidRDefault="008F5BBA" w:rsidP="008F5BBA">
            <w:pPr>
              <w:spacing w:after="0" w:line="240" w:lineRule="auto"/>
              <w:jc w:val="center"/>
              <w:rPr>
                <w:rFonts w:ascii="Times New Roman" w:eastAsia="Times New Roman" w:hAnsi="Times New Roman"/>
                <w:b/>
                <w:sz w:val="20"/>
                <w:szCs w:val="20"/>
                <w:lang w:eastAsia="tr-TR"/>
              </w:rPr>
            </w:pPr>
            <w:r w:rsidRPr="008F5BBA">
              <w:rPr>
                <w:rFonts w:ascii="Times New Roman" w:eastAsia="Times New Roman" w:hAnsi="Times New Roman"/>
                <w:b/>
                <w:sz w:val="20"/>
                <w:szCs w:val="20"/>
                <w:lang w:eastAsia="tr-TR"/>
              </w:rPr>
              <w:t xml:space="preserve"> </w:t>
            </w:r>
          </w:p>
        </w:tc>
      </w:tr>
      <w:tr w:rsidR="008F5BBA" w:rsidRPr="008F5BBA" w:rsidTr="008F5BBA">
        <w:tc>
          <w:tcPr>
            <w:tcW w:w="9883" w:type="dxa"/>
            <w:gridSpan w:val="5"/>
            <w:tcBorders>
              <w:top w:val="single" w:sz="6" w:space="0" w:color="auto"/>
              <w:left w:val="single" w:sz="12" w:space="0" w:color="auto"/>
              <w:bottom w:val="single" w:sz="12" w:space="0" w:color="auto"/>
              <w:right w:val="single" w:sz="12" w:space="0" w:color="auto"/>
            </w:tcBorders>
            <w:vAlign w:val="center"/>
          </w:tcPr>
          <w:p w:rsidR="008F5BBA" w:rsidRPr="008F5BBA" w:rsidRDefault="008F5BBA" w:rsidP="008F5BBA">
            <w:pPr>
              <w:spacing w:after="0" w:line="240" w:lineRule="auto"/>
              <w:jc w:val="both"/>
              <w:rPr>
                <w:rFonts w:ascii="Times New Roman" w:eastAsia="Times New Roman" w:hAnsi="Times New Roman"/>
                <w:sz w:val="20"/>
                <w:szCs w:val="20"/>
                <w:lang w:eastAsia="tr-TR"/>
              </w:rPr>
            </w:pPr>
            <w:r w:rsidRPr="008F5BBA">
              <w:rPr>
                <w:rFonts w:ascii="Times New Roman" w:eastAsia="Times New Roman" w:hAnsi="Times New Roman"/>
                <w:b/>
                <w:sz w:val="20"/>
                <w:szCs w:val="20"/>
                <w:lang w:eastAsia="tr-TR"/>
              </w:rPr>
              <w:t>1</w:t>
            </w:r>
            <w:r w:rsidRPr="008F5BBA">
              <w:rPr>
                <w:rFonts w:ascii="Times New Roman" w:eastAsia="Times New Roman" w:hAnsi="Times New Roman"/>
                <w:sz w:val="20"/>
                <w:szCs w:val="20"/>
                <w:lang w:eastAsia="tr-TR"/>
              </w:rPr>
              <w:t xml:space="preserve">:Hiç Katkısı Yok. </w:t>
            </w:r>
            <w:r w:rsidRPr="008F5BBA">
              <w:rPr>
                <w:rFonts w:ascii="Times New Roman" w:eastAsia="Times New Roman" w:hAnsi="Times New Roman"/>
                <w:b/>
                <w:sz w:val="20"/>
                <w:szCs w:val="20"/>
                <w:lang w:eastAsia="tr-TR"/>
              </w:rPr>
              <w:t>2</w:t>
            </w:r>
            <w:r w:rsidRPr="008F5BBA">
              <w:rPr>
                <w:rFonts w:ascii="Times New Roman" w:eastAsia="Times New Roman" w:hAnsi="Times New Roman"/>
                <w:sz w:val="20"/>
                <w:szCs w:val="20"/>
                <w:lang w:eastAsia="tr-TR"/>
              </w:rPr>
              <w:t xml:space="preserve">:Kısmen Katkısı Var. </w:t>
            </w:r>
            <w:r w:rsidRPr="008F5BBA">
              <w:rPr>
                <w:rFonts w:ascii="Times New Roman" w:eastAsia="Times New Roman" w:hAnsi="Times New Roman"/>
                <w:b/>
                <w:sz w:val="20"/>
                <w:szCs w:val="20"/>
                <w:lang w:eastAsia="tr-TR"/>
              </w:rPr>
              <w:t>3</w:t>
            </w:r>
            <w:r w:rsidRPr="008F5BBA">
              <w:rPr>
                <w:rFonts w:ascii="Times New Roman" w:eastAsia="Times New Roman" w:hAnsi="Times New Roman"/>
                <w:sz w:val="20"/>
                <w:szCs w:val="20"/>
                <w:lang w:eastAsia="tr-TR"/>
              </w:rPr>
              <w:t>:Tam Katkısı Var.</w:t>
            </w:r>
          </w:p>
        </w:tc>
      </w:tr>
    </w:tbl>
    <w:p w:rsidR="008F5BBA" w:rsidRPr="008F5BBA" w:rsidRDefault="008F5BBA" w:rsidP="008F5BBA">
      <w:pPr>
        <w:spacing w:after="0" w:line="240" w:lineRule="auto"/>
        <w:rPr>
          <w:rFonts w:ascii="Times New Roman" w:eastAsia="Times New Roman" w:hAnsi="Times New Roman"/>
          <w:sz w:val="16"/>
          <w:szCs w:val="16"/>
          <w:lang w:eastAsia="tr-TR"/>
        </w:rPr>
      </w:pPr>
    </w:p>
    <w:p w:rsidR="008F5BBA" w:rsidRPr="008F5BBA" w:rsidRDefault="008F5BBA" w:rsidP="008F5BBA">
      <w:pPr>
        <w:spacing w:after="0" w:line="360" w:lineRule="auto"/>
        <w:rPr>
          <w:rFonts w:ascii="Times New Roman" w:eastAsia="Times New Roman" w:hAnsi="Times New Roman"/>
          <w:sz w:val="24"/>
          <w:szCs w:val="24"/>
          <w:lang w:eastAsia="tr-TR"/>
        </w:rPr>
      </w:pPr>
      <w:r w:rsidRPr="008F5BBA">
        <w:rPr>
          <w:rFonts w:ascii="Times New Roman" w:eastAsia="Times New Roman" w:hAnsi="Times New Roman"/>
          <w:b/>
          <w:sz w:val="24"/>
          <w:szCs w:val="24"/>
          <w:lang w:eastAsia="tr-TR"/>
        </w:rPr>
        <w:t>Dersin Öğretim Üyesi:</w:t>
      </w:r>
      <w:r w:rsidRPr="008F5BBA">
        <w:rPr>
          <w:rFonts w:ascii="Times New Roman" w:eastAsia="Times New Roman" w:hAnsi="Times New Roman"/>
          <w:sz w:val="24"/>
          <w:szCs w:val="24"/>
          <w:lang w:eastAsia="tr-TR"/>
        </w:rPr>
        <w:t xml:space="preserve"> </w:t>
      </w:r>
    </w:p>
    <w:p w:rsidR="008F5BBA" w:rsidRPr="008F5BBA" w:rsidRDefault="008F5BBA" w:rsidP="008F5BBA">
      <w:pPr>
        <w:tabs>
          <w:tab w:val="left" w:pos="7800"/>
        </w:tabs>
        <w:spacing w:after="0" w:line="240" w:lineRule="auto"/>
        <w:rPr>
          <w:rFonts w:ascii="Times New Roman" w:eastAsia="Times New Roman" w:hAnsi="Times New Roman"/>
          <w:sz w:val="24"/>
          <w:szCs w:val="24"/>
          <w:lang w:eastAsia="tr-TR"/>
        </w:rPr>
      </w:pPr>
      <w:r w:rsidRPr="008F5BBA">
        <w:rPr>
          <w:rFonts w:ascii="Times New Roman" w:eastAsia="Times New Roman" w:hAnsi="Times New Roman"/>
          <w:b/>
          <w:sz w:val="24"/>
          <w:szCs w:val="24"/>
          <w:lang w:eastAsia="tr-TR"/>
        </w:rPr>
        <w:t>İmza</w:t>
      </w:r>
      <w:r w:rsidRPr="008F5BBA">
        <w:rPr>
          <w:rFonts w:ascii="Times New Roman" w:eastAsia="Times New Roman" w:hAnsi="Times New Roman"/>
          <w:sz w:val="24"/>
          <w:szCs w:val="24"/>
          <w:lang w:eastAsia="tr-TR"/>
        </w:rPr>
        <w:t xml:space="preserve">: </w:t>
      </w:r>
      <w:r w:rsidRPr="008F5BBA">
        <w:rPr>
          <w:rFonts w:ascii="Times New Roman" w:eastAsia="Times New Roman" w:hAnsi="Times New Roman"/>
          <w:sz w:val="24"/>
          <w:szCs w:val="24"/>
          <w:lang w:eastAsia="tr-TR"/>
        </w:rPr>
        <w:tab/>
        <w:t xml:space="preserve"> </w:t>
      </w:r>
      <w:r w:rsidRPr="008F5BBA">
        <w:rPr>
          <w:rFonts w:ascii="Times New Roman" w:eastAsia="Times New Roman" w:hAnsi="Times New Roman"/>
          <w:b/>
          <w:sz w:val="24"/>
          <w:szCs w:val="24"/>
          <w:lang w:eastAsia="tr-TR"/>
        </w:rPr>
        <w:tab/>
      </w:r>
      <w:r w:rsidRPr="008F5BBA">
        <w:rPr>
          <w:rFonts w:ascii="Times New Roman" w:eastAsia="Times New Roman" w:hAnsi="Times New Roman"/>
          <w:b/>
          <w:sz w:val="24"/>
          <w:szCs w:val="24"/>
          <w:lang w:eastAsia="tr-TR"/>
        </w:rPr>
        <w:tab/>
      </w:r>
      <w:r w:rsidRPr="008F5BBA">
        <w:rPr>
          <w:rFonts w:ascii="Times New Roman" w:eastAsia="Times New Roman" w:hAnsi="Times New Roman"/>
          <w:b/>
          <w:sz w:val="24"/>
          <w:szCs w:val="24"/>
          <w:lang w:eastAsia="tr-TR"/>
        </w:rPr>
        <w:tab/>
      </w:r>
      <w:r w:rsidRPr="008F5BBA">
        <w:rPr>
          <w:rFonts w:ascii="Times New Roman" w:eastAsia="Times New Roman" w:hAnsi="Times New Roman"/>
          <w:b/>
          <w:sz w:val="24"/>
          <w:szCs w:val="24"/>
          <w:lang w:eastAsia="tr-TR"/>
        </w:rPr>
        <w:tab/>
      </w:r>
      <w:r w:rsidRPr="008F5BBA">
        <w:rPr>
          <w:rFonts w:ascii="Times New Roman" w:eastAsia="Times New Roman" w:hAnsi="Times New Roman"/>
          <w:b/>
          <w:sz w:val="24"/>
          <w:szCs w:val="24"/>
          <w:lang w:eastAsia="tr-TR"/>
        </w:rPr>
        <w:tab/>
      </w:r>
      <w:r w:rsidRPr="008F5BBA">
        <w:rPr>
          <w:rFonts w:ascii="Times New Roman" w:eastAsia="Times New Roman" w:hAnsi="Times New Roman"/>
          <w:b/>
          <w:sz w:val="24"/>
          <w:szCs w:val="24"/>
          <w:lang w:eastAsia="tr-TR"/>
        </w:rPr>
        <w:tab/>
      </w:r>
      <w:r w:rsidRPr="008F5BBA">
        <w:rPr>
          <w:rFonts w:ascii="Times New Roman" w:eastAsia="Times New Roman" w:hAnsi="Times New Roman"/>
          <w:b/>
          <w:sz w:val="24"/>
          <w:szCs w:val="24"/>
          <w:lang w:eastAsia="tr-TR"/>
        </w:rPr>
        <w:tab/>
      </w:r>
      <w:r w:rsidRPr="008F5BBA">
        <w:rPr>
          <w:rFonts w:ascii="Times New Roman" w:eastAsia="Times New Roman" w:hAnsi="Times New Roman"/>
          <w:b/>
          <w:sz w:val="24"/>
          <w:szCs w:val="24"/>
          <w:lang w:eastAsia="tr-TR"/>
        </w:rPr>
        <w:tab/>
        <w:t>Tarih:</w:t>
      </w:r>
      <w:r w:rsidRPr="008F5BBA">
        <w:rPr>
          <w:rFonts w:ascii="Times New Roman" w:eastAsia="Times New Roman" w:hAnsi="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8F5BBA" w:rsidRPr="008F5BBA" w:rsidTr="008F5BBA">
        <w:trPr>
          <w:trHeight w:val="989"/>
        </w:trPr>
        <w:tc>
          <w:tcPr>
            <w:tcW w:w="7171" w:type="dxa"/>
            <w:shd w:val="clear" w:color="auto" w:fill="auto"/>
          </w:tcPr>
          <w:p w:rsidR="008F5BBA" w:rsidRPr="008F5BBA" w:rsidRDefault="008F5BBA" w:rsidP="008F5BBA">
            <w:pPr>
              <w:tabs>
                <w:tab w:val="left" w:pos="7800"/>
              </w:tabs>
              <w:spacing w:after="0" w:line="240" w:lineRule="auto"/>
              <w:rPr>
                <w:rFonts w:ascii="Times New Roman" w:eastAsia="Times New Roman" w:hAnsi="Times New Roman"/>
                <w:sz w:val="24"/>
                <w:szCs w:val="24"/>
                <w:lang w:eastAsia="tr-TR"/>
              </w:rPr>
            </w:pPr>
            <w:r w:rsidRPr="008F5BBA">
              <w:rPr>
                <w:rFonts w:ascii="Times New Roman" w:eastAsia="Times New Roman" w:hAnsi="Times New Roman"/>
                <w:sz w:val="24"/>
                <w:szCs w:val="24"/>
                <w:lang w:eastAsia="tr-TR"/>
              </w:rPr>
              <w:t xml:space="preserve"> </w:t>
            </w:r>
          </w:p>
        </w:tc>
        <w:tc>
          <w:tcPr>
            <w:tcW w:w="2777" w:type="dxa"/>
            <w:shd w:val="clear" w:color="auto" w:fill="auto"/>
          </w:tcPr>
          <w:p w:rsidR="008F5BBA" w:rsidRPr="008F5BBA" w:rsidRDefault="008F5BBA" w:rsidP="008F5BBA">
            <w:pPr>
              <w:tabs>
                <w:tab w:val="left" w:pos="7800"/>
              </w:tabs>
              <w:spacing w:after="0" w:line="240" w:lineRule="auto"/>
              <w:jc w:val="center"/>
              <w:rPr>
                <w:rFonts w:ascii="Times New Roman" w:eastAsia="Times New Roman" w:hAnsi="Times New Roman"/>
                <w:sz w:val="24"/>
                <w:szCs w:val="24"/>
                <w:lang w:eastAsia="tr-TR"/>
              </w:rPr>
            </w:pPr>
          </w:p>
          <w:p w:rsidR="008F5BBA" w:rsidRPr="008F5BBA" w:rsidRDefault="008F5BBA" w:rsidP="008F5BBA">
            <w:pPr>
              <w:tabs>
                <w:tab w:val="left" w:pos="7800"/>
              </w:tabs>
              <w:spacing w:after="0" w:line="240" w:lineRule="auto"/>
              <w:jc w:val="center"/>
              <w:rPr>
                <w:rFonts w:ascii="Times New Roman" w:eastAsia="Times New Roman" w:hAnsi="Times New Roman"/>
                <w:sz w:val="24"/>
                <w:szCs w:val="24"/>
                <w:lang w:eastAsia="tr-TR"/>
              </w:rPr>
            </w:pPr>
            <w:r w:rsidRPr="008F5BBA">
              <w:rPr>
                <w:rFonts w:ascii="Times New Roman" w:eastAsia="Times New Roman" w:hAnsi="Times New Roman"/>
                <w:sz w:val="24"/>
                <w:szCs w:val="24"/>
                <w:lang w:eastAsia="tr-TR"/>
              </w:rPr>
              <w:t xml:space="preserve"> </w:t>
            </w:r>
          </w:p>
        </w:tc>
      </w:tr>
    </w:tbl>
    <w:p w:rsidR="008F5BBA" w:rsidRPr="008F5BBA" w:rsidRDefault="008F5BBA" w:rsidP="008F5BBA">
      <w:pPr>
        <w:tabs>
          <w:tab w:val="left" w:pos="7800"/>
        </w:tabs>
        <w:spacing w:after="0" w:line="240" w:lineRule="auto"/>
        <w:rPr>
          <w:rFonts w:eastAsia="Times New Roman"/>
          <w:color w:val="FF0000"/>
          <w:lang w:val="en-US" w:eastAsia="tr-TR"/>
        </w:rPr>
      </w:pPr>
    </w:p>
    <w:p w:rsidR="00401EB2" w:rsidRPr="00AA17BD" w:rsidRDefault="00A72B26" w:rsidP="00401EB2">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191" name="Resim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401EB2"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01EB2" w:rsidRPr="00AA17BD" w:rsidTr="00C14417">
        <w:tc>
          <w:tcPr>
            <w:tcW w:w="1167" w:type="dxa"/>
            <w:vAlign w:val="center"/>
          </w:tcPr>
          <w:p w:rsidR="00401EB2" w:rsidRPr="00AA17BD" w:rsidRDefault="00401EB2" w:rsidP="00C14417">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401EB2" w:rsidRPr="00AA17BD" w:rsidRDefault="00401EB2" w:rsidP="00C14417">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401EB2" w:rsidRPr="00AA17BD" w:rsidRDefault="00401EB2" w:rsidP="00401EB2">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01EB2" w:rsidRPr="00AA17BD" w:rsidTr="00C14417">
        <w:tc>
          <w:tcPr>
            <w:tcW w:w="1668" w:type="dxa"/>
            <w:vAlign w:val="center"/>
          </w:tcPr>
          <w:p w:rsidR="00401EB2" w:rsidRPr="00AA17BD" w:rsidRDefault="00401EB2" w:rsidP="00C14417">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401EB2" w:rsidRPr="00AA17BD" w:rsidRDefault="00401EB2" w:rsidP="00C14417">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r w:rsidR="006D2D55">
              <w:rPr>
                <w:rFonts w:ascii="Times New Roman" w:eastAsia="Times New Roman" w:hAnsi="Times New Roman"/>
                <w:color w:val="333333"/>
                <w:sz w:val="24"/>
                <w:szCs w:val="24"/>
                <w:lang w:eastAsia="tr-TR"/>
              </w:rPr>
              <w:t>131316343</w:t>
            </w:r>
          </w:p>
        </w:tc>
        <w:tc>
          <w:tcPr>
            <w:tcW w:w="1560" w:type="dxa"/>
            <w:vAlign w:val="center"/>
          </w:tcPr>
          <w:p w:rsidR="00401EB2" w:rsidRPr="00AA17BD" w:rsidRDefault="00401EB2" w:rsidP="00C14417">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401EB2" w:rsidRPr="00AA17BD" w:rsidRDefault="00401EB2" w:rsidP="00C14417">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284775"/>
                <w:sz w:val="24"/>
                <w:szCs w:val="24"/>
                <w:lang w:eastAsia="tr-TR"/>
              </w:rPr>
              <w:t xml:space="preserve">Araştırma </w:t>
            </w:r>
            <w:bookmarkStart w:id="81" w:name="aryön"/>
            <w:r w:rsidRPr="00AA17BD">
              <w:rPr>
                <w:rFonts w:ascii="Times New Roman" w:eastAsia="Times New Roman" w:hAnsi="Times New Roman"/>
                <w:color w:val="284775"/>
                <w:sz w:val="24"/>
                <w:szCs w:val="24"/>
                <w:lang w:eastAsia="tr-TR"/>
              </w:rPr>
              <w:t>Yöntemleri</w:t>
            </w:r>
            <w:bookmarkEnd w:id="81"/>
          </w:p>
        </w:tc>
      </w:tr>
    </w:tbl>
    <w:p w:rsidR="00401EB2" w:rsidRPr="00AA17BD" w:rsidRDefault="00401EB2" w:rsidP="00401EB2">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401EB2" w:rsidRPr="00AA17BD" w:rsidTr="00C1441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401EB2" w:rsidRPr="00AA17BD" w:rsidRDefault="00401EB2" w:rsidP="00C14417">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401EB2" w:rsidRPr="00AA17BD" w:rsidRDefault="00401EB2" w:rsidP="00C14417">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401EB2" w:rsidRPr="00AA17BD" w:rsidTr="00C14417">
        <w:trPr>
          <w:trHeight w:val="382"/>
        </w:trPr>
        <w:tc>
          <w:tcPr>
            <w:tcW w:w="525" w:type="pct"/>
            <w:vMerge/>
            <w:tcBorders>
              <w:top w:val="single" w:sz="4" w:space="0" w:color="auto"/>
              <w:left w:val="single" w:sz="12" w:space="0" w:color="auto"/>
              <w:bottom w:val="single" w:sz="4" w:space="0" w:color="auto"/>
              <w:right w:val="single" w:sz="12" w:space="0" w:color="auto"/>
            </w:tcBorders>
          </w:tcPr>
          <w:p w:rsidR="00401EB2" w:rsidRPr="00AA17BD" w:rsidRDefault="00401EB2" w:rsidP="00C14417">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401EB2" w:rsidRPr="00AA17BD" w:rsidRDefault="00401EB2" w:rsidP="00C14417">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401EB2" w:rsidRPr="00AA17BD" w:rsidRDefault="00401EB2" w:rsidP="00C14417">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401EB2" w:rsidRPr="00AA17BD" w:rsidTr="00C1441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401EB2" w:rsidRPr="00AA17BD" w:rsidRDefault="006D2D55" w:rsidP="00C14417">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401EB2" w:rsidRPr="00AA17BD" w:rsidRDefault="00401EB2" w:rsidP="00C14417">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401EB2" w:rsidRPr="00AA17BD" w:rsidRDefault="006D2D55" w:rsidP="00C14417">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401EB2" w:rsidRPr="00AA17BD" w:rsidRDefault="006D2D55" w:rsidP="00C14417">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401EB2" w:rsidRPr="00AA17BD" w:rsidRDefault="00401EB2" w:rsidP="006D2D55">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w:t>
            </w:r>
            <w:r w:rsidR="006D2D55">
              <w:rPr>
                <w:rFonts w:ascii="Times New Roman" w:eastAsia="Times New Roman" w:hAnsi="Times New Roman"/>
                <w:sz w:val="20"/>
                <w:szCs w:val="20"/>
                <w:vertAlign w:val="superscript"/>
                <w:lang w:eastAsia="tr-TR"/>
              </w:rPr>
              <w:t xml:space="preserve"> )  SEÇMELİ (x</w:t>
            </w:r>
            <w:r w:rsidRPr="00AA17BD">
              <w:rPr>
                <w:rFonts w:ascii="Times New Roman" w:eastAsia="Times New Roman" w:hAnsi="Times New Roman"/>
                <w:sz w:val="20"/>
                <w:szCs w:val="20"/>
                <w:vertAlign w:val="superscript"/>
                <w:lang w:eastAsia="tr-TR"/>
              </w:rPr>
              <w:t xml:space="preserve"> )</w:t>
            </w:r>
          </w:p>
        </w:tc>
        <w:tc>
          <w:tcPr>
            <w:tcW w:w="768" w:type="pct"/>
            <w:tcBorders>
              <w:top w:val="single" w:sz="4" w:space="0" w:color="auto"/>
              <w:left w:val="single" w:sz="4" w:space="0" w:color="auto"/>
              <w:bottom w:val="single" w:sz="12" w:space="0" w:color="auto"/>
            </w:tcBorders>
          </w:tcPr>
          <w:p w:rsidR="00401EB2" w:rsidRPr="00AA17BD" w:rsidRDefault="00401EB2" w:rsidP="00C14417">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401EB2" w:rsidRPr="00AA17BD" w:rsidTr="00C1441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401EB2" w:rsidRPr="00AA17BD" w:rsidTr="00C1441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401EB2" w:rsidRPr="00AA17BD" w:rsidTr="00C1441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401EB2" w:rsidRPr="00AA17BD" w:rsidRDefault="00401EB2" w:rsidP="00C14417">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401EB2" w:rsidRPr="00AA17BD" w:rsidRDefault="00401EB2" w:rsidP="00C14417">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401EB2" w:rsidRPr="00AA17BD" w:rsidRDefault="00401EB2" w:rsidP="00C14417">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401EB2" w:rsidRPr="00AA17BD" w:rsidRDefault="00401EB2" w:rsidP="00C14417">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401EB2" w:rsidRPr="00AA17BD" w:rsidRDefault="00401EB2" w:rsidP="00C14417">
            <w:pPr>
              <w:spacing w:after="0" w:line="240" w:lineRule="auto"/>
              <w:jc w:val="center"/>
              <w:rPr>
                <w:rFonts w:ascii="Times New Roman" w:eastAsia="Times New Roman" w:hAnsi="Times New Roman"/>
                <w:sz w:val="20"/>
                <w:szCs w:val="20"/>
                <w:lang w:eastAsia="tr-TR"/>
              </w:rPr>
            </w:pPr>
          </w:p>
        </w:tc>
      </w:tr>
      <w:tr w:rsidR="00401EB2" w:rsidRPr="00AA17BD" w:rsidTr="00C1441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401EB2" w:rsidRPr="00AA17BD" w:rsidTr="00C1441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401EB2" w:rsidRPr="00AA17BD" w:rsidTr="00C1441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401EB2" w:rsidRPr="00AA17BD" w:rsidRDefault="00401EB2" w:rsidP="00C14417">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401EB2" w:rsidRPr="00AA17BD" w:rsidRDefault="00401EB2" w:rsidP="00C14417">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401EB2" w:rsidRPr="00AA17BD" w:rsidRDefault="00401EB2" w:rsidP="00C14417">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401EB2" w:rsidRPr="00AA17BD" w:rsidTr="00C1441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401EB2" w:rsidRPr="00AA17BD" w:rsidRDefault="00401EB2" w:rsidP="00C14417">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401EB2" w:rsidRPr="00AA17BD" w:rsidRDefault="00401EB2" w:rsidP="00C14417">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401EB2" w:rsidRPr="00AA17BD" w:rsidRDefault="00401EB2" w:rsidP="00C14417">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401EB2" w:rsidRPr="00AA17BD" w:rsidTr="00C1441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401EB2" w:rsidRPr="00AA17BD" w:rsidRDefault="00401EB2" w:rsidP="00C14417">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401EB2" w:rsidRPr="00AA17BD" w:rsidRDefault="00401EB2" w:rsidP="00C14417">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401EB2" w:rsidRPr="00AA17BD" w:rsidRDefault="00401EB2" w:rsidP="00C14417">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401EB2" w:rsidRPr="00AA17BD" w:rsidTr="00C1441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401EB2" w:rsidRPr="00AA17BD" w:rsidRDefault="00401EB2" w:rsidP="00C14417">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401EB2" w:rsidRPr="00AA17BD" w:rsidRDefault="00401EB2" w:rsidP="00C14417">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401EB2" w:rsidRPr="00AA17BD" w:rsidRDefault="00401EB2" w:rsidP="00C14417">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401EB2" w:rsidRPr="00AA17BD" w:rsidTr="00C1441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401EB2" w:rsidRPr="00AA17BD" w:rsidRDefault="00401EB2" w:rsidP="00C14417">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401EB2" w:rsidRPr="00AA17BD" w:rsidRDefault="00401EB2" w:rsidP="00C14417">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401EB2" w:rsidRPr="00AA17BD" w:rsidRDefault="00401EB2" w:rsidP="00C14417">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401EB2" w:rsidRPr="00AA17BD" w:rsidTr="00C1441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401EB2" w:rsidRPr="00AA17BD" w:rsidRDefault="00401EB2" w:rsidP="00C14417">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401EB2" w:rsidRPr="00AA17BD" w:rsidRDefault="00401EB2" w:rsidP="00C14417">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401EB2" w:rsidRPr="00AA17BD" w:rsidRDefault="00401EB2" w:rsidP="00C14417">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401EB2" w:rsidRPr="00AA17BD" w:rsidTr="00C1441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401EB2" w:rsidRPr="00AA17BD" w:rsidRDefault="00401EB2" w:rsidP="00C14417">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401EB2" w:rsidRPr="00AA17BD" w:rsidRDefault="00401EB2" w:rsidP="00C14417">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401EB2" w:rsidRPr="00AA17BD" w:rsidRDefault="00401EB2" w:rsidP="00C14417">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401EB2" w:rsidRPr="00AA17BD" w:rsidTr="00C1441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401EB2" w:rsidRPr="00AA17BD" w:rsidRDefault="00401EB2" w:rsidP="00C14417">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401EB2" w:rsidRPr="00AA17BD" w:rsidRDefault="00401EB2" w:rsidP="00C14417">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401EB2" w:rsidRPr="00AA17BD" w:rsidTr="00C1441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401EB2" w:rsidRPr="00AA17BD" w:rsidRDefault="00401EB2" w:rsidP="00C14417">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401EB2" w:rsidRPr="00AA17BD" w:rsidTr="00C1441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401EB2" w:rsidRPr="00AA17BD" w:rsidRDefault="00401EB2" w:rsidP="00C14417">
            <w:pPr>
              <w:spacing w:after="0" w:line="240" w:lineRule="auto"/>
              <w:rPr>
                <w:rFonts w:ascii="Times New Roman" w:eastAsia="Times New Roman" w:hAnsi="Times New Roman"/>
                <w:color w:val="000000"/>
                <w:sz w:val="20"/>
                <w:szCs w:val="20"/>
                <w:lang w:val="en-GB" w:eastAsia="tr-TR"/>
              </w:rPr>
            </w:pPr>
            <w:r w:rsidRPr="00AA17BD">
              <w:rPr>
                <w:rFonts w:ascii="Times New Roman" w:eastAsia="Times New Roman" w:hAnsi="Times New Roman"/>
                <w:color w:val="000000"/>
                <w:sz w:val="20"/>
                <w:szCs w:val="20"/>
                <w:lang w:eastAsia="tr-TR"/>
              </w:rPr>
              <w:t xml:space="preserve">Bilim ve Bilimsel Araştırıma. Bilimsel Araştırma Süreci, Hipotez Geliştirme ve Sorgulama, Tez Önerisi ve Tez Yazımı, Bilimsel Araştırmada Veri, İstatistiki Teknikler ve Hipotez Sınaması, Bilgisayar Uygulamaları (SPSS). </w:t>
            </w:r>
          </w:p>
        </w:tc>
      </w:tr>
      <w:tr w:rsidR="00401EB2" w:rsidRPr="00AA17BD" w:rsidTr="00C1441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401EB2" w:rsidRPr="00AA17BD" w:rsidRDefault="00401EB2" w:rsidP="00C14417">
            <w:pPr>
              <w:spacing w:after="0" w:line="240" w:lineRule="auto"/>
              <w:rPr>
                <w:rFonts w:ascii="Times New Roman" w:eastAsia="Times New Roman" w:hAnsi="Times New Roman"/>
                <w:bCs/>
                <w:color w:val="000000"/>
                <w:sz w:val="20"/>
                <w:szCs w:val="20"/>
                <w:lang w:eastAsia="tr-TR"/>
              </w:rPr>
            </w:pPr>
            <w:r w:rsidRPr="00AA17BD">
              <w:rPr>
                <w:rFonts w:ascii="Times New Roman" w:eastAsia="Times New Roman" w:hAnsi="Times New Roman"/>
                <w:bCs/>
                <w:color w:val="000000"/>
                <w:sz w:val="20"/>
                <w:szCs w:val="20"/>
                <w:lang w:val="en-GB" w:eastAsia="tr-TR"/>
              </w:rPr>
              <w:t xml:space="preserve">Öğrencilere bilimsel araştırma zihniyetini kazandıracak, yapacakları her türlü </w:t>
            </w:r>
            <w:proofErr w:type="gramStart"/>
            <w:r w:rsidRPr="00AA17BD">
              <w:rPr>
                <w:rFonts w:ascii="Times New Roman" w:eastAsia="Times New Roman" w:hAnsi="Times New Roman"/>
                <w:bCs/>
                <w:color w:val="000000"/>
                <w:sz w:val="20"/>
                <w:szCs w:val="20"/>
                <w:lang w:val="en-GB" w:eastAsia="tr-TR"/>
              </w:rPr>
              <w:t>araştırmada  yöntem</w:t>
            </w:r>
            <w:proofErr w:type="gramEnd"/>
            <w:r w:rsidRPr="00AA17BD">
              <w:rPr>
                <w:rFonts w:ascii="Times New Roman" w:eastAsia="Times New Roman" w:hAnsi="Times New Roman"/>
                <w:bCs/>
                <w:color w:val="000000"/>
                <w:sz w:val="20"/>
                <w:szCs w:val="20"/>
                <w:lang w:val="en-GB" w:eastAsia="tr-TR"/>
              </w:rPr>
              <w:t xml:space="preserve"> ve yaklaşım konularında bilgili olmalarını sağlamaktır. </w:t>
            </w:r>
          </w:p>
        </w:tc>
      </w:tr>
      <w:tr w:rsidR="00401EB2" w:rsidRPr="00AA17BD" w:rsidTr="00C1441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401EB2" w:rsidRPr="00AA17BD" w:rsidTr="00C1441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401EB2" w:rsidRPr="00AA17BD" w:rsidRDefault="00401EB2" w:rsidP="00C14417">
            <w:pPr>
              <w:tabs>
                <w:tab w:val="left" w:pos="780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401EB2" w:rsidRPr="00AA17BD" w:rsidTr="00C1441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401EB2" w:rsidRPr="00AA17BD" w:rsidRDefault="00401EB2" w:rsidP="00C14417">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b/>
                <w:color w:val="333333"/>
                <w:sz w:val="20"/>
                <w:szCs w:val="20"/>
                <w:lang w:val="en-US" w:eastAsia="tr-TR"/>
              </w:rPr>
              <w:t xml:space="preserve">Altunışık, R., Çoşkun, R., Bayraktaroğlu, S., </w:t>
            </w:r>
            <w:proofErr w:type="gramStart"/>
            <w:r w:rsidRPr="00AA17BD">
              <w:rPr>
                <w:rFonts w:ascii="Times New Roman" w:eastAsia="Times New Roman" w:hAnsi="Times New Roman"/>
                <w:b/>
                <w:color w:val="333333"/>
                <w:sz w:val="20"/>
                <w:szCs w:val="20"/>
                <w:lang w:val="en-US" w:eastAsia="tr-TR"/>
              </w:rPr>
              <w:t>Yıldırım,E.</w:t>
            </w:r>
            <w:proofErr w:type="gramEnd"/>
            <w:r w:rsidRPr="00AA17BD">
              <w:rPr>
                <w:rFonts w:ascii="Times New Roman" w:eastAsia="Times New Roman" w:hAnsi="Times New Roman"/>
                <w:b/>
                <w:color w:val="333333"/>
                <w:sz w:val="20"/>
                <w:szCs w:val="20"/>
                <w:lang w:val="en-US" w:eastAsia="tr-TR"/>
              </w:rPr>
              <w:t>, (2005)</w:t>
            </w:r>
            <w:r w:rsidRPr="00AA17BD">
              <w:rPr>
                <w:rFonts w:ascii="Times New Roman" w:eastAsia="Times New Roman" w:hAnsi="Times New Roman"/>
                <w:color w:val="333333"/>
                <w:sz w:val="20"/>
                <w:szCs w:val="20"/>
                <w:lang w:val="en-US" w:eastAsia="tr-TR"/>
              </w:rPr>
              <w:t xml:space="preserve">.Sosyal Bilimlerde Araştırma Yöntemleri SPSS Uygulamalı, Sakarya Kitabevi, Sakarya. </w:t>
            </w:r>
          </w:p>
        </w:tc>
      </w:tr>
      <w:tr w:rsidR="00401EB2" w:rsidRPr="00AA17BD" w:rsidTr="00C1441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401EB2" w:rsidRPr="00AA17BD" w:rsidRDefault="00401EB2" w:rsidP="00C14417">
            <w:pPr>
              <w:spacing w:after="0" w:line="240" w:lineRule="auto"/>
              <w:outlineLvl w:val="3"/>
              <w:rPr>
                <w:rFonts w:ascii="Times New Roman" w:eastAsia="Times New Roman" w:hAnsi="Times New Roman"/>
                <w:b/>
                <w:bCs/>
                <w:color w:val="000000"/>
                <w:sz w:val="20"/>
                <w:szCs w:val="20"/>
                <w:lang w:eastAsia="tr-TR"/>
              </w:rPr>
            </w:pPr>
            <w:r w:rsidRPr="00AA17BD">
              <w:rPr>
                <w:rFonts w:ascii="Times New Roman" w:eastAsia="Times New Roman" w:hAnsi="Times New Roman"/>
                <w:color w:val="000000"/>
                <w:sz w:val="20"/>
                <w:szCs w:val="20"/>
                <w:lang w:eastAsia="tr-TR"/>
              </w:rPr>
              <w:t xml:space="preserve"> </w:t>
            </w:r>
          </w:p>
        </w:tc>
      </w:tr>
      <w:tr w:rsidR="00401EB2" w:rsidRPr="00AA17BD" w:rsidTr="00C1441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401EB2" w:rsidRPr="00AA17BD" w:rsidRDefault="00401EB2" w:rsidP="00C14417">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401EB2" w:rsidRPr="00AA17BD" w:rsidRDefault="00401EB2" w:rsidP="00401EB2">
      <w:pPr>
        <w:spacing w:after="0" w:line="240" w:lineRule="auto"/>
        <w:rPr>
          <w:rFonts w:ascii="Times New Roman" w:eastAsia="Times New Roman" w:hAnsi="Times New Roman"/>
          <w:sz w:val="18"/>
          <w:szCs w:val="18"/>
          <w:lang w:eastAsia="tr-TR"/>
        </w:rPr>
        <w:sectPr w:rsidR="00401EB2"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401EB2" w:rsidRPr="00AA17BD" w:rsidTr="00C1441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401EB2" w:rsidRPr="00AA17BD" w:rsidTr="00C14417">
        <w:trPr>
          <w:jc w:val="center"/>
        </w:trPr>
        <w:tc>
          <w:tcPr>
            <w:tcW w:w="593" w:type="pct"/>
            <w:tcBorders>
              <w:top w:val="single" w:sz="6" w:space="0" w:color="auto"/>
              <w:left w:val="single" w:sz="12" w:space="0" w:color="auto"/>
              <w:bottom w:val="single" w:sz="6" w:space="0" w:color="auto"/>
              <w:right w:val="single" w:sz="6" w:space="0" w:color="auto"/>
            </w:tcBorders>
          </w:tcPr>
          <w:p w:rsidR="00401EB2" w:rsidRPr="00AA17BD" w:rsidRDefault="00401EB2" w:rsidP="00C14417">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401EB2" w:rsidRPr="00AA17BD" w:rsidRDefault="00401EB2" w:rsidP="00C14417">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401EB2" w:rsidRPr="00AA17BD"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Araştırma Yöntemlerinin Tanıtımı</w:t>
            </w:r>
          </w:p>
        </w:tc>
      </w:tr>
      <w:tr w:rsidR="00401EB2" w:rsidRPr="00AA17BD"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Bilim nedir?</w:t>
            </w:r>
          </w:p>
        </w:tc>
      </w:tr>
      <w:tr w:rsidR="00401EB2" w:rsidRPr="00AA17BD"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Bilimsel Araştırma Nasıl Olur?</w:t>
            </w:r>
          </w:p>
        </w:tc>
      </w:tr>
      <w:tr w:rsidR="008924E2" w:rsidRPr="00AA17BD"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24E2" w:rsidRPr="00AA17BD" w:rsidRDefault="008924E2" w:rsidP="00C14417">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8924E2" w:rsidRPr="00AA17BD" w:rsidRDefault="008924E2" w:rsidP="00C14417">
            <w:pPr>
              <w:spacing w:after="0" w:line="240" w:lineRule="auto"/>
              <w:rPr>
                <w:rFonts w:ascii="Times New Roman" w:eastAsia="Times New Roman" w:hAnsi="Times New Roman"/>
                <w:sz w:val="20"/>
                <w:szCs w:val="20"/>
                <w:lang w:eastAsia="tr-TR"/>
              </w:rPr>
            </w:pPr>
            <w:r>
              <w:rPr>
                <w:rFonts w:ascii="Times New Roman" w:eastAsia="Times New Roman" w:hAnsi="Times New Roman"/>
                <w:color w:val="000000"/>
                <w:sz w:val="20"/>
                <w:szCs w:val="20"/>
                <w:lang w:eastAsia="tr-TR"/>
              </w:rPr>
              <w:t xml:space="preserve"> Bilimsel Araştırma Süreci</w:t>
            </w:r>
          </w:p>
        </w:tc>
      </w:tr>
      <w:tr w:rsidR="00401EB2" w:rsidRPr="00AA17BD"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1EB2" w:rsidRPr="00AA17BD" w:rsidRDefault="008924E2" w:rsidP="00C1441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eastAsia="tr-TR"/>
              </w:rPr>
              <w:t>Bilimsel Araştırma Sürecinin İşleyişi</w:t>
            </w:r>
          </w:p>
        </w:tc>
      </w:tr>
      <w:tr w:rsidR="00401EB2" w:rsidRPr="00AA17BD"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1EB2" w:rsidRPr="00AA17BD" w:rsidRDefault="008924E2" w:rsidP="00C1441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eastAsia="tr-TR"/>
              </w:rPr>
              <w:t>Hipotez Geliştirme Süreci</w:t>
            </w:r>
          </w:p>
        </w:tc>
      </w:tr>
      <w:tr w:rsidR="00401EB2" w:rsidRPr="00AA17BD" w:rsidTr="00C1441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01EB2" w:rsidRPr="00AA17BD" w:rsidRDefault="008924E2" w:rsidP="00C1441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Hipotez Sorgulama Yöntemleri</w:t>
            </w:r>
          </w:p>
        </w:tc>
      </w:tr>
      <w:tr w:rsidR="00401EB2" w:rsidRPr="00AA17BD"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1EB2" w:rsidRPr="00AA17BD" w:rsidRDefault="008924E2" w:rsidP="00C1441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SINAV</w:t>
            </w:r>
          </w:p>
        </w:tc>
      </w:tr>
      <w:tr w:rsidR="00401EB2" w:rsidRPr="00AA17BD"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1EB2" w:rsidRPr="00AA17BD" w:rsidRDefault="008924E2" w:rsidP="00C1441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eastAsia="tr-TR"/>
              </w:rPr>
              <w:t xml:space="preserve">Tez Önerisinin Hazırlanma Süreci </w:t>
            </w:r>
          </w:p>
        </w:tc>
      </w:tr>
      <w:tr w:rsidR="00401EB2" w:rsidRPr="00AA17BD"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1EB2" w:rsidRPr="00AA17BD" w:rsidRDefault="008924E2" w:rsidP="00C1441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Tezin Yazım Aşamasında Karşılaşılan Sorunlar</w:t>
            </w:r>
          </w:p>
        </w:tc>
      </w:tr>
      <w:tr w:rsidR="00401EB2" w:rsidRPr="00AA17BD"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1EB2" w:rsidRPr="00AA17BD" w:rsidRDefault="008924E2" w:rsidP="00C1441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eastAsia="tr-TR"/>
              </w:rPr>
              <w:t>Bilimsel Araştırmalarda Veri Toplama Yöntemleri</w:t>
            </w:r>
          </w:p>
        </w:tc>
      </w:tr>
      <w:tr w:rsidR="00401EB2" w:rsidRPr="00AA17BD" w:rsidTr="00C1441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01EB2" w:rsidRPr="00AA17BD" w:rsidRDefault="00CB57DB" w:rsidP="00C1441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eastAsia="tr-TR"/>
              </w:rPr>
              <w:t>İstatistiki Teknikler</w:t>
            </w:r>
          </w:p>
        </w:tc>
      </w:tr>
      <w:tr w:rsidR="00401EB2" w:rsidRPr="00AA17BD"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1EB2" w:rsidRPr="00AA17BD" w:rsidRDefault="00CB57DB" w:rsidP="00C1441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eastAsia="tr-TR"/>
              </w:rPr>
              <w:t>Hipotez Sınama Yöntemleri</w:t>
            </w:r>
          </w:p>
        </w:tc>
      </w:tr>
      <w:tr w:rsidR="00401EB2" w:rsidRPr="00AA17BD"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1EB2" w:rsidRPr="00AA17BD" w:rsidRDefault="00CB57DB" w:rsidP="00C1441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000000"/>
                <w:sz w:val="20"/>
                <w:szCs w:val="20"/>
                <w:lang w:eastAsia="tr-TR"/>
              </w:rPr>
              <w:t>Bilgisayar Uygulamaları (SPSS)</w:t>
            </w:r>
          </w:p>
        </w:tc>
      </w:tr>
      <w:tr w:rsidR="00401EB2" w:rsidRPr="00AA17BD"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01EB2" w:rsidRPr="00AA17BD" w:rsidRDefault="00CB57DB" w:rsidP="00C1441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Genel Değerlendirme</w:t>
            </w:r>
          </w:p>
        </w:tc>
      </w:tr>
      <w:tr w:rsidR="00401EB2" w:rsidRPr="00AA17BD" w:rsidTr="00C1441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401EB2" w:rsidRPr="00AA17BD" w:rsidRDefault="00CB57DB" w:rsidP="00C1441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401EB2" w:rsidRPr="00AA17BD" w:rsidRDefault="00401EB2" w:rsidP="00401EB2">
      <w:pPr>
        <w:spacing w:after="0" w:line="240" w:lineRule="auto"/>
        <w:rPr>
          <w:rFonts w:ascii="Times New Roman" w:eastAsia="Times New Roman" w:hAnsi="Times New Roman"/>
          <w:sz w:val="16"/>
          <w:szCs w:val="16"/>
          <w:lang w:eastAsia="tr-TR"/>
        </w:rPr>
      </w:pPr>
    </w:p>
    <w:p w:rsidR="00401EB2" w:rsidRPr="00AA17BD" w:rsidRDefault="00401EB2" w:rsidP="00401EB2">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01EB2" w:rsidRPr="00AA17BD" w:rsidTr="00C14417">
        <w:tc>
          <w:tcPr>
            <w:tcW w:w="603" w:type="dxa"/>
            <w:tcBorders>
              <w:top w:val="single" w:sz="12" w:space="0" w:color="auto"/>
              <w:left w:val="single" w:sz="12"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401EB2" w:rsidRPr="00AA17BD" w:rsidRDefault="00401EB2" w:rsidP="00C14417">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401EB2" w:rsidRPr="00AA17BD" w:rsidTr="00C14417">
        <w:tc>
          <w:tcPr>
            <w:tcW w:w="603" w:type="dxa"/>
            <w:tcBorders>
              <w:top w:val="single" w:sz="6" w:space="0" w:color="auto"/>
              <w:left w:val="single" w:sz="12"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p>
        </w:tc>
      </w:tr>
      <w:tr w:rsidR="00401EB2" w:rsidRPr="00AA17BD" w:rsidTr="00C14417">
        <w:tc>
          <w:tcPr>
            <w:tcW w:w="603" w:type="dxa"/>
            <w:tcBorders>
              <w:top w:val="single" w:sz="6" w:space="0" w:color="auto"/>
              <w:left w:val="single" w:sz="12"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401EB2" w:rsidRPr="00AA17BD" w:rsidTr="00C14417">
        <w:tc>
          <w:tcPr>
            <w:tcW w:w="603" w:type="dxa"/>
            <w:tcBorders>
              <w:top w:val="single" w:sz="6" w:space="0" w:color="auto"/>
              <w:left w:val="single" w:sz="12"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401EB2" w:rsidRPr="00AA17BD" w:rsidTr="00C14417">
        <w:tc>
          <w:tcPr>
            <w:tcW w:w="603" w:type="dxa"/>
            <w:tcBorders>
              <w:top w:val="single" w:sz="6" w:space="0" w:color="auto"/>
              <w:left w:val="single" w:sz="12"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401EB2" w:rsidRPr="00AA17BD" w:rsidTr="00C14417">
        <w:tc>
          <w:tcPr>
            <w:tcW w:w="603" w:type="dxa"/>
            <w:tcBorders>
              <w:top w:val="single" w:sz="6" w:space="0" w:color="auto"/>
              <w:left w:val="single" w:sz="12"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401EB2" w:rsidRPr="00AA17BD" w:rsidTr="00C14417">
        <w:tc>
          <w:tcPr>
            <w:tcW w:w="603" w:type="dxa"/>
            <w:tcBorders>
              <w:top w:val="single" w:sz="6" w:space="0" w:color="auto"/>
              <w:left w:val="single" w:sz="12"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401EB2" w:rsidRPr="00AA17BD" w:rsidTr="00C14417">
        <w:tc>
          <w:tcPr>
            <w:tcW w:w="603" w:type="dxa"/>
            <w:tcBorders>
              <w:top w:val="single" w:sz="6" w:space="0" w:color="auto"/>
              <w:left w:val="single" w:sz="12"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401EB2" w:rsidRPr="00AA17BD" w:rsidTr="00C14417">
        <w:tc>
          <w:tcPr>
            <w:tcW w:w="603" w:type="dxa"/>
            <w:tcBorders>
              <w:top w:val="single" w:sz="6" w:space="0" w:color="auto"/>
              <w:left w:val="single" w:sz="12"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p>
        </w:tc>
      </w:tr>
      <w:tr w:rsidR="00401EB2" w:rsidRPr="00AA17BD" w:rsidTr="00C14417">
        <w:tc>
          <w:tcPr>
            <w:tcW w:w="603" w:type="dxa"/>
            <w:tcBorders>
              <w:top w:val="single" w:sz="6" w:space="0" w:color="auto"/>
              <w:left w:val="single" w:sz="12"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p>
        </w:tc>
      </w:tr>
      <w:tr w:rsidR="00401EB2" w:rsidRPr="00AA17BD" w:rsidTr="00C14417">
        <w:tc>
          <w:tcPr>
            <w:tcW w:w="603" w:type="dxa"/>
            <w:tcBorders>
              <w:top w:val="single" w:sz="6" w:space="0" w:color="auto"/>
              <w:left w:val="single" w:sz="12"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401EB2" w:rsidRPr="00AA17BD" w:rsidTr="00C14417">
        <w:tc>
          <w:tcPr>
            <w:tcW w:w="603" w:type="dxa"/>
            <w:tcBorders>
              <w:top w:val="single" w:sz="6" w:space="0" w:color="auto"/>
              <w:left w:val="single" w:sz="12"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01EB2" w:rsidRPr="00AA17BD" w:rsidRDefault="00401EB2" w:rsidP="00C14417">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401EB2" w:rsidRPr="00AA17BD" w:rsidTr="00C14417">
        <w:tc>
          <w:tcPr>
            <w:tcW w:w="9889" w:type="dxa"/>
            <w:gridSpan w:val="5"/>
            <w:tcBorders>
              <w:top w:val="single" w:sz="6" w:space="0" w:color="auto"/>
              <w:left w:val="single" w:sz="12" w:space="0" w:color="auto"/>
              <w:bottom w:val="single" w:sz="12" w:space="0" w:color="auto"/>
              <w:right w:val="single" w:sz="12" w:space="0" w:color="auto"/>
            </w:tcBorders>
            <w:vAlign w:val="center"/>
          </w:tcPr>
          <w:p w:rsidR="00401EB2" w:rsidRPr="00AA17BD" w:rsidRDefault="00401EB2" w:rsidP="00C14417">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401EB2" w:rsidRPr="00AA17BD" w:rsidRDefault="00401EB2" w:rsidP="00401EB2">
      <w:pPr>
        <w:spacing w:after="0" w:line="240" w:lineRule="auto"/>
        <w:rPr>
          <w:rFonts w:ascii="Times New Roman" w:eastAsia="Times New Roman" w:hAnsi="Times New Roman"/>
          <w:sz w:val="16"/>
          <w:szCs w:val="16"/>
          <w:lang w:eastAsia="tr-TR"/>
        </w:rPr>
      </w:pPr>
    </w:p>
    <w:p w:rsidR="00401EB2" w:rsidRPr="00AA17BD" w:rsidRDefault="00401EB2" w:rsidP="00401EB2">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401EB2" w:rsidRPr="00AA17BD" w:rsidRDefault="00401EB2" w:rsidP="00401EB2">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401EB2" w:rsidRPr="00AA17BD" w:rsidTr="00C14417">
        <w:trPr>
          <w:trHeight w:val="989"/>
        </w:trPr>
        <w:tc>
          <w:tcPr>
            <w:tcW w:w="7171" w:type="dxa"/>
          </w:tcPr>
          <w:p w:rsidR="00401EB2" w:rsidRPr="00AA17BD" w:rsidRDefault="00401EB2" w:rsidP="00C14417">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401EB2" w:rsidRPr="00AA17BD" w:rsidRDefault="00401EB2" w:rsidP="00C14417">
            <w:pPr>
              <w:tabs>
                <w:tab w:val="left" w:pos="7800"/>
              </w:tabs>
              <w:spacing w:after="0" w:line="240" w:lineRule="auto"/>
              <w:jc w:val="center"/>
              <w:rPr>
                <w:rFonts w:ascii="Times New Roman" w:eastAsia="Times New Roman" w:hAnsi="Times New Roman"/>
                <w:sz w:val="24"/>
                <w:szCs w:val="24"/>
              </w:rPr>
            </w:pPr>
          </w:p>
          <w:p w:rsidR="00401EB2" w:rsidRPr="00AA17BD" w:rsidRDefault="00401EB2" w:rsidP="00C14417">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401EB2" w:rsidRPr="00AA17BD" w:rsidRDefault="00401EB2" w:rsidP="00401EB2">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8D627D" w:rsidRDefault="008D627D" w:rsidP="006069ED">
      <w:pPr>
        <w:rPr>
          <w:rFonts w:ascii="Times New Roman" w:hAnsi="Times New Roman"/>
          <w:sz w:val="24"/>
        </w:rPr>
      </w:pPr>
    </w:p>
    <w:p w:rsidR="006D2D55" w:rsidRPr="006D2D55" w:rsidRDefault="00A72B26" w:rsidP="006D2D55">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192" name="Resim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6D2D55" w:rsidRPr="006D2D55">
        <w:rPr>
          <w:rFonts w:ascii="Times New Roman" w:eastAsia="Times New Roman" w:hAnsi="Times New Roman"/>
          <w:b/>
          <w:sz w:val="28"/>
          <w:szCs w:val="28"/>
          <w:lang w:eastAsia="tr-TR"/>
        </w:rPr>
        <w:t xml:space="preserve">    </w:t>
      </w:r>
      <w:bookmarkStart w:id="82" w:name="sosyalgüvenlik"/>
      <w:r w:rsidR="006D2D55" w:rsidRPr="006D2D55">
        <w:rPr>
          <w:rFonts w:ascii="Times New Roman" w:eastAsia="Times New Roman" w:hAnsi="Times New Roman"/>
          <w:b/>
          <w:sz w:val="28"/>
          <w:szCs w:val="28"/>
          <w:lang w:eastAsia="tr-TR"/>
        </w:rPr>
        <w:t>ESOGÜ Maliye Bölümü Ders Bilgi Formu</w:t>
      </w:r>
      <w:bookmarkEnd w:id="82"/>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D2D55" w:rsidRPr="006D2D55" w:rsidTr="00C14417">
        <w:tc>
          <w:tcPr>
            <w:tcW w:w="1167" w:type="dxa"/>
            <w:vAlign w:val="center"/>
          </w:tcPr>
          <w:p w:rsidR="006D2D55" w:rsidRPr="006D2D55" w:rsidRDefault="006D2D55" w:rsidP="006D2D55">
            <w:pPr>
              <w:spacing w:after="0" w:line="240" w:lineRule="auto"/>
              <w:outlineLvl w:val="0"/>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DÖNEM</w:t>
            </w:r>
          </w:p>
        </w:tc>
        <w:tc>
          <w:tcPr>
            <w:tcW w:w="1527" w:type="dxa"/>
            <w:vAlign w:val="center"/>
          </w:tcPr>
          <w:p w:rsidR="006D2D55" w:rsidRPr="006D2D55" w:rsidRDefault="006D2D55" w:rsidP="006D2D55">
            <w:pPr>
              <w:spacing w:after="0" w:line="240" w:lineRule="auto"/>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Bahar</w:t>
            </w:r>
          </w:p>
        </w:tc>
      </w:tr>
    </w:tbl>
    <w:p w:rsidR="006D2D55" w:rsidRPr="006D2D55" w:rsidRDefault="006D2D55" w:rsidP="006D2D55">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D2D55" w:rsidRPr="006D2D55" w:rsidTr="00C14417">
        <w:tc>
          <w:tcPr>
            <w:tcW w:w="1668" w:type="dxa"/>
            <w:vAlign w:val="center"/>
          </w:tcPr>
          <w:p w:rsidR="006D2D55" w:rsidRPr="006D2D55" w:rsidRDefault="006D2D55" w:rsidP="006D2D55">
            <w:pPr>
              <w:spacing w:after="0" w:line="240" w:lineRule="auto"/>
              <w:jc w:val="center"/>
              <w:outlineLvl w:val="0"/>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DERSİN KODU</w:t>
            </w:r>
          </w:p>
        </w:tc>
        <w:tc>
          <w:tcPr>
            <w:tcW w:w="2760" w:type="dxa"/>
            <w:vAlign w:val="center"/>
          </w:tcPr>
          <w:p w:rsidR="006D2D55" w:rsidRPr="006D2D55" w:rsidRDefault="006D2D55" w:rsidP="00457CD4">
            <w:pPr>
              <w:spacing w:after="0" w:line="240" w:lineRule="auto"/>
              <w:outlineLvl w:val="0"/>
              <w:rPr>
                <w:rFonts w:ascii="Times New Roman" w:eastAsia="Times New Roman" w:hAnsi="Times New Roman"/>
                <w:sz w:val="24"/>
                <w:szCs w:val="24"/>
                <w:lang w:eastAsia="tr-TR"/>
              </w:rPr>
            </w:pPr>
            <w:r w:rsidRPr="006D2D55">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1313163</w:t>
            </w:r>
            <w:r w:rsidR="00457CD4">
              <w:rPr>
                <w:rFonts w:ascii="Times New Roman" w:eastAsia="Times New Roman" w:hAnsi="Times New Roman"/>
                <w:sz w:val="24"/>
                <w:szCs w:val="24"/>
                <w:lang w:eastAsia="tr-TR"/>
              </w:rPr>
              <w:t>44</w:t>
            </w:r>
          </w:p>
        </w:tc>
        <w:tc>
          <w:tcPr>
            <w:tcW w:w="1560" w:type="dxa"/>
            <w:vAlign w:val="center"/>
          </w:tcPr>
          <w:p w:rsidR="006D2D55" w:rsidRPr="006D2D55" w:rsidRDefault="006D2D55" w:rsidP="006D2D55">
            <w:pPr>
              <w:spacing w:after="0" w:line="240" w:lineRule="auto"/>
              <w:jc w:val="center"/>
              <w:outlineLvl w:val="0"/>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DERSİN ADI</w:t>
            </w:r>
          </w:p>
        </w:tc>
        <w:tc>
          <w:tcPr>
            <w:tcW w:w="4185" w:type="dxa"/>
          </w:tcPr>
          <w:p w:rsidR="006D2D55" w:rsidRPr="006D2D55" w:rsidRDefault="006D2D55" w:rsidP="006D2D55">
            <w:pPr>
              <w:spacing w:after="0" w:line="240" w:lineRule="auto"/>
              <w:outlineLvl w:val="0"/>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 xml:space="preserve">Sosyal Güvenlik Sorunları  </w:t>
            </w:r>
            <w:r w:rsidRPr="006D2D55">
              <w:rPr>
                <w:rFonts w:ascii="Times New Roman" w:eastAsia="Times New Roman" w:hAnsi="Times New Roman"/>
                <w:color w:val="284775"/>
                <w:sz w:val="24"/>
                <w:szCs w:val="24"/>
                <w:lang w:eastAsia="tr-TR"/>
              </w:rPr>
              <w:t xml:space="preserve"> </w:t>
            </w:r>
          </w:p>
        </w:tc>
      </w:tr>
    </w:tbl>
    <w:p w:rsidR="006D2D55" w:rsidRPr="006D2D55" w:rsidRDefault="006D2D55" w:rsidP="006D2D55">
      <w:pPr>
        <w:spacing w:after="0" w:line="240" w:lineRule="auto"/>
        <w:outlineLvl w:val="0"/>
        <w:rPr>
          <w:rFonts w:ascii="Times New Roman" w:eastAsia="Times New Roman" w:hAnsi="Times New Roman"/>
          <w:sz w:val="20"/>
          <w:szCs w:val="20"/>
          <w:lang w:eastAsia="tr-TR"/>
        </w:rPr>
      </w:pPr>
      <w:r w:rsidRPr="006D2D55">
        <w:rPr>
          <w:rFonts w:ascii="Times New Roman" w:eastAsia="Times New Roman" w:hAnsi="Times New Roman"/>
          <w:b/>
          <w:sz w:val="20"/>
          <w:szCs w:val="20"/>
          <w:lang w:eastAsia="tr-TR"/>
        </w:rPr>
        <w:t xml:space="preserve">                                                   </w:t>
      </w:r>
      <w:r w:rsidRPr="006D2D55">
        <w:rPr>
          <w:rFonts w:ascii="Times New Roman" w:eastAsia="Times New Roman" w:hAnsi="Times New Roman"/>
          <w:b/>
          <w:sz w:val="20"/>
          <w:szCs w:val="20"/>
          <w:lang w:eastAsia="tr-TR"/>
        </w:rPr>
        <w:tab/>
      </w:r>
      <w:r w:rsidRPr="006D2D55">
        <w:rPr>
          <w:rFonts w:ascii="Times New Roman" w:eastAsia="Times New Roman" w:hAnsi="Times New Roman"/>
          <w:b/>
          <w:sz w:val="20"/>
          <w:szCs w:val="20"/>
          <w:lang w:eastAsia="tr-TR"/>
        </w:rPr>
        <w:tab/>
      </w:r>
      <w:r w:rsidRPr="006D2D55">
        <w:rPr>
          <w:rFonts w:ascii="Times New Roman" w:eastAsia="Times New Roman" w:hAnsi="Times New Roman"/>
          <w:b/>
          <w:sz w:val="20"/>
          <w:szCs w:val="20"/>
          <w:lang w:eastAsia="tr-TR"/>
        </w:rPr>
        <w:tab/>
      </w:r>
      <w:r w:rsidRPr="006D2D55">
        <w:rPr>
          <w:rFonts w:ascii="Times New Roman" w:eastAsia="Times New Roman" w:hAnsi="Times New Roman"/>
          <w:b/>
          <w:sz w:val="20"/>
          <w:szCs w:val="20"/>
          <w:lang w:eastAsia="tr-TR"/>
        </w:rPr>
        <w:tab/>
      </w:r>
      <w:r w:rsidRPr="006D2D55">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5"/>
        <w:gridCol w:w="578"/>
        <w:gridCol w:w="216"/>
        <w:gridCol w:w="1095"/>
        <w:gridCol w:w="779"/>
        <w:gridCol w:w="45"/>
        <w:gridCol w:w="651"/>
        <w:gridCol w:w="850"/>
        <w:gridCol w:w="498"/>
        <w:gridCol w:w="165"/>
        <w:gridCol w:w="112"/>
        <w:gridCol w:w="1990"/>
        <w:gridCol w:w="566"/>
        <w:gridCol w:w="1563"/>
      </w:tblGrid>
      <w:tr w:rsidR="006D2D55" w:rsidRPr="006D2D55" w:rsidTr="00A72B26">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6D2D55" w:rsidRPr="006D2D55" w:rsidRDefault="006D2D55" w:rsidP="006D2D55">
            <w:pPr>
              <w:spacing w:after="0" w:line="240" w:lineRule="auto"/>
              <w:rPr>
                <w:rFonts w:ascii="Times New Roman" w:eastAsia="Times New Roman" w:hAnsi="Times New Roman"/>
                <w:b/>
                <w:sz w:val="18"/>
                <w:szCs w:val="18"/>
                <w:lang w:eastAsia="tr-TR"/>
              </w:rPr>
            </w:pPr>
            <w:r w:rsidRPr="006D2D55">
              <w:rPr>
                <w:rFonts w:ascii="Times New Roman" w:eastAsia="Times New Roman" w:hAnsi="Times New Roman"/>
                <w:b/>
                <w:sz w:val="18"/>
                <w:szCs w:val="18"/>
                <w:lang w:eastAsia="tr-TR"/>
              </w:rPr>
              <w:t>YARIYIL</w:t>
            </w:r>
          </w:p>
          <w:p w:rsidR="006D2D55" w:rsidRPr="006D2D55" w:rsidRDefault="006D2D55" w:rsidP="006D2D55">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HAFTALIK DERS SAATİ</w:t>
            </w:r>
          </w:p>
        </w:tc>
        <w:tc>
          <w:tcPr>
            <w:tcW w:w="2822" w:type="pct"/>
            <w:gridSpan w:val="7"/>
            <w:tcBorders>
              <w:left w:val="single" w:sz="12" w:space="0" w:color="auto"/>
              <w:bottom w:val="single" w:sz="4"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DERSİN</w:t>
            </w:r>
          </w:p>
        </w:tc>
      </w:tr>
      <w:tr w:rsidR="006D2D55" w:rsidRPr="006D2D55" w:rsidTr="00A72B26">
        <w:trPr>
          <w:trHeight w:val="382"/>
        </w:trPr>
        <w:tc>
          <w:tcPr>
            <w:tcW w:w="524" w:type="pct"/>
            <w:vMerge/>
            <w:tcBorders>
              <w:top w:val="single" w:sz="4" w:space="0" w:color="auto"/>
              <w:left w:val="single" w:sz="12" w:space="0" w:color="auto"/>
              <w:bottom w:val="single" w:sz="4" w:space="0" w:color="auto"/>
              <w:right w:val="single" w:sz="12" w:space="0" w:color="auto"/>
            </w:tcBorders>
          </w:tcPr>
          <w:p w:rsidR="006D2D55" w:rsidRPr="006D2D55" w:rsidRDefault="006D2D55" w:rsidP="006D2D55">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6D2D55" w:rsidRPr="006D2D55" w:rsidRDefault="006D2D55" w:rsidP="006D2D55">
            <w:pPr>
              <w:spacing w:after="0" w:line="240" w:lineRule="auto"/>
              <w:ind w:left="-111" w:right="-108"/>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D2D55" w:rsidRPr="006D2D55" w:rsidRDefault="006D2D55" w:rsidP="006D2D55">
            <w:pPr>
              <w:spacing w:after="0" w:line="240" w:lineRule="auto"/>
              <w:ind w:left="-111" w:right="-108"/>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AKTS</w:t>
            </w:r>
          </w:p>
        </w:tc>
        <w:tc>
          <w:tcPr>
            <w:tcW w:w="1310" w:type="pct"/>
            <w:gridSpan w:val="3"/>
            <w:tcBorders>
              <w:top w:val="single" w:sz="4" w:space="0" w:color="auto"/>
              <w:left w:val="single" w:sz="4" w:space="0" w:color="auto"/>
              <w:bottom w:val="single" w:sz="4"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DİLİ</w:t>
            </w:r>
          </w:p>
        </w:tc>
      </w:tr>
      <w:tr w:rsidR="006D2D55" w:rsidRPr="006D2D55" w:rsidTr="00A72B26">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6D2D55" w:rsidRPr="006D2D55" w:rsidRDefault="0025387C" w:rsidP="006D2D5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6D2D55" w:rsidRPr="006D2D55" w:rsidRDefault="0025387C" w:rsidP="006D2D5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6D2D55" w:rsidRPr="006D2D55" w:rsidRDefault="006D2D55" w:rsidP="006D2D55">
            <w:pPr>
              <w:spacing w:after="0" w:line="240" w:lineRule="auto"/>
              <w:jc w:val="center"/>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6D2D55" w:rsidRPr="006D2D55" w:rsidRDefault="0025387C" w:rsidP="006D2D5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6D2D55" w:rsidRPr="006D2D55" w:rsidRDefault="0025387C" w:rsidP="006D2D55">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1310" w:type="pct"/>
            <w:gridSpan w:val="3"/>
            <w:tcBorders>
              <w:top w:val="single" w:sz="4" w:space="0" w:color="auto"/>
              <w:left w:val="single" w:sz="4" w:space="0" w:color="auto"/>
              <w:bottom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sz w:val="20"/>
                <w:szCs w:val="20"/>
                <w:vertAlign w:val="superscript"/>
                <w:lang w:eastAsia="tr-TR"/>
              </w:rPr>
            </w:pPr>
            <w:r w:rsidRPr="006D2D55">
              <w:rPr>
                <w:rFonts w:ascii="Times New Roman" w:eastAsia="Times New Roman" w:hAnsi="Times New Roman"/>
                <w:sz w:val="20"/>
                <w:szCs w:val="20"/>
                <w:vertAlign w:val="superscript"/>
                <w:lang w:eastAsia="tr-TR"/>
              </w:rPr>
              <w:t>ZORUNLU ( )  SEÇMELİ ( X )</w:t>
            </w:r>
          </w:p>
        </w:tc>
        <w:tc>
          <w:tcPr>
            <w:tcW w:w="768" w:type="pct"/>
            <w:tcBorders>
              <w:top w:val="single" w:sz="4" w:space="0" w:color="auto"/>
              <w:left w:val="single" w:sz="4" w:space="0" w:color="auto"/>
              <w:bottom w:val="single" w:sz="12" w:space="0" w:color="auto"/>
            </w:tcBorders>
          </w:tcPr>
          <w:p w:rsidR="006D2D55" w:rsidRPr="006D2D55" w:rsidRDefault="006D2D55" w:rsidP="006D2D55">
            <w:pPr>
              <w:spacing w:after="0" w:line="240" w:lineRule="auto"/>
              <w:jc w:val="center"/>
              <w:rPr>
                <w:rFonts w:ascii="Times New Roman" w:eastAsia="Times New Roman" w:hAnsi="Times New Roman"/>
                <w:sz w:val="20"/>
                <w:szCs w:val="20"/>
                <w:vertAlign w:val="superscript"/>
                <w:lang w:eastAsia="tr-TR"/>
              </w:rPr>
            </w:pPr>
            <w:r w:rsidRPr="006D2D55">
              <w:rPr>
                <w:rFonts w:ascii="Times New Roman" w:eastAsia="Times New Roman" w:hAnsi="Times New Roman"/>
                <w:sz w:val="20"/>
                <w:szCs w:val="20"/>
                <w:vertAlign w:val="superscript"/>
                <w:lang w:eastAsia="tr-TR"/>
              </w:rPr>
              <w:t>Türkçe</w:t>
            </w:r>
          </w:p>
        </w:tc>
      </w:tr>
      <w:tr w:rsidR="006D2D55" w:rsidRPr="006D2D55" w:rsidTr="00C1441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DERSİN KATEGORİSİ</w:t>
            </w:r>
          </w:p>
        </w:tc>
      </w:tr>
      <w:tr w:rsidR="006D2D55" w:rsidRPr="006D2D55" w:rsidTr="00C1441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sz w:val="20"/>
                <w:szCs w:val="20"/>
                <w:lang w:eastAsia="tr-TR"/>
              </w:rPr>
              <w:t>Aktarılabilir Beceri Dersleri</w:t>
            </w:r>
          </w:p>
        </w:tc>
      </w:tr>
      <w:tr w:rsidR="006D2D55" w:rsidRPr="006D2D55" w:rsidTr="00C1441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6D2D55" w:rsidRPr="006D2D55" w:rsidRDefault="006D2D55" w:rsidP="006D2D55">
            <w:pPr>
              <w:spacing w:after="0" w:line="240" w:lineRule="auto"/>
              <w:jc w:val="center"/>
              <w:rPr>
                <w:rFonts w:ascii="Times New Roman" w:eastAsia="Times New Roman" w:hAnsi="Times New Roman"/>
                <w:sz w:val="20"/>
                <w:szCs w:val="20"/>
                <w:lang w:eastAsia="tr-TR"/>
              </w:rPr>
            </w:pPr>
            <w:proofErr w:type="gramStart"/>
            <w:r w:rsidRPr="006D2D55">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6D2D55" w:rsidRPr="006D2D55" w:rsidRDefault="006D2D55" w:rsidP="006D2D55">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6D2D55" w:rsidRPr="006D2D55" w:rsidRDefault="006D2D55" w:rsidP="006D2D55">
            <w:pPr>
              <w:spacing w:after="0" w:line="240" w:lineRule="auto"/>
              <w:jc w:val="center"/>
              <w:rPr>
                <w:rFonts w:ascii="Times New Roman" w:eastAsia="Times New Roman" w:hAnsi="Times New Roman"/>
                <w:sz w:val="20"/>
                <w:szCs w:val="20"/>
                <w:lang w:eastAsia="tr-TR"/>
              </w:rPr>
            </w:pPr>
          </w:p>
        </w:tc>
        <w:tc>
          <w:tcPr>
            <w:tcW w:w="1114" w:type="pct"/>
            <w:gridSpan w:val="3"/>
            <w:tcBorders>
              <w:top w:val="single" w:sz="6" w:space="0" w:color="auto"/>
              <w:left w:val="single" w:sz="4" w:space="0" w:color="auto"/>
              <w:bottom w:val="single" w:sz="12" w:space="0" w:color="auto"/>
            </w:tcBorders>
          </w:tcPr>
          <w:p w:rsidR="006D2D55" w:rsidRPr="006D2D55" w:rsidRDefault="006D2D55" w:rsidP="006D2D55">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6D2D55" w:rsidRPr="006D2D55" w:rsidRDefault="006D2D55" w:rsidP="006D2D55">
            <w:pPr>
              <w:spacing w:after="0" w:line="240" w:lineRule="auto"/>
              <w:jc w:val="center"/>
              <w:rPr>
                <w:rFonts w:ascii="Times New Roman" w:eastAsia="Times New Roman" w:hAnsi="Times New Roman"/>
                <w:sz w:val="20"/>
                <w:szCs w:val="20"/>
                <w:lang w:eastAsia="tr-TR"/>
              </w:rPr>
            </w:pPr>
          </w:p>
        </w:tc>
      </w:tr>
      <w:tr w:rsidR="006D2D55" w:rsidRPr="006D2D55" w:rsidTr="00C1441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DEĞERLENDİRME ÖLÇÜTLERİ</w:t>
            </w:r>
          </w:p>
        </w:tc>
      </w:tr>
      <w:tr w:rsidR="006D2D55" w:rsidRPr="006D2D55" w:rsidTr="00C1441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w:t>
            </w:r>
          </w:p>
        </w:tc>
      </w:tr>
      <w:tr w:rsidR="006D2D55" w:rsidRPr="006D2D55" w:rsidTr="00C1441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6D2D55" w:rsidRPr="006D2D55" w:rsidRDefault="006D2D55" w:rsidP="006D2D55">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6D2D55" w:rsidRPr="006D2D55" w:rsidRDefault="006D2D55" w:rsidP="006D2D55">
            <w:pPr>
              <w:spacing w:after="0" w:line="240" w:lineRule="auto"/>
              <w:jc w:val="center"/>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6D2D55" w:rsidRPr="006D2D55" w:rsidRDefault="006D2D55" w:rsidP="006D2D55">
            <w:pPr>
              <w:spacing w:after="0" w:line="240" w:lineRule="auto"/>
              <w:jc w:val="center"/>
              <w:rPr>
                <w:rFonts w:ascii="Times New Roman" w:eastAsia="Times New Roman" w:hAnsi="Times New Roman"/>
                <w:sz w:val="20"/>
                <w:szCs w:val="20"/>
                <w:highlight w:val="yellow"/>
                <w:lang w:eastAsia="tr-TR"/>
              </w:rPr>
            </w:pPr>
            <w:r w:rsidRPr="006D2D55">
              <w:rPr>
                <w:rFonts w:ascii="Times New Roman" w:eastAsia="Times New Roman" w:hAnsi="Times New Roman"/>
                <w:sz w:val="20"/>
                <w:szCs w:val="20"/>
                <w:lang w:eastAsia="tr-TR"/>
              </w:rPr>
              <w:t>30</w:t>
            </w:r>
          </w:p>
        </w:tc>
      </w:tr>
      <w:tr w:rsidR="006D2D55" w:rsidRPr="006D2D55" w:rsidTr="00C1441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6D2D55" w:rsidRPr="006D2D55" w:rsidRDefault="006D2D55" w:rsidP="006D2D55">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6D2D55" w:rsidRPr="006D2D55" w:rsidRDefault="006D2D55" w:rsidP="006D2D55">
            <w:pPr>
              <w:spacing w:after="0" w:line="240" w:lineRule="auto"/>
              <w:jc w:val="center"/>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6D2D55" w:rsidRPr="006D2D55" w:rsidRDefault="006D2D55" w:rsidP="006D2D55">
            <w:pPr>
              <w:spacing w:after="0" w:line="240" w:lineRule="auto"/>
              <w:jc w:val="center"/>
              <w:rPr>
                <w:rFonts w:ascii="Times New Roman" w:eastAsia="Times New Roman" w:hAnsi="Times New Roman"/>
                <w:sz w:val="20"/>
                <w:szCs w:val="20"/>
                <w:highlight w:val="yellow"/>
                <w:lang w:eastAsia="tr-TR"/>
              </w:rPr>
            </w:pPr>
            <w:r w:rsidRPr="006D2D55">
              <w:rPr>
                <w:rFonts w:ascii="Times New Roman" w:eastAsia="Times New Roman" w:hAnsi="Times New Roman"/>
                <w:sz w:val="20"/>
                <w:szCs w:val="20"/>
                <w:lang w:eastAsia="tr-TR"/>
              </w:rPr>
              <w:t>-</w:t>
            </w:r>
          </w:p>
        </w:tc>
      </w:tr>
      <w:tr w:rsidR="006D2D55" w:rsidRPr="006D2D55" w:rsidTr="00C1441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6D2D55" w:rsidRPr="006D2D55" w:rsidRDefault="006D2D55" w:rsidP="006D2D55">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6D2D55" w:rsidRPr="006D2D55" w:rsidRDefault="006D2D55" w:rsidP="006D2D55">
            <w:pPr>
              <w:spacing w:after="0" w:line="240" w:lineRule="auto"/>
              <w:jc w:val="center"/>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6D2D55" w:rsidRPr="006D2D55" w:rsidRDefault="006D2D55" w:rsidP="006D2D55">
            <w:pPr>
              <w:spacing w:after="0" w:line="240" w:lineRule="auto"/>
              <w:jc w:val="center"/>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w:t>
            </w:r>
          </w:p>
        </w:tc>
      </w:tr>
      <w:tr w:rsidR="006D2D55" w:rsidRPr="006D2D55" w:rsidTr="00C1441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6D2D55" w:rsidRPr="006D2D55" w:rsidRDefault="006D2D55" w:rsidP="006D2D55">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6D2D55" w:rsidRPr="006D2D55" w:rsidRDefault="006D2D55" w:rsidP="006D2D55">
            <w:pPr>
              <w:spacing w:after="0" w:line="240" w:lineRule="auto"/>
              <w:jc w:val="center"/>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6D2D55" w:rsidRPr="006D2D55" w:rsidRDefault="006D2D55" w:rsidP="006D2D55">
            <w:pPr>
              <w:spacing w:after="0" w:line="240" w:lineRule="auto"/>
              <w:jc w:val="center"/>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w:t>
            </w:r>
          </w:p>
        </w:tc>
      </w:tr>
      <w:tr w:rsidR="006D2D55" w:rsidRPr="006D2D55" w:rsidTr="00C1441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6D2D55" w:rsidRPr="006D2D55" w:rsidRDefault="006D2D55" w:rsidP="006D2D55">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6D2D55" w:rsidRPr="006D2D55" w:rsidRDefault="006D2D55" w:rsidP="006D2D55">
            <w:pPr>
              <w:spacing w:after="0" w:line="240" w:lineRule="auto"/>
              <w:jc w:val="center"/>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6D2D55" w:rsidRPr="006D2D55" w:rsidRDefault="006D2D55" w:rsidP="006D2D55">
            <w:pPr>
              <w:spacing w:after="0" w:line="240" w:lineRule="auto"/>
              <w:jc w:val="center"/>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w:t>
            </w:r>
          </w:p>
        </w:tc>
      </w:tr>
      <w:tr w:rsidR="006D2D55" w:rsidRPr="006D2D55" w:rsidTr="00C1441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6D2D55" w:rsidRPr="006D2D55" w:rsidRDefault="006D2D55" w:rsidP="006D2D55">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6D2D55" w:rsidRPr="006D2D55" w:rsidRDefault="006D2D55" w:rsidP="006D2D55">
            <w:pPr>
              <w:spacing w:after="0" w:line="240" w:lineRule="auto"/>
              <w:jc w:val="center"/>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6D2D55" w:rsidRPr="006D2D55" w:rsidRDefault="006D2D55" w:rsidP="006D2D55">
            <w:pPr>
              <w:spacing w:after="0" w:line="240" w:lineRule="auto"/>
              <w:jc w:val="center"/>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w:t>
            </w:r>
          </w:p>
        </w:tc>
      </w:tr>
      <w:tr w:rsidR="006D2D55" w:rsidRPr="006D2D55" w:rsidTr="00C1441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6D2D55" w:rsidRPr="006D2D55" w:rsidRDefault="006D2D55" w:rsidP="006D2D55">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Diğer (</w:t>
            </w:r>
            <w:proofErr w:type="gramStart"/>
            <w:r w:rsidRPr="006D2D55">
              <w:rPr>
                <w:rFonts w:ascii="Times New Roman" w:eastAsia="Times New Roman" w:hAnsi="Times New Roman"/>
                <w:sz w:val="20"/>
                <w:szCs w:val="20"/>
                <w:lang w:eastAsia="tr-TR"/>
              </w:rPr>
              <w:t>………</w:t>
            </w:r>
            <w:proofErr w:type="gramEnd"/>
            <w:r w:rsidRPr="006D2D55">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6D2D55" w:rsidRPr="006D2D55" w:rsidRDefault="006D2D55" w:rsidP="006D2D55">
            <w:pPr>
              <w:spacing w:after="0" w:line="240" w:lineRule="auto"/>
              <w:jc w:val="center"/>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6D2D55" w:rsidRPr="006D2D55" w:rsidRDefault="006D2D55" w:rsidP="006D2D55">
            <w:pPr>
              <w:spacing w:after="0" w:line="240" w:lineRule="auto"/>
              <w:jc w:val="center"/>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w:t>
            </w:r>
          </w:p>
        </w:tc>
      </w:tr>
      <w:tr w:rsidR="006D2D55" w:rsidRPr="006D2D55" w:rsidTr="00C1441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6D2D55" w:rsidRPr="006D2D55" w:rsidRDefault="006D2D55" w:rsidP="006D2D55">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6D2D55" w:rsidRPr="006D2D55" w:rsidRDefault="006D2D55" w:rsidP="006D2D55">
            <w:pPr>
              <w:spacing w:after="0" w:line="240" w:lineRule="auto"/>
              <w:jc w:val="center"/>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70</w:t>
            </w:r>
          </w:p>
        </w:tc>
      </w:tr>
      <w:tr w:rsidR="006D2D55" w:rsidRPr="006D2D55" w:rsidTr="00C1441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6D2D55" w:rsidRPr="006D2D55" w:rsidRDefault="006D2D55" w:rsidP="006D2D55">
            <w:pPr>
              <w:spacing w:after="0" w:line="240" w:lineRule="auto"/>
              <w:rPr>
                <w:rFonts w:ascii="Times New Roman" w:eastAsia="Times New Roman" w:hAnsi="Times New Roman"/>
                <w:color w:val="000000"/>
                <w:sz w:val="20"/>
                <w:szCs w:val="20"/>
                <w:lang w:eastAsia="tr-TR"/>
              </w:rPr>
            </w:pPr>
            <w:r w:rsidRPr="006D2D55">
              <w:rPr>
                <w:rFonts w:ascii="Times New Roman" w:eastAsia="Times New Roman" w:hAnsi="Times New Roman"/>
                <w:sz w:val="20"/>
                <w:szCs w:val="20"/>
                <w:lang w:eastAsia="tr-TR"/>
              </w:rPr>
              <w:t xml:space="preserve">Bu derste genel olarak sosyal güvenlik ile ilgili temel kavramlar, sosyal güvenlik ve devlet olgusunun kesişim noktaları, kamu ekonomisi perspektifinde sosyal güvenlik, sosyal güvenlik sistemlerinde yaşanan güncel sorunlar, gelişmiş ve gelişmekte olan ülkelerde sosyal güvenlik sistemleri ile Türkiye’de sosyal güvenlik sisteminin gerçekleştirdiği dönüşüm süreci ele alınacaktır. </w:t>
            </w:r>
          </w:p>
        </w:tc>
      </w:tr>
      <w:tr w:rsidR="006D2D55" w:rsidRPr="006D2D55" w:rsidTr="00C1441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bCs/>
                <w:color w:val="000000"/>
                <w:sz w:val="20"/>
                <w:szCs w:val="20"/>
                <w:lang w:eastAsia="tr-TR"/>
              </w:rPr>
              <w:t xml:space="preserve">Öğrencilere sosyal güvenlik ile ilgili kavramsal bilgiler vermek ve söz konusu kavramsal bilgileri gerek gelişmekte ve gerekse gelişmiş ülkelerde yaşanan problemleri Türkiye özelinde yapılacak değerlendirmeler ile pekiştirmektir.  </w:t>
            </w:r>
          </w:p>
        </w:tc>
      </w:tr>
      <w:tr w:rsidR="006D2D55" w:rsidRPr="006D2D55" w:rsidTr="00C1441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 xml:space="preserve">Bu ders ile öğrenciler, sosyal güvenlik sisteminin kavramsal çerçevesini, mevcut sosyal güvenlik sistemlerinin iktisadi yönden yaşadığı aksaklıkları,  bu perspektifte sosyal güvenlik konusunda devletin ne gibi roller üstlenmesi gerektiğini ve sosyal güvenlik sisteminin temel bileşenlerini kavrayacaklardır. </w:t>
            </w:r>
          </w:p>
        </w:tc>
      </w:tr>
      <w:tr w:rsidR="006D2D55" w:rsidRPr="006D2D55" w:rsidTr="00C1441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6D2D55" w:rsidRPr="006D2D55" w:rsidRDefault="006D2D55" w:rsidP="006D2D55">
            <w:pPr>
              <w:tabs>
                <w:tab w:val="left" w:pos="7800"/>
              </w:tabs>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Bu ders ile öğrenciler;</w:t>
            </w:r>
          </w:p>
          <w:p w:rsidR="006D2D55" w:rsidRPr="006D2D55" w:rsidRDefault="006D2D55" w:rsidP="006D2D55">
            <w:pPr>
              <w:numPr>
                <w:ilvl w:val="0"/>
                <w:numId w:val="38"/>
              </w:numPr>
              <w:tabs>
                <w:tab w:val="left" w:pos="7800"/>
              </w:tabs>
              <w:spacing w:after="0" w:line="240" w:lineRule="auto"/>
              <w:contextualSpacing/>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Kavramsal olarak sosyal güvenlik olgusunu anlayabilecekler,</w:t>
            </w:r>
          </w:p>
          <w:p w:rsidR="006D2D55" w:rsidRPr="006D2D55" w:rsidRDefault="006D2D55" w:rsidP="006D2D55">
            <w:pPr>
              <w:numPr>
                <w:ilvl w:val="0"/>
                <w:numId w:val="38"/>
              </w:numPr>
              <w:tabs>
                <w:tab w:val="left" w:pos="7800"/>
              </w:tabs>
              <w:spacing w:after="0" w:line="240" w:lineRule="auto"/>
              <w:contextualSpacing/>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Bir bütün olarak sosyal güvenlik sistemini ve finansmanını kavrayabilecekler,</w:t>
            </w:r>
          </w:p>
          <w:p w:rsidR="006D2D55" w:rsidRPr="006D2D55" w:rsidRDefault="006D2D55" w:rsidP="006D2D55">
            <w:pPr>
              <w:numPr>
                <w:ilvl w:val="0"/>
                <w:numId w:val="38"/>
              </w:numPr>
              <w:tabs>
                <w:tab w:val="left" w:pos="7800"/>
              </w:tabs>
              <w:spacing w:after="0" w:line="240" w:lineRule="auto"/>
              <w:contextualSpacing/>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Sosyal güvenlik sistemini analiz ederek, Türkiye’de ve dünyada uygulanan sosyal güvenlik politikaları hakkında bilgi sahibi olacaklar,</w:t>
            </w:r>
          </w:p>
          <w:p w:rsidR="006D2D55" w:rsidRPr="006D2D55" w:rsidRDefault="006D2D55" w:rsidP="006D2D55">
            <w:pPr>
              <w:numPr>
                <w:ilvl w:val="0"/>
                <w:numId w:val="38"/>
              </w:numPr>
              <w:tabs>
                <w:tab w:val="left" w:pos="7800"/>
              </w:tabs>
              <w:spacing w:after="0" w:line="240" w:lineRule="auto"/>
              <w:contextualSpacing/>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 xml:space="preserve">Bir bütün olarak sosyal güvenlik sistemlerinde kamu kesimi müdahalesinin gerekli olup olmadığını gelişmiş ve gelişmekte olan ülkeler nezdinde sorgulayabileceklerdir. </w:t>
            </w:r>
          </w:p>
        </w:tc>
      </w:tr>
      <w:tr w:rsidR="006D2D55" w:rsidRPr="006D2D55" w:rsidTr="00C1441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6D2D55" w:rsidRPr="006D2D55" w:rsidRDefault="006D2D55" w:rsidP="006D2D55">
            <w:pPr>
              <w:spacing w:after="0" w:line="240" w:lineRule="auto"/>
              <w:rPr>
                <w:rFonts w:ascii="Times New Roman" w:eastAsia="Times New Roman" w:hAnsi="Times New Roman"/>
                <w:color w:val="333333"/>
                <w:sz w:val="20"/>
                <w:szCs w:val="20"/>
                <w:lang w:eastAsia="tr-TR"/>
              </w:rPr>
            </w:pPr>
            <w:r w:rsidRPr="006D2D55">
              <w:rPr>
                <w:rFonts w:ascii="Times New Roman" w:eastAsia="Times New Roman" w:hAnsi="Times New Roman"/>
                <w:color w:val="333333"/>
                <w:sz w:val="20"/>
                <w:szCs w:val="20"/>
                <w:lang w:eastAsia="tr-TR"/>
              </w:rPr>
              <w:t xml:space="preserve">Tuncay, Can ve Ömer Ekmekçi (2011). Sosyal Güvenlik Hukuku Dersleri, 11. Baskı, Beta Yayınları, İstanbul. </w:t>
            </w:r>
          </w:p>
        </w:tc>
      </w:tr>
      <w:tr w:rsidR="006D2D55" w:rsidRPr="006D2D55" w:rsidTr="00C1441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6D2D55" w:rsidRPr="006D2D55" w:rsidRDefault="006D2D55" w:rsidP="006D2D55">
            <w:pPr>
              <w:spacing w:before="100" w:beforeAutospacing="1" w:after="100" w:afterAutospacing="1" w:line="240" w:lineRule="auto"/>
              <w:outlineLvl w:val="3"/>
              <w:rPr>
                <w:rFonts w:ascii="Times New Roman" w:eastAsia="Times New Roman" w:hAnsi="Times New Roman"/>
                <w:bCs/>
                <w:color w:val="000000"/>
                <w:sz w:val="20"/>
                <w:szCs w:val="20"/>
                <w:lang w:eastAsia="tr-TR"/>
              </w:rPr>
            </w:pPr>
            <w:r w:rsidRPr="006D2D55">
              <w:rPr>
                <w:rFonts w:ascii="Times New Roman" w:eastAsia="Times New Roman" w:hAnsi="Times New Roman"/>
                <w:bCs/>
                <w:color w:val="000000"/>
                <w:sz w:val="20"/>
                <w:szCs w:val="20"/>
                <w:lang w:eastAsia="tr-TR"/>
              </w:rPr>
              <w:t>Gümüş, Erdal (2010). Türkiye’de Sosyal Güvenlik Sistemi: Mevcut Durum, Sorunlar ve Öneriler, Seta Analiz, 24.</w:t>
            </w:r>
          </w:p>
        </w:tc>
      </w:tr>
      <w:tr w:rsidR="006D2D55" w:rsidRPr="006D2D55" w:rsidTr="00C1441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6D2D55" w:rsidRPr="006D2D55" w:rsidRDefault="006D2D55" w:rsidP="006D2D55">
            <w:pPr>
              <w:spacing w:after="0" w:line="240" w:lineRule="auto"/>
              <w:jc w:val="both"/>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 xml:space="preserve"> </w:t>
            </w:r>
          </w:p>
        </w:tc>
      </w:tr>
    </w:tbl>
    <w:p w:rsidR="006D2D55" w:rsidRPr="006D2D55" w:rsidRDefault="006D2D55" w:rsidP="006D2D55">
      <w:pPr>
        <w:spacing w:after="0" w:line="240" w:lineRule="auto"/>
        <w:rPr>
          <w:rFonts w:ascii="Times New Roman" w:eastAsia="Times New Roman" w:hAnsi="Times New Roman"/>
          <w:sz w:val="18"/>
          <w:szCs w:val="18"/>
          <w:lang w:eastAsia="tr-TR"/>
        </w:rPr>
        <w:sectPr w:rsidR="006D2D55" w:rsidRPr="006D2D5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6D2D55" w:rsidRPr="006D2D55" w:rsidTr="00C1441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lang w:eastAsia="tr-TR"/>
              </w:rPr>
            </w:pPr>
            <w:r w:rsidRPr="006D2D55">
              <w:rPr>
                <w:rFonts w:ascii="Times New Roman" w:eastAsia="Times New Roman" w:hAnsi="Times New Roman"/>
                <w:b/>
                <w:lang w:eastAsia="tr-TR"/>
              </w:rPr>
              <w:lastRenderedPageBreak/>
              <w:t>DERSİN HAFTALIK PLANI</w:t>
            </w:r>
          </w:p>
        </w:tc>
      </w:tr>
      <w:tr w:rsidR="006D2D55" w:rsidRPr="006D2D55" w:rsidTr="00C14417">
        <w:trPr>
          <w:jc w:val="center"/>
        </w:trPr>
        <w:tc>
          <w:tcPr>
            <w:tcW w:w="593" w:type="pct"/>
            <w:tcBorders>
              <w:top w:val="single" w:sz="6" w:space="0" w:color="auto"/>
              <w:left w:val="single" w:sz="12" w:space="0" w:color="auto"/>
              <w:bottom w:val="single" w:sz="6" w:space="0" w:color="auto"/>
              <w:right w:val="single" w:sz="6" w:space="0" w:color="auto"/>
            </w:tcBorders>
          </w:tcPr>
          <w:p w:rsidR="006D2D55" w:rsidRPr="006D2D55" w:rsidRDefault="006D2D55" w:rsidP="006D2D55">
            <w:pPr>
              <w:spacing w:after="0" w:line="240" w:lineRule="auto"/>
              <w:jc w:val="center"/>
              <w:rPr>
                <w:rFonts w:ascii="Times New Roman" w:eastAsia="Times New Roman" w:hAnsi="Times New Roman"/>
                <w:b/>
                <w:lang w:eastAsia="tr-TR"/>
              </w:rPr>
            </w:pPr>
            <w:r w:rsidRPr="006D2D55">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6D2D55" w:rsidRPr="006D2D55" w:rsidRDefault="006D2D55" w:rsidP="006D2D55">
            <w:pPr>
              <w:spacing w:after="0" w:line="240" w:lineRule="auto"/>
              <w:rPr>
                <w:rFonts w:ascii="Times New Roman" w:eastAsia="Times New Roman" w:hAnsi="Times New Roman"/>
                <w:b/>
                <w:lang w:eastAsia="tr-TR"/>
              </w:rPr>
            </w:pPr>
            <w:r w:rsidRPr="006D2D55">
              <w:rPr>
                <w:rFonts w:ascii="Times New Roman" w:eastAsia="Times New Roman" w:hAnsi="Times New Roman"/>
                <w:b/>
                <w:lang w:eastAsia="tr-TR"/>
              </w:rPr>
              <w:t>İŞLENEN KONULAR</w:t>
            </w:r>
          </w:p>
        </w:tc>
      </w:tr>
      <w:tr w:rsidR="006D2D55" w:rsidRPr="006D2D55"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lang w:eastAsia="tr-TR"/>
              </w:rPr>
            </w:pPr>
            <w:r w:rsidRPr="006D2D55">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Sosyal güvenlik ile ilgili temel kavramlar</w:t>
            </w:r>
          </w:p>
        </w:tc>
      </w:tr>
      <w:tr w:rsidR="006D2D55" w:rsidRPr="006D2D55"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lang w:eastAsia="tr-TR"/>
              </w:rPr>
            </w:pPr>
            <w:r w:rsidRPr="006D2D55">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val="en-US" w:eastAsia="tr-TR"/>
              </w:rPr>
              <w:t>Sosyal riskler ve sosyal güvenlik ihtiyacı</w:t>
            </w:r>
          </w:p>
        </w:tc>
      </w:tr>
      <w:tr w:rsidR="006D2D55" w:rsidRPr="006D2D55"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lang w:eastAsia="tr-TR"/>
              </w:rPr>
            </w:pPr>
            <w:r w:rsidRPr="006D2D55">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val="en-US" w:eastAsia="tr-TR"/>
              </w:rPr>
              <w:t xml:space="preserve">Sosyal güvenlik ve devlet olgusu  </w:t>
            </w:r>
          </w:p>
        </w:tc>
      </w:tr>
      <w:tr w:rsidR="006D2D55" w:rsidRPr="006D2D55"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lang w:eastAsia="tr-TR"/>
              </w:rPr>
            </w:pPr>
            <w:r w:rsidRPr="006D2D55">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val="en-US" w:eastAsia="tr-TR"/>
              </w:rPr>
              <w:t>Sosyal güvenlik ve ekonomi</w:t>
            </w:r>
          </w:p>
        </w:tc>
      </w:tr>
      <w:tr w:rsidR="006D2D55" w:rsidRPr="006D2D55"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lang w:eastAsia="tr-TR"/>
              </w:rPr>
            </w:pPr>
            <w:r w:rsidRPr="006D2D55">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6D2D55" w:rsidRPr="006D2D55" w:rsidRDefault="006D2D55" w:rsidP="00CB57DB">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val="en-US" w:eastAsia="tr-TR"/>
              </w:rPr>
              <w:t xml:space="preserve">Sosyal güvenlik teknikleri </w:t>
            </w:r>
          </w:p>
        </w:tc>
      </w:tr>
      <w:tr w:rsidR="00CB57DB" w:rsidRPr="006D2D55"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B57DB" w:rsidRPr="006D2D55" w:rsidRDefault="00CB57DB" w:rsidP="006D2D55">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tcPr>
          <w:p w:rsidR="00CB57DB" w:rsidRPr="006D2D55" w:rsidRDefault="00CB57DB" w:rsidP="006D2D55">
            <w:pPr>
              <w:spacing w:after="0" w:line="240" w:lineRule="auto"/>
              <w:rPr>
                <w:rFonts w:ascii="Times New Roman" w:eastAsia="Times New Roman" w:hAnsi="Times New Roman"/>
                <w:sz w:val="20"/>
                <w:szCs w:val="20"/>
                <w:lang w:val="en-US" w:eastAsia="tr-TR"/>
              </w:rPr>
            </w:pPr>
            <w:r>
              <w:rPr>
                <w:rFonts w:ascii="Times New Roman" w:eastAsia="Times New Roman" w:hAnsi="Times New Roman"/>
                <w:sz w:val="20"/>
                <w:szCs w:val="20"/>
                <w:lang w:val="en-US" w:eastAsia="tr-TR"/>
              </w:rPr>
              <w:t>Sosyal güvenlik tekniklerinin</w:t>
            </w:r>
            <w:r w:rsidRPr="006D2D55">
              <w:rPr>
                <w:rFonts w:ascii="Times New Roman" w:eastAsia="Times New Roman" w:hAnsi="Times New Roman"/>
                <w:sz w:val="20"/>
                <w:szCs w:val="20"/>
                <w:lang w:val="en-US" w:eastAsia="tr-TR"/>
              </w:rPr>
              <w:t xml:space="preserve"> tarihsel gelişimi</w:t>
            </w:r>
          </w:p>
        </w:tc>
      </w:tr>
      <w:tr w:rsidR="006D2D55" w:rsidRPr="006D2D55" w:rsidTr="00C1441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D2D55" w:rsidRPr="006D2D55" w:rsidRDefault="00CB57DB" w:rsidP="006D2D55">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val="en-US" w:eastAsia="tr-TR"/>
              </w:rPr>
              <w:t>Sosyal güvenlik sistemleri</w:t>
            </w:r>
          </w:p>
        </w:tc>
      </w:tr>
      <w:tr w:rsidR="006D2D55" w:rsidRPr="006D2D55"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D2D55" w:rsidRPr="006D2D55" w:rsidRDefault="00CB57DB" w:rsidP="006D2D55">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Ara Sınav</w:t>
            </w:r>
          </w:p>
        </w:tc>
      </w:tr>
      <w:tr w:rsidR="006D2D55" w:rsidRPr="006D2D55"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D2D55" w:rsidRPr="006D2D55" w:rsidRDefault="00CB57DB" w:rsidP="006D2D55">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Sosyal güvenlik sistemlerinin başlıca problemleri</w:t>
            </w:r>
          </w:p>
        </w:tc>
      </w:tr>
      <w:tr w:rsidR="006D2D55" w:rsidRPr="006D2D55"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D2D55" w:rsidRPr="006D2D55" w:rsidRDefault="00CB57DB" w:rsidP="006D2D55">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val="en-US" w:eastAsia="tr-TR"/>
              </w:rPr>
              <w:t>Sosyal güvenlik sistemlerinde reform hareketleri</w:t>
            </w:r>
          </w:p>
        </w:tc>
      </w:tr>
      <w:tr w:rsidR="006D2D55" w:rsidRPr="006D2D55"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D2D55" w:rsidRPr="006D2D55" w:rsidRDefault="00CB57DB" w:rsidP="006D2D55">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val="en-US" w:eastAsia="tr-TR"/>
              </w:rPr>
              <w:t>Sosyal güvenlik ve özelleştirme,</w:t>
            </w:r>
          </w:p>
        </w:tc>
      </w:tr>
      <w:tr w:rsidR="006D2D55" w:rsidRPr="006D2D55" w:rsidTr="00C1441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D2D55" w:rsidRPr="006D2D55" w:rsidRDefault="00CB57DB" w:rsidP="006D2D55">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val="en-US" w:eastAsia="tr-TR"/>
              </w:rPr>
              <w:t>Gelişmekte olan ülkelerde sosyal güvenlik politikaları</w:t>
            </w:r>
          </w:p>
        </w:tc>
      </w:tr>
      <w:tr w:rsidR="006D2D55" w:rsidRPr="006D2D55"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D2D55" w:rsidRPr="006D2D55" w:rsidRDefault="00CB57DB" w:rsidP="006D2D55">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val="en-US" w:eastAsia="tr-TR"/>
              </w:rPr>
              <w:t>Gelişmiş ülkelerde sosyal güvenlik politikaları</w:t>
            </w:r>
          </w:p>
        </w:tc>
      </w:tr>
      <w:tr w:rsidR="006D2D55" w:rsidRPr="006D2D55"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D2D55" w:rsidRPr="006D2D55" w:rsidRDefault="00CB57DB" w:rsidP="006D2D55">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val="en-US" w:eastAsia="tr-TR"/>
              </w:rPr>
              <w:t>Türkiye’de sosyal güvenlik politikalarının gelişimi</w:t>
            </w:r>
          </w:p>
        </w:tc>
      </w:tr>
      <w:tr w:rsidR="006D2D55" w:rsidRPr="006D2D55"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D2D55" w:rsidRPr="006D2D55" w:rsidRDefault="00CB57DB" w:rsidP="006D2D55">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val="en-US" w:eastAsia="tr-TR"/>
              </w:rPr>
              <w:t xml:space="preserve">Türkiye’de sosyal güvenlik sisteminde yaşanan sorunlar ve çözüm arayışları </w:t>
            </w:r>
          </w:p>
        </w:tc>
      </w:tr>
      <w:tr w:rsidR="006D2D55" w:rsidRPr="006D2D55" w:rsidTr="00C1441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6D2D55" w:rsidRPr="006D2D55" w:rsidRDefault="00CB57DB" w:rsidP="006D2D55">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Final Sınavı</w:t>
            </w:r>
          </w:p>
        </w:tc>
      </w:tr>
    </w:tbl>
    <w:p w:rsidR="006D2D55" w:rsidRPr="006D2D55" w:rsidRDefault="006D2D55" w:rsidP="006D2D55">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D2D55" w:rsidRPr="006D2D55" w:rsidTr="00C14417">
        <w:tc>
          <w:tcPr>
            <w:tcW w:w="603" w:type="dxa"/>
            <w:tcBorders>
              <w:top w:val="single" w:sz="12" w:space="0" w:color="auto"/>
              <w:left w:val="single" w:sz="12"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18"/>
                <w:szCs w:val="18"/>
                <w:lang w:eastAsia="tr-TR"/>
              </w:rPr>
            </w:pPr>
            <w:r w:rsidRPr="006D2D55">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6D2D55" w:rsidRPr="006D2D55" w:rsidRDefault="006D2D55" w:rsidP="006D2D55">
            <w:pPr>
              <w:spacing w:after="0" w:line="240" w:lineRule="auto"/>
              <w:rPr>
                <w:rFonts w:ascii="Times New Roman" w:eastAsia="Times New Roman" w:hAnsi="Times New Roman"/>
                <w:b/>
                <w:lang w:eastAsia="tr-TR"/>
              </w:rPr>
            </w:pPr>
            <w:r w:rsidRPr="006D2D55">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lang w:eastAsia="tr-TR"/>
              </w:rPr>
            </w:pPr>
            <w:r w:rsidRPr="006D2D55">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lang w:eastAsia="tr-TR"/>
              </w:rPr>
            </w:pPr>
            <w:r w:rsidRPr="006D2D55">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lang w:eastAsia="tr-TR"/>
              </w:rPr>
            </w:pPr>
            <w:r w:rsidRPr="006D2D55">
              <w:rPr>
                <w:rFonts w:ascii="Times New Roman" w:eastAsia="Times New Roman" w:hAnsi="Times New Roman"/>
                <w:b/>
                <w:lang w:eastAsia="tr-TR"/>
              </w:rPr>
              <w:t>1</w:t>
            </w:r>
          </w:p>
        </w:tc>
      </w:tr>
      <w:tr w:rsidR="006D2D55" w:rsidRPr="006D2D55" w:rsidTr="00C14417">
        <w:tc>
          <w:tcPr>
            <w:tcW w:w="603" w:type="dxa"/>
            <w:tcBorders>
              <w:top w:val="single" w:sz="6" w:space="0" w:color="auto"/>
              <w:left w:val="single" w:sz="12"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lang w:eastAsia="tr-TR"/>
              </w:rPr>
            </w:pPr>
            <w:r w:rsidRPr="006D2D55">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p>
        </w:tc>
      </w:tr>
      <w:tr w:rsidR="006D2D55" w:rsidRPr="006D2D55" w:rsidTr="00C14417">
        <w:tc>
          <w:tcPr>
            <w:tcW w:w="603" w:type="dxa"/>
            <w:tcBorders>
              <w:top w:val="single" w:sz="6" w:space="0" w:color="auto"/>
              <w:left w:val="single" w:sz="12"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lang w:eastAsia="tr-TR"/>
              </w:rPr>
            </w:pPr>
            <w:r w:rsidRPr="006D2D55">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p>
        </w:tc>
      </w:tr>
      <w:tr w:rsidR="006D2D55" w:rsidRPr="006D2D55" w:rsidTr="00C14417">
        <w:tc>
          <w:tcPr>
            <w:tcW w:w="603" w:type="dxa"/>
            <w:tcBorders>
              <w:top w:val="single" w:sz="6" w:space="0" w:color="auto"/>
              <w:left w:val="single" w:sz="12"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lang w:eastAsia="tr-TR"/>
              </w:rPr>
            </w:pPr>
            <w:r w:rsidRPr="006D2D55">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 xml:space="preserve">X </w:t>
            </w:r>
          </w:p>
        </w:tc>
      </w:tr>
      <w:tr w:rsidR="006D2D55" w:rsidRPr="006D2D55" w:rsidTr="00C14417">
        <w:tc>
          <w:tcPr>
            <w:tcW w:w="603" w:type="dxa"/>
            <w:tcBorders>
              <w:top w:val="single" w:sz="6" w:space="0" w:color="auto"/>
              <w:left w:val="single" w:sz="12"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lang w:eastAsia="tr-TR"/>
              </w:rPr>
            </w:pPr>
            <w:r w:rsidRPr="006D2D55">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NewRoman" w:eastAsia="Times New Roman" w:hAnsi="TimesNewRoman" w:cs="TimesNewRoman"/>
                <w:sz w:val="20"/>
                <w:szCs w:val="20"/>
                <w:lang w:eastAsia="tr-TR"/>
              </w:rPr>
              <w:t xml:space="preserve">Küreselleşme sürecinde kamu kesiminin rolünü, uluslararası mali </w:t>
            </w:r>
            <w:proofErr w:type="gramStart"/>
            <w:r w:rsidRPr="006D2D55">
              <w:rPr>
                <w:rFonts w:ascii="TimesNewRoman" w:eastAsia="Times New Roman" w:hAnsi="TimesNewRoman" w:cs="TimesNewRoman"/>
                <w:sz w:val="20"/>
                <w:szCs w:val="20"/>
                <w:lang w:eastAsia="tr-TR"/>
              </w:rPr>
              <w:t>konjonktürde</w:t>
            </w:r>
            <w:proofErr w:type="gramEnd"/>
            <w:r w:rsidRPr="006D2D55">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 xml:space="preserve"> </w:t>
            </w:r>
          </w:p>
        </w:tc>
      </w:tr>
      <w:tr w:rsidR="006D2D55" w:rsidRPr="006D2D55" w:rsidTr="00C14417">
        <w:tc>
          <w:tcPr>
            <w:tcW w:w="603" w:type="dxa"/>
            <w:tcBorders>
              <w:top w:val="single" w:sz="6" w:space="0" w:color="auto"/>
              <w:left w:val="single" w:sz="12"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lang w:eastAsia="tr-TR"/>
              </w:rPr>
            </w:pPr>
            <w:r w:rsidRPr="006D2D55">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 xml:space="preserve">X </w:t>
            </w:r>
          </w:p>
        </w:tc>
      </w:tr>
      <w:tr w:rsidR="006D2D55" w:rsidRPr="006D2D55" w:rsidTr="00C14417">
        <w:tc>
          <w:tcPr>
            <w:tcW w:w="603" w:type="dxa"/>
            <w:tcBorders>
              <w:top w:val="single" w:sz="6" w:space="0" w:color="auto"/>
              <w:left w:val="single" w:sz="12"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lang w:eastAsia="tr-TR"/>
              </w:rPr>
            </w:pPr>
            <w:r w:rsidRPr="006D2D55">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rPr>
                <w:rFonts w:ascii="TimesNewRoman" w:eastAsia="Times New Roman" w:hAnsi="TimesNewRoman" w:cs="TimesNewRoman"/>
                <w:sz w:val="20"/>
                <w:szCs w:val="20"/>
                <w:lang w:eastAsia="tr-TR"/>
              </w:rPr>
            </w:pPr>
            <w:r w:rsidRPr="006D2D55">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 xml:space="preserve"> </w:t>
            </w:r>
          </w:p>
        </w:tc>
      </w:tr>
      <w:tr w:rsidR="006D2D55" w:rsidRPr="006D2D55" w:rsidTr="00C14417">
        <w:tc>
          <w:tcPr>
            <w:tcW w:w="603" w:type="dxa"/>
            <w:tcBorders>
              <w:top w:val="single" w:sz="6" w:space="0" w:color="auto"/>
              <w:left w:val="single" w:sz="12"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lang w:eastAsia="tr-TR"/>
              </w:rPr>
            </w:pPr>
            <w:r w:rsidRPr="006D2D55">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rPr>
                <w:rFonts w:ascii="TimesNewRoman" w:eastAsia="Times New Roman" w:hAnsi="TimesNewRoman" w:cs="TimesNewRoman"/>
                <w:sz w:val="20"/>
                <w:szCs w:val="20"/>
                <w:lang w:eastAsia="tr-TR"/>
              </w:rPr>
            </w:pPr>
            <w:r w:rsidRPr="006D2D55">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 xml:space="preserve"> </w:t>
            </w:r>
          </w:p>
        </w:tc>
      </w:tr>
      <w:tr w:rsidR="006D2D55" w:rsidRPr="006D2D55" w:rsidTr="00C14417">
        <w:tc>
          <w:tcPr>
            <w:tcW w:w="603" w:type="dxa"/>
            <w:tcBorders>
              <w:top w:val="single" w:sz="6" w:space="0" w:color="auto"/>
              <w:left w:val="single" w:sz="12"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lang w:eastAsia="tr-TR"/>
              </w:rPr>
            </w:pPr>
            <w:r w:rsidRPr="006D2D55">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p>
        </w:tc>
      </w:tr>
      <w:tr w:rsidR="006D2D55" w:rsidRPr="006D2D55" w:rsidTr="00C14417">
        <w:tc>
          <w:tcPr>
            <w:tcW w:w="603" w:type="dxa"/>
            <w:tcBorders>
              <w:top w:val="single" w:sz="6" w:space="0" w:color="auto"/>
              <w:left w:val="single" w:sz="12"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lang w:eastAsia="tr-TR"/>
              </w:rPr>
            </w:pPr>
            <w:r w:rsidRPr="006D2D55">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p>
        </w:tc>
      </w:tr>
      <w:tr w:rsidR="006D2D55" w:rsidRPr="006D2D55" w:rsidTr="00C14417">
        <w:tc>
          <w:tcPr>
            <w:tcW w:w="603" w:type="dxa"/>
            <w:tcBorders>
              <w:top w:val="single" w:sz="6" w:space="0" w:color="auto"/>
              <w:left w:val="single" w:sz="12"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lang w:eastAsia="tr-TR"/>
              </w:rPr>
            </w:pPr>
            <w:r w:rsidRPr="006D2D55">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 xml:space="preserve">Toplumsal hayatın gerekleri doğrultusunda kazandığı bilgi, beceri ve davranışlarıyla topluma örnek olur. </w:t>
            </w:r>
          </w:p>
        </w:tc>
        <w:tc>
          <w:tcPr>
            <w:tcW w:w="567"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 xml:space="preserve"> </w:t>
            </w:r>
          </w:p>
        </w:tc>
      </w:tr>
      <w:tr w:rsidR="006D2D55" w:rsidRPr="006D2D55" w:rsidTr="00C14417">
        <w:tc>
          <w:tcPr>
            <w:tcW w:w="603" w:type="dxa"/>
            <w:tcBorders>
              <w:top w:val="single" w:sz="6" w:space="0" w:color="auto"/>
              <w:left w:val="single" w:sz="12"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lang w:eastAsia="tr-TR"/>
              </w:rPr>
            </w:pPr>
            <w:r w:rsidRPr="006D2D55">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rPr>
                <w:rFonts w:ascii="Times New Roman" w:eastAsia="Times New Roman" w:hAnsi="Times New Roman"/>
                <w:sz w:val="20"/>
                <w:szCs w:val="20"/>
                <w:lang w:eastAsia="tr-TR"/>
              </w:rPr>
            </w:pPr>
            <w:r w:rsidRPr="006D2D55">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D2D55" w:rsidRPr="006D2D55" w:rsidRDefault="006D2D55" w:rsidP="006D2D55">
            <w:pPr>
              <w:spacing w:after="0" w:line="240" w:lineRule="auto"/>
              <w:jc w:val="center"/>
              <w:rPr>
                <w:rFonts w:ascii="Times New Roman" w:eastAsia="Times New Roman" w:hAnsi="Times New Roman"/>
                <w:b/>
                <w:sz w:val="20"/>
                <w:szCs w:val="20"/>
                <w:lang w:eastAsia="tr-TR"/>
              </w:rPr>
            </w:pPr>
            <w:r w:rsidRPr="006D2D55">
              <w:rPr>
                <w:rFonts w:ascii="Times New Roman" w:eastAsia="Times New Roman" w:hAnsi="Times New Roman"/>
                <w:b/>
                <w:sz w:val="20"/>
                <w:szCs w:val="20"/>
                <w:lang w:eastAsia="tr-TR"/>
              </w:rPr>
              <w:t xml:space="preserve"> </w:t>
            </w:r>
          </w:p>
        </w:tc>
      </w:tr>
      <w:tr w:rsidR="006D2D55" w:rsidRPr="006D2D55" w:rsidTr="00C14417">
        <w:tc>
          <w:tcPr>
            <w:tcW w:w="9889" w:type="dxa"/>
            <w:gridSpan w:val="5"/>
            <w:tcBorders>
              <w:top w:val="single" w:sz="6" w:space="0" w:color="auto"/>
              <w:left w:val="single" w:sz="12" w:space="0" w:color="auto"/>
              <w:bottom w:val="single" w:sz="12" w:space="0" w:color="auto"/>
              <w:right w:val="single" w:sz="12" w:space="0" w:color="auto"/>
            </w:tcBorders>
            <w:vAlign w:val="center"/>
          </w:tcPr>
          <w:p w:rsidR="006D2D55" w:rsidRPr="006D2D55" w:rsidRDefault="006D2D55" w:rsidP="006D2D55">
            <w:pPr>
              <w:spacing w:after="0" w:line="240" w:lineRule="auto"/>
              <w:jc w:val="both"/>
              <w:rPr>
                <w:rFonts w:ascii="Times New Roman" w:eastAsia="Times New Roman" w:hAnsi="Times New Roman"/>
                <w:sz w:val="20"/>
                <w:szCs w:val="20"/>
                <w:lang w:eastAsia="tr-TR"/>
              </w:rPr>
            </w:pPr>
            <w:r w:rsidRPr="006D2D55">
              <w:rPr>
                <w:rFonts w:ascii="Times New Roman" w:eastAsia="Times New Roman" w:hAnsi="Times New Roman"/>
                <w:b/>
                <w:sz w:val="20"/>
                <w:szCs w:val="20"/>
                <w:lang w:eastAsia="tr-TR"/>
              </w:rPr>
              <w:t>1</w:t>
            </w:r>
            <w:r w:rsidRPr="006D2D55">
              <w:rPr>
                <w:rFonts w:ascii="Times New Roman" w:eastAsia="Times New Roman" w:hAnsi="Times New Roman"/>
                <w:sz w:val="20"/>
                <w:szCs w:val="20"/>
                <w:lang w:eastAsia="tr-TR"/>
              </w:rPr>
              <w:t xml:space="preserve">:Hiç Katkısı Yok. </w:t>
            </w:r>
            <w:r w:rsidRPr="006D2D55">
              <w:rPr>
                <w:rFonts w:ascii="Times New Roman" w:eastAsia="Times New Roman" w:hAnsi="Times New Roman"/>
                <w:b/>
                <w:sz w:val="20"/>
                <w:szCs w:val="20"/>
                <w:lang w:eastAsia="tr-TR"/>
              </w:rPr>
              <w:t>2</w:t>
            </w:r>
            <w:r w:rsidRPr="006D2D55">
              <w:rPr>
                <w:rFonts w:ascii="Times New Roman" w:eastAsia="Times New Roman" w:hAnsi="Times New Roman"/>
                <w:sz w:val="20"/>
                <w:szCs w:val="20"/>
                <w:lang w:eastAsia="tr-TR"/>
              </w:rPr>
              <w:t xml:space="preserve">:Kısmen Katkısı Var. </w:t>
            </w:r>
            <w:r w:rsidRPr="006D2D55">
              <w:rPr>
                <w:rFonts w:ascii="Times New Roman" w:eastAsia="Times New Roman" w:hAnsi="Times New Roman"/>
                <w:b/>
                <w:sz w:val="20"/>
                <w:szCs w:val="20"/>
                <w:lang w:eastAsia="tr-TR"/>
              </w:rPr>
              <w:t>3</w:t>
            </w:r>
            <w:r w:rsidRPr="006D2D55">
              <w:rPr>
                <w:rFonts w:ascii="Times New Roman" w:eastAsia="Times New Roman" w:hAnsi="Times New Roman"/>
                <w:sz w:val="20"/>
                <w:szCs w:val="20"/>
                <w:lang w:eastAsia="tr-TR"/>
              </w:rPr>
              <w:t>:Tam Katkısı Var.</w:t>
            </w:r>
          </w:p>
        </w:tc>
      </w:tr>
    </w:tbl>
    <w:p w:rsidR="006D2D55" w:rsidRPr="006D2D55" w:rsidRDefault="006D2D55" w:rsidP="006D2D55">
      <w:pPr>
        <w:spacing w:after="0" w:line="240" w:lineRule="auto"/>
        <w:rPr>
          <w:rFonts w:ascii="Times New Roman" w:eastAsia="Times New Roman" w:hAnsi="Times New Roman"/>
          <w:sz w:val="16"/>
          <w:szCs w:val="16"/>
          <w:lang w:eastAsia="tr-TR"/>
        </w:rPr>
      </w:pPr>
    </w:p>
    <w:p w:rsidR="006D2D55" w:rsidRPr="006D2D55" w:rsidRDefault="006D2D55" w:rsidP="006D2D55">
      <w:pPr>
        <w:spacing w:after="0" w:line="240" w:lineRule="auto"/>
        <w:rPr>
          <w:rFonts w:ascii="Times New Roman" w:eastAsia="Times New Roman" w:hAnsi="Times New Roman"/>
          <w:sz w:val="16"/>
          <w:szCs w:val="16"/>
          <w:lang w:eastAsia="tr-TR"/>
        </w:rPr>
      </w:pPr>
    </w:p>
    <w:p w:rsidR="006D2D55" w:rsidRPr="006D2D55" w:rsidRDefault="006D2D55" w:rsidP="006D2D55">
      <w:pPr>
        <w:spacing w:after="0" w:line="360" w:lineRule="auto"/>
        <w:rPr>
          <w:rFonts w:ascii="Times New Roman" w:eastAsia="Times New Roman" w:hAnsi="Times New Roman"/>
          <w:sz w:val="24"/>
          <w:szCs w:val="24"/>
          <w:lang w:eastAsia="tr-TR"/>
        </w:rPr>
      </w:pPr>
      <w:r w:rsidRPr="006D2D55">
        <w:rPr>
          <w:rFonts w:ascii="Times New Roman" w:eastAsia="Times New Roman" w:hAnsi="Times New Roman"/>
          <w:b/>
          <w:sz w:val="24"/>
          <w:szCs w:val="24"/>
          <w:lang w:eastAsia="tr-TR"/>
        </w:rPr>
        <w:t>Dersin Öğretim Üyesi:</w:t>
      </w:r>
      <w:r w:rsidRPr="006D2D55">
        <w:rPr>
          <w:rFonts w:ascii="Times New Roman" w:eastAsia="Times New Roman" w:hAnsi="Times New Roman"/>
          <w:sz w:val="24"/>
          <w:szCs w:val="24"/>
          <w:lang w:eastAsia="tr-TR"/>
        </w:rPr>
        <w:t xml:space="preserve"> </w:t>
      </w:r>
    </w:p>
    <w:p w:rsidR="006D2D55" w:rsidRPr="006D2D55" w:rsidRDefault="006D2D55" w:rsidP="006D2D55">
      <w:pPr>
        <w:tabs>
          <w:tab w:val="left" w:pos="7800"/>
        </w:tabs>
        <w:spacing w:after="0" w:line="240" w:lineRule="auto"/>
        <w:rPr>
          <w:rFonts w:ascii="Times New Roman" w:eastAsia="Times New Roman" w:hAnsi="Times New Roman"/>
          <w:sz w:val="24"/>
          <w:szCs w:val="24"/>
          <w:lang w:eastAsia="tr-TR"/>
        </w:rPr>
      </w:pPr>
      <w:r w:rsidRPr="006D2D55">
        <w:rPr>
          <w:rFonts w:ascii="Times New Roman" w:eastAsia="Times New Roman" w:hAnsi="Times New Roman"/>
          <w:b/>
          <w:sz w:val="24"/>
          <w:szCs w:val="24"/>
          <w:lang w:eastAsia="tr-TR"/>
        </w:rPr>
        <w:t>İmza</w:t>
      </w:r>
      <w:r w:rsidRPr="006D2D55">
        <w:rPr>
          <w:rFonts w:ascii="Times New Roman" w:eastAsia="Times New Roman" w:hAnsi="Times New Roman"/>
          <w:sz w:val="24"/>
          <w:szCs w:val="24"/>
          <w:lang w:eastAsia="tr-TR"/>
        </w:rPr>
        <w:t xml:space="preserve">: </w:t>
      </w:r>
      <w:r w:rsidRPr="006D2D55">
        <w:rPr>
          <w:rFonts w:ascii="Times New Roman" w:eastAsia="Times New Roman" w:hAnsi="Times New Roman"/>
          <w:sz w:val="24"/>
          <w:szCs w:val="24"/>
          <w:lang w:eastAsia="tr-TR"/>
        </w:rPr>
        <w:tab/>
        <w:t xml:space="preserve"> </w:t>
      </w:r>
      <w:r w:rsidRPr="006D2D55">
        <w:rPr>
          <w:rFonts w:ascii="Times New Roman" w:eastAsia="Times New Roman" w:hAnsi="Times New Roman"/>
          <w:b/>
          <w:sz w:val="24"/>
          <w:szCs w:val="24"/>
          <w:lang w:eastAsia="tr-TR"/>
        </w:rPr>
        <w:tab/>
      </w:r>
      <w:r w:rsidRPr="006D2D55">
        <w:rPr>
          <w:rFonts w:ascii="Times New Roman" w:eastAsia="Times New Roman" w:hAnsi="Times New Roman"/>
          <w:b/>
          <w:sz w:val="24"/>
          <w:szCs w:val="24"/>
          <w:lang w:eastAsia="tr-TR"/>
        </w:rPr>
        <w:tab/>
      </w:r>
      <w:r w:rsidRPr="006D2D55">
        <w:rPr>
          <w:rFonts w:ascii="Times New Roman" w:eastAsia="Times New Roman" w:hAnsi="Times New Roman"/>
          <w:b/>
          <w:sz w:val="24"/>
          <w:szCs w:val="24"/>
          <w:lang w:eastAsia="tr-TR"/>
        </w:rPr>
        <w:tab/>
      </w:r>
      <w:r w:rsidRPr="006D2D55">
        <w:rPr>
          <w:rFonts w:ascii="Times New Roman" w:eastAsia="Times New Roman" w:hAnsi="Times New Roman"/>
          <w:b/>
          <w:sz w:val="24"/>
          <w:szCs w:val="24"/>
          <w:lang w:eastAsia="tr-TR"/>
        </w:rPr>
        <w:tab/>
      </w:r>
      <w:r w:rsidRPr="006D2D55">
        <w:rPr>
          <w:rFonts w:ascii="Times New Roman" w:eastAsia="Times New Roman" w:hAnsi="Times New Roman"/>
          <w:b/>
          <w:sz w:val="24"/>
          <w:szCs w:val="24"/>
          <w:lang w:eastAsia="tr-TR"/>
        </w:rPr>
        <w:tab/>
      </w:r>
      <w:r w:rsidRPr="006D2D55">
        <w:rPr>
          <w:rFonts w:ascii="Times New Roman" w:eastAsia="Times New Roman" w:hAnsi="Times New Roman"/>
          <w:b/>
          <w:sz w:val="24"/>
          <w:szCs w:val="24"/>
          <w:lang w:eastAsia="tr-TR"/>
        </w:rPr>
        <w:tab/>
      </w:r>
      <w:r w:rsidRPr="006D2D55">
        <w:rPr>
          <w:rFonts w:ascii="Times New Roman" w:eastAsia="Times New Roman" w:hAnsi="Times New Roman"/>
          <w:b/>
          <w:sz w:val="24"/>
          <w:szCs w:val="24"/>
          <w:lang w:eastAsia="tr-TR"/>
        </w:rPr>
        <w:tab/>
      </w:r>
      <w:r w:rsidRPr="006D2D55">
        <w:rPr>
          <w:rFonts w:ascii="Times New Roman" w:eastAsia="Times New Roman" w:hAnsi="Times New Roman"/>
          <w:b/>
          <w:sz w:val="24"/>
          <w:szCs w:val="24"/>
          <w:lang w:eastAsia="tr-TR"/>
        </w:rPr>
        <w:tab/>
        <w:t>Tarih:</w:t>
      </w:r>
      <w:r w:rsidRPr="006D2D55">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6D2D55" w:rsidRPr="006D2D55" w:rsidTr="00C14417">
        <w:trPr>
          <w:trHeight w:val="989"/>
        </w:trPr>
        <w:tc>
          <w:tcPr>
            <w:tcW w:w="7171" w:type="dxa"/>
          </w:tcPr>
          <w:p w:rsidR="006D2D55" w:rsidRPr="006D2D55" w:rsidRDefault="006D2D55" w:rsidP="006D2D55">
            <w:pPr>
              <w:tabs>
                <w:tab w:val="left" w:pos="7800"/>
              </w:tabs>
              <w:spacing w:after="0" w:line="240" w:lineRule="auto"/>
              <w:rPr>
                <w:rFonts w:ascii="Times New Roman" w:eastAsia="Times New Roman" w:hAnsi="Times New Roman"/>
                <w:sz w:val="24"/>
                <w:szCs w:val="24"/>
              </w:rPr>
            </w:pPr>
            <w:r w:rsidRPr="006D2D55">
              <w:rPr>
                <w:rFonts w:ascii="Times New Roman" w:eastAsia="Times New Roman" w:hAnsi="Times New Roman"/>
                <w:sz w:val="24"/>
                <w:szCs w:val="24"/>
              </w:rPr>
              <w:t xml:space="preserve"> </w:t>
            </w:r>
          </w:p>
        </w:tc>
        <w:tc>
          <w:tcPr>
            <w:tcW w:w="2777" w:type="dxa"/>
          </w:tcPr>
          <w:p w:rsidR="006D2D55" w:rsidRPr="006D2D55" w:rsidRDefault="006D2D55" w:rsidP="006D2D55">
            <w:pPr>
              <w:tabs>
                <w:tab w:val="left" w:pos="7800"/>
              </w:tabs>
              <w:spacing w:after="0" w:line="240" w:lineRule="auto"/>
              <w:jc w:val="center"/>
              <w:rPr>
                <w:rFonts w:ascii="Times New Roman" w:eastAsia="Times New Roman" w:hAnsi="Times New Roman"/>
                <w:sz w:val="24"/>
                <w:szCs w:val="24"/>
              </w:rPr>
            </w:pPr>
          </w:p>
          <w:p w:rsidR="006D2D55" w:rsidRPr="006D2D55" w:rsidRDefault="006D2D55" w:rsidP="006D2D55">
            <w:pPr>
              <w:tabs>
                <w:tab w:val="left" w:pos="7800"/>
              </w:tabs>
              <w:spacing w:after="0" w:line="240" w:lineRule="auto"/>
              <w:jc w:val="center"/>
              <w:rPr>
                <w:rFonts w:ascii="Times New Roman" w:eastAsia="Times New Roman" w:hAnsi="Times New Roman"/>
                <w:sz w:val="24"/>
                <w:szCs w:val="24"/>
              </w:rPr>
            </w:pPr>
            <w:r w:rsidRPr="006D2D55">
              <w:rPr>
                <w:rFonts w:ascii="Times New Roman" w:eastAsia="Times New Roman" w:hAnsi="Times New Roman"/>
                <w:sz w:val="24"/>
                <w:szCs w:val="24"/>
              </w:rPr>
              <w:t xml:space="preserve"> </w:t>
            </w:r>
          </w:p>
        </w:tc>
      </w:tr>
    </w:tbl>
    <w:p w:rsidR="006D2D55" w:rsidRPr="006D2D55" w:rsidRDefault="006D2D55" w:rsidP="006D2D55">
      <w:pPr>
        <w:tabs>
          <w:tab w:val="left" w:pos="7800"/>
        </w:tabs>
        <w:spacing w:after="0" w:line="240" w:lineRule="auto"/>
        <w:rPr>
          <w:rFonts w:ascii="Times New Roman" w:eastAsia="Times New Roman" w:hAnsi="Times New Roman"/>
          <w:sz w:val="24"/>
          <w:szCs w:val="24"/>
          <w:lang w:eastAsia="tr-TR"/>
        </w:rPr>
      </w:pPr>
      <w:r w:rsidRPr="006D2D55">
        <w:rPr>
          <w:rFonts w:ascii="Times New Roman" w:eastAsia="Times New Roman" w:hAnsi="Times New Roman"/>
          <w:sz w:val="24"/>
          <w:szCs w:val="24"/>
          <w:lang w:eastAsia="tr-TR"/>
        </w:rPr>
        <w:t xml:space="preserve">                        </w:t>
      </w:r>
    </w:p>
    <w:p w:rsidR="006D2D55" w:rsidRPr="006D2D55" w:rsidRDefault="006D2D55" w:rsidP="006D2D55">
      <w:pPr>
        <w:tabs>
          <w:tab w:val="left" w:pos="7800"/>
        </w:tabs>
        <w:spacing w:after="0" w:line="240" w:lineRule="auto"/>
        <w:rPr>
          <w:rFonts w:ascii="Times New Roman" w:eastAsia="Times New Roman" w:hAnsi="Times New Roman"/>
          <w:sz w:val="24"/>
          <w:szCs w:val="24"/>
          <w:lang w:eastAsia="tr-TR"/>
        </w:rPr>
      </w:pPr>
      <w:r w:rsidRPr="006D2D55">
        <w:rPr>
          <w:rFonts w:ascii="Times New Roman" w:eastAsia="Times New Roman" w:hAnsi="Times New Roman"/>
          <w:sz w:val="24"/>
          <w:szCs w:val="24"/>
          <w:lang w:eastAsia="tr-TR"/>
        </w:rPr>
        <w:tab/>
      </w:r>
      <w:r w:rsidRPr="006D2D55">
        <w:rPr>
          <w:rFonts w:ascii="Times New Roman" w:eastAsia="Times New Roman" w:hAnsi="Times New Roman"/>
          <w:sz w:val="24"/>
          <w:szCs w:val="24"/>
          <w:lang w:eastAsia="tr-TR"/>
        </w:rPr>
        <w:tab/>
      </w:r>
    </w:p>
    <w:p w:rsidR="00C14417" w:rsidRPr="00C14417" w:rsidRDefault="00A72B26" w:rsidP="00C14417">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193" name="Resim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C14417" w:rsidRPr="00C14417">
        <w:rPr>
          <w:rFonts w:ascii="Times New Roman" w:eastAsia="Times New Roman" w:hAnsi="Times New Roman"/>
          <w:b/>
          <w:sz w:val="28"/>
          <w:szCs w:val="28"/>
          <w:lang w:eastAsia="tr-TR"/>
        </w:rPr>
        <w:t xml:space="preserve">    </w:t>
      </w:r>
      <w:bookmarkStart w:id="83" w:name="vergianlaşmaları"/>
      <w:r w:rsidR="00C14417" w:rsidRPr="00C14417">
        <w:rPr>
          <w:rFonts w:ascii="Times New Roman" w:eastAsia="Times New Roman" w:hAnsi="Times New Roman"/>
          <w:b/>
          <w:sz w:val="28"/>
          <w:szCs w:val="28"/>
          <w:lang w:eastAsia="tr-TR"/>
        </w:rPr>
        <w:t>ESOGÜ Maliye Bölümü Ders Bilgi Formu</w:t>
      </w:r>
      <w:bookmarkEnd w:id="83"/>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14417" w:rsidRPr="00C14417" w:rsidTr="00C14417">
        <w:tc>
          <w:tcPr>
            <w:tcW w:w="1167" w:type="dxa"/>
            <w:vAlign w:val="center"/>
          </w:tcPr>
          <w:p w:rsidR="00C14417" w:rsidRPr="00C14417" w:rsidRDefault="00C14417" w:rsidP="00C14417">
            <w:pPr>
              <w:spacing w:after="0" w:line="240" w:lineRule="auto"/>
              <w:outlineLvl w:val="0"/>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DÖNEM</w:t>
            </w:r>
          </w:p>
        </w:tc>
        <w:tc>
          <w:tcPr>
            <w:tcW w:w="1527" w:type="dxa"/>
            <w:vAlign w:val="center"/>
          </w:tcPr>
          <w:p w:rsidR="00C14417" w:rsidRPr="00C14417" w:rsidRDefault="00C14417" w:rsidP="00C14417">
            <w:pPr>
              <w:spacing w:after="0" w:line="240" w:lineRule="auto"/>
              <w:outlineLvl w:val="0"/>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Bahar</w:t>
            </w:r>
          </w:p>
        </w:tc>
      </w:tr>
    </w:tbl>
    <w:p w:rsidR="00C14417" w:rsidRPr="00C14417" w:rsidRDefault="00C14417" w:rsidP="00C14417">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14417" w:rsidRPr="00C14417" w:rsidTr="00C14417">
        <w:tc>
          <w:tcPr>
            <w:tcW w:w="1668" w:type="dxa"/>
            <w:vAlign w:val="center"/>
          </w:tcPr>
          <w:p w:rsidR="00C14417" w:rsidRPr="00C14417" w:rsidRDefault="00C14417" w:rsidP="00C14417">
            <w:pPr>
              <w:spacing w:after="0" w:line="240" w:lineRule="auto"/>
              <w:jc w:val="center"/>
              <w:outlineLvl w:val="0"/>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DERSİN KODU</w:t>
            </w:r>
          </w:p>
        </w:tc>
        <w:tc>
          <w:tcPr>
            <w:tcW w:w="2760" w:type="dxa"/>
            <w:vAlign w:val="center"/>
          </w:tcPr>
          <w:p w:rsidR="00C14417" w:rsidRPr="00C14417" w:rsidRDefault="00C14417" w:rsidP="00C14417">
            <w:pPr>
              <w:spacing w:after="0" w:line="240" w:lineRule="auto"/>
              <w:outlineLvl w:val="0"/>
              <w:rPr>
                <w:rFonts w:ascii="Times New Roman" w:eastAsia="Times New Roman" w:hAnsi="Times New Roman"/>
                <w:sz w:val="24"/>
                <w:szCs w:val="24"/>
                <w:lang w:eastAsia="tr-TR"/>
              </w:rPr>
            </w:pPr>
            <w:r w:rsidRPr="00C14417">
              <w:rPr>
                <w:rFonts w:ascii="Times New Roman" w:eastAsia="Times New Roman" w:hAnsi="Times New Roman"/>
                <w:sz w:val="24"/>
                <w:szCs w:val="24"/>
                <w:lang w:eastAsia="tr-TR"/>
              </w:rPr>
              <w:t xml:space="preserve"> </w:t>
            </w:r>
            <w:r w:rsidR="00804F11">
              <w:rPr>
                <w:rFonts w:ascii="Times New Roman" w:eastAsia="Times New Roman" w:hAnsi="Times New Roman"/>
                <w:sz w:val="24"/>
                <w:szCs w:val="24"/>
                <w:lang w:eastAsia="tr-TR"/>
              </w:rPr>
              <w:t>131316345</w:t>
            </w:r>
          </w:p>
        </w:tc>
        <w:tc>
          <w:tcPr>
            <w:tcW w:w="1560" w:type="dxa"/>
            <w:vAlign w:val="center"/>
          </w:tcPr>
          <w:p w:rsidR="00C14417" w:rsidRPr="00C14417" w:rsidRDefault="00C14417" w:rsidP="00C14417">
            <w:pPr>
              <w:spacing w:after="0" w:line="240" w:lineRule="auto"/>
              <w:jc w:val="center"/>
              <w:outlineLvl w:val="0"/>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DERSİN ADI</w:t>
            </w:r>
          </w:p>
        </w:tc>
        <w:tc>
          <w:tcPr>
            <w:tcW w:w="4185" w:type="dxa"/>
          </w:tcPr>
          <w:p w:rsidR="00C14417" w:rsidRPr="00C14417" w:rsidRDefault="00C14417" w:rsidP="00C14417">
            <w:pPr>
              <w:spacing w:after="0" w:line="240" w:lineRule="auto"/>
              <w:outlineLvl w:val="0"/>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 Vergi Anlaşmaları Hukuku</w:t>
            </w:r>
          </w:p>
        </w:tc>
      </w:tr>
    </w:tbl>
    <w:p w:rsidR="00C14417" w:rsidRPr="00C14417" w:rsidRDefault="00C14417" w:rsidP="00C14417">
      <w:pPr>
        <w:spacing w:after="0" w:line="240" w:lineRule="auto"/>
        <w:outlineLvl w:val="0"/>
        <w:rPr>
          <w:rFonts w:ascii="Times New Roman" w:eastAsia="Times New Roman" w:hAnsi="Times New Roman"/>
          <w:sz w:val="20"/>
          <w:szCs w:val="20"/>
          <w:lang w:eastAsia="tr-TR"/>
        </w:rPr>
      </w:pPr>
      <w:r w:rsidRPr="00C14417">
        <w:rPr>
          <w:rFonts w:ascii="Times New Roman" w:eastAsia="Times New Roman" w:hAnsi="Times New Roman"/>
          <w:b/>
          <w:sz w:val="20"/>
          <w:szCs w:val="20"/>
          <w:lang w:eastAsia="tr-TR"/>
        </w:rPr>
        <w:t xml:space="preserve">                                                   </w:t>
      </w:r>
      <w:r w:rsidRPr="00C14417">
        <w:rPr>
          <w:rFonts w:ascii="Times New Roman" w:eastAsia="Times New Roman" w:hAnsi="Times New Roman"/>
          <w:b/>
          <w:sz w:val="20"/>
          <w:szCs w:val="20"/>
          <w:lang w:eastAsia="tr-TR"/>
        </w:rPr>
        <w:tab/>
      </w:r>
      <w:r w:rsidRPr="00C14417">
        <w:rPr>
          <w:rFonts w:ascii="Times New Roman" w:eastAsia="Times New Roman" w:hAnsi="Times New Roman"/>
          <w:b/>
          <w:sz w:val="20"/>
          <w:szCs w:val="20"/>
          <w:lang w:eastAsia="tr-TR"/>
        </w:rPr>
        <w:tab/>
      </w:r>
      <w:r w:rsidRPr="00C14417">
        <w:rPr>
          <w:rFonts w:ascii="Times New Roman" w:eastAsia="Times New Roman" w:hAnsi="Times New Roman"/>
          <w:b/>
          <w:sz w:val="20"/>
          <w:szCs w:val="20"/>
          <w:lang w:eastAsia="tr-TR"/>
        </w:rPr>
        <w:tab/>
      </w:r>
      <w:r w:rsidRPr="00C14417">
        <w:rPr>
          <w:rFonts w:ascii="Times New Roman" w:eastAsia="Times New Roman" w:hAnsi="Times New Roman"/>
          <w:b/>
          <w:sz w:val="20"/>
          <w:szCs w:val="20"/>
          <w:lang w:eastAsia="tr-TR"/>
        </w:rPr>
        <w:tab/>
      </w:r>
      <w:r w:rsidRPr="00C14417">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5"/>
        <w:gridCol w:w="578"/>
        <w:gridCol w:w="216"/>
        <w:gridCol w:w="1095"/>
        <w:gridCol w:w="779"/>
        <w:gridCol w:w="45"/>
        <w:gridCol w:w="651"/>
        <w:gridCol w:w="850"/>
        <w:gridCol w:w="498"/>
        <w:gridCol w:w="165"/>
        <w:gridCol w:w="112"/>
        <w:gridCol w:w="1990"/>
        <w:gridCol w:w="566"/>
        <w:gridCol w:w="1563"/>
      </w:tblGrid>
      <w:tr w:rsidR="00C14417" w:rsidRPr="00C14417" w:rsidTr="00C14417">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C14417" w:rsidRPr="00C14417" w:rsidRDefault="00C14417" w:rsidP="00C14417">
            <w:pPr>
              <w:spacing w:after="0" w:line="240" w:lineRule="auto"/>
              <w:rPr>
                <w:rFonts w:ascii="Times New Roman" w:eastAsia="Times New Roman" w:hAnsi="Times New Roman"/>
                <w:b/>
                <w:sz w:val="18"/>
                <w:szCs w:val="18"/>
                <w:lang w:eastAsia="tr-TR"/>
              </w:rPr>
            </w:pPr>
            <w:r w:rsidRPr="00C14417">
              <w:rPr>
                <w:rFonts w:ascii="Times New Roman" w:eastAsia="Times New Roman" w:hAnsi="Times New Roman"/>
                <w:b/>
                <w:sz w:val="18"/>
                <w:szCs w:val="18"/>
                <w:lang w:eastAsia="tr-TR"/>
              </w:rPr>
              <w:t>YARIYIL</w:t>
            </w:r>
          </w:p>
          <w:p w:rsidR="00C14417" w:rsidRPr="00C14417" w:rsidRDefault="00C14417" w:rsidP="00C14417">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HAFTALIK DERS SAATİ</w:t>
            </w:r>
          </w:p>
        </w:tc>
        <w:tc>
          <w:tcPr>
            <w:tcW w:w="2822" w:type="pct"/>
            <w:gridSpan w:val="7"/>
            <w:tcBorders>
              <w:left w:val="single" w:sz="12" w:space="0" w:color="auto"/>
              <w:bottom w:val="single" w:sz="4"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DERSİN</w:t>
            </w:r>
          </w:p>
        </w:tc>
      </w:tr>
      <w:tr w:rsidR="00C14417" w:rsidRPr="00C14417" w:rsidTr="00C14417">
        <w:trPr>
          <w:trHeight w:val="382"/>
        </w:trPr>
        <w:tc>
          <w:tcPr>
            <w:tcW w:w="524" w:type="pct"/>
            <w:vMerge/>
            <w:tcBorders>
              <w:top w:val="single" w:sz="4" w:space="0" w:color="auto"/>
              <w:left w:val="single" w:sz="12" w:space="0" w:color="auto"/>
              <w:bottom w:val="single" w:sz="4" w:space="0" w:color="auto"/>
              <w:right w:val="single" w:sz="12" w:space="0" w:color="auto"/>
            </w:tcBorders>
          </w:tcPr>
          <w:p w:rsidR="00C14417" w:rsidRPr="00C14417" w:rsidRDefault="00C14417" w:rsidP="00C14417">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C14417" w:rsidRPr="00C14417" w:rsidRDefault="00C14417" w:rsidP="00C14417">
            <w:pPr>
              <w:spacing w:after="0" w:line="240" w:lineRule="auto"/>
              <w:ind w:left="-111" w:right="-108"/>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C14417" w:rsidRPr="00C14417" w:rsidRDefault="00C14417" w:rsidP="00C14417">
            <w:pPr>
              <w:spacing w:after="0" w:line="240" w:lineRule="auto"/>
              <w:ind w:left="-111" w:right="-108"/>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AKTS</w:t>
            </w:r>
          </w:p>
        </w:tc>
        <w:tc>
          <w:tcPr>
            <w:tcW w:w="1310" w:type="pct"/>
            <w:gridSpan w:val="3"/>
            <w:tcBorders>
              <w:top w:val="single" w:sz="4" w:space="0" w:color="auto"/>
              <w:left w:val="single" w:sz="4" w:space="0" w:color="auto"/>
              <w:bottom w:val="single" w:sz="4"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DİLİ</w:t>
            </w:r>
          </w:p>
        </w:tc>
      </w:tr>
      <w:tr w:rsidR="00C14417" w:rsidRPr="00C14417" w:rsidTr="00C14417">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6.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C14417" w:rsidRPr="00C14417" w:rsidRDefault="00804F11" w:rsidP="00C14417">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C14417" w:rsidRPr="00C14417" w:rsidRDefault="00C14417" w:rsidP="00C14417">
            <w:pPr>
              <w:spacing w:after="0" w:line="240" w:lineRule="auto"/>
              <w:jc w:val="center"/>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C14417" w:rsidRPr="00C14417" w:rsidRDefault="00804F11" w:rsidP="00C14417">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C14417" w:rsidRPr="00C14417" w:rsidRDefault="00C14417" w:rsidP="00C14417">
            <w:pPr>
              <w:spacing w:after="0" w:line="240" w:lineRule="auto"/>
              <w:jc w:val="center"/>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3</w:t>
            </w:r>
          </w:p>
        </w:tc>
        <w:tc>
          <w:tcPr>
            <w:tcW w:w="1310" w:type="pct"/>
            <w:gridSpan w:val="3"/>
            <w:tcBorders>
              <w:top w:val="single" w:sz="4" w:space="0" w:color="auto"/>
              <w:left w:val="single" w:sz="4" w:space="0" w:color="auto"/>
              <w:bottom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sz w:val="20"/>
                <w:szCs w:val="20"/>
                <w:vertAlign w:val="superscript"/>
                <w:lang w:eastAsia="tr-TR"/>
              </w:rPr>
            </w:pPr>
            <w:r w:rsidRPr="00C14417">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C14417" w:rsidRPr="00C14417" w:rsidRDefault="00C14417" w:rsidP="00C14417">
            <w:pPr>
              <w:spacing w:after="0" w:line="240" w:lineRule="auto"/>
              <w:jc w:val="center"/>
              <w:rPr>
                <w:rFonts w:ascii="Times New Roman" w:eastAsia="Times New Roman" w:hAnsi="Times New Roman"/>
                <w:sz w:val="20"/>
                <w:szCs w:val="20"/>
                <w:vertAlign w:val="superscript"/>
                <w:lang w:eastAsia="tr-TR"/>
              </w:rPr>
            </w:pPr>
            <w:r w:rsidRPr="00C14417">
              <w:rPr>
                <w:rFonts w:ascii="Times New Roman" w:eastAsia="Times New Roman" w:hAnsi="Times New Roman"/>
                <w:sz w:val="20"/>
                <w:szCs w:val="20"/>
                <w:vertAlign w:val="superscript"/>
                <w:lang w:eastAsia="tr-TR"/>
              </w:rPr>
              <w:t>Türkçe</w:t>
            </w:r>
          </w:p>
        </w:tc>
      </w:tr>
      <w:tr w:rsidR="00C14417" w:rsidRPr="00C14417" w:rsidTr="00C1441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DERSİN KATEGORİSİ</w:t>
            </w:r>
          </w:p>
        </w:tc>
      </w:tr>
      <w:tr w:rsidR="00C14417" w:rsidRPr="00C14417" w:rsidTr="00C1441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sz w:val="20"/>
                <w:szCs w:val="20"/>
                <w:lang w:eastAsia="tr-TR"/>
              </w:rPr>
              <w:t>Aktarılabilir Beceri Dersleri</w:t>
            </w:r>
          </w:p>
        </w:tc>
      </w:tr>
      <w:tr w:rsidR="00C14417" w:rsidRPr="00C14417" w:rsidTr="00C1441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C14417" w:rsidRPr="00C14417" w:rsidRDefault="00804F11" w:rsidP="00C14417">
            <w:pPr>
              <w:spacing w:after="0" w:line="240" w:lineRule="auto"/>
              <w:jc w:val="center"/>
              <w:rPr>
                <w:rFonts w:ascii="Times New Roman" w:eastAsia="Times New Roman" w:hAnsi="Times New Roman"/>
                <w:sz w:val="20"/>
                <w:szCs w:val="20"/>
                <w:lang w:eastAsia="tr-TR"/>
              </w:rPr>
            </w:pPr>
            <w:proofErr w:type="gramStart"/>
            <w:r w:rsidRPr="00C14417">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C14417" w:rsidRPr="00C14417" w:rsidRDefault="00C14417" w:rsidP="00C14417">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C14417" w:rsidRPr="00C14417" w:rsidRDefault="00C14417" w:rsidP="00C14417">
            <w:pPr>
              <w:spacing w:after="0" w:line="240" w:lineRule="auto"/>
              <w:jc w:val="center"/>
              <w:rPr>
                <w:rFonts w:ascii="Times New Roman" w:eastAsia="Times New Roman" w:hAnsi="Times New Roman"/>
                <w:sz w:val="20"/>
                <w:szCs w:val="20"/>
                <w:lang w:eastAsia="tr-TR"/>
              </w:rPr>
            </w:pPr>
          </w:p>
        </w:tc>
        <w:tc>
          <w:tcPr>
            <w:tcW w:w="1114" w:type="pct"/>
            <w:gridSpan w:val="3"/>
            <w:tcBorders>
              <w:top w:val="single" w:sz="6" w:space="0" w:color="auto"/>
              <w:left w:val="single" w:sz="4" w:space="0" w:color="auto"/>
              <w:bottom w:val="single" w:sz="12" w:space="0" w:color="auto"/>
            </w:tcBorders>
          </w:tcPr>
          <w:p w:rsidR="00C14417" w:rsidRPr="00C14417" w:rsidRDefault="00C14417" w:rsidP="00C14417">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C14417" w:rsidRPr="00C14417" w:rsidRDefault="00C14417" w:rsidP="00C14417">
            <w:pPr>
              <w:spacing w:after="0" w:line="240" w:lineRule="auto"/>
              <w:jc w:val="center"/>
              <w:rPr>
                <w:rFonts w:ascii="Times New Roman" w:eastAsia="Times New Roman" w:hAnsi="Times New Roman"/>
                <w:sz w:val="20"/>
                <w:szCs w:val="20"/>
                <w:lang w:eastAsia="tr-TR"/>
              </w:rPr>
            </w:pPr>
          </w:p>
        </w:tc>
      </w:tr>
      <w:tr w:rsidR="00C14417" w:rsidRPr="00C14417" w:rsidTr="00C1441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DEĞERLENDİRME ÖLÇÜTLERİ</w:t>
            </w:r>
          </w:p>
        </w:tc>
      </w:tr>
      <w:tr w:rsidR="00C14417" w:rsidRPr="00C14417" w:rsidTr="00C1441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w:t>
            </w:r>
          </w:p>
        </w:tc>
      </w:tr>
      <w:tr w:rsidR="00C14417" w:rsidRPr="00C14417" w:rsidTr="00C1441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14417" w:rsidRPr="00C14417" w:rsidRDefault="00C14417" w:rsidP="00C14417">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C14417" w:rsidRPr="00C14417" w:rsidRDefault="00C14417" w:rsidP="00C14417">
            <w:pPr>
              <w:spacing w:after="0" w:line="240" w:lineRule="auto"/>
              <w:jc w:val="center"/>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C14417" w:rsidRPr="00C14417" w:rsidRDefault="00C14417" w:rsidP="00C14417">
            <w:pPr>
              <w:spacing w:after="0" w:line="240" w:lineRule="auto"/>
              <w:jc w:val="center"/>
              <w:rPr>
                <w:rFonts w:ascii="Times New Roman" w:eastAsia="Times New Roman" w:hAnsi="Times New Roman"/>
                <w:sz w:val="20"/>
                <w:szCs w:val="20"/>
                <w:highlight w:val="yellow"/>
                <w:lang w:eastAsia="tr-TR"/>
              </w:rPr>
            </w:pPr>
            <w:r w:rsidRPr="00C14417">
              <w:rPr>
                <w:rFonts w:ascii="Times New Roman" w:eastAsia="Times New Roman" w:hAnsi="Times New Roman"/>
                <w:sz w:val="20"/>
                <w:szCs w:val="20"/>
                <w:lang w:eastAsia="tr-TR"/>
              </w:rPr>
              <w:t>30</w:t>
            </w:r>
          </w:p>
        </w:tc>
      </w:tr>
      <w:tr w:rsidR="00C14417" w:rsidRPr="00C14417" w:rsidTr="00C1441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14417" w:rsidRPr="00C14417" w:rsidRDefault="00C14417" w:rsidP="00C14417">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C14417" w:rsidRPr="00C14417" w:rsidRDefault="00C14417" w:rsidP="00C14417">
            <w:pPr>
              <w:spacing w:after="0" w:line="240" w:lineRule="auto"/>
              <w:jc w:val="center"/>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C14417" w:rsidRPr="00C14417" w:rsidRDefault="00C14417" w:rsidP="00C14417">
            <w:pPr>
              <w:spacing w:after="0" w:line="240" w:lineRule="auto"/>
              <w:jc w:val="center"/>
              <w:rPr>
                <w:rFonts w:ascii="Times New Roman" w:eastAsia="Times New Roman" w:hAnsi="Times New Roman"/>
                <w:sz w:val="20"/>
                <w:szCs w:val="20"/>
                <w:highlight w:val="yellow"/>
                <w:lang w:eastAsia="tr-TR"/>
              </w:rPr>
            </w:pPr>
            <w:r w:rsidRPr="00C14417">
              <w:rPr>
                <w:rFonts w:ascii="Times New Roman" w:eastAsia="Times New Roman" w:hAnsi="Times New Roman"/>
                <w:sz w:val="20"/>
                <w:szCs w:val="20"/>
                <w:lang w:eastAsia="tr-TR"/>
              </w:rPr>
              <w:t>-</w:t>
            </w:r>
          </w:p>
        </w:tc>
      </w:tr>
      <w:tr w:rsidR="00C14417" w:rsidRPr="00C14417" w:rsidTr="00C1441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14417" w:rsidRPr="00C14417" w:rsidRDefault="00C14417" w:rsidP="00C14417">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C14417" w:rsidRPr="00C14417" w:rsidRDefault="00C14417" w:rsidP="00C14417">
            <w:pPr>
              <w:spacing w:after="0" w:line="240" w:lineRule="auto"/>
              <w:jc w:val="center"/>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C14417" w:rsidRPr="00C14417" w:rsidRDefault="00C14417" w:rsidP="00C14417">
            <w:pPr>
              <w:spacing w:after="0" w:line="240" w:lineRule="auto"/>
              <w:jc w:val="center"/>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w:t>
            </w:r>
          </w:p>
        </w:tc>
      </w:tr>
      <w:tr w:rsidR="00C14417" w:rsidRPr="00C14417" w:rsidTr="00C1441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14417" w:rsidRPr="00C14417" w:rsidRDefault="00C14417" w:rsidP="00C14417">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C14417" w:rsidRPr="00C14417" w:rsidRDefault="00C14417" w:rsidP="00C14417">
            <w:pPr>
              <w:spacing w:after="0" w:line="240" w:lineRule="auto"/>
              <w:jc w:val="center"/>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C14417" w:rsidRPr="00C14417" w:rsidRDefault="00C14417" w:rsidP="00C14417">
            <w:pPr>
              <w:spacing w:after="0" w:line="240" w:lineRule="auto"/>
              <w:jc w:val="center"/>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w:t>
            </w:r>
          </w:p>
        </w:tc>
      </w:tr>
      <w:tr w:rsidR="00C14417" w:rsidRPr="00C14417" w:rsidTr="00C1441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14417" w:rsidRPr="00C14417" w:rsidRDefault="00C14417" w:rsidP="00C14417">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C14417" w:rsidRPr="00C14417" w:rsidRDefault="00C14417" w:rsidP="00C14417">
            <w:pPr>
              <w:spacing w:after="0" w:line="240" w:lineRule="auto"/>
              <w:jc w:val="center"/>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C14417" w:rsidRPr="00C14417" w:rsidRDefault="00C14417" w:rsidP="00C14417">
            <w:pPr>
              <w:spacing w:after="0" w:line="240" w:lineRule="auto"/>
              <w:jc w:val="center"/>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w:t>
            </w:r>
          </w:p>
        </w:tc>
      </w:tr>
      <w:tr w:rsidR="00C14417" w:rsidRPr="00C14417" w:rsidTr="00C1441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14417" w:rsidRPr="00C14417" w:rsidRDefault="00C14417" w:rsidP="00C14417">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C14417" w:rsidRPr="00C14417" w:rsidRDefault="00C14417" w:rsidP="00C14417">
            <w:pPr>
              <w:spacing w:after="0" w:line="240" w:lineRule="auto"/>
              <w:jc w:val="center"/>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C14417" w:rsidRPr="00C14417" w:rsidRDefault="00C14417" w:rsidP="00C14417">
            <w:pPr>
              <w:spacing w:after="0" w:line="240" w:lineRule="auto"/>
              <w:jc w:val="center"/>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w:t>
            </w:r>
          </w:p>
        </w:tc>
      </w:tr>
      <w:tr w:rsidR="00C14417" w:rsidRPr="00C14417" w:rsidTr="00C1441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C14417" w:rsidRPr="00C14417" w:rsidRDefault="00C14417" w:rsidP="00C14417">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Diğer (</w:t>
            </w:r>
            <w:proofErr w:type="gramStart"/>
            <w:r w:rsidRPr="00C14417">
              <w:rPr>
                <w:rFonts w:ascii="Times New Roman" w:eastAsia="Times New Roman" w:hAnsi="Times New Roman"/>
                <w:sz w:val="20"/>
                <w:szCs w:val="20"/>
                <w:lang w:eastAsia="tr-TR"/>
              </w:rPr>
              <w:t>………</w:t>
            </w:r>
            <w:proofErr w:type="gramEnd"/>
            <w:r w:rsidRPr="00C14417">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C14417" w:rsidRPr="00C14417" w:rsidRDefault="00C14417" w:rsidP="00C14417">
            <w:pPr>
              <w:spacing w:after="0" w:line="240" w:lineRule="auto"/>
              <w:jc w:val="center"/>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C14417" w:rsidRPr="00C14417" w:rsidRDefault="00C14417" w:rsidP="00C14417">
            <w:pPr>
              <w:spacing w:after="0" w:line="240" w:lineRule="auto"/>
              <w:jc w:val="center"/>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w:t>
            </w:r>
          </w:p>
        </w:tc>
      </w:tr>
      <w:tr w:rsidR="00C14417" w:rsidRPr="00C14417" w:rsidTr="00C1441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C14417" w:rsidRPr="00C14417" w:rsidRDefault="00C14417" w:rsidP="00C14417">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C14417" w:rsidRPr="00C14417" w:rsidRDefault="00C14417" w:rsidP="00C14417">
            <w:pPr>
              <w:spacing w:after="0" w:line="240" w:lineRule="auto"/>
              <w:jc w:val="center"/>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70</w:t>
            </w:r>
          </w:p>
        </w:tc>
      </w:tr>
      <w:tr w:rsidR="00C14417" w:rsidRPr="00C14417" w:rsidTr="00C1441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C14417" w:rsidRPr="00C14417" w:rsidRDefault="00C14417" w:rsidP="00C14417">
            <w:pPr>
              <w:spacing w:after="0" w:line="240" w:lineRule="auto"/>
              <w:jc w:val="both"/>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 </w:t>
            </w:r>
          </w:p>
        </w:tc>
      </w:tr>
      <w:tr w:rsidR="00C14417" w:rsidRPr="00C14417" w:rsidTr="00C1441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C14417" w:rsidRPr="00C14417" w:rsidRDefault="00C14417" w:rsidP="00C14417">
            <w:pPr>
              <w:spacing w:after="0" w:line="240" w:lineRule="auto"/>
              <w:rPr>
                <w:rFonts w:ascii="Times New Roman" w:eastAsia="Times New Roman" w:hAnsi="Times New Roman"/>
                <w:sz w:val="20"/>
                <w:szCs w:val="20"/>
                <w:lang w:eastAsia="tr-TR"/>
              </w:rPr>
            </w:pPr>
            <w:proofErr w:type="gramStart"/>
            <w:r w:rsidRPr="00C14417">
              <w:rPr>
                <w:rFonts w:ascii="Times New Roman" w:eastAsia="Times New Roman" w:hAnsi="Times New Roman"/>
                <w:sz w:val="20"/>
                <w:szCs w:val="20"/>
                <w:lang w:eastAsia="tr-TR"/>
              </w:rPr>
              <w:t>(1) Uluslararası çifte vergilendirme: uluslararası vergilemenin temel ilkeleri, uluslararası çifte vergilendirmeyi ortaya çıkartan koşullar, çifte vergilendirmenin ortadan kaldırılması yolları (2) Çifte vergilendirmeyi önleme anlaşmaları: uluslararası hukukta anlaşmalar, model vergi anlaşmaları ve temel fonksiyonları, OECD Model Vergi Anlaşması’nın önemi (3) Çifte vergilendirmeyi önleme anlaşmalarının etkileri: vergilendirme yetkisi tahsisi, çifte vergilendirmeyi önleme anlaşmalarının etkilerinin sınırlandırılması, çifte vergilendirmeyi önleme anlaşmalarının iç hukukla ilişkisi (4) Çifte vergilendirmeyi önleme anlaşmalarının yorumlanması (5) Çifte vergilendirmeyi önleme anlaşmalarının kötüye kullanımı (6) Çifte vergilendirmeyi önleme anlaşmalarının sistematiği (7) Kişi bakımından kapsam (8) Vergiler bakımından kapsam (9) tahsis kuralları (10) Metod kuralları (md. 23A ve 23B) (11) OECD Model Vergi Anlaşması md. 9 ve Emsallere Uygunluk İlkesi (12) Ayrım yapmama ilkesi (13) Karşılıklı anlaşma usulü (14) İdareler arası bilgi paylaşımı (15) İdari yardımlaşma</w:t>
            </w:r>
            <w:proofErr w:type="gramEnd"/>
          </w:p>
        </w:tc>
      </w:tr>
      <w:tr w:rsidR="00C14417" w:rsidRPr="00C14417" w:rsidTr="00C1441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 Dersin amacı, vergi anlaşmaları hukukunun temel ilkelerini açıklamak; Türk vergi anlaşmaları hukukunun görünümünü ortaya koymaktır.</w:t>
            </w:r>
          </w:p>
        </w:tc>
      </w:tr>
      <w:tr w:rsidR="00C14417" w:rsidRPr="00C14417" w:rsidTr="00C1441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 </w:t>
            </w:r>
          </w:p>
        </w:tc>
      </w:tr>
      <w:tr w:rsidR="00C14417" w:rsidRPr="00C14417" w:rsidTr="00C1441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 </w:t>
            </w:r>
          </w:p>
        </w:tc>
      </w:tr>
      <w:tr w:rsidR="00C14417" w:rsidRPr="00C14417" w:rsidTr="00C1441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Billur Yaltı Soydan, Uluslararası Vergi Anlaşmaları, Beta, 1994.</w:t>
            </w:r>
          </w:p>
        </w:tc>
      </w:tr>
      <w:tr w:rsidR="00C14417" w:rsidRPr="00C14417" w:rsidTr="00C1441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C14417" w:rsidRPr="00C14417" w:rsidRDefault="00C14417" w:rsidP="00C14417">
            <w:pPr>
              <w:spacing w:after="0" w:line="240" w:lineRule="auto"/>
              <w:rPr>
                <w:rFonts w:ascii="Times New Roman" w:eastAsia="Times New Roman" w:hAnsi="Times New Roman"/>
                <w:sz w:val="18"/>
                <w:szCs w:val="18"/>
                <w:lang w:eastAsia="tr-TR"/>
              </w:rPr>
            </w:pPr>
          </w:p>
        </w:tc>
      </w:tr>
      <w:tr w:rsidR="00C14417" w:rsidRPr="00C14417" w:rsidTr="00C1441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C14417" w:rsidRPr="00C14417" w:rsidRDefault="00C14417" w:rsidP="00C14417">
            <w:pPr>
              <w:spacing w:after="0" w:line="240" w:lineRule="auto"/>
              <w:rPr>
                <w:rFonts w:ascii="Times New Roman" w:eastAsia="Times New Roman" w:hAnsi="Times New Roman"/>
                <w:sz w:val="18"/>
                <w:szCs w:val="18"/>
                <w:lang w:eastAsia="tr-TR"/>
              </w:rPr>
            </w:pPr>
            <w:r w:rsidRPr="00C14417">
              <w:rPr>
                <w:rFonts w:ascii="Times New Roman" w:eastAsia="Times New Roman" w:hAnsi="Times New Roman"/>
                <w:sz w:val="18"/>
                <w:szCs w:val="18"/>
                <w:lang w:eastAsia="tr-TR"/>
              </w:rPr>
              <w:t xml:space="preserve"> </w:t>
            </w:r>
          </w:p>
        </w:tc>
      </w:tr>
    </w:tbl>
    <w:p w:rsidR="00C14417" w:rsidRPr="00C14417" w:rsidRDefault="00C14417" w:rsidP="00C14417">
      <w:pPr>
        <w:spacing w:after="0" w:line="240" w:lineRule="auto"/>
        <w:rPr>
          <w:rFonts w:ascii="Times New Roman" w:eastAsia="Times New Roman" w:hAnsi="Times New Roman"/>
          <w:sz w:val="18"/>
          <w:szCs w:val="18"/>
          <w:lang w:eastAsia="tr-TR"/>
        </w:rPr>
        <w:sectPr w:rsidR="00C14417" w:rsidRPr="00C14417">
          <w:headerReference w:type="default" r:id="rId3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C14417" w:rsidRPr="00C14417" w:rsidTr="00C1441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4"/>
                <w:szCs w:val="24"/>
                <w:lang w:eastAsia="tr-TR"/>
              </w:rPr>
            </w:pPr>
            <w:r w:rsidRPr="00C14417">
              <w:rPr>
                <w:rFonts w:ascii="Times New Roman" w:eastAsia="Times New Roman" w:hAnsi="Times New Roman"/>
                <w:b/>
                <w:lang w:eastAsia="tr-TR"/>
              </w:rPr>
              <w:lastRenderedPageBreak/>
              <w:t>DERSİN HAFTALIK PLANI</w:t>
            </w:r>
          </w:p>
        </w:tc>
      </w:tr>
      <w:tr w:rsidR="00C14417" w:rsidRPr="00C14417" w:rsidTr="00C14417">
        <w:trPr>
          <w:jc w:val="center"/>
        </w:trPr>
        <w:tc>
          <w:tcPr>
            <w:tcW w:w="593" w:type="pct"/>
            <w:tcBorders>
              <w:top w:val="single" w:sz="6" w:space="0" w:color="auto"/>
              <w:left w:val="single" w:sz="12" w:space="0" w:color="auto"/>
              <w:bottom w:val="single" w:sz="6" w:space="0" w:color="auto"/>
              <w:right w:val="single" w:sz="6" w:space="0" w:color="auto"/>
            </w:tcBorders>
          </w:tcPr>
          <w:p w:rsidR="00C14417" w:rsidRPr="00C14417" w:rsidRDefault="00C14417" w:rsidP="00C14417">
            <w:pPr>
              <w:spacing w:after="0" w:line="240" w:lineRule="auto"/>
              <w:jc w:val="center"/>
              <w:rPr>
                <w:rFonts w:ascii="Times New Roman" w:eastAsia="Times New Roman" w:hAnsi="Times New Roman"/>
                <w:b/>
                <w:sz w:val="24"/>
                <w:szCs w:val="24"/>
                <w:lang w:eastAsia="tr-TR"/>
              </w:rPr>
            </w:pPr>
            <w:r w:rsidRPr="00C14417">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C14417" w:rsidRPr="00C14417" w:rsidRDefault="00C14417" w:rsidP="00C14417">
            <w:pPr>
              <w:spacing w:after="0" w:line="240" w:lineRule="auto"/>
              <w:rPr>
                <w:rFonts w:ascii="Times New Roman" w:eastAsia="Times New Roman" w:hAnsi="Times New Roman"/>
                <w:b/>
                <w:sz w:val="24"/>
                <w:szCs w:val="24"/>
                <w:lang w:eastAsia="tr-TR"/>
              </w:rPr>
            </w:pPr>
            <w:r w:rsidRPr="00C14417">
              <w:rPr>
                <w:rFonts w:ascii="Times New Roman" w:eastAsia="Times New Roman" w:hAnsi="Times New Roman"/>
                <w:b/>
                <w:lang w:eastAsia="tr-TR"/>
              </w:rPr>
              <w:t>İŞLENEN KONULAR</w:t>
            </w:r>
          </w:p>
        </w:tc>
      </w:tr>
      <w:tr w:rsidR="00C14417" w:rsidRPr="00C14417"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sz w:val="24"/>
                <w:szCs w:val="24"/>
                <w:lang w:eastAsia="tr-TR"/>
              </w:rPr>
            </w:pPr>
            <w:r w:rsidRPr="00C14417">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 Uluslararası çifte vergilendirme kavramı</w:t>
            </w:r>
          </w:p>
        </w:tc>
      </w:tr>
      <w:tr w:rsidR="00C14417" w:rsidRPr="00C14417"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sz w:val="24"/>
                <w:szCs w:val="24"/>
                <w:lang w:eastAsia="tr-TR"/>
              </w:rPr>
            </w:pPr>
            <w:r w:rsidRPr="00C14417">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C14417" w:rsidRPr="00C14417" w:rsidRDefault="00C14417" w:rsidP="00CB57DB">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 </w:t>
            </w:r>
            <w:r w:rsidR="00CB57DB">
              <w:rPr>
                <w:rFonts w:ascii="Times New Roman" w:eastAsia="Times New Roman" w:hAnsi="Times New Roman"/>
                <w:sz w:val="20"/>
                <w:szCs w:val="20"/>
                <w:lang w:eastAsia="tr-TR"/>
              </w:rPr>
              <w:t>Çifte vergilendirmeyi önleme anlaşmaları</w:t>
            </w:r>
          </w:p>
        </w:tc>
      </w:tr>
      <w:tr w:rsidR="00C14417" w:rsidRPr="00C14417"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sz w:val="24"/>
                <w:szCs w:val="24"/>
                <w:lang w:eastAsia="tr-TR"/>
              </w:rPr>
            </w:pPr>
            <w:r w:rsidRPr="00C14417">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C14417" w:rsidRPr="00C14417" w:rsidRDefault="00C14417" w:rsidP="00CB57DB">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 </w:t>
            </w:r>
            <w:r w:rsidR="00CB57DB" w:rsidRPr="00C14417">
              <w:rPr>
                <w:rFonts w:ascii="Times New Roman" w:eastAsia="Times New Roman" w:hAnsi="Times New Roman"/>
                <w:sz w:val="20"/>
                <w:szCs w:val="20"/>
                <w:lang w:eastAsia="tr-TR"/>
              </w:rPr>
              <w:t>Çifte vergilendirmeyi önleme anlaşmaları müzakereleri</w:t>
            </w:r>
          </w:p>
        </w:tc>
      </w:tr>
      <w:tr w:rsidR="00C14417" w:rsidRPr="00C14417"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sz w:val="24"/>
                <w:szCs w:val="24"/>
                <w:lang w:eastAsia="tr-TR"/>
              </w:rPr>
            </w:pPr>
            <w:r w:rsidRPr="00C14417">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C14417" w:rsidRPr="00C14417" w:rsidRDefault="00C14417" w:rsidP="00CB57DB">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 </w:t>
            </w:r>
            <w:r w:rsidR="00CB57DB" w:rsidRPr="00C14417">
              <w:rPr>
                <w:rFonts w:ascii="Times New Roman" w:eastAsia="Times New Roman" w:hAnsi="Times New Roman"/>
                <w:sz w:val="20"/>
                <w:szCs w:val="20"/>
                <w:lang w:eastAsia="tr-TR"/>
              </w:rPr>
              <w:t>Çifte vergilendirmeyi önleme anlaşmalarının hukuki niteliği</w:t>
            </w:r>
          </w:p>
        </w:tc>
      </w:tr>
      <w:tr w:rsidR="00C14417" w:rsidRPr="00C14417"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sz w:val="24"/>
                <w:szCs w:val="24"/>
                <w:lang w:eastAsia="tr-TR"/>
              </w:rPr>
            </w:pPr>
            <w:r w:rsidRPr="00C14417">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C14417" w:rsidRPr="00C14417" w:rsidRDefault="00C14417" w:rsidP="00CB57DB">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 </w:t>
            </w:r>
            <w:r w:rsidR="00CB57DB" w:rsidRPr="00C14417">
              <w:rPr>
                <w:rFonts w:ascii="Times New Roman" w:eastAsia="Times New Roman" w:hAnsi="Times New Roman"/>
                <w:sz w:val="20"/>
                <w:szCs w:val="20"/>
                <w:lang w:eastAsia="tr-TR"/>
              </w:rPr>
              <w:t>Çifte vergilendirmeyi önleme anlaşmalarının yorumlanması</w:t>
            </w:r>
          </w:p>
        </w:tc>
      </w:tr>
      <w:tr w:rsidR="00C14417" w:rsidRPr="00C14417" w:rsidTr="00C1441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14417" w:rsidRPr="00C14417" w:rsidRDefault="00C14417" w:rsidP="00C14417">
            <w:pPr>
              <w:spacing w:after="0" w:line="240" w:lineRule="auto"/>
              <w:jc w:val="center"/>
              <w:rPr>
                <w:rFonts w:ascii="Times New Roman" w:eastAsia="Times New Roman" w:hAnsi="Times New Roman"/>
                <w:sz w:val="24"/>
                <w:szCs w:val="24"/>
                <w:lang w:eastAsia="tr-TR"/>
              </w:rPr>
            </w:pPr>
            <w:r w:rsidRPr="00C14417">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14417" w:rsidRPr="00C14417" w:rsidRDefault="00C14417" w:rsidP="00CB57DB">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 </w:t>
            </w:r>
            <w:r w:rsidR="00CB57DB" w:rsidRPr="00C14417">
              <w:rPr>
                <w:rFonts w:ascii="Times New Roman" w:eastAsia="Times New Roman" w:hAnsi="Times New Roman"/>
                <w:sz w:val="20"/>
                <w:szCs w:val="20"/>
                <w:lang w:eastAsia="tr-TR"/>
              </w:rPr>
              <w:t>Çifte vergilendirmeyi önleme anlaşmalarının kötüye kullanımı</w:t>
            </w:r>
          </w:p>
        </w:tc>
      </w:tr>
      <w:tr w:rsidR="00C14417" w:rsidRPr="00C14417"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sz w:val="24"/>
                <w:szCs w:val="24"/>
                <w:lang w:eastAsia="tr-TR"/>
              </w:rPr>
            </w:pPr>
            <w:r w:rsidRPr="00C14417">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C14417" w:rsidRPr="00C14417" w:rsidRDefault="00C14417" w:rsidP="00CB57DB">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 </w:t>
            </w:r>
            <w:r w:rsidR="00CB57DB" w:rsidRPr="00C14417">
              <w:rPr>
                <w:rFonts w:ascii="Times New Roman" w:eastAsia="Times New Roman" w:hAnsi="Times New Roman"/>
                <w:sz w:val="20"/>
                <w:szCs w:val="20"/>
                <w:lang w:eastAsia="tr-TR"/>
              </w:rPr>
              <w:t>Vergi anlaşmalarının sist</w:t>
            </w:r>
            <w:r w:rsidR="00CB57DB">
              <w:rPr>
                <w:rFonts w:ascii="Times New Roman" w:eastAsia="Times New Roman" w:hAnsi="Times New Roman"/>
                <w:sz w:val="20"/>
                <w:szCs w:val="20"/>
                <w:lang w:eastAsia="tr-TR"/>
              </w:rPr>
              <w:t>ematiği</w:t>
            </w:r>
          </w:p>
        </w:tc>
      </w:tr>
      <w:tr w:rsidR="00C14417" w:rsidRPr="00C14417"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sz w:val="24"/>
                <w:szCs w:val="24"/>
                <w:lang w:eastAsia="tr-TR"/>
              </w:rPr>
            </w:pPr>
            <w:r w:rsidRPr="00C14417">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C14417" w:rsidRPr="00C14417" w:rsidRDefault="00C14417" w:rsidP="00CB57DB">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 </w:t>
            </w:r>
            <w:r w:rsidR="00CB57DB" w:rsidRPr="00C14417">
              <w:rPr>
                <w:rFonts w:ascii="Times New Roman" w:eastAsia="Times New Roman" w:hAnsi="Times New Roman"/>
                <w:sz w:val="20"/>
                <w:szCs w:val="20"/>
                <w:lang w:eastAsia="tr-TR"/>
              </w:rPr>
              <w:t xml:space="preserve">ARA SINAV </w:t>
            </w:r>
          </w:p>
        </w:tc>
      </w:tr>
      <w:tr w:rsidR="00CB57DB" w:rsidRPr="00C14417"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B57DB" w:rsidRPr="00C14417" w:rsidRDefault="00CB57DB" w:rsidP="00C14417">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CB57DB" w:rsidRPr="00C14417" w:rsidRDefault="00CB57DB" w:rsidP="00CB57DB">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w:t>
            </w:r>
            <w:r w:rsidRPr="00C14417">
              <w:rPr>
                <w:rFonts w:ascii="Times New Roman" w:eastAsia="Times New Roman" w:hAnsi="Times New Roman"/>
                <w:sz w:val="20"/>
                <w:szCs w:val="20"/>
                <w:lang w:eastAsia="tr-TR"/>
              </w:rPr>
              <w:t>Vergi anlaşmalarının kişi ve vergiler bakımından kapsam</w:t>
            </w:r>
            <w:r>
              <w:rPr>
                <w:rFonts w:ascii="Times New Roman" w:eastAsia="Times New Roman" w:hAnsi="Times New Roman"/>
                <w:sz w:val="20"/>
                <w:szCs w:val="20"/>
                <w:lang w:eastAsia="tr-TR"/>
              </w:rPr>
              <w:t>ı</w:t>
            </w:r>
          </w:p>
        </w:tc>
      </w:tr>
      <w:tr w:rsidR="00C14417" w:rsidRPr="00C14417"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14417" w:rsidRPr="00C14417" w:rsidRDefault="00CB57DB" w:rsidP="00C1441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 Bağlama kuralları: gayrimenkul gelirleri, ticari kazançlar, uluslararası taşımacılık</w:t>
            </w:r>
          </w:p>
        </w:tc>
      </w:tr>
      <w:tr w:rsidR="00C14417" w:rsidRPr="00C14417"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14417" w:rsidRPr="00C14417" w:rsidRDefault="00CB57DB" w:rsidP="00C1441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 Bağlama kuralları: kar payları, faizler, gayri maddi hak bedelleri,</w:t>
            </w:r>
          </w:p>
        </w:tc>
      </w:tr>
      <w:tr w:rsidR="00C14417" w:rsidRPr="00C14417" w:rsidTr="00C1441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14417" w:rsidRPr="00C14417" w:rsidRDefault="00CB57DB" w:rsidP="00C1441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 Bağlama kuralları: sermaye değer artış kazançları, ücretler, yöneticilere yapılan ödemeler, Artist ve sporcular</w:t>
            </w:r>
          </w:p>
        </w:tc>
      </w:tr>
      <w:tr w:rsidR="00C14417" w:rsidRPr="00C14417"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14417" w:rsidRPr="00C14417" w:rsidRDefault="00CB57DB" w:rsidP="00C1441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 Bağlama kuralları: emekli aylıkları, kamu hizmetleri, öğrenciler, diğer gelirler, servet</w:t>
            </w:r>
          </w:p>
        </w:tc>
      </w:tr>
      <w:tr w:rsidR="00C14417" w:rsidRPr="00C14417"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14417" w:rsidRPr="00C14417" w:rsidRDefault="00CB57DB" w:rsidP="00C1441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 Çifte vergilendirmenin giderilmesi: istisna ve mahsup; Ayrımcılığın önlenmesi</w:t>
            </w:r>
          </w:p>
        </w:tc>
      </w:tr>
      <w:tr w:rsidR="00C14417" w:rsidRPr="00C14417" w:rsidTr="00C1441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14417" w:rsidRPr="00C14417" w:rsidRDefault="00CB57DB" w:rsidP="00C1441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 Karşılıklı anlaşma usulü, idareler arası bilgi değişimi ve yardımlaşma.</w:t>
            </w:r>
          </w:p>
        </w:tc>
      </w:tr>
      <w:tr w:rsidR="00C14417" w:rsidRPr="00C14417" w:rsidTr="00C1441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C14417" w:rsidRPr="00C14417" w:rsidRDefault="00CB57DB" w:rsidP="00C1441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 FİNAL</w:t>
            </w:r>
          </w:p>
        </w:tc>
      </w:tr>
    </w:tbl>
    <w:p w:rsidR="00C14417" w:rsidRPr="00C14417" w:rsidRDefault="00C14417" w:rsidP="00C14417">
      <w:pPr>
        <w:spacing w:after="0" w:line="240" w:lineRule="auto"/>
        <w:rPr>
          <w:rFonts w:ascii="Times New Roman" w:eastAsia="Times New Roman" w:hAnsi="Times New Roman"/>
          <w:sz w:val="16"/>
          <w:szCs w:val="16"/>
          <w:lang w:eastAsia="tr-TR"/>
        </w:rPr>
      </w:pPr>
    </w:p>
    <w:p w:rsidR="00C14417" w:rsidRPr="00C14417" w:rsidRDefault="00C14417" w:rsidP="00C14417">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14417" w:rsidRPr="00C14417" w:rsidTr="00C14417">
        <w:tc>
          <w:tcPr>
            <w:tcW w:w="603" w:type="dxa"/>
            <w:tcBorders>
              <w:top w:val="single" w:sz="12" w:space="0" w:color="auto"/>
              <w:left w:val="single" w:sz="12"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18"/>
                <w:szCs w:val="18"/>
                <w:lang w:eastAsia="tr-TR"/>
              </w:rPr>
            </w:pPr>
            <w:r w:rsidRPr="00C14417">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C14417" w:rsidRPr="00C14417" w:rsidRDefault="00C14417" w:rsidP="00C14417">
            <w:pPr>
              <w:spacing w:after="0" w:line="240" w:lineRule="auto"/>
              <w:rPr>
                <w:rFonts w:ascii="Times New Roman" w:eastAsia="Times New Roman" w:hAnsi="Times New Roman"/>
                <w:b/>
                <w:sz w:val="24"/>
                <w:szCs w:val="24"/>
                <w:lang w:eastAsia="tr-TR"/>
              </w:rPr>
            </w:pPr>
            <w:r w:rsidRPr="00C14417">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4"/>
                <w:szCs w:val="24"/>
                <w:lang w:eastAsia="tr-TR"/>
              </w:rPr>
            </w:pPr>
            <w:r w:rsidRPr="00C14417">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4"/>
                <w:szCs w:val="24"/>
                <w:lang w:eastAsia="tr-TR"/>
              </w:rPr>
            </w:pPr>
            <w:r w:rsidRPr="00C14417">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4"/>
                <w:szCs w:val="24"/>
                <w:lang w:eastAsia="tr-TR"/>
              </w:rPr>
            </w:pPr>
            <w:r w:rsidRPr="00C14417">
              <w:rPr>
                <w:rFonts w:ascii="Times New Roman" w:eastAsia="Times New Roman" w:hAnsi="Times New Roman"/>
                <w:b/>
                <w:lang w:eastAsia="tr-TR"/>
              </w:rPr>
              <w:t>1</w:t>
            </w:r>
          </w:p>
        </w:tc>
      </w:tr>
      <w:tr w:rsidR="00C14417" w:rsidRPr="00C14417" w:rsidTr="00C14417">
        <w:tc>
          <w:tcPr>
            <w:tcW w:w="603" w:type="dxa"/>
            <w:tcBorders>
              <w:top w:val="single" w:sz="6" w:space="0" w:color="auto"/>
              <w:left w:val="single" w:sz="12"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sz w:val="24"/>
                <w:szCs w:val="24"/>
                <w:lang w:eastAsia="tr-TR"/>
              </w:rPr>
            </w:pPr>
            <w:r w:rsidRPr="00C14417">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p>
        </w:tc>
      </w:tr>
      <w:tr w:rsidR="00C14417" w:rsidRPr="00C14417" w:rsidTr="00C14417">
        <w:tc>
          <w:tcPr>
            <w:tcW w:w="603" w:type="dxa"/>
            <w:tcBorders>
              <w:top w:val="single" w:sz="6" w:space="0" w:color="auto"/>
              <w:left w:val="single" w:sz="12"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sz w:val="24"/>
                <w:szCs w:val="24"/>
                <w:lang w:eastAsia="tr-TR"/>
              </w:rPr>
            </w:pPr>
            <w:r w:rsidRPr="00C14417">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p>
        </w:tc>
      </w:tr>
      <w:tr w:rsidR="00C14417" w:rsidRPr="00C14417" w:rsidTr="00C14417">
        <w:tc>
          <w:tcPr>
            <w:tcW w:w="603" w:type="dxa"/>
            <w:tcBorders>
              <w:top w:val="single" w:sz="6" w:space="0" w:color="auto"/>
              <w:left w:val="single" w:sz="12"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sz w:val="24"/>
                <w:szCs w:val="24"/>
                <w:lang w:eastAsia="tr-TR"/>
              </w:rPr>
            </w:pPr>
            <w:r w:rsidRPr="00C14417">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 xml:space="preserve"> </w:t>
            </w:r>
          </w:p>
        </w:tc>
      </w:tr>
      <w:tr w:rsidR="00C14417" w:rsidRPr="00C14417" w:rsidTr="00C14417">
        <w:tc>
          <w:tcPr>
            <w:tcW w:w="603" w:type="dxa"/>
            <w:tcBorders>
              <w:top w:val="single" w:sz="6" w:space="0" w:color="auto"/>
              <w:left w:val="single" w:sz="12"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sz w:val="24"/>
                <w:szCs w:val="24"/>
                <w:lang w:eastAsia="tr-TR"/>
              </w:rPr>
            </w:pPr>
            <w:r w:rsidRPr="00C14417">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NewRoman" w:eastAsia="Times New Roman" w:hAnsi="TimesNewRoman" w:cs="TimesNewRoman"/>
                <w:sz w:val="20"/>
                <w:szCs w:val="20"/>
                <w:lang w:eastAsia="tr-TR"/>
              </w:rPr>
              <w:t xml:space="preserve">Küreselleşme sürecinde kamu kesiminin rolünü, uluslararası mali </w:t>
            </w:r>
            <w:proofErr w:type="gramStart"/>
            <w:r w:rsidRPr="00C14417">
              <w:rPr>
                <w:rFonts w:ascii="TimesNewRoman" w:eastAsia="Times New Roman" w:hAnsi="TimesNewRoman" w:cs="TimesNewRoman"/>
                <w:sz w:val="20"/>
                <w:szCs w:val="20"/>
                <w:lang w:eastAsia="tr-TR"/>
              </w:rPr>
              <w:t>konjonktürde</w:t>
            </w:r>
            <w:proofErr w:type="gramEnd"/>
            <w:r w:rsidRPr="00C14417">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 xml:space="preserve"> </w:t>
            </w:r>
          </w:p>
        </w:tc>
      </w:tr>
      <w:tr w:rsidR="00C14417" w:rsidRPr="00C14417" w:rsidTr="00C14417">
        <w:tc>
          <w:tcPr>
            <w:tcW w:w="603" w:type="dxa"/>
            <w:tcBorders>
              <w:top w:val="single" w:sz="6" w:space="0" w:color="auto"/>
              <w:left w:val="single" w:sz="12"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sz w:val="24"/>
                <w:szCs w:val="24"/>
                <w:lang w:eastAsia="tr-TR"/>
              </w:rPr>
            </w:pPr>
            <w:r w:rsidRPr="00C14417">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X</w:t>
            </w:r>
          </w:p>
        </w:tc>
      </w:tr>
      <w:tr w:rsidR="00C14417" w:rsidRPr="00C14417" w:rsidTr="00C14417">
        <w:tc>
          <w:tcPr>
            <w:tcW w:w="603" w:type="dxa"/>
            <w:tcBorders>
              <w:top w:val="single" w:sz="6" w:space="0" w:color="auto"/>
              <w:left w:val="single" w:sz="12"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sz w:val="24"/>
                <w:szCs w:val="24"/>
                <w:lang w:eastAsia="tr-TR"/>
              </w:rPr>
            </w:pPr>
            <w:r w:rsidRPr="00C14417">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rPr>
                <w:rFonts w:ascii="TimesNewRoman" w:eastAsia="Times New Roman" w:hAnsi="TimesNewRoman" w:cs="TimesNewRoman"/>
                <w:sz w:val="20"/>
                <w:szCs w:val="20"/>
                <w:lang w:eastAsia="tr-TR"/>
              </w:rPr>
            </w:pPr>
            <w:r w:rsidRPr="00C14417">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 xml:space="preserve"> </w:t>
            </w:r>
          </w:p>
        </w:tc>
      </w:tr>
      <w:tr w:rsidR="00C14417" w:rsidRPr="00C14417" w:rsidTr="00C14417">
        <w:tc>
          <w:tcPr>
            <w:tcW w:w="603" w:type="dxa"/>
            <w:tcBorders>
              <w:top w:val="single" w:sz="6" w:space="0" w:color="auto"/>
              <w:left w:val="single" w:sz="12"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sz w:val="24"/>
                <w:szCs w:val="24"/>
                <w:lang w:eastAsia="tr-TR"/>
              </w:rPr>
            </w:pPr>
            <w:r w:rsidRPr="00C14417">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rPr>
                <w:rFonts w:ascii="TimesNewRoman" w:eastAsia="Times New Roman" w:hAnsi="TimesNewRoman" w:cs="TimesNewRoman"/>
                <w:sz w:val="20"/>
                <w:szCs w:val="20"/>
                <w:lang w:eastAsia="tr-TR"/>
              </w:rPr>
            </w:pPr>
            <w:r w:rsidRPr="00C14417">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 xml:space="preserve"> </w:t>
            </w:r>
          </w:p>
        </w:tc>
      </w:tr>
      <w:tr w:rsidR="00C14417" w:rsidRPr="00C14417" w:rsidTr="00C14417">
        <w:tc>
          <w:tcPr>
            <w:tcW w:w="603" w:type="dxa"/>
            <w:tcBorders>
              <w:top w:val="single" w:sz="6" w:space="0" w:color="auto"/>
              <w:left w:val="single" w:sz="12"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sz w:val="24"/>
                <w:szCs w:val="24"/>
                <w:lang w:eastAsia="tr-TR"/>
              </w:rPr>
            </w:pPr>
            <w:r w:rsidRPr="00C14417">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p>
        </w:tc>
      </w:tr>
      <w:tr w:rsidR="00C14417" w:rsidRPr="00C14417" w:rsidTr="00C14417">
        <w:tc>
          <w:tcPr>
            <w:tcW w:w="603" w:type="dxa"/>
            <w:tcBorders>
              <w:top w:val="single" w:sz="6" w:space="0" w:color="auto"/>
              <w:left w:val="single" w:sz="12"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sz w:val="24"/>
                <w:szCs w:val="24"/>
                <w:lang w:eastAsia="tr-TR"/>
              </w:rPr>
            </w:pPr>
            <w:r w:rsidRPr="00C14417">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X</w:t>
            </w:r>
          </w:p>
        </w:tc>
      </w:tr>
      <w:tr w:rsidR="00C14417" w:rsidRPr="00C14417" w:rsidTr="00C14417">
        <w:tc>
          <w:tcPr>
            <w:tcW w:w="603" w:type="dxa"/>
            <w:tcBorders>
              <w:top w:val="single" w:sz="6" w:space="0" w:color="auto"/>
              <w:left w:val="single" w:sz="12"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sz w:val="24"/>
                <w:szCs w:val="24"/>
                <w:lang w:eastAsia="tr-TR"/>
              </w:rPr>
            </w:pPr>
            <w:r w:rsidRPr="00C14417">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 xml:space="preserve"> </w:t>
            </w:r>
          </w:p>
        </w:tc>
      </w:tr>
      <w:tr w:rsidR="00C14417" w:rsidRPr="00C14417" w:rsidTr="00C14417">
        <w:tc>
          <w:tcPr>
            <w:tcW w:w="603" w:type="dxa"/>
            <w:tcBorders>
              <w:top w:val="single" w:sz="6" w:space="0" w:color="auto"/>
              <w:left w:val="single" w:sz="12"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sz w:val="24"/>
                <w:szCs w:val="24"/>
                <w:lang w:eastAsia="tr-TR"/>
              </w:rPr>
            </w:pPr>
            <w:r w:rsidRPr="00C14417">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rPr>
                <w:rFonts w:ascii="Times New Roman" w:eastAsia="Times New Roman" w:hAnsi="Times New Roman"/>
                <w:sz w:val="20"/>
                <w:szCs w:val="20"/>
                <w:lang w:eastAsia="tr-TR"/>
              </w:rPr>
            </w:pPr>
            <w:r w:rsidRPr="00C14417">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14417" w:rsidRPr="00C14417" w:rsidRDefault="00C14417" w:rsidP="00C14417">
            <w:pPr>
              <w:spacing w:after="0" w:line="240" w:lineRule="auto"/>
              <w:jc w:val="center"/>
              <w:rPr>
                <w:rFonts w:ascii="Times New Roman" w:eastAsia="Times New Roman" w:hAnsi="Times New Roman"/>
                <w:b/>
                <w:sz w:val="20"/>
                <w:szCs w:val="20"/>
                <w:lang w:eastAsia="tr-TR"/>
              </w:rPr>
            </w:pPr>
            <w:r w:rsidRPr="00C14417">
              <w:rPr>
                <w:rFonts w:ascii="Times New Roman" w:eastAsia="Times New Roman" w:hAnsi="Times New Roman"/>
                <w:b/>
                <w:sz w:val="20"/>
                <w:szCs w:val="20"/>
                <w:lang w:eastAsia="tr-TR"/>
              </w:rPr>
              <w:t xml:space="preserve"> </w:t>
            </w:r>
          </w:p>
        </w:tc>
      </w:tr>
      <w:tr w:rsidR="00C14417" w:rsidRPr="00C14417" w:rsidTr="00C14417">
        <w:tc>
          <w:tcPr>
            <w:tcW w:w="9889" w:type="dxa"/>
            <w:gridSpan w:val="5"/>
            <w:tcBorders>
              <w:top w:val="single" w:sz="6" w:space="0" w:color="auto"/>
              <w:left w:val="single" w:sz="12" w:space="0" w:color="auto"/>
              <w:bottom w:val="single" w:sz="12" w:space="0" w:color="auto"/>
              <w:right w:val="single" w:sz="12" w:space="0" w:color="auto"/>
            </w:tcBorders>
            <w:vAlign w:val="center"/>
          </w:tcPr>
          <w:p w:rsidR="00C14417" w:rsidRPr="00C14417" w:rsidRDefault="00C14417" w:rsidP="00C14417">
            <w:pPr>
              <w:spacing w:after="0" w:line="240" w:lineRule="auto"/>
              <w:jc w:val="both"/>
              <w:rPr>
                <w:rFonts w:ascii="Times New Roman" w:eastAsia="Times New Roman" w:hAnsi="Times New Roman"/>
                <w:sz w:val="20"/>
                <w:szCs w:val="20"/>
                <w:lang w:eastAsia="tr-TR"/>
              </w:rPr>
            </w:pPr>
            <w:r w:rsidRPr="00C14417">
              <w:rPr>
                <w:rFonts w:ascii="Times New Roman" w:eastAsia="Times New Roman" w:hAnsi="Times New Roman"/>
                <w:b/>
                <w:sz w:val="20"/>
                <w:szCs w:val="20"/>
                <w:lang w:eastAsia="tr-TR"/>
              </w:rPr>
              <w:t>1</w:t>
            </w:r>
            <w:r w:rsidRPr="00C14417">
              <w:rPr>
                <w:rFonts w:ascii="Times New Roman" w:eastAsia="Times New Roman" w:hAnsi="Times New Roman"/>
                <w:sz w:val="20"/>
                <w:szCs w:val="20"/>
                <w:lang w:eastAsia="tr-TR"/>
              </w:rPr>
              <w:t xml:space="preserve">:Hiç Katkısı Yok. </w:t>
            </w:r>
            <w:r w:rsidRPr="00C14417">
              <w:rPr>
                <w:rFonts w:ascii="Times New Roman" w:eastAsia="Times New Roman" w:hAnsi="Times New Roman"/>
                <w:b/>
                <w:sz w:val="20"/>
                <w:szCs w:val="20"/>
                <w:lang w:eastAsia="tr-TR"/>
              </w:rPr>
              <w:t>2</w:t>
            </w:r>
            <w:r w:rsidRPr="00C14417">
              <w:rPr>
                <w:rFonts w:ascii="Times New Roman" w:eastAsia="Times New Roman" w:hAnsi="Times New Roman"/>
                <w:sz w:val="20"/>
                <w:szCs w:val="20"/>
                <w:lang w:eastAsia="tr-TR"/>
              </w:rPr>
              <w:t xml:space="preserve">:Kısmen Katkısı Var. </w:t>
            </w:r>
            <w:r w:rsidRPr="00C14417">
              <w:rPr>
                <w:rFonts w:ascii="Times New Roman" w:eastAsia="Times New Roman" w:hAnsi="Times New Roman"/>
                <w:b/>
                <w:sz w:val="20"/>
                <w:szCs w:val="20"/>
                <w:lang w:eastAsia="tr-TR"/>
              </w:rPr>
              <w:t>3</w:t>
            </w:r>
            <w:r w:rsidRPr="00C14417">
              <w:rPr>
                <w:rFonts w:ascii="Times New Roman" w:eastAsia="Times New Roman" w:hAnsi="Times New Roman"/>
                <w:sz w:val="20"/>
                <w:szCs w:val="20"/>
                <w:lang w:eastAsia="tr-TR"/>
              </w:rPr>
              <w:t>:Tam Katkısı Var.</w:t>
            </w:r>
          </w:p>
        </w:tc>
      </w:tr>
    </w:tbl>
    <w:p w:rsidR="00C14417" w:rsidRPr="00C14417" w:rsidRDefault="00C14417" w:rsidP="00C14417">
      <w:pPr>
        <w:spacing w:after="0" w:line="240" w:lineRule="auto"/>
        <w:rPr>
          <w:rFonts w:ascii="Times New Roman" w:eastAsia="Times New Roman" w:hAnsi="Times New Roman"/>
          <w:sz w:val="16"/>
          <w:szCs w:val="16"/>
          <w:lang w:eastAsia="tr-TR"/>
        </w:rPr>
      </w:pPr>
    </w:p>
    <w:p w:rsidR="00C14417" w:rsidRPr="00C14417" w:rsidRDefault="00C14417" w:rsidP="00C14417">
      <w:pPr>
        <w:spacing w:after="0" w:line="360" w:lineRule="auto"/>
        <w:rPr>
          <w:rFonts w:ascii="Times New Roman" w:eastAsia="Times New Roman" w:hAnsi="Times New Roman"/>
          <w:sz w:val="24"/>
          <w:szCs w:val="24"/>
          <w:lang w:eastAsia="tr-TR"/>
        </w:rPr>
      </w:pPr>
      <w:r w:rsidRPr="00C14417">
        <w:rPr>
          <w:rFonts w:ascii="Times New Roman" w:eastAsia="Times New Roman" w:hAnsi="Times New Roman"/>
          <w:b/>
          <w:sz w:val="24"/>
          <w:szCs w:val="24"/>
          <w:lang w:eastAsia="tr-TR"/>
        </w:rPr>
        <w:t>Dersin Öğretim Üyesi:</w:t>
      </w:r>
      <w:r w:rsidRPr="00C14417">
        <w:rPr>
          <w:rFonts w:ascii="Times New Roman" w:eastAsia="Times New Roman" w:hAnsi="Times New Roman"/>
          <w:sz w:val="24"/>
          <w:szCs w:val="24"/>
          <w:lang w:eastAsia="tr-TR"/>
        </w:rPr>
        <w:t xml:space="preserve">  </w:t>
      </w:r>
    </w:p>
    <w:p w:rsidR="00C14417" w:rsidRPr="00C14417" w:rsidRDefault="00C14417" w:rsidP="00C14417">
      <w:pPr>
        <w:tabs>
          <w:tab w:val="left" w:pos="7800"/>
        </w:tabs>
        <w:spacing w:after="0" w:line="240" w:lineRule="auto"/>
        <w:rPr>
          <w:rFonts w:ascii="Times New Roman" w:eastAsia="Times New Roman" w:hAnsi="Times New Roman"/>
          <w:sz w:val="24"/>
          <w:szCs w:val="24"/>
          <w:lang w:eastAsia="tr-TR"/>
        </w:rPr>
      </w:pPr>
      <w:r w:rsidRPr="00C14417">
        <w:rPr>
          <w:rFonts w:ascii="Times New Roman" w:eastAsia="Times New Roman" w:hAnsi="Times New Roman"/>
          <w:b/>
          <w:sz w:val="24"/>
          <w:szCs w:val="24"/>
          <w:lang w:eastAsia="tr-TR"/>
        </w:rPr>
        <w:t>İmza</w:t>
      </w:r>
      <w:r w:rsidRPr="00C14417">
        <w:rPr>
          <w:rFonts w:ascii="Times New Roman" w:eastAsia="Times New Roman" w:hAnsi="Times New Roman"/>
          <w:sz w:val="24"/>
          <w:szCs w:val="24"/>
          <w:lang w:eastAsia="tr-TR"/>
        </w:rPr>
        <w:t xml:space="preserve">: </w:t>
      </w:r>
      <w:r w:rsidRPr="00C14417">
        <w:rPr>
          <w:rFonts w:ascii="Times New Roman" w:eastAsia="Times New Roman" w:hAnsi="Times New Roman"/>
          <w:sz w:val="24"/>
          <w:szCs w:val="24"/>
          <w:lang w:eastAsia="tr-TR"/>
        </w:rPr>
        <w:tab/>
        <w:t xml:space="preserve"> </w:t>
      </w:r>
      <w:r w:rsidRPr="00C14417">
        <w:rPr>
          <w:rFonts w:ascii="Times New Roman" w:eastAsia="Times New Roman" w:hAnsi="Times New Roman"/>
          <w:b/>
          <w:sz w:val="24"/>
          <w:szCs w:val="24"/>
          <w:lang w:eastAsia="tr-TR"/>
        </w:rPr>
        <w:tab/>
      </w:r>
      <w:r w:rsidRPr="00C14417">
        <w:rPr>
          <w:rFonts w:ascii="Times New Roman" w:eastAsia="Times New Roman" w:hAnsi="Times New Roman"/>
          <w:b/>
          <w:sz w:val="24"/>
          <w:szCs w:val="24"/>
          <w:lang w:eastAsia="tr-TR"/>
        </w:rPr>
        <w:tab/>
      </w:r>
      <w:r w:rsidRPr="00C14417">
        <w:rPr>
          <w:rFonts w:ascii="Times New Roman" w:eastAsia="Times New Roman" w:hAnsi="Times New Roman"/>
          <w:b/>
          <w:sz w:val="24"/>
          <w:szCs w:val="24"/>
          <w:lang w:eastAsia="tr-TR"/>
        </w:rPr>
        <w:tab/>
      </w:r>
      <w:r w:rsidRPr="00C14417">
        <w:rPr>
          <w:rFonts w:ascii="Times New Roman" w:eastAsia="Times New Roman" w:hAnsi="Times New Roman"/>
          <w:b/>
          <w:sz w:val="24"/>
          <w:szCs w:val="24"/>
          <w:lang w:eastAsia="tr-TR"/>
        </w:rPr>
        <w:tab/>
      </w:r>
      <w:r w:rsidRPr="00C14417">
        <w:rPr>
          <w:rFonts w:ascii="Times New Roman" w:eastAsia="Times New Roman" w:hAnsi="Times New Roman"/>
          <w:b/>
          <w:sz w:val="24"/>
          <w:szCs w:val="24"/>
          <w:lang w:eastAsia="tr-TR"/>
        </w:rPr>
        <w:tab/>
      </w:r>
      <w:r w:rsidRPr="00C14417">
        <w:rPr>
          <w:rFonts w:ascii="Times New Roman" w:eastAsia="Times New Roman" w:hAnsi="Times New Roman"/>
          <w:b/>
          <w:sz w:val="24"/>
          <w:szCs w:val="24"/>
          <w:lang w:eastAsia="tr-TR"/>
        </w:rPr>
        <w:tab/>
      </w:r>
      <w:r w:rsidRPr="00C14417">
        <w:rPr>
          <w:rFonts w:ascii="Times New Roman" w:eastAsia="Times New Roman" w:hAnsi="Times New Roman"/>
          <w:b/>
          <w:sz w:val="24"/>
          <w:szCs w:val="24"/>
          <w:lang w:eastAsia="tr-TR"/>
        </w:rPr>
        <w:tab/>
      </w:r>
      <w:r w:rsidRPr="00C14417">
        <w:rPr>
          <w:rFonts w:ascii="Times New Roman" w:eastAsia="Times New Roman" w:hAnsi="Times New Roman"/>
          <w:b/>
          <w:sz w:val="24"/>
          <w:szCs w:val="24"/>
          <w:lang w:eastAsia="tr-TR"/>
        </w:rPr>
        <w:tab/>
        <w:t>Tarih:</w:t>
      </w:r>
      <w:r w:rsidRPr="00C14417">
        <w:rPr>
          <w:rFonts w:ascii="Times New Roman" w:eastAsia="Times New Roman" w:hAnsi="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C14417" w:rsidRPr="00C14417" w:rsidTr="00C14417">
        <w:trPr>
          <w:trHeight w:val="989"/>
        </w:trPr>
        <w:tc>
          <w:tcPr>
            <w:tcW w:w="7171" w:type="dxa"/>
            <w:shd w:val="clear" w:color="auto" w:fill="auto"/>
          </w:tcPr>
          <w:p w:rsidR="00C14417" w:rsidRPr="00C14417" w:rsidRDefault="00C14417" w:rsidP="00C14417">
            <w:pPr>
              <w:tabs>
                <w:tab w:val="left" w:pos="7800"/>
              </w:tabs>
              <w:spacing w:after="0" w:line="240" w:lineRule="auto"/>
              <w:rPr>
                <w:rFonts w:ascii="Times New Roman" w:eastAsia="Times New Roman" w:hAnsi="Times New Roman"/>
                <w:sz w:val="24"/>
                <w:szCs w:val="24"/>
                <w:lang w:eastAsia="tr-TR"/>
              </w:rPr>
            </w:pPr>
            <w:r w:rsidRPr="00C14417">
              <w:rPr>
                <w:rFonts w:ascii="Times New Roman" w:eastAsia="Times New Roman" w:hAnsi="Times New Roman"/>
                <w:sz w:val="24"/>
                <w:szCs w:val="24"/>
                <w:lang w:eastAsia="tr-TR"/>
              </w:rPr>
              <w:t xml:space="preserve"> </w:t>
            </w:r>
          </w:p>
        </w:tc>
        <w:tc>
          <w:tcPr>
            <w:tcW w:w="2777" w:type="dxa"/>
            <w:shd w:val="clear" w:color="auto" w:fill="auto"/>
          </w:tcPr>
          <w:p w:rsidR="00C14417" w:rsidRPr="00C14417" w:rsidRDefault="00C14417" w:rsidP="00C14417">
            <w:pPr>
              <w:tabs>
                <w:tab w:val="left" w:pos="7800"/>
              </w:tabs>
              <w:spacing w:after="0" w:line="240" w:lineRule="auto"/>
              <w:jc w:val="center"/>
              <w:rPr>
                <w:rFonts w:ascii="Times New Roman" w:eastAsia="Times New Roman" w:hAnsi="Times New Roman"/>
                <w:sz w:val="24"/>
                <w:szCs w:val="24"/>
                <w:lang w:eastAsia="tr-TR"/>
              </w:rPr>
            </w:pPr>
          </w:p>
          <w:p w:rsidR="00C14417" w:rsidRPr="00C14417" w:rsidRDefault="00C14417" w:rsidP="00C14417">
            <w:pPr>
              <w:tabs>
                <w:tab w:val="left" w:pos="7800"/>
              </w:tabs>
              <w:spacing w:after="0" w:line="240" w:lineRule="auto"/>
              <w:jc w:val="center"/>
              <w:rPr>
                <w:rFonts w:ascii="Times New Roman" w:eastAsia="Times New Roman" w:hAnsi="Times New Roman"/>
                <w:sz w:val="24"/>
                <w:szCs w:val="24"/>
                <w:lang w:eastAsia="tr-TR"/>
              </w:rPr>
            </w:pPr>
            <w:r w:rsidRPr="00C14417">
              <w:rPr>
                <w:rFonts w:ascii="Times New Roman" w:eastAsia="Times New Roman" w:hAnsi="Times New Roman"/>
                <w:sz w:val="24"/>
                <w:szCs w:val="24"/>
                <w:lang w:eastAsia="tr-TR"/>
              </w:rPr>
              <w:t xml:space="preserve"> </w:t>
            </w:r>
          </w:p>
        </w:tc>
      </w:tr>
    </w:tbl>
    <w:p w:rsidR="00C14417" w:rsidRPr="00C14417" w:rsidRDefault="00C14417" w:rsidP="00C14417">
      <w:pPr>
        <w:tabs>
          <w:tab w:val="left" w:pos="7800"/>
        </w:tabs>
        <w:spacing w:after="0" w:line="240" w:lineRule="auto"/>
        <w:rPr>
          <w:rFonts w:ascii="Times New Roman" w:eastAsia="Times New Roman" w:hAnsi="Times New Roman"/>
          <w:sz w:val="24"/>
          <w:szCs w:val="24"/>
          <w:lang w:eastAsia="tr-TR"/>
        </w:rPr>
      </w:pPr>
      <w:r w:rsidRPr="00C14417">
        <w:rPr>
          <w:rFonts w:ascii="Times New Roman" w:eastAsia="Times New Roman" w:hAnsi="Times New Roman"/>
          <w:sz w:val="24"/>
          <w:szCs w:val="24"/>
          <w:lang w:eastAsia="tr-TR"/>
        </w:rPr>
        <w:tab/>
      </w: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194" name="Resim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color w:val="333333"/>
                <w:sz w:val="24"/>
                <w:szCs w:val="24"/>
                <w:lang w:eastAsia="tr-TR"/>
              </w:rPr>
              <w:t>131317413</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84" w:name="maliye1pol131317413"/>
            <w:r w:rsidRPr="00AA17BD">
              <w:rPr>
                <w:rFonts w:ascii="Times New Roman" w:eastAsia="Times New Roman" w:hAnsi="Times New Roman"/>
                <w:sz w:val="20"/>
                <w:szCs w:val="20"/>
                <w:lang w:eastAsia="tr-TR"/>
              </w:rPr>
              <w:t>Maliye Pol</w:t>
            </w:r>
            <w:bookmarkEnd w:id="84"/>
            <w:r w:rsidRPr="00AA17BD">
              <w:rPr>
                <w:rFonts w:ascii="Times New Roman" w:eastAsia="Times New Roman" w:hAnsi="Times New Roman"/>
                <w:sz w:val="20"/>
                <w:szCs w:val="20"/>
                <w:lang w:eastAsia="tr-TR"/>
              </w:rPr>
              <w:t>itikası 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3"/>
        <w:gridCol w:w="579"/>
        <w:gridCol w:w="214"/>
        <w:gridCol w:w="1095"/>
        <w:gridCol w:w="781"/>
        <w:gridCol w:w="45"/>
        <w:gridCol w:w="649"/>
        <w:gridCol w:w="850"/>
        <w:gridCol w:w="501"/>
        <w:gridCol w:w="163"/>
        <w:gridCol w:w="114"/>
        <w:gridCol w:w="1990"/>
        <w:gridCol w:w="566"/>
        <w:gridCol w:w="1563"/>
      </w:tblGrid>
      <w:tr w:rsidR="00AA17BD" w:rsidRPr="00AA17BD" w:rsidTr="00A72B26">
        <w:trPr>
          <w:trHeight w:val="383"/>
        </w:trPr>
        <w:tc>
          <w:tcPr>
            <w:tcW w:w="523"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3"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A72B26">
        <w:trPr>
          <w:trHeight w:val="382"/>
        </w:trPr>
        <w:tc>
          <w:tcPr>
            <w:tcW w:w="523"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11"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A72B26">
        <w:trPr>
          <w:trHeight w:val="367"/>
        </w:trPr>
        <w:tc>
          <w:tcPr>
            <w:tcW w:w="523"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7.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w:t>
            </w:r>
          </w:p>
        </w:tc>
        <w:tc>
          <w:tcPr>
            <w:tcW w:w="1311"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SEÇMELİ (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roofErr w:type="gramStart"/>
            <w:r w:rsidRPr="00AA17BD">
              <w:rPr>
                <w:rFonts w:ascii="Times New Roman" w:eastAsia="Times New Roman" w:hAnsi="Times New Roman"/>
                <w:sz w:val="20"/>
                <w:szCs w:val="20"/>
                <w:lang w:eastAsia="tr-TR"/>
              </w:rPr>
              <w:t>x</w:t>
            </w:r>
            <w:proofErr w:type="gramEnd"/>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Maliye politikasının gelişimi; maliye politikasının konusu; maliye politikasının amaçları; maliye politikasının araçları; amaçlar –araçların amaçları arasında çatışmalar; maliye politikası uygulamasında yöntemler; maliye politikası ve milli gelir dengesi, çarpanlar analizi; enflasyon ve çeşitleri; enflasyonla mücadelede maliye politikası; deflasyon ve deflasyonla mücadelede maliye politikaları; stagflasyon </w:t>
            </w:r>
            <w:proofErr w:type="gramStart"/>
            <w:r w:rsidRPr="00AA17BD">
              <w:rPr>
                <w:rFonts w:ascii="Times New Roman" w:eastAsia="Times New Roman" w:hAnsi="Times New Roman"/>
                <w:color w:val="333333"/>
                <w:sz w:val="20"/>
                <w:szCs w:val="20"/>
                <w:lang w:eastAsia="tr-TR"/>
              </w:rPr>
              <w:t>ve  stagflasyonla</w:t>
            </w:r>
            <w:proofErr w:type="gramEnd"/>
            <w:r w:rsidRPr="00AA17BD">
              <w:rPr>
                <w:rFonts w:ascii="Times New Roman" w:eastAsia="Times New Roman" w:hAnsi="Times New Roman"/>
                <w:color w:val="333333"/>
                <w:sz w:val="20"/>
                <w:szCs w:val="20"/>
                <w:lang w:eastAsia="tr-TR"/>
              </w:rPr>
              <w:t xml:space="preserve"> mücadelede politikalar.</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bCs/>
                <w:color w:val="000000"/>
                <w:sz w:val="20"/>
                <w:szCs w:val="20"/>
                <w:lang w:eastAsia="tr-TR"/>
              </w:rPr>
              <w:t xml:space="preserve">Genel iktisat politikası içinde maliye politikasının amaçlarının neler </w:t>
            </w:r>
            <w:proofErr w:type="gramStart"/>
            <w:r w:rsidRPr="00AA17BD">
              <w:rPr>
                <w:rFonts w:ascii="Times New Roman" w:eastAsia="Times New Roman" w:hAnsi="Times New Roman"/>
                <w:bCs/>
                <w:color w:val="000000"/>
                <w:sz w:val="20"/>
                <w:szCs w:val="20"/>
                <w:lang w:eastAsia="tr-TR"/>
              </w:rPr>
              <w:t>olduğunu,</w:t>
            </w:r>
            <w:proofErr w:type="gramEnd"/>
            <w:r w:rsidRPr="00AA17BD">
              <w:rPr>
                <w:rFonts w:ascii="Times New Roman" w:eastAsia="Times New Roman" w:hAnsi="Times New Roman"/>
                <w:bCs/>
                <w:color w:val="000000"/>
                <w:sz w:val="20"/>
                <w:szCs w:val="20"/>
                <w:lang w:eastAsia="tr-TR"/>
              </w:rPr>
              <w:t xml:space="preserve"> ve söz konusu amaçlara ulaşmada izlenebilecek politikaların nasıl belirlenebileceğini, uygulanacak çeşitli politikaların ekonomik etkilerini uygulamalı problemler ve geliştirilen makro ekonomik modeller ile öğretilmesi.</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19"/>
              </w:numPr>
              <w:tabs>
                <w:tab w:val="left" w:pos="7800"/>
              </w:tabs>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val="en-GB" w:eastAsia="tr-TR"/>
              </w:rPr>
              <w:t>Maliye politikasının ne olduğunu, nasıl geliştiğini öğrenme</w:t>
            </w:r>
            <w:r w:rsidRPr="00AA17BD">
              <w:rPr>
                <w:rFonts w:ascii="Times New Roman" w:eastAsia="Times New Roman" w:hAnsi="Times New Roman"/>
                <w:sz w:val="20"/>
                <w:szCs w:val="20"/>
                <w:lang w:eastAsia="tr-TR"/>
              </w:rPr>
              <w:t xml:space="preserve"> </w:t>
            </w:r>
          </w:p>
          <w:p w:rsidR="00AA17BD" w:rsidRPr="00AA17BD" w:rsidRDefault="00AA17BD" w:rsidP="00AA17BD">
            <w:pPr>
              <w:numPr>
                <w:ilvl w:val="0"/>
                <w:numId w:val="19"/>
              </w:numPr>
              <w:tabs>
                <w:tab w:val="left" w:pos="7800"/>
              </w:tabs>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Maliye politikasının nasıl başarılı olabileceğini kavrama</w:t>
            </w:r>
            <w:r w:rsidRPr="00AA17BD">
              <w:rPr>
                <w:rFonts w:ascii="Times New Roman" w:eastAsia="Times New Roman" w:hAnsi="Times New Roman"/>
                <w:sz w:val="20"/>
                <w:szCs w:val="20"/>
                <w:lang w:eastAsia="tr-TR"/>
              </w:rPr>
              <w:t xml:space="preserve"> </w:t>
            </w:r>
          </w:p>
          <w:p w:rsidR="00AA17BD" w:rsidRPr="00AA17BD" w:rsidRDefault="00AA17BD" w:rsidP="00AA17BD">
            <w:pPr>
              <w:numPr>
                <w:ilvl w:val="0"/>
                <w:numId w:val="19"/>
              </w:numPr>
              <w:tabs>
                <w:tab w:val="left" w:pos="7800"/>
              </w:tabs>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Maliye politikalarının oluşturulmasında hangi faktörlere dikkat edilmesi gerektiğini anlama</w:t>
            </w:r>
            <w:r w:rsidRPr="00AA17BD">
              <w:rPr>
                <w:rFonts w:ascii="Times New Roman" w:eastAsia="Times New Roman" w:hAnsi="Times New Roman"/>
                <w:sz w:val="20"/>
                <w:szCs w:val="20"/>
                <w:lang w:eastAsia="tr-TR"/>
              </w:rPr>
              <w:t xml:space="preserve"> </w:t>
            </w:r>
          </w:p>
          <w:p w:rsidR="00AA17BD" w:rsidRPr="00AA17BD" w:rsidRDefault="00AA17BD" w:rsidP="00AA17BD">
            <w:pPr>
              <w:numPr>
                <w:ilvl w:val="0"/>
                <w:numId w:val="19"/>
              </w:numPr>
              <w:tabs>
                <w:tab w:val="left" w:pos="7800"/>
              </w:tabs>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Maliye politikalarının amaçları ile uyumlu araçların seçiminin önemini kavrama</w:t>
            </w:r>
            <w:r w:rsidRPr="00AA17BD">
              <w:rPr>
                <w:rFonts w:ascii="Times New Roman" w:eastAsia="Times New Roman" w:hAnsi="Times New Roman"/>
                <w:sz w:val="20"/>
                <w:szCs w:val="20"/>
                <w:lang w:eastAsia="tr-TR"/>
              </w:rPr>
              <w:t xml:space="preserve"> </w:t>
            </w:r>
          </w:p>
          <w:p w:rsidR="00AA17BD" w:rsidRPr="00AA17BD" w:rsidRDefault="00AA17BD" w:rsidP="00AA17BD">
            <w:pPr>
              <w:numPr>
                <w:ilvl w:val="0"/>
                <w:numId w:val="19"/>
              </w:numPr>
              <w:tabs>
                <w:tab w:val="left" w:pos="7800"/>
              </w:tabs>
              <w:spacing w:after="0" w:line="240" w:lineRule="auto"/>
              <w:rPr>
                <w:rFonts w:ascii="Times New Roman" w:eastAsia="Times New Roman" w:hAnsi="Times New Roman"/>
                <w:sz w:val="20"/>
                <w:szCs w:val="20"/>
                <w:lang w:val="en-GB" w:eastAsia="tr-TR"/>
              </w:rPr>
            </w:pPr>
            <w:r w:rsidRPr="00AA17BD">
              <w:rPr>
                <w:rFonts w:ascii="Times New Roman" w:eastAsia="Times New Roman" w:hAnsi="Times New Roman"/>
                <w:sz w:val="20"/>
                <w:szCs w:val="20"/>
                <w:lang w:val="en-GB" w:eastAsia="tr-TR"/>
              </w:rPr>
              <w:t>Makro ekonomik istikrarsızlıklarla mücadelede başarılı olma politikalarının neler olduğunu öğrenme</w:t>
            </w:r>
            <w:r w:rsidRPr="00AA17BD">
              <w:rPr>
                <w:rFonts w:ascii="Times New Roman" w:eastAsia="Times New Roman" w:hAnsi="Times New Roman"/>
                <w:sz w:val="20"/>
                <w:szCs w:val="20"/>
                <w:lang w:eastAsia="tr-TR"/>
              </w:rPr>
              <w:t xml:space="preserve"> </w:t>
            </w:r>
          </w:p>
          <w:p w:rsidR="00AA17BD" w:rsidRPr="00AA17BD" w:rsidRDefault="00AA17BD" w:rsidP="00AA17BD">
            <w:pPr>
              <w:numPr>
                <w:ilvl w:val="0"/>
                <w:numId w:val="19"/>
              </w:numPr>
              <w:tabs>
                <w:tab w:val="left" w:pos="780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val="en-GB" w:eastAsia="tr-TR"/>
              </w:rPr>
              <w:t>Maliye polititikalarının milli gelir dengesini nasıl etkiledeiğini anlama</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20"/>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b/>
                <w:color w:val="333333"/>
                <w:sz w:val="20"/>
                <w:szCs w:val="20"/>
                <w:lang w:eastAsia="tr-TR"/>
              </w:rPr>
              <w:t>Ataç, Beyhan (2009).</w:t>
            </w:r>
            <w:r w:rsidRPr="00AA17BD">
              <w:rPr>
                <w:rFonts w:ascii="Times New Roman" w:eastAsia="Times New Roman" w:hAnsi="Times New Roman"/>
                <w:color w:val="333333"/>
                <w:sz w:val="20"/>
                <w:szCs w:val="20"/>
                <w:lang w:eastAsia="tr-TR"/>
              </w:rPr>
              <w:t xml:space="preserve"> Maliye Politikası, Sekizinci Baskı, Turhan Kitabevi, Ankara.</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21"/>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b/>
                <w:color w:val="333333"/>
                <w:sz w:val="20"/>
                <w:szCs w:val="20"/>
                <w:lang w:eastAsia="tr-TR"/>
              </w:rPr>
              <w:t>Ulusoy, Ahmet (2004).</w:t>
            </w:r>
            <w:r w:rsidRPr="00AA17BD">
              <w:rPr>
                <w:rFonts w:ascii="Times New Roman" w:eastAsia="Times New Roman" w:hAnsi="Times New Roman"/>
                <w:color w:val="333333"/>
                <w:sz w:val="20"/>
                <w:szCs w:val="20"/>
                <w:lang w:eastAsia="tr-TR"/>
              </w:rPr>
              <w:t xml:space="preserve"> Maliye Politikası, İkinci baskı, Derya Kitabevi, Trabzon.</w:t>
            </w:r>
          </w:p>
          <w:p w:rsidR="00AA17BD" w:rsidRPr="00AA17BD" w:rsidRDefault="00AA17BD" w:rsidP="00AA17BD">
            <w:pPr>
              <w:numPr>
                <w:ilvl w:val="0"/>
                <w:numId w:val="21"/>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b/>
                <w:color w:val="333333"/>
                <w:sz w:val="20"/>
                <w:szCs w:val="20"/>
                <w:lang w:eastAsia="tr-TR"/>
              </w:rPr>
              <w:t>Pınar, Abuzer (2009).</w:t>
            </w:r>
            <w:r w:rsidRPr="00AA17BD">
              <w:rPr>
                <w:rFonts w:ascii="Times New Roman" w:eastAsia="Times New Roman" w:hAnsi="Times New Roman"/>
                <w:color w:val="333333"/>
                <w:sz w:val="20"/>
                <w:szCs w:val="20"/>
                <w:lang w:eastAsia="tr-TR"/>
              </w:rPr>
              <w:t xml:space="preserve"> Maliye Politikası, Üçüncü Baskı, Naturel Yayıncılık.</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color w:val="333333"/>
                <w:sz w:val="20"/>
                <w:szCs w:val="20"/>
                <w:lang w:eastAsia="tr-TR"/>
              </w:rPr>
              <w:t xml:space="preserve">Maliye politikasına giriş </w:t>
            </w:r>
            <w:r w:rsidRPr="00AA17BD">
              <w:rPr>
                <w:rFonts w:ascii="Times New Roman" w:eastAsia="Times New Roman" w:hAnsi="Times New Roman"/>
                <w:sz w:val="20"/>
                <w:szCs w:val="20"/>
                <w:lang w:eastAsia="tr-TR"/>
              </w:rPr>
              <w:t xml:space="preserv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w:t>
            </w:r>
            <w:r w:rsidRPr="00AA17BD">
              <w:rPr>
                <w:rFonts w:ascii="Times New Roman" w:eastAsia="Times New Roman" w:hAnsi="Times New Roman"/>
                <w:color w:val="333333"/>
                <w:sz w:val="20"/>
                <w:szCs w:val="20"/>
                <w:lang w:eastAsia="tr-TR"/>
              </w:rPr>
              <w:t>aliye politikasının konusu, tarihsel gelişimi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Klasik İktisadi </w:t>
            </w:r>
            <w:proofErr w:type="gramStart"/>
            <w:r w:rsidRPr="00AA17BD">
              <w:rPr>
                <w:rFonts w:ascii="Times New Roman" w:eastAsia="Times New Roman" w:hAnsi="Times New Roman"/>
                <w:sz w:val="20"/>
                <w:szCs w:val="20"/>
                <w:lang w:eastAsia="tr-TR"/>
              </w:rPr>
              <w:t>düşüncede  maliye</w:t>
            </w:r>
            <w:proofErr w:type="gramEnd"/>
            <w:r w:rsidRPr="00AA17BD">
              <w:rPr>
                <w:rFonts w:ascii="Times New Roman" w:eastAsia="Times New Roman" w:hAnsi="Times New Roman"/>
                <w:sz w:val="20"/>
                <w:szCs w:val="20"/>
                <w:lang w:eastAsia="tr-TR"/>
              </w:rPr>
              <w:t xml:space="preserve"> politikası anlayışı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Büyük buhran ve Keynesyen İktisat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w:t>
            </w:r>
            <w:r w:rsidRPr="00AA17BD">
              <w:rPr>
                <w:rFonts w:ascii="Times New Roman" w:eastAsia="Times New Roman" w:hAnsi="Times New Roman"/>
                <w:color w:val="333333"/>
                <w:sz w:val="20"/>
                <w:szCs w:val="20"/>
                <w:lang w:eastAsia="tr-TR"/>
              </w:rPr>
              <w:t>aliye politikasının amaçları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w:t>
            </w:r>
            <w:r w:rsidRPr="00AA17BD">
              <w:rPr>
                <w:rFonts w:ascii="Times New Roman" w:eastAsia="Times New Roman" w:hAnsi="Times New Roman"/>
                <w:color w:val="333333"/>
                <w:sz w:val="20"/>
                <w:szCs w:val="20"/>
                <w:lang w:eastAsia="tr-TR"/>
              </w:rPr>
              <w:t>aliye politikasının araçları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CB57DB">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CB57DB" w:rsidRPr="00AA17BD">
              <w:rPr>
                <w:rFonts w:ascii="Times New Roman" w:eastAsia="Times New Roman" w:hAnsi="Times New Roman"/>
                <w:sz w:val="20"/>
                <w:szCs w:val="20"/>
                <w:lang w:eastAsia="tr-TR"/>
              </w:rPr>
              <w:t>A</w:t>
            </w:r>
            <w:r w:rsidR="00CB57DB" w:rsidRPr="00AA17BD">
              <w:rPr>
                <w:rFonts w:ascii="Times New Roman" w:eastAsia="Times New Roman" w:hAnsi="Times New Roman"/>
                <w:color w:val="333333"/>
                <w:sz w:val="20"/>
                <w:szCs w:val="20"/>
                <w:lang w:eastAsia="tr-TR"/>
              </w:rPr>
              <w:t>maçlar –araçların amaçları arasında çatışmalar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CB57DB">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CB57DB" w:rsidRPr="00AA17BD">
              <w:rPr>
                <w:rFonts w:ascii="Times New Roman" w:eastAsia="Times New Roman" w:hAnsi="Times New Roman"/>
                <w:sz w:val="20"/>
                <w:szCs w:val="20"/>
                <w:lang w:eastAsia="tr-TR"/>
              </w:rPr>
              <w:t xml:space="preserve">Ara Sınav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color w:val="333333"/>
                <w:sz w:val="20"/>
                <w:szCs w:val="20"/>
                <w:lang w:eastAsia="tr-TR"/>
              </w:rPr>
              <w:t>Maliye politikası uygulamasında yöntemler</w:t>
            </w:r>
            <w:r w:rsidRPr="00AA17BD">
              <w:rPr>
                <w:rFonts w:ascii="Times New Roman" w:eastAsia="Times New Roman" w:hAnsi="Times New Roman"/>
                <w:sz w:val="20"/>
                <w:szCs w:val="20"/>
                <w:lang w:eastAsia="tr-TR"/>
              </w:rPr>
              <w:t xml:space="preserv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w:t>
            </w:r>
            <w:r w:rsidRPr="00AA17BD">
              <w:rPr>
                <w:rFonts w:ascii="Times New Roman" w:eastAsia="Times New Roman" w:hAnsi="Times New Roman"/>
                <w:color w:val="333333"/>
                <w:sz w:val="20"/>
                <w:szCs w:val="20"/>
                <w:lang w:eastAsia="tr-TR"/>
              </w:rPr>
              <w:t>aliye politikası ve milli gelir dengesi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Ç</w:t>
            </w:r>
            <w:r w:rsidRPr="00AA17BD">
              <w:rPr>
                <w:rFonts w:ascii="Times New Roman" w:eastAsia="Times New Roman" w:hAnsi="Times New Roman"/>
                <w:color w:val="333333"/>
                <w:sz w:val="20"/>
                <w:szCs w:val="20"/>
                <w:lang w:eastAsia="tr-TR"/>
              </w:rPr>
              <w:t>arpanlar analizi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CB57DB">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E</w:t>
            </w:r>
            <w:r w:rsidR="00CB57DB">
              <w:rPr>
                <w:rFonts w:ascii="Times New Roman" w:eastAsia="Times New Roman" w:hAnsi="Times New Roman"/>
                <w:color w:val="333333"/>
                <w:sz w:val="20"/>
                <w:szCs w:val="20"/>
                <w:lang w:eastAsia="tr-TR"/>
              </w:rPr>
              <w:t>nflasyon ve çeşitleri</w:t>
            </w:r>
            <w:r w:rsidRPr="00AA17BD">
              <w:rPr>
                <w:rFonts w:ascii="Times New Roman" w:eastAsia="Times New Roman" w:hAnsi="Times New Roman"/>
                <w:color w:val="333333"/>
                <w:sz w:val="20"/>
                <w:szCs w:val="20"/>
                <w:lang w:eastAsia="tr-TR"/>
              </w:rPr>
              <w:t xml:space="preserve"> </w:t>
            </w:r>
          </w:p>
        </w:tc>
      </w:tr>
      <w:tr w:rsidR="00CB57DB"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B57DB" w:rsidRPr="00AA17BD" w:rsidRDefault="00CB57DB"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CB57DB" w:rsidRPr="00AA17BD" w:rsidRDefault="00CB57DB"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color w:val="333333"/>
                <w:sz w:val="20"/>
                <w:szCs w:val="20"/>
                <w:lang w:eastAsia="tr-TR"/>
              </w:rPr>
              <w:t xml:space="preserve"> E</w:t>
            </w:r>
            <w:r w:rsidRPr="00AA17BD">
              <w:rPr>
                <w:rFonts w:ascii="Times New Roman" w:eastAsia="Times New Roman" w:hAnsi="Times New Roman"/>
                <w:color w:val="333333"/>
                <w:sz w:val="20"/>
                <w:szCs w:val="20"/>
                <w:lang w:eastAsia="tr-TR"/>
              </w:rPr>
              <w:t>nflasyonla mücadelede maliye politikası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CB57DB"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w:t>
            </w:r>
            <w:r w:rsidRPr="00AA17BD">
              <w:rPr>
                <w:rFonts w:ascii="Times New Roman" w:eastAsia="Times New Roman" w:hAnsi="Times New Roman"/>
                <w:color w:val="333333"/>
                <w:sz w:val="20"/>
                <w:szCs w:val="20"/>
                <w:lang w:eastAsia="tr-TR"/>
              </w:rPr>
              <w:t xml:space="preserve">eflasyon ve </w:t>
            </w:r>
            <w:proofErr w:type="gramStart"/>
            <w:r w:rsidRPr="00AA17BD">
              <w:rPr>
                <w:rFonts w:ascii="Times New Roman" w:eastAsia="Times New Roman" w:hAnsi="Times New Roman"/>
                <w:color w:val="333333"/>
                <w:sz w:val="20"/>
                <w:szCs w:val="20"/>
                <w:lang w:eastAsia="tr-TR"/>
              </w:rPr>
              <w:t>deflasyonla</w:t>
            </w:r>
            <w:proofErr w:type="gramEnd"/>
            <w:r w:rsidRPr="00AA17BD">
              <w:rPr>
                <w:rFonts w:ascii="Times New Roman" w:eastAsia="Times New Roman" w:hAnsi="Times New Roman"/>
                <w:color w:val="333333"/>
                <w:sz w:val="20"/>
                <w:szCs w:val="20"/>
                <w:lang w:eastAsia="tr-TR"/>
              </w:rPr>
              <w:t xml:space="preserve"> mücadelede maliye politikaları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CB57DB"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 xml:space="preserve">Stagflasyon </w:t>
            </w:r>
            <w:proofErr w:type="gramStart"/>
            <w:r w:rsidRPr="00AA17BD">
              <w:rPr>
                <w:rFonts w:ascii="Times New Roman" w:eastAsia="Times New Roman" w:hAnsi="Times New Roman"/>
                <w:color w:val="333333"/>
                <w:sz w:val="20"/>
                <w:szCs w:val="20"/>
                <w:lang w:eastAsia="tr-TR"/>
              </w:rPr>
              <w:t>ve  stagflasyonla</w:t>
            </w:r>
            <w:proofErr w:type="gramEnd"/>
            <w:r w:rsidRPr="00AA17BD">
              <w:rPr>
                <w:rFonts w:ascii="Times New Roman" w:eastAsia="Times New Roman" w:hAnsi="Times New Roman"/>
                <w:color w:val="333333"/>
                <w:sz w:val="20"/>
                <w:szCs w:val="20"/>
                <w:lang w:eastAsia="tr-TR"/>
              </w:rPr>
              <w:t xml:space="preserve"> mücadelede politikalar</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CB57DB"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5/8/2011</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195" name="Resim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131317421</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85" w:name="uluslar1maliye131317421"/>
            <w:r w:rsidRPr="00AA17BD">
              <w:rPr>
                <w:rFonts w:ascii="Times New Roman" w:eastAsia="Times New Roman" w:hAnsi="Times New Roman"/>
                <w:sz w:val="24"/>
                <w:szCs w:val="24"/>
                <w:lang w:eastAsia="tr-TR"/>
              </w:rPr>
              <w:t>Uluslararası Maliye</w:t>
            </w:r>
            <w:bookmarkEnd w:id="85"/>
            <w:r w:rsidRPr="00AA17BD">
              <w:rPr>
                <w:rFonts w:ascii="Times New Roman" w:eastAsia="Times New Roman" w:hAnsi="Times New Roman"/>
                <w:sz w:val="24"/>
                <w:szCs w:val="24"/>
                <w:lang w:eastAsia="tr-TR"/>
              </w:rPr>
              <w:t xml:space="preserve"> 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5"/>
        <w:gridCol w:w="578"/>
        <w:gridCol w:w="216"/>
        <w:gridCol w:w="1095"/>
        <w:gridCol w:w="779"/>
        <w:gridCol w:w="45"/>
        <w:gridCol w:w="651"/>
        <w:gridCol w:w="850"/>
        <w:gridCol w:w="498"/>
        <w:gridCol w:w="165"/>
        <w:gridCol w:w="112"/>
        <w:gridCol w:w="1990"/>
        <w:gridCol w:w="566"/>
        <w:gridCol w:w="1563"/>
      </w:tblGrid>
      <w:tr w:rsidR="00AA17BD" w:rsidRPr="00AA17BD" w:rsidTr="00053787">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2"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4"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10"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7.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w:t>
            </w:r>
          </w:p>
        </w:tc>
        <w:tc>
          <w:tcPr>
            <w:tcW w:w="1310"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SEÇMELİ (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Uluslararası Ekonomik İlişkiler ve Maliye İlmine Etkileri; Dış Finansman Kavramı ve Az Gelişmiş Ülkeler; Dış Finansman Teknikleri; Dış Finansman Türleri; Dış Finansmanların Yönetim ve Koordinasyonu; Uluslararası Finansman Piyasaları; Uluslararası Mali Kuruluşlar: Genel Özellikleri ve Kredi Koşulları; Uluslararası Vergileme ve Sorunları. </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Uluslararası finansman piyasaları, uluslararası mali kuruluşlar ve uluslararası vergileme ile ilgili olayları öğrencilerin irdeleyebilmesini sağlamaktır.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tabs>
                <w:tab w:val="left" w:pos="780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Uluslararası finansman piyasaları, uluslararası mali kuruluşlar ve uluslararası vergileme ile ilgili olayları irdeleyebilmek.</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Tekin, Fazıl.</w:t>
            </w:r>
            <w:r w:rsidRPr="00AA17BD">
              <w:rPr>
                <w:rFonts w:ascii="Times New Roman" w:eastAsia="Times New Roman" w:hAnsi="Times New Roman"/>
                <w:sz w:val="20"/>
                <w:szCs w:val="20"/>
                <w:lang w:eastAsia="tr-TR"/>
              </w:rPr>
              <w:t xml:space="preserve"> Uluslararası Maliye. Anadolu Üniversitesi.</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Uluslararası Ekonomik İlişkiler ve Maliye İlmine Etkileri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Dış Finansman Kavramı ve Az Gelişmiş Ülkeler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Dış Finansman Teknikleri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Dış Finansman Türleri: Bağlı ve serbest finansman; proje ve program kredileri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Dış Finansman Türleri: Borç Ertelemeleri, Satıcı Kredileri, Doğrudan Sermaye Yatırımları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Dış Finansman Türleri: Teknik yardımlar; ulusal para ile yapılan yardımlar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Dış Finansmanların Yönetim ve Koordinasyonu: Alacaklı Ülkelerin Örgütlenmeleri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CB57DB" w:rsidP="00CB57DB">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Ara sınav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CB57DB"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Dış Finansmanların Yönetim ve Koordinasyonu: Borçlu Ülkelerin Yönetimine Katılma ve Denetleme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CB57DB">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Dış Finansman Koordinasyonunun hedefleri </w:t>
            </w:r>
          </w:p>
        </w:tc>
      </w:tr>
      <w:tr w:rsidR="00CB57DB"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B57DB" w:rsidRPr="00AA17BD" w:rsidRDefault="00CB57DB"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CB57DB" w:rsidRPr="00AA17BD" w:rsidRDefault="00CB57DB" w:rsidP="00CB57DB">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Dış Finansman Koordinasyonunun türleri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CB57DB"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Uluslararası Finansman Piyasaları: Uluslararası Sermaye Piyasası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CB57DB"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Uluslararası Finansman Piyasaları: Uluslararası Para Piyasası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CB57DB"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Uluslararası Mali Kuruluşlar: Genel Özellikleri ve Kredi Koşulları, başlıca uluslararası mali kuruluşlar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CB57DB"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Uluslararası mali kuruluşlar ve gelişmekte olan ülkeler</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CB57DB"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Final </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rPr>
          <w:rFonts w:ascii="Times New Roman" w:eastAsia="Times New Roman" w:hAnsi="Times New Roman"/>
          <w:sz w:val="24"/>
          <w:szCs w:val="24"/>
          <w:lang w:eastAsia="tr-TR"/>
        </w:rPr>
      </w:pPr>
      <w:r>
        <w:rPr>
          <w:b/>
          <w:noProof/>
          <w:szCs w:val="28"/>
          <w:lang w:eastAsia="tr-TR"/>
        </w:rPr>
        <w:lastRenderedPageBreak/>
        <w:drawing>
          <wp:inline distT="0" distB="0" distL="0" distR="0">
            <wp:extent cx="800100" cy="504825"/>
            <wp:effectExtent l="0" t="0" r="0" b="9525"/>
            <wp:docPr id="196" name="Resim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p>
    <w:p w:rsidR="00AA17BD" w:rsidRPr="00AA17BD" w:rsidRDefault="00AA17BD" w:rsidP="00AA17BD">
      <w:pPr>
        <w:spacing w:after="0" w:line="240" w:lineRule="auto"/>
        <w:outlineLvl w:val="0"/>
        <w:rPr>
          <w:rFonts w:ascii="Times New Roman" w:eastAsia="Times New Roman" w:hAnsi="Times New Roman"/>
          <w:b/>
          <w:bCs/>
          <w:sz w:val="24"/>
          <w:szCs w:val="24"/>
          <w:lang w:eastAsia="tr-TR"/>
        </w:rPr>
      </w:pPr>
      <w:r w:rsidRPr="00AA17BD">
        <w:rPr>
          <w:rFonts w:ascii="Times New Roman" w:eastAsia="Times New Roman" w:hAnsi="Times New Roman"/>
          <w:b/>
          <w:bCs/>
          <w:sz w:val="28"/>
          <w:szCs w:val="28"/>
          <w:lang w:eastAsia="tr-TR"/>
        </w:rPr>
        <w:t xml:space="preserve">    ESOGÜ Maliye Bölümü Ders Bilgi Formu</w:t>
      </w: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bCs/>
          <w:sz w:val="20"/>
          <w:szCs w:val="20"/>
          <w:lang w:eastAsia="tr-TR"/>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bookmarkStart w:id="86" w:name="vch131317417"/>
            <w:r w:rsidRPr="00AA17BD">
              <w:rPr>
                <w:rFonts w:ascii="Times New Roman" w:eastAsia="Times New Roman" w:hAnsi="Times New Roman"/>
                <w:color w:val="333333"/>
                <w:sz w:val="24"/>
                <w:szCs w:val="24"/>
                <w:lang w:eastAsia="tr-TR"/>
              </w:rPr>
              <w:t>131317417</w:t>
            </w:r>
            <w:bookmarkEnd w:id="86"/>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Ceza Hukuku</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 xml:space="preserve">                                                   </w:t>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t xml:space="preserve">      </w:t>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top w:val="single" w:sz="12" w:space="0" w:color="auto"/>
              <w:left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HAFTALIK DERS SAATİ</w:t>
            </w:r>
          </w:p>
        </w:tc>
        <w:tc>
          <w:tcPr>
            <w:tcW w:w="2821" w:type="pct"/>
            <w:gridSpan w:val="7"/>
            <w:tcBorders>
              <w:top w:val="single" w:sz="12" w:space="0" w:color="auto"/>
              <w:lef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w:t>
            </w:r>
          </w:p>
        </w:tc>
      </w:tr>
      <w:tr w:rsidR="00AA17BD" w:rsidRPr="00AA17BD" w:rsidTr="00053787">
        <w:trPr>
          <w:trHeight w:val="382"/>
        </w:trPr>
        <w:tc>
          <w:tcPr>
            <w:tcW w:w="525" w:type="pct"/>
            <w:vMerge/>
            <w:tcBorders>
              <w:right w:val="single" w:sz="12" w:space="0" w:color="auto"/>
            </w:tcBorders>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390" w:type="pct"/>
            <w:gridSpan w:val="2"/>
            <w:tcBorders>
              <w:lef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Teorik</w:t>
            </w:r>
          </w:p>
        </w:tc>
        <w:tc>
          <w:tcPr>
            <w:tcW w:w="53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Uygulama</w:t>
            </w:r>
          </w:p>
        </w:tc>
        <w:tc>
          <w:tcPr>
            <w:tcW w:w="725" w:type="pct"/>
            <w:gridSpan w:val="3"/>
            <w:tcBorders>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Laboratuar</w:t>
            </w:r>
          </w:p>
        </w:tc>
        <w:tc>
          <w:tcPr>
            <w:tcW w:w="41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Kredisi</w:t>
            </w:r>
          </w:p>
        </w:tc>
        <w:tc>
          <w:tcPr>
            <w:tcW w:w="326" w:type="pct"/>
            <w:gridSpan w:val="2"/>
            <w:vAlign w:val="center"/>
          </w:tcPr>
          <w:p w:rsidR="00AA17BD" w:rsidRPr="00AA17BD" w:rsidRDefault="00AA17BD" w:rsidP="00AA17BD">
            <w:pPr>
              <w:spacing w:after="0" w:line="240" w:lineRule="auto"/>
              <w:ind w:right="-108"/>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AKTS</w:t>
            </w:r>
          </w:p>
        </w:tc>
        <w:tc>
          <w:tcPr>
            <w:tcW w:w="1309" w:type="pct"/>
            <w:gridSpan w:val="3"/>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TÜRÜ</w:t>
            </w:r>
          </w:p>
        </w:tc>
        <w:tc>
          <w:tcPr>
            <w:tcW w:w="76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DİLİ</w:t>
            </w:r>
          </w:p>
        </w:tc>
      </w:tr>
      <w:tr w:rsidR="00AA17BD" w:rsidRPr="00AA17BD" w:rsidTr="00053787">
        <w:trPr>
          <w:trHeight w:val="367"/>
        </w:trPr>
        <w:tc>
          <w:tcPr>
            <w:tcW w:w="525" w:type="pct"/>
            <w:tcBorders>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7. </w:t>
            </w:r>
          </w:p>
        </w:tc>
        <w:tc>
          <w:tcPr>
            <w:tcW w:w="390" w:type="pct"/>
            <w:gridSpan w:val="2"/>
            <w:tcBorders>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bottom w:val="single" w:sz="12" w:space="0" w:color="auto"/>
            </w:tcBorders>
            <w:vAlign w:val="center"/>
          </w:tcPr>
          <w:p w:rsidR="00AA17BD" w:rsidRPr="00AA17BD" w:rsidRDefault="006C6FDD"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4</w:t>
            </w:r>
          </w:p>
        </w:tc>
        <w:tc>
          <w:tcPr>
            <w:tcW w:w="1309" w:type="pct"/>
            <w:gridSpan w:val="3"/>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SEÇMELİ ( )</w:t>
            </w:r>
          </w:p>
        </w:tc>
        <w:tc>
          <w:tcPr>
            <w:tcW w:w="768" w:type="pct"/>
            <w:tcBorders>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r w:rsidRPr="00AA17BD">
              <w:rPr>
                <w:rFonts w:ascii="Times New Roman" w:eastAsia="Times New Roman" w:hAnsi="Times New Roman"/>
                <w:sz w:val="20"/>
                <w:szCs w:val="20"/>
                <w:lang w:eastAsia="tr-TR"/>
              </w:rPr>
              <w:t xml:space="preserve"> </w:t>
            </w:r>
          </w:p>
        </w:tc>
        <w:tc>
          <w:tcPr>
            <w:tcW w:w="1114" w:type="pct"/>
            <w:gridSpan w:val="3"/>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DEĞERLENDİRME ÖLÇÜTLERİ</w:t>
            </w:r>
          </w:p>
        </w:tc>
      </w:tr>
      <w:tr w:rsidR="00AA17BD" w:rsidRPr="00AA17BD" w:rsidTr="00053787">
        <w:tc>
          <w:tcPr>
            <w:tcW w:w="1835" w:type="pct"/>
            <w:gridSpan w:val="5"/>
            <w:vMerge w:val="restart"/>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YARIYIL İÇİ</w:t>
            </w:r>
          </w:p>
        </w:tc>
        <w:tc>
          <w:tcPr>
            <w:tcW w:w="1141" w:type="pct"/>
            <w:gridSpan w:val="6"/>
            <w:tcBorders>
              <w:top w:val="single" w:sz="12" w:space="0" w:color="auto"/>
              <w:left w:val="single" w:sz="12"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Faaliyet türü</w:t>
            </w:r>
          </w:p>
        </w:tc>
        <w:tc>
          <w:tcPr>
            <w:tcW w:w="1256" w:type="pct"/>
            <w:gridSpan w:val="2"/>
            <w:tcBorders>
              <w:top w:val="single" w:sz="12"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Sayı</w:t>
            </w:r>
          </w:p>
        </w:tc>
        <w:tc>
          <w:tcPr>
            <w:tcW w:w="768" w:type="pct"/>
            <w:tcBorders>
              <w:top w:val="single" w:sz="12" w:space="0" w:color="auto"/>
              <w:left w:val="single" w:sz="8"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bottom w:val="single" w:sz="8"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bottom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bottom w:val="single" w:sz="8"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YARIYIL SONU SINAVI</w:t>
            </w:r>
          </w:p>
        </w:tc>
        <w:tc>
          <w:tcPr>
            <w:tcW w:w="1141" w:type="pct"/>
            <w:gridSpan w:val="6"/>
            <w:tcBorders>
              <w:top w:val="single" w:sz="12" w:space="0" w:color="auto"/>
              <w:left w:val="single" w:sz="12" w:space="0" w:color="auto"/>
              <w:bottom w:val="single" w:sz="8"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KISA İÇERİĞİ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rPr>
                <w:rFonts w:ascii="Times New Roman" w:eastAsia="Times New Roman" w:hAnsi="Times New Roman"/>
                <w:color w:val="000000"/>
                <w:sz w:val="20"/>
                <w:szCs w:val="20"/>
                <w:lang w:eastAsia="tr-TR"/>
              </w:rPr>
            </w:pPr>
            <w:proofErr w:type="gramStart"/>
            <w:r w:rsidRPr="00AA17BD">
              <w:rPr>
                <w:rFonts w:ascii="Times New Roman" w:eastAsia="Times New Roman" w:hAnsi="Times New Roman"/>
                <w:color w:val="000000"/>
                <w:sz w:val="20"/>
                <w:szCs w:val="20"/>
                <w:lang w:eastAsia="tr-TR"/>
              </w:rPr>
              <w:t>Ceza hukuku konusunda genel bilgiler; Yaptırımlar düzeni; Ceza hukukunun özellikleri ve temel ilkeleri; Vergi ceza hukukunun ceza hukuku içerisindeki yeri; Vergi idaresinin cezalandırma yetkisi açısından vergi usul hükümlerine genel bakış; İkmalen tarhiyat; Re sen tarhiyat; Vergi cezaları ve hukuki niteliği; Kamusal cezalarla idari cezaları ayırt etmeye yarayan kıstaslar; Vergi ceza hukukunda sorumluluk; İdari vergi suçları; Kamusal vergi suçları; İştirak, içtima, cezalarda indirim, tekerrür; Ceza ilişkisinin sona ermesi, ödeme, ölüm, zamanaşımı, af, uzlaşma.</w:t>
            </w:r>
            <w:proofErr w:type="gramEnd"/>
          </w:p>
        </w:tc>
      </w:tr>
      <w:tr w:rsidR="00AA17BD" w:rsidRPr="00AA17BD" w:rsidTr="00053787">
        <w:trPr>
          <w:trHeight w:val="426"/>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AMAÇLARI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color w:val="000000"/>
                <w:sz w:val="20"/>
                <w:szCs w:val="20"/>
                <w:lang w:eastAsia="tr-TR"/>
              </w:rPr>
              <w:t>Vergi Ceza Sistemini ayrıntılı olarak ele alarak bu konuda öğrencilerin gelişimini sağlamaktır.</w:t>
            </w:r>
          </w:p>
        </w:tc>
      </w:tr>
      <w:tr w:rsidR="00AA17BD" w:rsidRPr="00AA17BD" w:rsidTr="00053787">
        <w:trPr>
          <w:trHeight w:val="518"/>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ÖĞRENİM ÇIKTILARI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tabs>
                <w:tab w:val="left" w:pos="780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ceza sisteminin işleyişini ve vergi ceza önlemlerini öğrenme.</w:t>
            </w:r>
          </w:p>
        </w:tc>
      </w:tr>
      <w:tr w:rsidR="00AA17BD" w:rsidRPr="00AA17BD" w:rsidTr="00053787">
        <w:trPr>
          <w:trHeight w:val="54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TEMEL DERS KİTABI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b/>
                <w:bCs/>
                <w:color w:val="333333"/>
                <w:sz w:val="20"/>
                <w:szCs w:val="20"/>
                <w:lang w:eastAsia="tr-TR"/>
              </w:rPr>
              <w:t>1. Edizdoğan N. Taş, M. Çelikkaya A. (2007)</w:t>
            </w:r>
            <w:r w:rsidRPr="00AA17BD">
              <w:rPr>
                <w:rFonts w:ascii="Times New Roman" w:eastAsia="Times New Roman" w:hAnsi="Times New Roman"/>
                <w:color w:val="333333"/>
                <w:sz w:val="20"/>
                <w:szCs w:val="20"/>
                <w:lang w:eastAsia="tr-TR"/>
              </w:rPr>
              <w:t xml:space="preserve">. Vergi Ceza Hukuku, Bursa Ekin Yayıncılık.  </w:t>
            </w:r>
          </w:p>
        </w:tc>
      </w:tr>
      <w:tr w:rsidR="00AA17BD" w:rsidRPr="00AA17BD" w:rsidTr="00053787">
        <w:trPr>
          <w:trHeight w:val="54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YARDIMCI KAYNAKLAR</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outlineLvl w:val="3"/>
              <w:rPr>
                <w:rFonts w:ascii="Times New Roman" w:eastAsia="Times New Roman" w:hAnsi="Times New Roman"/>
                <w:color w:val="333333"/>
                <w:sz w:val="20"/>
                <w:szCs w:val="20"/>
                <w:lang w:eastAsia="tr-TR"/>
              </w:rPr>
            </w:pPr>
            <w:r w:rsidRPr="00AA17BD">
              <w:rPr>
                <w:rFonts w:ascii="Times New Roman" w:eastAsia="Times New Roman" w:hAnsi="Times New Roman"/>
                <w:color w:val="000000"/>
                <w:sz w:val="20"/>
                <w:szCs w:val="20"/>
                <w:lang w:eastAsia="tr-TR"/>
              </w:rPr>
              <w:t xml:space="preserve">1. </w:t>
            </w:r>
            <w:r w:rsidRPr="00AA17BD">
              <w:rPr>
                <w:rFonts w:ascii="Times New Roman" w:eastAsia="Times New Roman" w:hAnsi="Times New Roman"/>
                <w:b/>
                <w:bCs/>
                <w:color w:val="333333"/>
                <w:sz w:val="20"/>
                <w:szCs w:val="20"/>
                <w:lang w:eastAsia="tr-TR"/>
              </w:rPr>
              <w:t xml:space="preserve">Şenyüz, Doğan (2011) </w:t>
            </w:r>
            <w:r w:rsidRPr="00AA17BD">
              <w:rPr>
                <w:rFonts w:ascii="Times New Roman" w:eastAsia="Times New Roman" w:hAnsi="Times New Roman"/>
                <w:color w:val="333333"/>
                <w:sz w:val="20"/>
                <w:szCs w:val="20"/>
                <w:lang w:eastAsia="tr-TR"/>
              </w:rPr>
              <w:t>Vergi Ceza Hukuku</w:t>
            </w:r>
            <w:r w:rsidRPr="00AA17BD">
              <w:rPr>
                <w:rFonts w:ascii="Times New Roman" w:eastAsia="Times New Roman" w:hAnsi="Times New Roman"/>
                <w:b/>
                <w:bCs/>
                <w:color w:val="333333"/>
                <w:sz w:val="20"/>
                <w:szCs w:val="20"/>
                <w:lang w:eastAsia="tr-TR"/>
              </w:rPr>
              <w:t xml:space="preserve">, Bursa, </w:t>
            </w:r>
            <w:r w:rsidRPr="00AA17BD">
              <w:rPr>
                <w:rFonts w:ascii="Times New Roman" w:eastAsia="Times New Roman" w:hAnsi="Times New Roman"/>
                <w:color w:val="333333"/>
                <w:sz w:val="20"/>
                <w:szCs w:val="20"/>
                <w:lang w:eastAsia="tr-TR"/>
              </w:rPr>
              <w:t>Ezgi Kitabevi</w:t>
            </w:r>
          </w:p>
          <w:p w:rsidR="00AA17BD" w:rsidRPr="00AA17BD" w:rsidRDefault="00AA17BD" w:rsidP="00AA17BD">
            <w:pPr>
              <w:spacing w:after="0" w:line="240" w:lineRule="auto"/>
              <w:outlineLvl w:val="3"/>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2. </w:t>
            </w:r>
            <w:r w:rsidRPr="00AA17BD">
              <w:rPr>
                <w:rFonts w:ascii="Times New Roman" w:eastAsia="Times New Roman" w:hAnsi="Times New Roman"/>
                <w:b/>
                <w:bCs/>
                <w:color w:val="333333"/>
                <w:sz w:val="20"/>
                <w:szCs w:val="20"/>
                <w:lang w:eastAsia="tr-TR"/>
              </w:rPr>
              <w:t>H.Hüseyin Bayraklı</w:t>
            </w:r>
            <w:r w:rsidRPr="00AA17BD">
              <w:rPr>
                <w:rFonts w:ascii="Times New Roman" w:eastAsia="Times New Roman" w:hAnsi="Times New Roman"/>
                <w:color w:val="333333"/>
                <w:sz w:val="20"/>
                <w:szCs w:val="20"/>
                <w:lang w:eastAsia="tr-TR"/>
              </w:rPr>
              <w:t xml:space="preserve">, Vergi Ceza Hukuku, Afyon. </w:t>
            </w:r>
          </w:p>
          <w:p w:rsidR="00AA17BD" w:rsidRPr="00AA17BD" w:rsidRDefault="00AA17BD" w:rsidP="00AA17BD">
            <w:pPr>
              <w:spacing w:after="0" w:line="240" w:lineRule="auto"/>
              <w:outlineLvl w:val="3"/>
              <w:rPr>
                <w:rFonts w:ascii="Times New Roman" w:eastAsia="Times New Roman" w:hAnsi="Times New Roman"/>
                <w:b/>
                <w:bCs/>
                <w:color w:val="000000"/>
                <w:sz w:val="20"/>
                <w:szCs w:val="20"/>
                <w:lang w:eastAsia="tr-TR"/>
              </w:rPr>
            </w:pPr>
          </w:p>
        </w:tc>
      </w:tr>
      <w:tr w:rsidR="00AA17BD" w:rsidRPr="00AA17BD" w:rsidTr="00053787">
        <w:trPr>
          <w:trHeight w:val="52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lastRenderedPageBreak/>
              <w:t>DERSİN HAFTALIK PLANI</w:t>
            </w:r>
          </w:p>
        </w:tc>
      </w:tr>
      <w:tr w:rsidR="00AA17BD" w:rsidRPr="00AA17BD" w:rsidTr="00053787">
        <w:trPr>
          <w:jc w:val="center"/>
        </w:trPr>
        <w:tc>
          <w:tcPr>
            <w:tcW w:w="593" w:type="pct"/>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HAFTA</w:t>
            </w:r>
          </w:p>
        </w:tc>
        <w:tc>
          <w:tcPr>
            <w:tcW w:w="4407" w:type="pct"/>
          </w:tcPr>
          <w:p w:rsidR="00AA17BD" w:rsidRPr="00AA17BD" w:rsidRDefault="00AA17BD" w:rsidP="00AA17BD">
            <w:pPr>
              <w:spacing w:after="0" w:line="240" w:lineRule="auto"/>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İŞLENEN KONULAR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Suç ve Cezalarının Tanımı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Suçunun Unsurları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Suç ve Cezalarında Uygulanan Ceza Hukuku Kuralları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Suç ve Cezalarının Özellikleri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Suç ve Cezalarının Nedenleri ve Sorumluluk</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İdari Vergi Suç ve Cezalarına Giriş</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Pr>
          <w:p w:rsidR="00AA17BD" w:rsidRPr="00AA17BD" w:rsidRDefault="00AA17BD" w:rsidP="00CB57DB">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CB57DB" w:rsidRPr="00AA17BD">
              <w:rPr>
                <w:rFonts w:ascii="Times New Roman" w:eastAsia="Times New Roman" w:hAnsi="Times New Roman"/>
                <w:sz w:val="20"/>
                <w:szCs w:val="20"/>
                <w:lang w:eastAsia="tr-TR"/>
              </w:rPr>
              <w:t>Vergi Ziyaı Suçu</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Pr>
          <w:p w:rsidR="00AA17BD" w:rsidRPr="00AA17BD" w:rsidRDefault="00AA17BD" w:rsidP="00CB57DB">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CB57DB" w:rsidRPr="00AA17BD">
              <w:rPr>
                <w:rFonts w:ascii="Times New Roman" w:eastAsia="Times New Roman" w:hAnsi="Times New Roman"/>
                <w:sz w:val="20"/>
                <w:szCs w:val="20"/>
                <w:lang w:eastAsia="tr-TR"/>
              </w:rPr>
              <w:t xml:space="preserve">ARA SINAV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Usulsüzlük Suçu</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Özel Usulsüzlük Suçu</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Ceza Mahkemelerinde Yargılanacak Vergi Suç ve Cezaları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Ceza Mahkemelerinde Yargılanacak Vergi Suç ve Cezaları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Cezalarının Ödenmesi ve Ortadan Kalkması</w:t>
            </w:r>
          </w:p>
        </w:tc>
      </w:tr>
      <w:tr w:rsidR="00CB57DB" w:rsidRPr="00AA17BD" w:rsidTr="00053787">
        <w:trPr>
          <w:jc w:val="center"/>
        </w:trPr>
        <w:tc>
          <w:tcPr>
            <w:tcW w:w="593" w:type="pct"/>
            <w:vAlign w:val="center"/>
          </w:tcPr>
          <w:p w:rsidR="00CB57DB" w:rsidRPr="00AA17BD" w:rsidRDefault="00CB57DB"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Pr>
          <w:p w:rsidR="00CB57DB" w:rsidRPr="00AA17BD" w:rsidRDefault="00CB57DB" w:rsidP="00CB57DB">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eastAsia="tr-TR"/>
              </w:rPr>
              <w:t>Vergi Cezalarının Ortadan Kalkması</w:t>
            </w:r>
          </w:p>
        </w:tc>
      </w:tr>
      <w:tr w:rsidR="00AA17BD" w:rsidRPr="00AA17BD" w:rsidTr="00053787">
        <w:trPr>
          <w:jc w:val="center"/>
        </w:trPr>
        <w:tc>
          <w:tcPr>
            <w:tcW w:w="593" w:type="pct"/>
            <w:vAlign w:val="center"/>
          </w:tcPr>
          <w:p w:rsidR="00AA17BD" w:rsidRPr="00AA17BD" w:rsidRDefault="00CB57DB"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Uyuşmazlıklarının İdari Çözüm Yolları</w:t>
            </w:r>
          </w:p>
        </w:tc>
      </w:tr>
      <w:tr w:rsidR="00AA17BD" w:rsidRPr="00AA17BD" w:rsidTr="00053787">
        <w:trPr>
          <w:trHeight w:val="322"/>
          <w:jc w:val="center"/>
        </w:trPr>
        <w:tc>
          <w:tcPr>
            <w:tcW w:w="593" w:type="pct"/>
            <w:tcBorders>
              <w:bottom w:val="single" w:sz="12" w:space="0" w:color="auto"/>
            </w:tcBorders>
            <w:shd w:val="clear" w:color="auto" w:fill="E6E6E6"/>
            <w:vAlign w:val="center"/>
          </w:tcPr>
          <w:p w:rsidR="00AA17BD" w:rsidRPr="00AA17BD" w:rsidRDefault="00CB57DB"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bottom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NO</w:t>
            </w:r>
          </w:p>
        </w:tc>
        <w:tc>
          <w:tcPr>
            <w:tcW w:w="7585" w:type="dxa"/>
            <w:tcBorders>
              <w:top w:val="single" w:sz="12" w:space="0" w:color="auto"/>
            </w:tcBorders>
          </w:tcPr>
          <w:p w:rsidR="00AA17BD" w:rsidRPr="00AA17BD" w:rsidRDefault="00AA17BD" w:rsidP="00AA17BD">
            <w:pPr>
              <w:spacing w:after="0" w:line="240" w:lineRule="auto"/>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 xml:space="preserve">PROGRAM ÇIKTISI </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3</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2</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1</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Tur" w:eastAsia="Times New Roman" w:hAnsi="TimesNewRoman Tur" w:cs="TimesNewRoman Tur"/>
                <w:sz w:val="20"/>
                <w:szCs w:val="20"/>
                <w:lang w:eastAsia="tr-TR"/>
              </w:rPr>
              <w:t xml:space="preserve">Küreselleşme sürecinde kamu kesiminin rolünü, uluslararası mali </w:t>
            </w:r>
            <w:proofErr w:type="gramStart"/>
            <w:r w:rsidRPr="00AA17BD">
              <w:rPr>
                <w:rFonts w:ascii="TimesNewRoman Tur" w:eastAsia="Times New Roman" w:hAnsi="TimesNewRoman Tur" w:cs="TimesNewRoman Tur"/>
                <w:sz w:val="20"/>
                <w:szCs w:val="20"/>
                <w:lang w:eastAsia="tr-TR"/>
              </w:rPr>
              <w:t>konjonktürde</w:t>
            </w:r>
            <w:proofErr w:type="gramEnd"/>
            <w:r w:rsidRPr="00AA17BD">
              <w:rPr>
                <w:rFonts w:ascii="TimesNewRoman Tur" w:eastAsia="Times New Roman" w:hAnsi="TimesNewRoman Tur" w:cs="TimesNewRoman Tur"/>
                <w:sz w:val="20"/>
                <w:szCs w:val="20"/>
                <w:lang w:eastAsia="tr-TR"/>
              </w:rPr>
              <w:t xml:space="preserve"> ortaya çıkabilecek fırsatlar ve tehditlere karşı politikalar geliştirebilir</w:t>
            </w:r>
            <w:r w:rsidRPr="00AA17BD">
              <w:rPr>
                <w:rFonts w:ascii="TimesNewRoman" w:eastAsia="Times New Roman" w:hAnsi="TimesNewRoman" w:cs="TimesNewRoman"/>
                <w:sz w:val="20"/>
                <w:szCs w:val="20"/>
                <w:lang w:eastAsia="tr-TR"/>
              </w:rPr>
              <w:t>.</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İktisadi hayatta ortaya çıkabilecek olası problemleri hangi mali araçları kullanarak çözebileceğine bağımsız bir şekilde karar verebilir.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Mali, iktisadi ve sosyal konularla ilgili edindiği bilgi birikimini, etik değerler ışığında yazılı ve sözlü biçimde aktarabilir.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9889" w:type="dxa"/>
            <w:gridSpan w:val="5"/>
            <w:tcBorders>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bCs/>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bCs/>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bCs/>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bCs/>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t>Tarih:</w:t>
      </w:r>
      <w:r w:rsidRPr="00AA17BD">
        <w:rPr>
          <w:rFonts w:ascii="Times New Roman" w:eastAsia="Times New Roman" w:hAnsi="Times New Roman"/>
          <w:sz w:val="24"/>
          <w:szCs w:val="24"/>
          <w:lang w:eastAsia="tr-TR"/>
        </w:rPr>
        <w:t xml:space="preserve"> </w:t>
      </w:r>
    </w:p>
    <w:tbl>
      <w:tblPr>
        <w:tblW w:w="9948" w:type="dxa"/>
        <w:tblInd w:w="-106" w:type="dxa"/>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lang w:eastAsia="tr-TR"/>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08/08/2011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lastRenderedPageBreak/>
        <w:drawing>
          <wp:inline distT="0" distB="0" distL="0" distR="0">
            <wp:extent cx="800100" cy="504825"/>
            <wp:effectExtent l="0" t="0" r="0" b="9525"/>
            <wp:docPr id="197" name="Resim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bookmarkStart w:id="87" w:name="vergiicra131317415"/>
            <w:r w:rsidRPr="00AA17BD">
              <w:rPr>
                <w:rFonts w:ascii="Times New Roman" w:eastAsia="Times New Roman" w:hAnsi="Times New Roman"/>
                <w:color w:val="333333"/>
                <w:sz w:val="24"/>
                <w:szCs w:val="24"/>
                <w:lang w:eastAsia="tr-TR"/>
              </w:rPr>
              <w:t>131317415</w:t>
            </w:r>
            <w:bookmarkEnd w:id="87"/>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284775"/>
                <w:sz w:val="24"/>
                <w:szCs w:val="24"/>
                <w:lang w:eastAsia="tr-TR"/>
              </w:rPr>
              <w:t>Vergi İcrası</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7.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6C6FDD"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4</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SEÇMELİ (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roofErr w:type="gramStart"/>
            <w:r w:rsidRPr="00AA17BD">
              <w:rPr>
                <w:rFonts w:ascii="Times New Roman" w:eastAsia="Times New Roman" w:hAnsi="Times New Roman"/>
                <w:sz w:val="20"/>
                <w:szCs w:val="20"/>
                <w:lang w:eastAsia="tr-TR"/>
              </w:rPr>
              <w:t>x</w:t>
            </w:r>
            <w:proofErr w:type="gramEnd"/>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proofErr w:type="gramStart"/>
            <w:r w:rsidRPr="00AA17BD">
              <w:rPr>
                <w:rFonts w:ascii="Times New Roman" w:eastAsia="Times New Roman" w:hAnsi="Times New Roman"/>
                <w:color w:val="333333"/>
                <w:sz w:val="20"/>
                <w:szCs w:val="20"/>
                <w:lang w:eastAsia="tr-TR"/>
              </w:rPr>
              <w:t>Cebri icra hukuku ve temel sorunları; Vergi icra hukukunun esasları; Kamu alacağının hukuki niteliği; Vergi alacağında ödeme düzeni; Tecil kurumu; Gecikme zammı ve gecikme faizi; Vergi icra hukukunda cebri takip yolları; Haciz yoluyla takip; Teminatın paraya çevrilmesi yoluyla takip; İflas yolu; Kamu alacaklarının korunması; Teminat ve ihtiyati haciz; İhtiyati tahakkuk; Zamanaşımı yasaklar ve cezalar.</w:t>
            </w:r>
            <w:proofErr w:type="gramEnd"/>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bCs/>
                <w:color w:val="000000"/>
                <w:sz w:val="20"/>
                <w:szCs w:val="20"/>
                <w:lang w:eastAsia="tr-TR"/>
              </w:rPr>
              <w:t>Kamu alacaklarının cebri icra yoluyla tahsiline ilişkin düzenlemeleri cebri icra hukukunun teorik çerçevesine oturtarak öğretmektir.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tabs>
                <w:tab w:val="left" w:pos="780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Kamu alacaklarının cebri icra yoluyla tahsiline ilişkin düzenlemeleri öğrenme.</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 xml:space="preserve">Dönmez, Recai, (2005). </w:t>
            </w:r>
            <w:r w:rsidRPr="00AA17BD">
              <w:rPr>
                <w:rFonts w:ascii="Times New Roman" w:eastAsia="Times New Roman" w:hAnsi="Times New Roman"/>
                <w:b/>
                <w:color w:val="333333"/>
                <w:sz w:val="20"/>
                <w:szCs w:val="20"/>
                <w:lang w:eastAsia="tr-TR"/>
              </w:rPr>
              <w:t>Vergi İcra Hukukunda Haciz Yolu ile Takip</w:t>
            </w:r>
            <w:r w:rsidRPr="00AA17BD">
              <w:rPr>
                <w:rFonts w:ascii="Times New Roman" w:eastAsia="Times New Roman" w:hAnsi="Times New Roman"/>
                <w:color w:val="333333"/>
                <w:sz w:val="20"/>
                <w:szCs w:val="20"/>
                <w:lang w:eastAsia="tr-TR"/>
              </w:rPr>
              <w:t>, Seçkin Yayınları, Ankara</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
                <w:bCs/>
                <w:color w:val="000000"/>
                <w:sz w:val="20"/>
                <w:szCs w:val="20"/>
                <w:lang w:eastAsia="tr-TR"/>
              </w:rPr>
            </w:pPr>
            <w:r w:rsidRPr="00AA17BD">
              <w:rPr>
                <w:rFonts w:ascii="Times New Roman" w:eastAsia="Times New Roman" w:hAnsi="Times New Roman"/>
                <w:color w:val="000000"/>
                <w:sz w:val="20"/>
                <w:szCs w:val="20"/>
                <w:lang w:eastAsia="tr-TR"/>
              </w:rPr>
              <w:t xml:space="preserve">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Cebri icra hukuku ve temel sorunları; Vergi icra hukukunun esasları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alacağının hukuki niteliği;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alacağında ödeme düzeni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Gecikme zammı ve gecikme faizi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Tecil kurumu</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alacağını sona erdiren haller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264EBE">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264EBE" w:rsidRPr="00AA17BD">
              <w:rPr>
                <w:rFonts w:ascii="Times New Roman" w:eastAsia="Times New Roman" w:hAnsi="Times New Roman"/>
                <w:sz w:val="20"/>
                <w:szCs w:val="20"/>
                <w:lang w:eastAsia="tr-TR"/>
              </w:rPr>
              <w:t>Kamu alacaklarının korunması; Teminat ve ihtiyati haciz</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264EBE">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264EBE" w:rsidRPr="00AA17BD">
              <w:rPr>
                <w:rFonts w:ascii="Times New Roman" w:eastAsia="Times New Roman" w:hAnsi="Times New Roman"/>
                <w:sz w:val="20"/>
                <w:szCs w:val="20"/>
                <w:lang w:eastAsia="tr-TR"/>
              </w:rPr>
              <w:t>ARA</w:t>
            </w:r>
            <w:r w:rsidR="00264EBE">
              <w:rPr>
                <w:rFonts w:ascii="Times New Roman" w:eastAsia="Times New Roman" w:hAnsi="Times New Roman"/>
                <w:sz w:val="20"/>
                <w:szCs w:val="20"/>
                <w:lang w:eastAsia="tr-TR"/>
              </w:rPr>
              <w:t xml:space="preserve"> </w:t>
            </w:r>
            <w:r w:rsidR="00264EBE" w:rsidRPr="00AA17BD">
              <w:rPr>
                <w:rFonts w:ascii="Times New Roman" w:eastAsia="Times New Roman" w:hAnsi="Times New Roman"/>
                <w:sz w:val="20"/>
                <w:szCs w:val="20"/>
                <w:lang w:eastAsia="tr-TR"/>
              </w:rPr>
              <w:t xml:space="preserve">SINAV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İhtiyati tahakkuk, rüçhan hakkı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İptal davası, yurt dışı çıkış yasağı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alacaklarının cebren tahsili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Ödeme emri ve mal bildirimi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Haciz yoluyla takip</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264EBE">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Menkul malların haczi ve satışı </w:t>
            </w:r>
          </w:p>
        </w:tc>
      </w:tr>
      <w:tr w:rsidR="00264EBE"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4EBE" w:rsidRPr="00AA17BD" w:rsidRDefault="00264EB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264EBE" w:rsidRPr="00AA17BD" w:rsidRDefault="00264EBE"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G</w:t>
            </w:r>
            <w:r w:rsidRPr="00AA17BD">
              <w:rPr>
                <w:rFonts w:ascii="Times New Roman" w:eastAsia="Times New Roman" w:hAnsi="Times New Roman"/>
                <w:sz w:val="20"/>
                <w:szCs w:val="20"/>
                <w:lang w:eastAsia="tr-TR"/>
              </w:rPr>
              <w:t>ayrimenkul malların haczi ve satışı</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264EBE"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bCs/>
          <w:sz w:val="24"/>
          <w:szCs w:val="24"/>
          <w:lang w:eastAsia="tr-TR"/>
        </w:rPr>
      </w:pPr>
      <w:r>
        <w:rPr>
          <w:b/>
          <w:noProof/>
          <w:szCs w:val="28"/>
          <w:lang w:eastAsia="tr-TR"/>
        </w:rPr>
        <w:drawing>
          <wp:inline distT="0" distB="0" distL="0" distR="0">
            <wp:extent cx="800100" cy="504825"/>
            <wp:effectExtent l="0" t="0" r="0" b="9525"/>
            <wp:docPr id="198" name="Resim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bCs/>
          <w:sz w:val="28"/>
          <w:szCs w:val="28"/>
          <w:lang w:eastAsia="tr-TR"/>
        </w:rPr>
        <w:t xml:space="preserve">    ESOGÜ Maliye Bölümü Ders Bilgi Formu</w:t>
      </w:r>
    </w:p>
    <w:tbl>
      <w:tblPr>
        <w:tblW w:w="2694" w:type="dxa"/>
        <w:tblInd w:w="7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Güz</w:t>
            </w:r>
          </w:p>
        </w:tc>
      </w:tr>
    </w:tbl>
    <w:p w:rsidR="00AA17BD" w:rsidRPr="00AA17BD" w:rsidRDefault="00AA17BD" w:rsidP="00AA17BD">
      <w:pPr>
        <w:spacing w:after="0" w:line="240" w:lineRule="auto"/>
        <w:jc w:val="right"/>
        <w:outlineLvl w:val="0"/>
        <w:rPr>
          <w:rFonts w:ascii="Times New Roman" w:eastAsia="Times New Roman" w:hAnsi="Times New Roman"/>
          <w:b/>
          <w:bCs/>
          <w:sz w:val="20"/>
          <w:szCs w:val="20"/>
          <w:lang w:eastAsia="tr-TR"/>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color w:val="333333"/>
                <w:sz w:val="24"/>
                <w:szCs w:val="24"/>
                <w:lang w:eastAsia="tr-TR"/>
              </w:rPr>
              <w:t>131317428</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88" w:name="gümrük"/>
            <w:r w:rsidRPr="00AA17BD">
              <w:rPr>
                <w:rFonts w:ascii="Times New Roman" w:eastAsia="Times New Roman" w:hAnsi="Times New Roman"/>
                <w:sz w:val="20"/>
                <w:szCs w:val="20"/>
                <w:lang w:eastAsia="tr-TR"/>
              </w:rPr>
              <w:t>Gümrük</w:t>
            </w:r>
            <w:bookmarkEnd w:id="88"/>
            <w:r w:rsidRPr="00AA17BD">
              <w:rPr>
                <w:rFonts w:ascii="Times New Roman" w:eastAsia="Times New Roman" w:hAnsi="Times New Roman"/>
                <w:sz w:val="20"/>
                <w:szCs w:val="20"/>
                <w:lang w:eastAsia="tr-TR"/>
              </w:rPr>
              <w:t xml:space="preserve"> Mevzuatı ve Politikası</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 xml:space="preserve">                                                   </w:t>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t xml:space="preserve">      </w:t>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top w:val="single" w:sz="12" w:space="0" w:color="auto"/>
              <w:left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HAFTALIK DERS SAATİ</w:t>
            </w:r>
          </w:p>
        </w:tc>
        <w:tc>
          <w:tcPr>
            <w:tcW w:w="2821" w:type="pct"/>
            <w:gridSpan w:val="7"/>
            <w:tcBorders>
              <w:top w:val="single" w:sz="12" w:space="0" w:color="auto"/>
              <w:lef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w:t>
            </w:r>
          </w:p>
        </w:tc>
      </w:tr>
      <w:tr w:rsidR="00AA17BD" w:rsidRPr="00AA17BD" w:rsidTr="00053787">
        <w:trPr>
          <w:trHeight w:val="382"/>
        </w:trPr>
        <w:tc>
          <w:tcPr>
            <w:tcW w:w="525" w:type="pct"/>
            <w:vMerge/>
            <w:tcBorders>
              <w:right w:val="single" w:sz="12" w:space="0" w:color="auto"/>
            </w:tcBorders>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390" w:type="pct"/>
            <w:gridSpan w:val="2"/>
            <w:tcBorders>
              <w:lef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Teorik</w:t>
            </w:r>
          </w:p>
        </w:tc>
        <w:tc>
          <w:tcPr>
            <w:tcW w:w="53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Uygulama</w:t>
            </w:r>
          </w:p>
        </w:tc>
        <w:tc>
          <w:tcPr>
            <w:tcW w:w="725" w:type="pct"/>
            <w:gridSpan w:val="3"/>
            <w:tcBorders>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Laboratuar</w:t>
            </w:r>
          </w:p>
        </w:tc>
        <w:tc>
          <w:tcPr>
            <w:tcW w:w="41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Kredisi</w:t>
            </w:r>
          </w:p>
        </w:tc>
        <w:tc>
          <w:tcPr>
            <w:tcW w:w="326" w:type="pct"/>
            <w:gridSpan w:val="2"/>
            <w:vAlign w:val="center"/>
          </w:tcPr>
          <w:p w:rsidR="00AA17BD" w:rsidRPr="00AA17BD" w:rsidRDefault="00AA17BD" w:rsidP="00AA17BD">
            <w:pPr>
              <w:spacing w:after="0" w:line="240" w:lineRule="auto"/>
              <w:ind w:right="-108"/>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AKTS</w:t>
            </w:r>
          </w:p>
        </w:tc>
        <w:tc>
          <w:tcPr>
            <w:tcW w:w="1309" w:type="pct"/>
            <w:gridSpan w:val="3"/>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TÜRÜ</w:t>
            </w:r>
          </w:p>
        </w:tc>
        <w:tc>
          <w:tcPr>
            <w:tcW w:w="76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DİLİ</w:t>
            </w:r>
          </w:p>
        </w:tc>
      </w:tr>
      <w:tr w:rsidR="00AA17BD" w:rsidRPr="00AA17BD" w:rsidTr="00053787">
        <w:trPr>
          <w:trHeight w:val="367"/>
        </w:trPr>
        <w:tc>
          <w:tcPr>
            <w:tcW w:w="525" w:type="pct"/>
            <w:tcBorders>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7. </w:t>
            </w:r>
          </w:p>
        </w:tc>
        <w:tc>
          <w:tcPr>
            <w:tcW w:w="390" w:type="pct"/>
            <w:gridSpan w:val="2"/>
            <w:tcBorders>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538" w:type="pct"/>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326" w:type="pct"/>
            <w:gridSpan w:val="2"/>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309" w:type="pct"/>
            <w:gridSpan w:val="3"/>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DEĞERLENDİRME ÖLÇÜTLERİ</w:t>
            </w:r>
          </w:p>
        </w:tc>
      </w:tr>
      <w:tr w:rsidR="00AA17BD" w:rsidRPr="00AA17BD" w:rsidTr="00053787">
        <w:tc>
          <w:tcPr>
            <w:tcW w:w="1835" w:type="pct"/>
            <w:gridSpan w:val="5"/>
            <w:vMerge w:val="restart"/>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YARIYIL İÇİ</w:t>
            </w:r>
          </w:p>
        </w:tc>
        <w:tc>
          <w:tcPr>
            <w:tcW w:w="1141" w:type="pct"/>
            <w:gridSpan w:val="6"/>
            <w:tcBorders>
              <w:top w:val="single" w:sz="12" w:space="0" w:color="auto"/>
              <w:left w:val="single" w:sz="12"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Faaliyet türü</w:t>
            </w:r>
          </w:p>
        </w:tc>
        <w:tc>
          <w:tcPr>
            <w:tcW w:w="1256" w:type="pct"/>
            <w:gridSpan w:val="2"/>
            <w:tcBorders>
              <w:top w:val="single" w:sz="12"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Sayı</w:t>
            </w:r>
          </w:p>
        </w:tc>
        <w:tc>
          <w:tcPr>
            <w:tcW w:w="768" w:type="pct"/>
            <w:tcBorders>
              <w:top w:val="single" w:sz="12" w:space="0" w:color="auto"/>
              <w:left w:val="single" w:sz="8"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bottom w:val="single" w:sz="8"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bottom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bottom w:val="single" w:sz="8"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YARIYIL SONU SINAVI</w:t>
            </w:r>
          </w:p>
        </w:tc>
        <w:tc>
          <w:tcPr>
            <w:tcW w:w="1141" w:type="pct"/>
            <w:gridSpan w:val="6"/>
            <w:tcBorders>
              <w:top w:val="single" w:sz="12" w:space="0" w:color="auto"/>
              <w:left w:val="single" w:sz="12" w:space="0" w:color="auto"/>
              <w:bottom w:val="single" w:sz="8"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KISA İÇERİĞİ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proofErr w:type="gramStart"/>
            <w:r w:rsidRPr="00AA17BD">
              <w:rPr>
                <w:rFonts w:ascii="Times New Roman" w:eastAsia="Times New Roman" w:hAnsi="Times New Roman"/>
                <w:color w:val="333333"/>
                <w:sz w:val="20"/>
                <w:szCs w:val="20"/>
                <w:lang w:eastAsia="tr-TR"/>
              </w:rPr>
              <w:t xml:space="preserve">Gümrük vergisinin ekonomik etkileri, konusu, matrahı, mükellefleri, istisna ve muafiyetleri, gümrük tarife cetvelleri, gümrük rejimleri, gümrük vergisinin beyanı ve ödenmesi, AB gümrük mevzuatı ile mukayesesi, gümrük vergisinin vergi usul hukuku açısından değerlendirilmesi, ithalattan alınan KDV ile olan ilişkisi, ülke ekonomisindeki yeri ve önemi ile ilgili diğer bir kısım hususlar çeşitli yönleri ile analiz edilecektir. </w:t>
            </w:r>
            <w:proofErr w:type="gramEnd"/>
          </w:p>
        </w:tc>
      </w:tr>
      <w:tr w:rsidR="00AA17BD" w:rsidRPr="00AA17BD" w:rsidTr="00053787">
        <w:trPr>
          <w:trHeight w:val="426"/>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AMAÇLARI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r>
      <w:tr w:rsidR="00AA17BD" w:rsidRPr="00AA17BD" w:rsidTr="00053787">
        <w:trPr>
          <w:trHeight w:val="518"/>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ÖĞRENİM ÇIKTILARI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Ders Türk Vergi Sistemi içerisinde yer alan bir vergi olmasına rağmen yeterince bilinmeyen ve diğer vergilerden farklı birçok yönü bulunan gümrük vergisi ile ilgili geniş çaplı ve detaylı bilgi alınmasını ve dış ticaret ile uğraşacakların bu yöndeki eksiklerinin giderilmesini sağlayacaktır.</w:t>
            </w:r>
          </w:p>
        </w:tc>
      </w:tr>
      <w:tr w:rsidR="00AA17BD" w:rsidRPr="00AA17BD" w:rsidTr="00053787">
        <w:trPr>
          <w:trHeight w:val="54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TEMEL DERS KİTABI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numPr>
                <w:ilvl w:val="0"/>
                <w:numId w:val="22"/>
              </w:numPr>
              <w:spacing w:after="0" w:line="240" w:lineRule="auto"/>
              <w:jc w:val="both"/>
              <w:outlineLvl w:val="0"/>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Çelikkaya Ali (2002).  Türk Gümrük Kanununun Vergilemeye İlişkin Hükümlerinin Değerlendirilmesi, Yayınlanmamış Doktora Tezi, Anadolu Üniversitesi SBE. </w:t>
            </w:r>
          </w:p>
          <w:p w:rsidR="00AA17BD" w:rsidRPr="00AA17BD" w:rsidRDefault="00AA17BD" w:rsidP="00AA17BD">
            <w:pPr>
              <w:spacing w:after="0" w:line="240" w:lineRule="auto"/>
              <w:jc w:val="both"/>
              <w:outlineLvl w:val="1"/>
              <w:rPr>
                <w:rFonts w:ascii="Times New Roman" w:eastAsia="Times New Roman" w:hAnsi="Times New Roman"/>
                <w:b/>
                <w:bCs/>
                <w:color w:val="333333"/>
                <w:kern w:val="36"/>
                <w:sz w:val="20"/>
                <w:szCs w:val="20"/>
                <w:lang w:val="en-GB" w:eastAsia="tr-TR"/>
              </w:rPr>
            </w:pPr>
          </w:p>
        </w:tc>
      </w:tr>
      <w:tr w:rsidR="00AA17BD" w:rsidRPr="00AA17BD" w:rsidTr="00053787">
        <w:trPr>
          <w:trHeight w:val="54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YARDIMCI KAYNAKLAR</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numPr>
                <w:ilvl w:val="0"/>
                <w:numId w:val="23"/>
              </w:numPr>
              <w:spacing w:after="0" w:line="240" w:lineRule="auto"/>
              <w:jc w:val="both"/>
              <w:outlineLvl w:val="0"/>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Özgün Makaleler</w:t>
            </w:r>
          </w:p>
        </w:tc>
      </w:tr>
      <w:tr w:rsidR="00AA17BD" w:rsidRPr="00AA17BD" w:rsidTr="00053787">
        <w:trPr>
          <w:trHeight w:val="52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lastRenderedPageBreak/>
              <w:t>DERSİN HAFTALIK PLANI</w:t>
            </w:r>
          </w:p>
        </w:tc>
      </w:tr>
      <w:tr w:rsidR="00AA17BD" w:rsidRPr="00AA17BD" w:rsidTr="00053787">
        <w:trPr>
          <w:jc w:val="center"/>
        </w:trPr>
        <w:tc>
          <w:tcPr>
            <w:tcW w:w="593" w:type="pct"/>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HAFTA</w:t>
            </w:r>
          </w:p>
        </w:tc>
        <w:tc>
          <w:tcPr>
            <w:tcW w:w="4407" w:type="pct"/>
          </w:tcPr>
          <w:p w:rsidR="00AA17BD" w:rsidRPr="00AA17BD" w:rsidRDefault="00AA17BD" w:rsidP="00AA17BD">
            <w:pPr>
              <w:spacing w:after="0" w:line="240" w:lineRule="auto"/>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İŞLENEN KONULAR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Gümrük Vergisinin Tanımı ve Tarihsel Gelişimi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Gümrük Vergisinin Tarihsel Gelişimi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Gümrük Vergisinin Ekonomik Etkileri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Gümrük Vergisinin Konusu ve Yükümlülüğü</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Gümrük Vergisinde Kıymet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Gümrük Vergisinde İstisna ve Muafiyetler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Pr>
          <w:p w:rsidR="00AA17BD" w:rsidRPr="00AA17BD" w:rsidRDefault="00AA17BD" w:rsidP="00264EBE">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264EBE" w:rsidRPr="00AA17BD">
              <w:rPr>
                <w:rFonts w:ascii="Times New Roman" w:eastAsia="Times New Roman" w:hAnsi="Times New Roman"/>
                <w:sz w:val="20"/>
                <w:szCs w:val="20"/>
                <w:lang w:eastAsia="tr-TR"/>
              </w:rPr>
              <w:t>Gümrük Vergisinin Tarifesi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Pr>
          <w:p w:rsidR="00AA17BD" w:rsidRPr="00AA17BD" w:rsidRDefault="00AA17BD" w:rsidP="00264EBE">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264EBE" w:rsidRPr="00AA17BD">
              <w:rPr>
                <w:rFonts w:ascii="Times New Roman" w:eastAsia="Times New Roman" w:hAnsi="Times New Roman"/>
                <w:sz w:val="20"/>
                <w:szCs w:val="20"/>
                <w:lang w:eastAsia="tr-TR"/>
              </w:rPr>
              <w:t xml:space="preserve">ARA SINAV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Gümrük Vergisinin Tarhı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Pr>
          <w:p w:rsidR="00AA17BD" w:rsidRPr="00AA17BD" w:rsidRDefault="00AA17BD" w:rsidP="00264EBE">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Gümrük Vergisinin Tebliği </w:t>
            </w:r>
          </w:p>
        </w:tc>
      </w:tr>
      <w:tr w:rsidR="00264EBE" w:rsidRPr="00AA17BD" w:rsidTr="00053787">
        <w:trPr>
          <w:jc w:val="center"/>
        </w:trPr>
        <w:tc>
          <w:tcPr>
            <w:tcW w:w="593" w:type="pct"/>
            <w:vAlign w:val="center"/>
          </w:tcPr>
          <w:p w:rsidR="00264EBE" w:rsidRPr="00AA17BD" w:rsidRDefault="00264EB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Pr>
          <w:p w:rsidR="00264EBE" w:rsidRPr="00AA17BD" w:rsidRDefault="00264EBE" w:rsidP="00264EBE">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eastAsia="tr-TR"/>
              </w:rPr>
              <w:t>Gümrük Vergisinin Tahakkuku</w:t>
            </w:r>
          </w:p>
        </w:tc>
      </w:tr>
      <w:tr w:rsidR="00AA17BD" w:rsidRPr="00AA17BD" w:rsidTr="00053787">
        <w:trPr>
          <w:jc w:val="center"/>
        </w:trPr>
        <w:tc>
          <w:tcPr>
            <w:tcW w:w="593" w:type="pct"/>
            <w:vAlign w:val="center"/>
          </w:tcPr>
          <w:p w:rsidR="00AA17BD" w:rsidRPr="00AA17BD" w:rsidRDefault="00264EBE"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Gümrük Vergisini Tahsili ve Gümrük Vergisinin Sona Ermesi</w:t>
            </w:r>
          </w:p>
        </w:tc>
      </w:tr>
      <w:tr w:rsidR="00AA17BD" w:rsidRPr="00AA17BD" w:rsidTr="00053787">
        <w:trPr>
          <w:jc w:val="center"/>
        </w:trPr>
        <w:tc>
          <w:tcPr>
            <w:tcW w:w="593" w:type="pct"/>
            <w:vAlign w:val="center"/>
          </w:tcPr>
          <w:p w:rsidR="00AA17BD" w:rsidRPr="00AA17BD" w:rsidRDefault="00264EBE"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Gümrük Vergisinde Süreler</w:t>
            </w:r>
          </w:p>
        </w:tc>
      </w:tr>
      <w:tr w:rsidR="00AA17BD" w:rsidRPr="00AA17BD" w:rsidTr="00053787">
        <w:trPr>
          <w:jc w:val="center"/>
        </w:trPr>
        <w:tc>
          <w:tcPr>
            <w:tcW w:w="593" w:type="pct"/>
            <w:vAlign w:val="center"/>
          </w:tcPr>
          <w:p w:rsidR="00AA17BD" w:rsidRPr="00AA17BD" w:rsidRDefault="00264EBE"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Gümrük Vergisinde Güvence Önlemleri</w:t>
            </w:r>
          </w:p>
        </w:tc>
      </w:tr>
      <w:tr w:rsidR="00AA17BD" w:rsidRPr="00AA17BD" w:rsidTr="00053787">
        <w:trPr>
          <w:jc w:val="center"/>
        </w:trPr>
        <w:tc>
          <w:tcPr>
            <w:tcW w:w="593" w:type="pct"/>
            <w:vAlign w:val="center"/>
          </w:tcPr>
          <w:p w:rsidR="00AA17BD" w:rsidRPr="00AA17BD" w:rsidRDefault="00264EBE"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Gümrük Vergisi Uyuşmazlıklarının İdari Çözüm Yolları</w:t>
            </w:r>
          </w:p>
        </w:tc>
      </w:tr>
      <w:tr w:rsidR="00AA17BD" w:rsidRPr="00AA17BD" w:rsidTr="00053787">
        <w:trPr>
          <w:trHeight w:val="322"/>
          <w:jc w:val="center"/>
        </w:trPr>
        <w:tc>
          <w:tcPr>
            <w:tcW w:w="593" w:type="pct"/>
            <w:tcBorders>
              <w:bottom w:val="single" w:sz="12" w:space="0" w:color="auto"/>
            </w:tcBorders>
            <w:shd w:val="clear" w:color="auto" w:fill="E6E6E6"/>
            <w:vAlign w:val="center"/>
          </w:tcPr>
          <w:p w:rsidR="00AA17BD" w:rsidRPr="00AA17BD" w:rsidRDefault="00264EBE"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bottom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264EBE">
              <w:rPr>
                <w:rFonts w:ascii="Times New Roman" w:eastAsia="Times New Roman" w:hAnsi="Times New Roman"/>
                <w:sz w:val="20"/>
                <w:szCs w:val="20"/>
                <w:lang w:eastAsia="tr-TR"/>
              </w:rPr>
              <w:t>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NO</w:t>
            </w:r>
          </w:p>
        </w:tc>
        <w:tc>
          <w:tcPr>
            <w:tcW w:w="7585" w:type="dxa"/>
            <w:tcBorders>
              <w:top w:val="single" w:sz="12" w:space="0" w:color="auto"/>
            </w:tcBorders>
          </w:tcPr>
          <w:p w:rsidR="00AA17BD" w:rsidRPr="00AA17BD" w:rsidRDefault="00AA17BD" w:rsidP="00AA17BD">
            <w:pPr>
              <w:spacing w:after="0" w:line="240" w:lineRule="auto"/>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 xml:space="preserve">PROGRAM ÇIKTISI </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3</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2</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4"/>
                <w:szCs w:val="24"/>
                <w:lang w:eastAsia="tr-TR"/>
              </w:rPr>
            </w:pPr>
            <w:r w:rsidRPr="00AA17BD">
              <w:rPr>
                <w:rFonts w:ascii="Times New Roman" w:eastAsia="Times New Roman" w:hAnsi="Times New Roman"/>
                <w:b/>
                <w:bCs/>
                <w:lang w:eastAsia="tr-TR"/>
              </w:rPr>
              <w:t>1</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Tur" w:eastAsia="Times New Roman" w:hAnsi="TimesNewRoman Tur" w:cs="TimesNewRoman Tur"/>
                <w:sz w:val="20"/>
                <w:szCs w:val="20"/>
                <w:lang w:eastAsia="tr-TR"/>
              </w:rPr>
              <w:t xml:space="preserve">Küreselleşme sürecinde kamu kesiminin rolünü, uluslararası mali </w:t>
            </w:r>
            <w:proofErr w:type="gramStart"/>
            <w:r w:rsidRPr="00AA17BD">
              <w:rPr>
                <w:rFonts w:ascii="TimesNewRoman Tur" w:eastAsia="Times New Roman" w:hAnsi="TimesNewRoman Tur" w:cs="TimesNewRoman Tur"/>
                <w:sz w:val="20"/>
                <w:szCs w:val="20"/>
                <w:lang w:eastAsia="tr-TR"/>
              </w:rPr>
              <w:t>konjonktürde</w:t>
            </w:r>
            <w:proofErr w:type="gramEnd"/>
            <w:r w:rsidRPr="00AA17BD">
              <w:rPr>
                <w:rFonts w:ascii="TimesNewRoman Tur" w:eastAsia="Times New Roman" w:hAnsi="TimesNewRoman Tur" w:cs="TimesNewRoman Tur"/>
                <w:sz w:val="20"/>
                <w:szCs w:val="20"/>
                <w:lang w:eastAsia="tr-TR"/>
              </w:rPr>
              <w:t xml:space="preserve"> ortaya çıkabilecek fırsatlar ve tehditlere karşı politikalar geliştirebilir</w:t>
            </w:r>
            <w:r w:rsidRPr="00AA17BD">
              <w:rPr>
                <w:rFonts w:ascii="TimesNewRoman" w:eastAsia="Times New Roman" w:hAnsi="TimesNewRoman" w:cs="TimesNewRoman"/>
                <w:sz w:val="20"/>
                <w:szCs w:val="20"/>
                <w:lang w:eastAsia="tr-TR"/>
              </w:rPr>
              <w:t>.</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İktisadi hayatta ortaya çıkabilecek olası problemleri hangi mali araçları kullanarak çözebileceğine bağımsız bir şekilde karar verebilir.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Mali, iktisadi ve sosyal konularla ilgili edindiği bilgi birikimini, etik değerler ışığında yazılı ve sözlü biçimde aktarabilir.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9889" w:type="dxa"/>
            <w:gridSpan w:val="5"/>
            <w:tcBorders>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bCs/>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bCs/>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bCs/>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bCs/>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t>Tarih:</w:t>
      </w:r>
      <w:r w:rsidRPr="00AA17BD">
        <w:rPr>
          <w:rFonts w:ascii="Times New Roman" w:eastAsia="Times New Roman" w:hAnsi="Times New Roman"/>
          <w:sz w:val="24"/>
          <w:szCs w:val="24"/>
          <w:lang w:eastAsia="tr-TR"/>
        </w:rPr>
        <w:t xml:space="preserve"> </w:t>
      </w:r>
    </w:p>
    <w:tbl>
      <w:tblPr>
        <w:tblW w:w="9948" w:type="dxa"/>
        <w:tblInd w:w="-106" w:type="dxa"/>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lang w:eastAsia="tr-TR"/>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08/08/2011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199" name="Resim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bookmarkStart w:id="89" w:name="kvs131317429kvs"/>
            <w:r w:rsidRPr="00AA17BD">
              <w:rPr>
                <w:rFonts w:ascii="Times New Roman" w:eastAsia="Times New Roman" w:hAnsi="Times New Roman"/>
                <w:color w:val="333333"/>
                <w:sz w:val="24"/>
                <w:szCs w:val="24"/>
                <w:lang w:eastAsia="tr-TR"/>
              </w:rPr>
              <w:t>131317429</w:t>
            </w:r>
            <w:bookmarkEnd w:id="89"/>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Karşılaştırmalı Vergi Sistemleri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7.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Çağdaş vergi sistemleri ve temel özellikleri: gelir üzerinden alınan vergiler, harcamalar üzerinden alınan vergiler, servet üzerinden alınan vergiler, gelir istatistiklerinin değerlendirilmesi; Türk vergi sisteminin temel özellikler ve sorunları, gelir istatistiklerinin değerlendirilmesi.</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Dersin amacı, teorik bir çerçevede çağdaş vergi sistemlerinin özelliklerini Türk Vergi Sistemiyle karşılaştırmalı olarak orta koymaktır.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Çağdaş vergi sisteminin temel özelliklerini ve Türk Vergi sisteminin özellikleriyle başlıca sorunlarını kavrama, uluslararası vergileme ile ilgili temel kavramları öğrenme.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outlineLvl w:val="1"/>
              <w:rPr>
                <w:rFonts w:ascii="Times New Roman" w:eastAsia="Times New Roman" w:hAnsi="Times New Roman"/>
                <w:b/>
                <w:bCs/>
                <w:color w:val="333333"/>
                <w:kern w:val="36"/>
                <w:sz w:val="20"/>
                <w:szCs w:val="20"/>
                <w:lang w:val="en-GB" w:eastAsia="tr-TR"/>
              </w:rPr>
            </w:pPr>
            <w:r w:rsidRPr="00AA17BD">
              <w:rPr>
                <w:rFonts w:ascii="Times New Roman" w:eastAsia="Times New Roman" w:hAnsi="Times New Roman"/>
                <w:color w:val="000000"/>
                <w:sz w:val="20"/>
                <w:szCs w:val="20"/>
                <w:lang w:eastAsia="tr-TR"/>
              </w:rPr>
              <w:t>TOBB, Vergilemede Global Eğilimler: AB ve Türk Vergi Sistemi. Özel İhtisas Komisyonu Raporu.</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outlineLvl w:val="0"/>
              <w:rPr>
                <w:rFonts w:ascii="Cambria" w:eastAsia="Times New Roman" w:hAnsi="Cambria"/>
                <w:b/>
                <w:bCs/>
                <w:color w:val="000000"/>
                <w:sz w:val="20"/>
                <w:szCs w:val="20"/>
                <w:lang w:eastAsia="tr-TR"/>
              </w:rPr>
            </w:pP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 Türleri ve Ekonomik Yapılar ile Vergi Sistemleri Arasındaki İlişkiler</w:t>
            </w:r>
          </w:p>
        </w:tc>
      </w:tr>
      <w:tr w:rsidR="00AA17BD" w:rsidRPr="00AA17BD" w:rsidTr="00053787">
        <w:trPr>
          <w:trHeight w:val="65"/>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Vergiye karşı gösterilmiş toplumsal tepkiler ve sonuçları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Vergi reformu; Türkiye’deki vergi reformu çalışmaları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Vergi reformu; Dünya’da başlıca vergi reformları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264EBE">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 yükü kavramı, türleri </w:t>
            </w:r>
          </w:p>
        </w:tc>
      </w:tr>
      <w:tr w:rsidR="00264EBE"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4EBE" w:rsidRPr="00AA17BD" w:rsidRDefault="00264EBE"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tcPr>
          <w:p w:rsidR="00264EBE" w:rsidRPr="00AA17BD" w:rsidRDefault="00264EBE" w:rsidP="00264EBE">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Vergi yükünün </w:t>
            </w:r>
            <w:r w:rsidRPr="00AA17BD">
              <w:rPr>
                <w:rFonts w:ascii="Times New Roman" w:eastAsia="Times New Roman" w:hAnsi="Times New Roman"/>
                <w:sz w:val="20"/>
                <w:szCs w:val="20"/>
                <w:lang w:eastAsia="tr-TR"/>
              </w:rPr>
              <w:t>hesaplanması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264EBE"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Türkiye’de 1923-1960 yılları arasındaki vergi yapısındaki gelişmeler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264EBE"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264EBE" w:rsidP="00264EBE">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Ara</w:t>
            </w:r>
            <w:r>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eastAsia="tr-TR"/>
              </w:rPr>
              <w:t xml:space="preserve">sınav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264EBE"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264EBE"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Türkiye’de 1960-1980 yılları arasındaki vergi yapısındaki gelişmeler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264EBE"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264EBE"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Türkiye’de 1980’den günümüze vergi yapısındaki gelişmeler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264EBE"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OECD ve Avrupa Birliği Ülkelerinin Gelir Vergisi Yapıları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264EBE"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OECD ve Avrupa Birliği Ülkelerinin Kurumlar Vergisi Yapıları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264EBE"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OECD ve Avrupa Birliği Ülkelerinde Harcamalar Üzerinden Alınan Vergiler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264EBE"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OECD ve Avrupa Birliği Ülkelerinde Servet Vergileri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264EBE"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OECD ve Avrupa Birliği Ülkelerinde Vergi İdarelerinin Genel Yapıları</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264EBE"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Dönem sonu sınavı</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Default="00AA17BD" w:rsidP="00AA17BD">
      <w:pPr>
        <w:spacing w:after="0" w:line="240" w:lineRule="auto"/>
        <w:rPr>
          <w:rFonts w:ascii="Times New Roman" w:eastAsia="Times New Roman" w:hAnsi="Times New Roman"/>
          <w:sz w:val="24"/>
          <w:szCs w:val="24"/>
          <w:lang w:eastAsia="tr-TR"/>
        </w:rPr>
      </w:pPr>
    </w:p>
    <w:p w:rsidR="003D695D" w:rsidRPr="003D695D" w:rsidRDefault="003D695D" w:rsidP="003D695D">
      <w:pPr>
        <w:spacing w:after="0" w:line="240" w:lineRule="auto"/>
        <w:rPr>
          <w:rFonts w:eastAsia="Times New Roman"/>
          <w:sz w:val="16"/>
          <w:szCs w:val="16"/>
          <w:lang w:val="en-US" w:eastAsia="tr-TR"/>
        </w:rPr>
      </w:pPr>
    </w:p>
    <w:p w:rsidR="003D695D" w:rsidRPr="003D695D" w:rsidRDefault="00A72B26" w:rsidP="003D695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200" name="Resim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3D695D" w:rsidRPr="003D695D">
        <w:rPr>
          <w:rFonts w:ascii="Times New Roman" w:eastAsia="Times New Roman" w:hAnsi="Times New Roman"/>
          <w:b/>
          <w:sz w:val="28"/>
          <w:szCs w:val="28"/>
          <w:lang w:eastAsia="tr-TR"/>
        </w:rPr>
        <w:t xml:space="preserve">   </w:t>
      </w:r>
      <w:bookmarkStart w:id="90" w:name="ihtisasmuhasebesi"/>
      <w:r w:rsidR="003D695D" w:rsidRPr="003D695D">
        <w:rPr>
          <w:rFonts w:ascii="Times New Roman" w:eastAsia="Times New Roman" w:hAnsi="Times New Roman"/>
          <w:b/>
          <w:sz w:val="28"/>
          <w:szCs w:val="28"/>
          <w:lang w:eastAsia="tr-TR"/>
        </w:rPr>
        <w:t>ESOGÜ Maliye Bölümü Ders Bilgi Formu</w:t>
      </w:r>
      <w:bookmarkEnd w:id="90"/>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3D695D" w:rsidRPr="003D695D" w:rsidTr="00A035CA">
        <w:tc>
          <w:tcPr>
            <w:tcW w:w="1167" w:type="dxa"/>
            <w:vAlign w:val="center"/>
          </w:tcPr>
          <w:p w:rsidR="003D695D" w:rsidRPr="003D695D" w:rsidRDefault="003D695D" w:rsidP="003D695D">
            <w:pPr>
              <w:spacing w:after="0" w:line="240" w:lineRule="auto"/>
              <w:outlineLvl w:val="0"/>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DÖNEM</w:t>
            </w:r>
          </w:p>
        </w:tc>
        <w:tc>
          <w:tcPr>
            <w:tcW w:w="1527" w:type="dxa"/>
            <w:vAlign w:val="center"/>
          </w:tcPr>
          <w:p w:rsidR="003D695D" w:rsidRPr="003D695D" w:rsidRDefault="003D695D" w:rsidP="003D695D">
            <w:pPr>
              <w:spacing w:after="0" w:line="240" w:lineRule="auto"/>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Güz </w:t>
            </w:r>
          </w:p>
        </w:tc>
      </w:tr>
    </w:tbl>
    <w:p w:rsidR="003D695D" w:rsidRPr="003D695D" w:rsidRDefault="003D695D" w:rsidP="003D695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3D695D" w:rsidRPr="003D695D" w:rsidTr="00A035CA">
        <w:tc>
          <w:tcPr>
            <w:tcW w:w="1668" w:type="dxa"/>
            <w:vAlign w:val="center"/>
          </w:tcPr>
          <w:p w:rsidR="003D695D" w:rsidRPr="003D695D" w:rsidRDefault="003D695D" w:rsidP="003D695D">
            <w:pPr>
              <w:spacing w:after="0" w:line="240" w:lineRule="auto"/>
              <w:jc w:val="center"/>
              <w:outlineLvl w:val="0"/>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DERSİN KODU</w:t>
            </w:r>
          </w:p>
        </w:tc>
        <w:tc>
          <w:tcPr>
            <w:tcW w:w="2760" w:type="dxa"/>
            <w:vAlign w:val="center"/>
          </w:tcPr>
          <w:p w:rsidR="003D695D" w:rsidRPr="003D695D" w:rsidRDefault="003D695D" w:rsidP="003D695D">
            <w:pPr>
              <w:spacing w:after="0" w:line="240" w:lineRule="auto"/>
              <w:outlineLvl w:val="0"/>
              <w:rPr>
                <w:rFonts w:ascii="Times New Roman" w:eastAsia="Times New Roman" w:hAnsi="Times New Roman"/>
                <w:sz w:val="24"/>
                <w:szCs w:val="24"/>
                <w:lang w:eastAsia="tr-TR"/>
              </w:rPr>
            </w:pPr>
            <w:r w:rsidRPr="003D695D">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131317438</w:t>
            </w:r>
          </w:p>
        </w:tc>
        <w:tc>
          <w:tcPr>
            <w:tcW w:w="1560" w:type="dxa"/>
            <w:vAlign w:val="center"/>
          </w:tcPr>
          <w:p w:rsidR="003D695D" w:rsidRPr="003D695D" w:rsidRDefault="003D695D" w:rsidP="003D695D">
            <w:pPr>
              <w:spacing w:after="0" w:line="240" w:lineRule="auto"/>
              <w:jc w:val="center"/>
              <w:outlineLvl w:val="0"/>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DERSİN ADI</w:t>
            </w:r>
          </w:p>
        </w:tc>
        <w:tc>
          <w:tcPr>
            <w:tcW w:w="4185" w:type="dxa"/>
          </w:tcPr>
          <w:p w:rsidR="003D695D" w:rsidRPr="003D695D" w:rsidRDefault="003D695D" w:rsidP="003D695D">
            <w:pPr>
              <w:spacing w:after="0" w:line="240" w:lineRule="auto"/>
              <w:outlineLvl w:val="0"/>
              <w:rPr>
                <w:rFonts w:ascii="Times New Roman" w:eastAsia="Times New Roman" w:hAnsi="Times New Roman"/>
                <w:sz w:val="24"/>
                <w:szCs w:val="20"/>
                <w:lang w:eastAsia="tr-TR"/>
              </w:rPr>
            </w:pPr>
            <w:r w:rsidRPr="003D695D">
              <w:rPr>
                <w:rFonts w:ascii="Times New Roman" w:eastAsia="Times New Roman" w:hAnsi="Times New Roman"/>
                <w:sz w:val="24"/>
                <w:szCs w:val="20"/>
                <w:lang w:eastAsia="tr-TR"/>
              </w:rPr>
              <w:t xml:space="preserve">İhtisas Muhasebesi </w:t>
            </w:r>
          </w:p>
        </w:tc>
      </w:tr>
    </w:tbl>
    <w:p w:rsidR="003D695D" w:rsidRPr="003D695D" w:rsidRDefault="003D695D" w:rsidP="003D695D">
      <w:pPr>
        <w:spacing w:after="0" w:line="240" w:lineRule="auto"/>
        <w:outlineLvl w:val="0"/>
        <w:rPr>
          <w:rFonts w:ascii="Times New Roman" w:eastAsia="Times New Roman" w:hAnsi="Times New Roman"/>
          <w:sz w:val="20"/>
          <w:szCs w:val="20"/>
          <w:lang w:eastAsia="tr-TR"/>
        </w:rPr>
      </w:pPr>
      <w:r w:rsidRPr="003D695D">
        <w:rPr>
          <w:rFonts w:ascii="Times New Roman" w:eastAsia="Times New Roman" w:hAnsi="Times New Roman"/>
          <w:b/>
          <w:sz w:val="20"/>
          <w:szCs w:val="20"/>
          <w:lang w:eastAsia="tr-TR"/>
        </w:rPr>
        <w:t xml:space="preserve">                                                   </w:t>
      </w:r>
      <w:r w:rsidRPr="003D695D">
        <w:rPr>
          <w:rFonts w:ascii="Times New Roman" w:eastAsia="Times New Roman" w:hAnsi="Times New Roman"/>
          <w:b/>
          <w:sz w:val="20"/>
          <w:szCs w:val="20"/>
          <w:lang w:eastAsia="tr-TR"/>
        </w:rPr>
        <w:tab/>
      </w:r>
      <w:r w:rsidRPr="003D695D">
        <w:rPr>
          <w:rFonts w:ascii="Times New Roman" w:eastAsia="Times New Roman" w:hAnsi="Times New Roman"/>
          <w:b/>
          <w:sz w:val="20"/>
          <w:szCs w:val="20"/>
          <w:lang w:eastAsia="tr-TR"/>
        </w:rPr>
        <w:tab/>
      </w:r>
      <w:r w:rsidRPr="003D695D">
        <w:rPr>
          <w:rFonts w:ascii="Times New Roman" w:eastAsia="Times New Roman" w:hAnsi="Times New Roman"/>
          <w:b/>
          <w:sz w:val="20"/>
          <w:szCs w:val="20"/>
          <w:lang w:eastAsia="tr-TR"/>
        </w:rPr>
        <w:tab/>
      </w:r>
      <w:r w:rsidRPr="003D695D">
        <w:rPr>
          <w:rFonts w:ascii="Times New Roman" w:eastAsia="Times New Roman" w:hAnsi="Times New Roman"/>
          <w:b/>
          <w:sz w:val="20"/>
          <w:szCs w:val="20"/>
          <w:lang w:eastAsia="tr-TR"/>
        </w:rPr>
        <w:tab/>
      </w:r>
      <w:r w:rsidRPr="003D695D">
        <w:rPr>
          <w:rFonts w:ascii="Times New Roman" w:eastAsia="Times New Roman" w:hAnsi="Times New Roman"/>
          <w:b/>
          <w:sz w:val="20"/>
          <w:szCs w:val="20"/>
          <w:lang w:eastAsia="tr-TR"/>
        </w:rPr>
        <w:tab/>
        <w:t xml:space="preserve">      </w:t>
      </w:r>
    </w:p>
    <w:tbl>
      <w:tblPr>
        <w:tblW w:w="515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4"/>
        <w:gridCol w:w="577"/>
        <w:gridCol w:w="309"/>
        <w:gridCol w:w="1136"/>
        <w:gridCol w:w="640"/>
        <w:gridCol w:w="47"/>
        <w:gridCol w:w="652"/>
        <w:gridCol w:w="929"/>
        <w:gridCol w:w="414"/>
        <w:gridCol w:w="169"/>
        <w:gridCol w:w="108"/>
        <w:gridCol w:w="1987"/>
        <w:gridCol w:w="567"/>
        <w:gridCol w:w="1560"/>
      </w:tblGrid>
      <w:tr w:rsidR="003D695D" w:rsidRPr="003D695D" w:rsidTr="00A035CA">
        <w:trPr>
          <w:trHeight w:val="366"/>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3D695D" w:rsidRPr="003D695D" w:rsidRDefault="003D695D" w:rsidP="003D695D">
            <w:pPr>
              <w:spacing w:after="0" w:line="240" w:lineRule="auto"/>
              <w:rPr>
                <w:rFonts w:ascii="Times New Roman" w:eastAsia="Times New Roman" w:hAnsi="Times New Roman"/>
                <w:b/>
                <w:sz w:val="18"/>
                <w:szCs w:val="18"/>
                <w:lang w:eastAsia="tr-TR"/>
              </w:rPr>
            </w:pPr>
            <w:r w:rsidRPr="003D695D">
              <w:rPr>
                <w:rFonts w:ascii="Times New Roman" w:eastAsia="Times New Roman" w:hAnsi="Times New Roman"/>
                <w:b/>
                <w:sz w:val="18"/>
                <w:szCs w:val="18"/>
                <w:lang w:eastAsia="tr-TR"/>
              </w:rPr>
              <w:t>YARIYIL</w:t>
            </w:r>
          </w:p>
          <w:p w:rsidR="003D695D" w:rsidRPr="003D695D" w:rsidRDefault="003D695D" w:rsidP="003D695D">
            <w:pPr>
              <w:spacing w:after="0" w:line="240" w:lineRule="auto"/>
              <w:rPr>
                <w:rFonts w:ascii="Times New Roman" w:eastAsia="Times New Roman" w:hAnsi="Times New Roman"/>
                <w:sz w:val="20"/>
                <w:szCs w:val="20"/>
                <w:lang w:eastAsia="tr-TR"/>
              </w:rPr>
            </w:pPr>
          </w:p>
        </w:tc>
        <w:tc>
          <w:tcPr>
            <w:tcW w:w="1654" w:type="pct"/>
            <w:gridSpan w:val="6"/>
            <w:tcBorders>
              <w:left w:val="single" w:sz="12" w:space="0" w:color="auto"/>
              <w:bottom w:val="single" w:sz="4"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HAFTALIK DERS SAATİ</w:t>
            </w:r>
          </w:p>
        </w:tc>
        <w:tc>
          <w:tcPr>
            <w:tcW w:w="2822" w:type="pct"/>
            <w:gridSpan w:val="7"/>
            <w:tcBorders>
              <w:left w:val="single" w:sz="12" w:space="0" w:color="auto"/>
              <w:bottom w:val="single" w:sz="4"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DERSİN</w:t>
            </w:r>
          </w:p>
        </w:tc>
      </w:tr>
      <w:tr w:rsidR="003D695D" w:rsidRPr="003D695D" w:rsidTr="00A035CA">
        <w:trPr>
          <w:trHeight w:val="365"/>
        </w:trPr>
        <w:tc>
          <w:tcPr>
            <w:tcW w:w="524" w:type="pct"/>
            <w:vMerge/>
            <w:tcBorders>
              <w:top w:val="single" w:sz="4" w:space="0" w:color="auto"/>
              <w:left w:val="single" w:sz="12" w:space="0" w:color="auto"/>
              <w:bottom w:val="single" w:sz="4" w:space="0" w:color="auto"/>
              <w:right w:val="single" w:sz="12" w:space="0" w:color="auto"/>
            </w:tcBorders>
          </w:tcPr>
          <w:p w:rsidR="003D695D" w:rsidRPr="003D695D" w:rsidRDefault="003D695D" w:rsidP="003D695D">
            <w:pPr>
              <w:spacing w:after="0" w:line="240" w:lineRule="auto"/>
              <w:rPr>
                <w:rFonts w:ascii="Times New Roman" w:eastAsia="Times New Roman" w:hAnsi="Times New Roman"/>
                <w:b/>
                <w:sz w:val="20"/>
                <w:szCs w:val="20"/>
                <w:lang w:eastAsia="tr-TR"/>
              </w:rPr>
            </w:pPr>
          </w:p>
        </w:tc>
        <w:tc>
          <w:tcPr>
            <w:tcW w:w="436" w:type="pct"/>
            <w:gridSpan w:val="2"/>
            <w:tcBorders>
              <w:top w:val="single" w:sz="4" w:space="0" w:color="auto"/>
              <w:left w:val="single" w:sz="12" w:space="0" w:color="auto"/>
              <w:bottom w:val="single" w:sz="4" w:space="0" w:color="auto"/>
              <w:right w:val="single" w:sz="4"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Teorik</w:t>
            </w:r>
          </w:p>
        </w:tc>
        <w:tc>
          <w:tcPr>
            <w:tcW w:w="559" w:type="pct"/>
            <w:tcBorders>
              <w:top w:val="single" w:sz="4" w:space="0" w:color="auto"/>
              <w:left w:val="single" w:sz="4" w:space="0" w:color="auto"/>
              <w:bottom w:val="single" w:sz="4"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Uygulama</w:t>
            </w:r>
          </w:p>
        </w:tc>
        <w:tc>
          <w:tcPr>
            <w:tcW w:w="659" w:type="pct"/>
            <w:gridSpan w:val="3"/>
            <w:tcBorders>
              <w:top w:val="single" w:sz="4" w:space="0" w:color="auto"/>
              <w:bottom w:val="single" w:sz="4" w:space="0" w:color="auto"/>
              <w:right w:val="single" w:sz="12" w:space="0" w:color="auto"/>
            </w:tcBorders>
            <w:vAlign w:val="center"/>
          </w:tcPr>
          <w:p w:rsidR="003D695D" w:rsidRPr="003D695D" w:rsidRDefault="003D695D" w:rsidP="003D695D">
            <w:pPr>
              <w:spacing w:after="0" w:line="240" w:lineRule="auto"/>
              <w:ind w:left="-111" w:right="-108"/>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Laboratuar</w:t>
            </w:r>
          </w:p>
        </w:tc>
        <w:tc>
          <w:tcPr>
            <w:tcW w:w="457" w:type="pct"/>
            <w:tcBorders>
              <w:top w:val="single" w:sz="4" w:space="0" w:color="auto"/>
              <w:bottom w:val="single" w:sz="4" w:space="0" w:color="auto"/>
              <w:right w:val="single" w:sz="4"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Kredisi</w:t>
            </w:r>
          </w:p>
        </w:tc>
        <w:tc>
          <w:tcPr>
            <w:tcW w:w="287" w:type="pct"/>
            <w:gridSpan w:val="2"/>
            <w:tcBorders>
              <w:top w:val="single" w:sz="4" w:space="0" w:color="auto"/>
              <w:left w:val="single" w:sz="4" w:space="0" w:color="auto"/>
              <w:bottom w:val="single" w:sz="4" w:space="0" w:color="auto"/>
              <w:right w:val="single" w:sz="4" w:space="0" w:color="auto"/>
            </w:tcBorders>
            <w:vAlign w:val="center"/>
          </w:tcPr>
          <w:p w:rsidR="003D695D" w:rsidRPr="003D695D" w:rsidRDefault="003D695D" w:rsidP="003D695D">
            <w:pPr>
              <w:spacing w:after="0" w:line="240" w:lineRule="auto"/>
              <w:ind w:left="-111" w:right="-108"/>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AKTS</w:t>
            </w:r>
          </w:p>
        </w:tc>
        <w:tc>
          <w:tcPr>
            <w:tcW w:w="1310" w:type="pct"/>
            <w:gridSpan w:val="3"/>
            <w:tcBorders>
              <w:top w:val="single" w:sz="4" w:space="0" w:color="auto"/>
              <w:left w:val="single" w:sz="4" w:space="0" w:color="auto"/>
              <w:bottom w:val="single" w:sz="4"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DİLİ</w:t>
            </w:r>
          </w:p>
        </w:tc>
      </w:tr>
      <w:tr w:rsidR="003D695D" w:rsidRPr="003D695D" w:rsidTr="00A035CA">
        <w:trPr>
          <w:trHeight w:val="351"/>
        </w:trPr>
        <w:tc>
          <w:tcPr>
            <w:tcW w:w="524" w:type="pct"/>
            <w:tcBorders>
              <w:top w:val="single" w:sz="4" w:space="0" w:color="auto"/>
              <w:left w:val="single" w:sz="12" w:space="0" w:color="auto"/>
              <w:bottom w:val="single" w:sz="12"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7</w:t>
            </w:r>
          </w:p>
        </w:tc>
        <w:tc>
          <w:tcPr>
            <w:tcW w:w="436" w:type="pct"/>
            <w:gridSpan w:val="2"/>
            <w:tcBorders>
              <w:top w:val="single" w:sz="4" w:space="0" w:color="auto"/>
              <w:left w:val="single" w:sz="12" w:space="0" w:color="auto"/>
              <w:bottom w:val="single" w:sz="12" w:space="0" w:color="auto"/>
              <w:right w:val="single" w:sz="4" w:space="0" w:color="auto"/>
            </w:tcBorders>
            <w:vAlign w:val="center"/>
          </w:tcPr>
          <w:p w:rsidR="003D695D" w:rsidRPr="003D695D" w:rsidRDefault="003D695D" w:rsidP="003D695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559" w:type="pct"/>
            <w:tcBorders>
              <w:top w:val="single" w:sz="4" w:space="0" w:color="auto"/>
              <w:left w:val="single" w:sz="4" w:space="0" w:color="auto"/>
              <w:bottom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sz w:val="20"/>
                <w:szCs w:val="20"/>
                <w:lang w:eastAsia="tr-TR"/>
              </w:rPr>
            </w:pPr>
            <w:r w:rsidRPr="003D695D">
              <w:rPr>
                <w:rFonts w:ascii="Times New Roman" w:eastAsia="Times New Roman" w:hAnsi="Times New Roman"/>
                <w:sz w:val="20"/>
                <w:szCs w:val="20"/>
                <w:lang w:eastAsia="tr-TR"/>
              </w:rPr>
              <w:t>0</w:t>
            </w:r>
          </w:p>
        </w:tc>
        <w:tc>
          <w:tcPr>
            <w:tcW w:w="659" w:type="pct"/>
            <w:gridSpan w:val="3"/>
            <w:tcBorders>
              <w:top w:val="single" w:sz="4" w:space="0" w:color="auto"/>
              <w:bottom w:val="single" w:sz="12" w:space="0" w:color="auto"/>
              <w:right w:val="single" w:sz="12" w:space="0" w:color="auto"/>
            </w:tcBorders>
            <w:shd w:val="clear" w:color="auto" w:fill="auto"/>
            <w:vAlign w:val="center"/>
          </w:tcPr>
          <w:p w:rsidR="003D695D" w:rsidRPr="003D695D" w:rsidRDefault="003D695D" w:rsidP="003D695D">
            <w:pPr>
              <w:spacing w:after="0" w:line="240" w:lineRule="auto"/>
              <w:jc w:val="center"/>
              <w:rPr>
                <w:rFonts w:ascii="Times New Roman" w:eastAsia="Times New Roman" w:hAnsi="Times New Roman"/>
                <w:sz w:val="20"/>
                <w:szCs w:val="20"/>
                <w:lang w:eastAsia="tr-TR"/>
              </w:rPr>
            </w:pPr>
          </w:p>
        </w:tc>
        <w:tc>
          <w:tcPr>
            <w:tcW w:w="457" w:type="pct"/>
            <w:tcBorders>
              <w:top w:val="single" w:sz="4" w:space="0" w:color="auto"/>
              <w:bottom w:val="single" w:sz="12" w:space="0" w:color="auto"/>
              <w:right w:val="single" w:sz="4" w:space="0" w:color="auto"/>
            </w:tcBorders>
            <w:shd w:val="clear" w:color="auto" w:fill="auto"/>
            <w:vAlign w:val="center"/>
          </w:tcPr>
          <w:p w:rsidR="003D695D" w:rsidRPr="003D695D" w:rsidRDefault="003D695D" w:rsidP="003D695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28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3D695D" w:rsidRPr="003D695D" w:rsidRDefault="003D695D" w:rsidP="003D695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1310" w:type="pct"/>
            <w:gridSpan w:val="3"/>
            <w:tcBorders>
              <w:top w:val="single" w:sz="4" w:space="0" w:color="auto"/>
              <w:left w:val="single" w:sz="4" w:space="0" w:color="auto"/>
              <w:bottom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sz w:val="20"/>
                <w:szCs w:val="20"/>
                <w:vertAlign w:val="superscript"/>
                <w:lang w:eastAsia="tr-TR"/>
              </w:rPr>
            </w:pPr>
            <w:r w:rsidRPr="003D695D">
              <w:rPr>
                <w:rFonts w:ascii="Times New Roman" w:eastAsia="Times New Roman" w:hAnsi="Times New Roman"/>
                <w:sz w:val="20"/>
                <w:szCs w:val="20"/>
                <w:vertAlign w:val="superscript"/>
                <w:lang w:eastAsia="tr-TR"/>
              </w:rPr>
              <w:t xml:space="preserve">ZORUNLU (  )  SEÇMELİ ( </w:t>
            </w:r>
            <w:r>
              <w:rPr>
                <w:rFonts w:ascii="Times New Roman" w:eastAsia="Times New Roman" w:hAnsi="Times New Roman"/>
                <w:sz w:val="20"/>
                <w:szCs w:val="20"/>
                <w:vertAlign w:val="superscript"/>
                <w:lang w:eastAsia="tr-TR"/>
              </w:rPr>
              <w:t>x</w:t>
            </w:r>
            <w:r w:rsidRPr="003D695D">
              <w:rPr>
                <w:rFonts w:ascii="Times New Roman" w:eastAsia="Times New Roman" w:hAnsi="Times New Roman"/>
                <w:sz w:val="20"/>
                <w:szCs w:val="20"/>
                <w:vertAlign w:val="superscript"/>
                <w:lang w:eastAsia="tr-TR"/>
              </w:rPr>
              <w:t xml:space="preserve">  )</w:t>
            </w:r>
          </w:p>
        </w:tc>
        <w:tc>
          <w:tcPr>
            <w:tcW w:w="768" w:type="pct"/>
            <w:tcBorders>
              <w:top w:val="single" w:sz="4" w:space="0" w:color="auto"/>
              <w:left w:val="single" w:sz="4" w:space="0" w:color="auto"/>
              <w:bottom w:val="single" w:sz="12" w:space="0" w:color="auto"/>
            </w:tcBorders>
          </w:tcPr>
          <w:p w:rsidR="003D695D" w:rsidRPr="003D695D" w:rsidRDefault="003D695D" w:rsidP="003D695D">
            <w:pPr>
              <w:spacing w:after="0" w:line="240" w:lineRule="auto"/>
              <w:jc w:val="center"/>
              <w:rPr>
                <w:rFonts w:ascii="Times New Roman" w:eastAsia="Times New Roman" w:hAnsi="Times New Roman"/>
                <w:sz w:val="20"/>
                <w:szCs w:val="20"/>
                <w:vertAlign w:val="superscript"/>
                <w:lang w:eastAsia="tr-TR"/>
              </w:rPr>
            </w:pPr>
            <w:r w:rsidRPr="003D695D">
              <w:rPr>
                <w:rFonts w:ascii="Times New Roman" w:eastAsia="Times New Roman" w:hAnsi="Times New Roman"/>
                <w:sz w:val="20"/>
                <w:szCs w:val="20"/>
                <w:vertAlign w:val="superscript"/>
                <w:lang w:eastAsia="tr-TR"/>
              </w:rPr>
              <w:t>Türkçe</w:t>
            </w:r>
          </w:p>
        </w:tc>
      </w:tr>
      <w:tr w:rsidR="003D695D" w:rsidRPr="003D695D" w:rsidTr="00A035CA">
        <w:tblPrEx>
          <w:tblBorders>
            <w:insideH w:val="single" w:sz="6" w:space="0" w:color="auto"/>
            <w:insideV w:val="single" w:sz="6" w:space="0" w:color="auto"/>
          </w:tblBorders>
        </w:tblPrEx>
        <w:trPr>
          <w:trHeight w:val="325"/>
        </w:trPr>
        <w:tc>
          <w:tcPr>
            <w:tcW w:w="5000" w:type="pct"/>
            <w:gridSpan w:val="14"/>
            <w:tcBorders>
              <w:top w:val="single" w:sz="12" w:space="0" w:color="auto"/>
              <w:left w:val="single" w:sz="12" w:space="0" w:color="auto"/>
              <w:bottom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DERSİN KATEGORİSİ</w:t>
            </w:r>
          </w:p>
        </w:tc>
      </w:tr>
      <w:tr w:rsidR="003D695D" w:rsidRPr="003D695D" w:rsidTr="00A035CA">
        <w:tblPrEx>
          <w:tblBorders>
            <w:insideH w:val="single" w:sz="6" w:space="0" w:color="auto"/>
            <w:insideV w:val="single" w:sz="6" w:space="0" w:color="auto"/>
          </w:tblBorders>
        </w:tblPrEx>
        <w:trPr>
          <w:trHeight w:val="522"/>
        </w:trPr>
        <w:tc>
          <w:tcPr>
            <w:tcW w:w="808" w:type="pct"/>
            <w:gridSpan w:val="2"/>
            <w:tcBorders>
              <w:top w:val="single" w:sz="12" w:space="0" w:color="auto"/>
              <w:left w:val="single" w:sz="12" w:space="0" w:color="auto"/>
              <w:bottom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sz w:val="20"/>
                <w:szCs w:val="20"/>
                <w:lang w:eastAsia="tr-TR"/>
              </w:rPr>
              <w:t>Temel Mesleki Dersler</w:t>
            </w:r>
          </w:p>
        </w:tc>
        <w:tc>
          <w:tcPr>
            <w:tcW w:w="982" w:type="pct"/>
            <w:gridSpan w:val="3"/>
            <w:tcBorders>
              <w:top w:val="single" w:sz="12" w:space="0" w:color="auto"/>
              <w:bottom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sz w:val="20"/>
                <w:szCs w:val="20"/>
                <w:lang w:eastAsia="tr-TR"/>
              </w:rPr>
              <w:t>Beşerî, İletişim ve Yönetim Becerileri Dersleri</w:t>
            </w:r>
          </w:p>
        </w:tc>
        <w:tc>
          <w:tcPr>
            <w:tcW w:w="1047" w:type="pct"/>
            <w:gridSpan w:val="2"/>
            <w:tcBorders>
              <w:top w:val="single" w:sz="12" w:space="0" w:color="auto"/>
              <w:bottom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sz w:val="20"/>
                <w:szCs w:val="20"/>
                <w:lang w:eastAsia="tr-TR"/>
              </w:rPr>
              <w:t>Aktarılabilir Beceri Dersleri</w:t>
            </w:r>
          </w:p>
        </w:tc>
      </w:tr>
      <w:tr w:rsidR="003D695D" w:rsidRPr="003D695D" w:rsidTr="00A035CA">
        <w:tblPrEx>
          <w:tblBorders>
            <w:insideH w:val="single" w:sz="6" w:space="0" w:color="auto"/>
            <w:insideV w:val="single" w:sz="6" w:space="0" w:color="auto"/>
          </w:tblBorders>
        </w:tblPrEx>
        <w:trPr>
          <w:trHeight w:val="132"/>
        </w:trPr>
        <w:tc>
          <w:tcPr>
            <w:tcW w:w="808" w:type="pct"/>
            <w:gridSpan w:val="2"/>
            <w:tcBorders>
              <w:top w:val="single" w:sz="6" w:space="0" w:color="auto"/>
              <w:left w:val="single" w:sz="12" w:space="0" w:color="auto"/>
              <w:bottom w:val="single" w:sz="12" w:space="0" w:color="auto"/>
              <w:right w:val="single" w:sz="4" w:space="0" w:color="auto"/>
            </w:tcBorders>
          </w:tcPr>
          <w:p w:rsidR="003D695D" w:rsidRPr="003D695D" w:rsidRDefault="003D695D" w:rsidP="003D695D">
            <w:pPr>
              <w:spacing w:after="0" w:line="240" w:lineRule="auto"/>
              <w:jc w:val="center"/>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3D695D" w:rsidRPr="003D695D" w:rsidRDefault="003D695D" w:rsidP="003D695D">
            <w:pPr>
              <w:spacing w:after="0" w:line="240" w:lineRule="auto"/>
              <w:jc w:val="center"/>
              <w:rPr>
                <w:rFonts w:ascii="Times New Roman" w:eastAsia="Times New Roman" w:hAnsi="Times New Roman"/>
                <w:sz w:val="20"/>
                <w:szCs w:val="20"/>
                <w:lang w:eastAsia="tr-TR"/>
              </w:rPr>
            </w:pPr>
          </w:p>
        </w:tc>
        <w:tc>
          <w:tcPr>
            <w:tcW w:w="982" w:type="pct"/>
            <w:gridSpan w:val="3"/>
            <w:tcBorders>
              <w:top w:val="single" w:sz="6" w:space="0" w:color="auto"/>
              <w:left w:val="single" w:sz="4" w:space="0" w:color="auto"/>
              <w:bottom w:val="single" w:sz="12" w:space="0" w:color="auto"/>
            </w:tcBorders>
          </w:tcPr>
          <w:p w:rsidR="003D695D" w:rsidRPr="003D695D" w:rsidRDefault="003D695D" w:rsidP="003D695D">
            <w:pPr>
              <w:spacing w:after="0" w:line="240" w:lineRule="auto"/>
              <w:jc w:val="center"/>
              <w:rPr>
                <w:rFonts w:ascii="Times New Roman" w:eastAsia="Times New Roman" w:hAnsi="Times New Roman"/>
                <w:sz w:val="20"/>
                <w:szCs w:val="20"/>
                <w:lang w:eastAsia="tr-TR"/>
              </w:rPr>
            </w:pPr>
          </w:p>
        </w:tc>
        <w:tc>
          <w:tcPr>
            <w:tcW w:w="1114" w:type="pct"/>
            <w:gridSpan w:val="3"/>
            <w:tcBorders>
              <w:top w:val="single" w:sz="6" w:space="0" w:color="auto"/>
              <w:left w:val="single" w:sz="4" w:space="0" w:color="auto"/>
              <w:bottom w:val="single" w:sz="12" w:space="0" w:color="auto"/>
            </w:tcBorders>
          </w:tcPr>
          <w:p w:rsidR="003D695D" w:rsidRPr="003D695D" w:rsidRDefault="003D695D" w:rsidP="003D695D">
            <w:pPr>
              <w:spacing w:after="0" w:line="240" w:lineRule="auto"/>
              <w:jc w:val="center"/>
              <w:rPr>
                <w:rFonts w:ascii="Times New Roman" w:eastAsia="Times New Roman" w:hAnsi="Times New Roman"/>
                <w:sz w:val="20"/>
                <w:szCs w:val="20"/>
                <w:lang w:eastAsia="tr-TR"/>
              </w:rPr>
            </w:pPr>
          </w:p>
        </w:tc>
        <w:tc>
          <w:tcPr>
            <w:tcW w:w="1047" w:type="pct"/>
            <w:gridSpan w:val="2"/>
            <w:tcBorders>
              <w:top w:val="single" w:sz="6" w:space="0" w:color="auto"/>
              <w:left w:val="single" w:sz="4" w:space="0" w:color="auto"/>
              <w:bottom w:val="single" w:sz="12" w:space="0" w:color="auto"/>
            </w:tcBorders>
          </w:tcPr>
          <w:p w:rsidR="003D695D" w:rsidRPr="003D695D" w:rsidRDefault="003D695D" w:rsidP="003D695D">
            <w:pPr>
              <w:spacing w:after="0" w:line="240" w:lineRule="auto"/>
              <w:jc w:val="center"/>
              <w:rPr>
                <w:rFonts w:ascii="Times New Roman" w:eastAsia="Times New Roman" w:hAnsi="Times New Roman"/>
                <w:sz w:val="20"/>
                <w:szCs w:val="20"/>
                <w:lang w:eastAsia="tr-TR"/>
              </w:rPr>
            </w:pPr>
          </w:p>
        </w:tc>
      </w:tr>
      <w:tr w:rsidR="003D695D" w:rsidRPr="003D695D" w:rsidTr="00A035CA">
        <w:trPr>
          <w:trHeight w:val="31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DEĞERLENDİRME ÖLÇÜTLERİ</w:t>
            </w:r>
          </w:p>
        </w:tc>
      </w:tr>
      <w:tr w:rsidR="003D695D" w:rsidRPr="003D695D" w:rsidTr="00A035CA">
        <w:trPr>
          <w:trHeight w:val="215"/>
        </w:trPr>
        <w:tc>
          <w:tcPr>
            <w:tcW w:w="1834" w:type="pct"/>
            <w:gridSpan w:val="5"/>
            <w:vMerge w:val="restart"/>
            <w:tcBorders>
              <w:top w:val="single" w:sz="12" w:space="0" w:color="auto"/>
              <w:left w:val="single" w:sz="12" w:space="0" w:color="auto"/>
              <w:bottom w:val="single" w:sz="12"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Faaliyet türü</w:t>
            </w: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w:t>
            </w:r>
          </w:p>
        </w:tc>
      </w:tr>
      <w:tr w:rsidR="003D695D" w:rsidRPr="003D695D" w:rsidTr="00A035C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3D695D" w:rsidRPr="003D695D" w:rsidRDefault="003D695D" w:rsidP="003D695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Times New Roman" w:eastAsia="Times New Roman" w:hAnsi="Times New Roman"/>
                <w:sz w:val="20"/>
                <w:szCs w:val="20"/>
                <w:lang w:eastAsia="tr-TR"/>
              </w:rPr>
              <w:t>I. Ara Sınav</w:t>
            </w:r>
          </w:p>
        </w:tc>
        <w:tc>
          <w:tcPr>
            <w:tcW w:w="1257" w:type="pct"/>
            <w:gridSpan w:val="2"/>
            <w:tcBorders>
              <w:top w:val="single" w:sz="8" w:space="0" w:color="auto"/>
              <w:left w:val="single" w:sz="4" w:space="0" w:color="auto"/>
              <w:bottom w:val="single" w:sz="4" w:space="0" w:color="auto"/>
              <w:right w:val="single" w:sz="8" w:space="0" w:color="auto"/>
            </w:tcBorders>
          </w:tcPr>
          <w:p w:rsidR="003D695D" w:rsidRPr="003D695D" w:rsidRDefault="003D695D" w:rsidP="003D695D">
            <w:pPr>
              <w:spacing w:after="0" w:line="240" w:lineRule="auto"/>
              <w:jc w:val="center"/>
              <w:rPr>
                <w:rFonts w:ascii="Times New Roman" w:eastAsia="Times New Roman" w:hAnsi="Times New Roman"/>
                <w:sz w:val="20"/>
                <w:szCs w:val="20"/>
                <w:lang w:eastAsia="tr-TR"/>
              </w:rPr>
            </w:pPr>
            <w:r w:rsidRPr="003D695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3D695D" w:rsidRPr="003D695D" w:rsidRDefault="003D695D" w:rsidP="003D695D">
            <w:pPr>
              <w:spacing w:after="0" w:line="240" w:lineRule="auto"/>
              <w:jc w:val="center"/>
              <w:rPr>
                <w:rFonts w:ascii="Times New Roman" w:eastAsia="Times New Roman" w:hAnsi="Times New Roman"/>
                <w:sz w:val="20"/>
                <w:szCs w:val="20"/>
                <w:lang w:eastAsia="tr-TR"/>
              </w:rPr>
            </w:pPr>
            <w:r w:rsidRPr="003D695D">
              <w:rPr>
                <w:rFonts w:ascii="Times New Roman" w:eastAsia="Times New Roman" w:hAnsi="Times New Roman"/>
                <w:sz w:val="20"/>
                <w:szCs w:val="20"/>
                <w:lang w:eastAsia="tr-TR"/>
              </w:rPr>
              <w:t>30</w:t>
            </w:r>
          </w:p>
        </w:tc>
      </w:tr>
      <w:tr w:rsidR="003D695D" w:rsidRPr="003D695D" w:rsidTr="00A035C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3D695D" w:rsidRPr="003D695D" w:rsidRDefault="003D695D" w:rsidP="003D695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Times New Roman" w:eastAsia="Times New Roman" w:hAnsi="Times New Roman"/>
                <w:sz w:val="20"/>
                <w:szCs w:val="20"/>
                <w:lang w:eastAsia="tr-TR"/>
              </w:rPr>
              <w:t>II. Ara Sınav</w:t>
            </w:r>
          </w:p>
        </w:tc>
        <w:tc>
          <w:tcPr>
            <w:tcW w:w="1257" w:type="pct"/>
            <w:gridSpan w:val="2"/>
            <w:tcBorders>
              <w:top w:val="single" w:sz="4" w:space="0" w:color="auto"/>
              <w:left w:val="single" w:sz="4" w:space="0" w:color="auto"/>
              <w:bottom w:val="single" w:sz="4" w:space="0" w:color="auto"/>
              <w:right w:val="single" w:sz="8" w:space="0" w:color="auto"/>
            </w:tcBorders>
          </w:tcPr>
          <w:p w:rsidR="003D695D" w:rsidRPr="003D695D" w:rsidRDefault="003D695D" w:rsidP="003D695D">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3D695D" w:rsidRPr="003D695D" w:rsidRDefault="003D695D" w:rsidP="003D695D">
            <w:pPr>
              <w:spacing w:after="0" w:line="240" w:lineRule="auto"/>
              <w:jc w:val="center"/>
              <w:rPr>
                <w:rFonts w:ascii="Times New Roman" w:eastAsia="Times New Roman" w:hAnsi="Times New Roman"/>
                <w:sz w:val="20"/>
                <w:szCs w:val="20"/>
                <w:lang w:eastAsia="tr-TR"/>
              </w:rPr>
            </w:pPr>
          </w:p>
        </w:tc>
      </w:tr>
      <w:tr w:rsidR="003D695D" w:rsidRPr="003D695D" w:rsidTr="00A035C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3D695D" w:rsidRPr="003D695D" w:rsidRDefault="003D695D" w:rsidP="003D695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Times New Roman" w:eastAsia="Times New Roman" w:hAnsi="Times New Roman"/>
                <w:sz w:val="20"/>
                <w:szCs w:val="20"/>
                <w:lang w:eastAsia="tr-TR"/>
              </w:rPr>
              <w:t>Kısa Sınav</w:t>
            </w:r>
          </w:p>
        </w:tc>
        <w:tc>
          <w:tcPr>
            <w:tcW w:w="1257" w:type="pct"/>
            <w:gridSpan w:val="2"/>
            <w:tcBorders>
              <w:top w:val="single" w:sz="4" w:space="0" w:color="auto"/>
              <w:left w:val="single" w:sz="4" w:space="0" w:color="auto"/>
              <w:bottom w:val="single" w:sz="4" w:space="0" w:color="auto"/>
              <w:right w:val="single" w:sz="8" w:space="0" w:color="auto"/>
            </w:tcBorders>
          </w:tcPr>
          <w:p w:rsidR="003D695D" w:rsidRPr="003D695D" w:rsidRDefault="003D695D" w:rsidP="003D695D">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4" w:space="0" w:color="auto"/>
              <w:right w:val="single" w:sz="12" w:space="0" w:color="auto"/>
            </w:tcBorders>
          </w:tcPr>
          <w:p w:rsidR="003D695D" w:rsidRPr="003D695D" w:rsidRDefault="003D695D" w:rsidP="003D695D">
            <w:pPr>
              <w:spacing w:after="0" w:line="240" w:lineRule="auto"/>
              <w:jc w:val="center"/>
              <w:rPr>
                <w:rFonts w:ascii="Times New Roman" w:eastAsia="Times New Roman" w:hAnsi="Times New Roman"/>
                <w:sz w:val="20"/>
                <w:szCs w:val="20"/>
                <w:lang w:eastAsia="tr-TR"/>
              </w:rPr>
            </w:pPr>
          </w:p>
        </w:tc>
      </w:tr>
      <w:tr w:rsidR="003D695D" w:rsidRPr="003D695D" w:rsidTr="00A035C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3D695D" w:rsidRPr="003D695D" w:rsidRDefault="003D695D" w:rsidP="003D695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Times New Roman" w:eastAsia="Times New Roman" w:hAnsi="Times New Roman"/>
                <w:sz w:val="20"/>
                <w:szCs w:val="20"/>
                <w:lang w:eastAsia="tr-TR"/>
              </w:rPr>
              <w:t>Ödev</w:t>
            </w:r>
          </w:p>
        </w:tc>
        <w:tc>
          <w:tcPr>
            <w:tcW w:w="1257" w:type="pct"/>
            <w:gridSpan w:val="2"/>
            <w:tcBorders>
              <w:top w:val="single" w:sz="4" w:space="0" w:color="auto"/>
              <w:left w:val="single" w:sz="4" w:space="0" w:color="auto"/>
              <w:bottom w:val="single" w:sz="4" w:space="0" w:color="auto"/>
              <w:right w:val="single" w:sz="8" w:space="0" w:color="auto"/>
            </w:tcBorders>
          </w:tcPr>
          <w:p w:rsidR="003D695D" w:rsidRPr="003D695D" w:rsidRDefault="003D695D" w:rsidP="003D695D">
            <w:pPr>
              <w:spacing w:after="0" w:line="240" w:lineRule="auto"/>
              <w:jc w:val="center"/>
              <w:rPr>
                <w:rFonts w:ascii="Times New Roman" w:eastAsia="Times New Roman" w:hAnsi="Times New Roman"/>
                <w:sz w:val="20"/>
                <w:szCs w:val="20"/>
                <w:lang w:eastAsia="tr-TR"/>
              </w:rPr>
            </w:pPr>
            <w:r w:rsidRPr="003D695D">
              <w:rPr>
                <w:rFonts w:ascii="Times New Roman" w:eastAsia="Times New Roman" w:hAnsi="Times New Roman"/>
                <w:sz w:val="20"/>
                <w:szCs w:val="20"/>
                <w:lang w:eastAsia="tr-TR"/>
              </w:rPr>
              <w:t>1</w:t>
            </w:r>
          </w:p>
        </w:tc>
        <w:tc>
          <w:tcPr>
            <w:tcW w:w="768" w:type="pct"/>
            <w:tcBorders>
              <w:top w:val="single" w:sz="4" w:space="0" w:color="auto"/>
              <w:left w:val="single" w:sz="8" w:space="0" w:color="auto"/>
              <w:bottom w:val="single" w:sz="4" w:space="0" w:color="auto"/>
              <w:right w:val="single" w:sz="12" w:space="0" w:color="auto"/>
            </w:tcBorders>
          </w:tcPr>
          <w:p w:rsidR="003D695D" w:rsidRPr="003D695D" w:rsidRDefault="003D695D" w:rsidP="003D695D">
            <w:pPr>
              <w:spacing w:after="0" w:line="240" w:lineRule="auto"/>
              <w:jc w:val="center"/>
              <w:rPr>
                <w:rFonts w:ascii="Times New Roman" w:eastAsia="Times New Roman" w:hAnsi="Times New Roman"/>
                <w:sz w:val="20"/>
                <w:szCs w:val="20"/>
                <w:lang w:eastAsia="tr-TR"/>
              </w:rPr>
            </w:pPr>
            <w:r w:rsidRPr="003D695D">
              <w:rPr>
                <w:rFonts w:ascii="Times New Roman" w:eastAsia="Times New Roman" w:hAnsi="Times New Roman"/>
                <w:sz w:val="20"/>
                <w:szCs w:val="20"/>
                <w:lang w:eastAsia="tr-TR"/>
              </w:rPr>
              <w:t>10</w:t>
            </w:r>
          </w:p>
        </w:tc>
      </w:tr>
      <w:tr w:rsidR="003D695D" w:rsidRPr="003D695D" w:rsidTr="00A035C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3D695D" w:rsidRPr="003D695D" w:rsidRDefault="003D695D" w:rsidP="003D695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Times New Roman" w:eastAsia="Times New Roman" w:hAnsi="Times New Roman"/>
                <w:sz w:val="20"/>
                <w:szCs w:val="20"/>
                <w:lang w:eastAsia="tr-TR"/>
              </w:rPr>
              <w:t>Proje</w:t>
            </w:r>
          </w:p>
        </w:tc>
        <w:tc>
          <w:tcPr>
            <w:tcW w:w="1257" w:type="pct"/>
            <w:gridSpan w:val="2"/>
            <w:tcBorders>
              <w:top w:val="single" w:sz="4" w:space="0" w:color="auto"/>
              <w:left w:val="single" w:sz="4" w:space="0" w:color="auto"/>
              <w:bottom w:val="single" w:sz="8" w:space="0" w:color="auto"/>
              <w:right w:val="single" w:sz="8" w:space="0" w:color="auto"/>
            </w:tcBorders>
          </w:tcPr>
          <w:p w:rsidR="003D695D" w:rsidRPr="003D695D" w:rsidRDefault="003D695D" w:rsidP="003D695D">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8" w:space="0" w:color="auto"/>
              <w:right w:val="single" w:sz="12" w:space="0" w:color="auto"/>
            </w:tcBorders>
          </w:tcPr>
          <w:p w:rsidR="003D695D" w:rsidRPr="003D695D" w:rsidRDefault="003D695D" w:rsidP="003D695D">
            <w:pPr>
              <w:spacing w:after="0" w:line="240" w:lineRule="auto"/>
              <w:jc w:val="center"/>
              <w:rPr>
                <w:rFonts w:ascii="Times New Roman" w:eastAsia="Times New Roman" w:hAnsi="Times New Roman"/>
                <w:sz w:val="20"/>
                <w:szCs w:val="20"/>
                <w:lang w:eastAsia="tr-TR"/>
              </w:rPr>
            </w:pPr>
          </w:p>
        </w:tc>
      </w:tr>
      <w:tr w:rsidR="003D695D" w:rsidRPr="003D695D" w:rsidTr="00A035C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3D695D" w:rsidRPr="003D695D" w:rsidRDefault="003D695D" w:rsidP="003D695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Times New Roman" w:eastAsia="Times New Roman" w:hAnsi="Times New Roman"/>
                <w:sz w:val="20"/>
                <w:szCs w:val="20"/>
                <w:lang w:eastAsia="tr-TR"/>
              </w:rPr>
              <w:t>Rapor</w:t>
            </w:r>
          </w:p>
        </w:tc>
        <w:tc>
          <w:tcPr>
            <w:tcW w:w="1257" w:type="pct"/>
            <w:gridSpan w:val="2"/>
            <w:tcBorders>
              <w:top w:val="single" w:sz="8" w:space="0" w:color="auto"/>
              <w:left w:val="single" w:sz="4" w:space="0" w:color="auto"/>
              <w:bottom w:val="single" w:sz="8" w:space="0" w:color="auto"/>
              <w:right w:val="single" w:sz="8" w:space="0" w:color="auto"/>
            </w:tcBorders>
          </w:tcPr>
          <w:p w:rsidR="003D695D" w:rsidRPr="003D695D" w:rsidRDefault="003D695D" w:rsidP="003D695D">
            <w:pPr>
              <w:spacing w:after="0" w:line="240" w:lineRule="auto"/>
              <w:jc w:val="center"/>
              <w:rPr>
                <w:rFonts w:ascii="Times New Roman" w:eastAsia="Times New Roman" w:hAnsi="Times New Roman"/>
                <w:sz w:val="20"/>
                <w:szCs w:val="20"/>
                <w:lang w:eastAsia="tr-TR"/>
              </w:rPr>
            </w:pPr>
          </w:p>
        </w:tc>
        <w:tc>
          <w:tcPr>
            <w:tcW w:w="768" w:type="pct"/>
            <w:tcBorders>
              <w:top w:val="single" w:sz="8" w:space="0" w:color="auto"/>
              <w:left w:val="single" w:sz="8" w:space="0" w:color="auto"/>
              <w:bottom w:val="single" w:sz="8" w:space="0" w:color="auto"/>
              <w:right w:val="single" w:sz="12" w:space="0" w:color="auto"/>
            </w:tcBorders>
          </w:tcPr>
          <w:p w:rsidR="003D695D" w:rsidRPr="003D695D" w:rsidRDefault="003D695D" w:rsidP="003D695D">
            <w:pPr>
              <w:spacing w:after="0" w:line="240" w:lineRule="auto"/>
              <w:jc w:val="center"/>
              <w:rPr>
                <w:rFonts w:ascii="Times New Roman" w:eastAsia="Times New Roman" w:hAnsi="Times New Roman"/>
                <w:sz w:val="20"/>
                <w:szCs w:val="20"/>
                <w:lang w:eastAsia="tr-TR"/>
              </w:rPr>
            </w:pPr>
          </w:p>
        </w:tc>
      </w:tr>
      <w:tr w:rsidR="003D695D" w:rsidRPr="003D695D" w:rsidTr="00A035C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3D695D" w:rsidRPr="003D695D" w:rsidRDefault="003D695D" w:rsidP="003D695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Times New Roman" w:eastAsia="Times New Roman" w:hAnsi="Times New Roman"/>
                <w:sz w:val="20"/>
                <w:szCs w:val="20"/>
                <w:lang w:eastAsia="tr-TR"/>
              </w:rPr>
              <w:t>Diğer (</w:t>
            </w:r>
            <w:proofErr w:type="gramStart"/>
            <w:r w:rsidRPr="003D695D">
              <w:rPr>
                <w:rFonts w:ascii="Times New Roman" w:eastAsia="Times New Roman" w:hAnsi="Times New Roman"/>
                <w:sz w:val="20"/>
                <w:szCs w:val="20"/>
                <w:lang w:eastAsia="tr-TR"/>
              </w:rPr>
              <w:t>………</w:t>
            </w:r>
            <w:proofErr w:type="gramEnd"/>
            <w:r w:rsidRPr="003D695D">
              <w:rPr>
                <w:rFonts w:ascii="Times New Roman" w:eastAsia="Times New Roman" w:hAnsi="Times New Roman"/>
                <w:sz w:val="20"/>
                <w:szCs w:val="20"/>
                <w:lang w:eastAsia="tr-TR"/>
              </w:rPr>
              <w:t>)</w:t>
            </w:r>
          </w:p>
        </w:tc>
        <w:tc>
          <w:tcPr>
            <w:tcW w:w="1257" w:type="pct"/>
            <w:gridSpan w:val="2"/>
            <w:tcBorders>
              <w:top w:val="single" w:sz="8" w:space="0" w:color="auto"/>
              <w:left w:val="single" w:sz="4" w:space="0" w:color="auto"/>
              <w:bottom w:val="single" w:sz="12" w:space="0" w:color="auto"/>
              <w:right w:val="single" w:sz="8" w:space="0" w:color="auto"/>
            </w:tcBorders>
          </w:tcPr>
          <w:p w:rsidR="003D695D" w:rsidRPr="003D695D" w:rsidRDefault="003D695D" w:rsidP="003D695D">
            <w:pPr>
              <w:spacing w:after="0" w:line="240" w:lineRule="auto"/>
              <w:jc w:val="center"/>
              <w:rPr>
                <w:rFonts w:ascii="Times New Roman" w:eastAsia="Times New Roman" w:hAnsi="Times New Roman"/>
                <w:sz w:val="20"/>
                <w:szCs w:val="20"/>
                <w:lang w:eastAsia="tr-TR"/>
              </w:rPr>
            </w:pPr>
          </w:p>
        </w:tc>
        <w:tc>
          <w:tcPr>
            <w:tcW w:w="768" w:type="pct"/>
            <w:tcBorders>
              <w:top w:val="single" w:sz="8" w:space="0" w:color="auto"/>
              <w:left w:val="single" w:sz="8" w:space="0" w:color="auto"/>
              <w:bottom w:val="single" w:sz="12" w:space="0" w:color="auto"/>
              <w:right w:val="single" w:sz="12" w:space="0" w:color="auto"/>
            </w:tcBorders>
          </w:tcPr>
          <w:p w:rsidR="003D695D" w:rsidRPr="003D695D" w:rsidRDefault="003D695D" w:rsidP="003D695D">
            <w:pPr>
              <w:spacing w:after="0" w:line="240" w:lineRule="auto"/>
              <w:jc w:val="center"/>
              <w:rPr>
                <w:rFonts w:ascii="Times New Roman" w:eastAsia="Times New Roman" w:hAnsi="Times New Roman"/>
                <w:sz w:val="20"/>
                <w:szCs w:val="20"/>
                <w:lang w:eastAsia="tr-TR"/>
              </w:rPr>
            </w:pPr>
          </w:p>
        </w:tc>
      </w:tr>
      <w:tr w:rsidR="003D695D" w:rsidRPr="003D695D" w:rsidTr="00A035CA">
        <w:trPr>
          <w:trHeight w:val="37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3D695D" w:rsidRPr="003D695D" w:rsidRDefault="003D695D" w:rsidP="003D695D">
            <w:pPr>
              <w:spacing w:after="0" w:line="240" w:lineRule="auto"/>
              <w:rPr>
                <w:rFonts w:ascii="Times New Roman" w:eastAsia="Times New Roman" w:hAnsi="Times New Roman"/>
                <w:sz w:val="20"/>
                <w:szCs w:val="20"/>
                <w:lang w:eastAsia="tr-TR"/>
              </w:rPr>
            </w:pP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3D695D" w:rsidRPr="003D695D" w:rsidRDefault="003D695D" w:rsidP="003D695D">
            <w:pPr>
              <w:spacing w:after="0" w:line="240" w:lineRule="auto"/>
              <w:jc w:val="center"/>
              <w:rPr>
                <w:rFonts w:ascii="Times New Roman" w:eastAsia="Times New Roman" w:hAnsi="Times New Roman"/>
                <w:sz w:val="20"/>
                <w:szCs w:val="20"/>
                <w:lang w:eastAsia="tr-TR"/>
              </w:rPr>
            </w:pPr>
            <w:r w:rsidRPr="003D695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sz w:val="20"/>
                <w:szCs w:val="20"/>
                <w:lang w:eastAsia="tr-TR"/>
              </w:rPr>
            </w:pPr>
            <w:r w:rsidRPr="003D695D">
              <w:rPr>
                <w:rFonts w:ascii="Times New Roman" w:eastAsia="Times New Roman" w:hAnsi="Times New Roman"/>
                <w:sz w:val="20"/>
                <w:szCs w:val="20"/>
                <w:lang w:eastAsia="tr-TR"/>
              </w:rPr>
              <w:t>60</w:t>
            </w:r>
          </w:p>
        </w:tc>
      </w:tr>
      <w:tr w:rsidR="003D695D" w:rsidRPr="003D695D" w:rsidTr="00A035CA">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VARSA ÖNERİLEN ÖNKOŞUL(LAR)</w:t>
            </w:r>
          </w:p>
        </w:tc>
        <w:tc>
          <w:tcPr>
            <w:tcW w:w="3166" w:type="pct"/>
            <w:gridSpan w:val="9"/>
            <w:tcBorders>
              <w:top w:val="single" w:sz="12" w:space="0" w:color="auto"/>
              <w:left w:val="single" w:sz="12" w:space="0" w:color="auto"/>
              <w:bottom w:val="single" w:sz="12" w:space="0" w:color="auto"/>
              <w:right w:val="single" w:sz="12" w:space="0" w:color="auto"/>
            </w:tcBorders>
            <w:vAlign w:val="center"/>
          </w:tcPr>
          <w:p w:rsidR="003D695D" w:rsidRPr="003D695D" w:rsidRDefault="003D695D" w:rsidP="003D695D">
            <w:pPr>
              <w:spacing w:after="0" w:line="240" w:lineRule="auto"/>
              <w:jc w:val="both"/>
              <w:rPr>
                <w:rFonts w:ascii="Times New Roman" w:eastAsia="Times New Roman" w:hAnsi="Times New Roman"/>
                <w:sz w:val="20"/>
                <w:szCs w:val="20"/>
                <w:lang w:eastAsia="tr-TR"/>
              </w:rPr>
            </w:pPr>
          </w:p>
        </w:tc>
      </w:tr>
      <w:tr w:rsidR="003D695D" w:rsidRPr="003D695D" w:rsidTr="00A035CA">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DERSİN KISA İÇERİĞİ</w:t>
            </w:r>
          </w:p>
        </w:tc>
        <w:tc>
          <w:tcPr>
            <w:tcW w:w="3166" w:type="pct"/>
            <w:gridSpan w:val="9"/>
            <w:tcBorders>
              <w:top w:val="single" w:sz="12" w:space="0" w:color="auto"/>
              <w:left w:val="single" w:sz="12" w:space="0" w:color="auto"/>
              <w:bottom w:val="single" w:sz="12" w:space="0" w:color="auto"/>
              <w:right w:val="single" w:sz="12" w:space="0" w:color="auto"/>
            </w:tcBorders>
          </w:tcPr>
          <w:p w:rsidR="003D695D" w:rsidRPr="003D695D" w:rsidRDefault="003D695D" w:rsidP="003D695D">
            <w:pPr>
              <w:spacing w:after="0" w:line="240" w:lineRule="auto"/>
              <w:rPr>
                <w:rFonts w:ascii="Tahoma" w:eastAsia="Times New Roman" w:hAnsi="Tahoma" w:cs="Tahoma"/>
                <w:color w:val="000000"/>
                <w:sz w:val="17"/>
                <w:szCs w:val="17"/>
                <w:lang w:eastAsia="tr-TR"/>
              </w:rPr>
            </w:pPr>
            <w:r w:rsidRPr="003D695D">
              <w:rPr>
                <w:rFonts w:ascii="Tahoma" w:eastAsia="Times New Roman" w:hAnsi="Tahoma" w:cs="Tahoma"/>
                <w:color w:val="000000"/>
                <w:sz w:val="17"/>
                <w:szCs w:val="17"/>
                <w:lang w:eastAsia="tr-TR"/>
              </w:rPr>
              <w:t xml:space="preserve">Bankalarda muhasebe sistemi, bankacılık işlemleri ve muhasebeleştirilmesi, bankalarda dönem sonu işlemleri ve mali tablolar, sigorta işletmeleri ve muhasebe sistemi, sigorta ve </w:t>
            </w:r>
            <w:proofErr w:type="gramStart"/>
            <w:r w:rsidRPr="003D695D">
              <w:rPr>
                <w:rFonts w:ascii="Tahoma" w:eastAsia="Times New Roman" w:hAnsi="Tahoma" w:cs="Tahoma"/>
                <w:color w:val="000000"/>
                <w:sz w:val="17"/>
                <w:szCs w:val="17"/>
                <w:lang w:eastAsia="tr-TR"/>
              </w:rPr>
              <w:t>reasürans</w:t>
            </w:r>
            <w:proofErr w:type="gramEnd"/>
            <w:r w:rsidRPr="003D695D">
              <w:rPr>
                <w:rFonts w:ascii="Tahoma" w:eastAsia="Times New Roman" w:hAnsi="Tahoma" w:cs="Tahoma"/>
                <w:color w:val="000000"/>
                <w:sz w:val="17"/>
                <w:szCs w:val="17"/>
                <w:lang w:eastAsia="tr-TR"/>
              </w:rPr>
              <w:t xml:space="preserve"> işlemlerinin muhasebeleştirilmesi, sigorta işletmelerinde dönem sonu muhasebe işlemleri ve finansal tablolar, inşaat taahhüt işletmelerinde muhasebe sistemi, inşaat taahhüt işlerinde maliyet öğeleri ve muhasebesi, inşaat taahhüt işlerinde avans ve hak edişlerin muhasebeleştirilmesi, inşaat taahhüt işlerinde dönem sonu işlemleri, turizm işletmelerinde muhasebe sistemi, turizm işletmelerinde satışlar, gelirler ve maliyet öğelerinin muhasebeleştirilmesi, turizm işletmelerinde dönem sonu muhasebe işlemleri ve finansal tablolar, dış ticaret işlemlerinin muhasebeleştirilmesi.</w:t>
            </w:r>
          </w:p>
          <w:p w:rsidR="003D695D" w:rsidRPr="003D695D" w:rsidRDefault="003D695D" w:rsidP="003D695D">
            <w:pPr>
              <w:spacing w:after="0" w:line="240" w:lineRule="auto"/>
              <w:jc w:val="both"/>
              <w:rPr>
                <w:rFonts w:ascii="Times New Roman" w:eastAsia="Times New Roman" w:hAnsi="Times New Roman"/>
                <w:color w:val="333333"/>
                <w:sz w:val="20"/>
                <w:szCs w:val="20"/>
                <w:lang w:eastAsia="tr-TR"/>
              </w:rPr>
            </w:pPr>
          </w:p>
        </w:tc>
      </w:tr>
      <w:tr w:rsidR="003D695D" w:rsidRPr="003D695D" w:rsidTr="00A035CA">
        <w:trPr>
          <w:trHeight w:val="40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DERSİN AMAÇLARI</w:t>
            </w:r>
          </w:p>
        </w:tc>
        <w:tc>
          <w:tcPr>
            <w:tcW w:w="3166" w:type="pct"/>
            <w:gridSpan w:val="9"/>
            <w:tcBorders>
              <w:top w:val="single" w:sz="12" w:space="0" w:color="auto"/>
              <w:left w:val="single" w:sz="12" w:space="0" w:color="auto"/>
              <w:bottom w:val="single" w:sz="12" w:space="0" w:color="auto"/>
              <w:right w:val="single" w:sz="12" w:space="0" w:color="auto"/>
            </w:tcBorders>
          </w:tcPr>
          <w:p w:rsidR="003D695D" w:rsidRPr="003D695D" w:rsidRDefault="003D695D" w:rsidP="003D695D">
            <w:pPr>
              <w:spacing w:before="100" w:beforeAutospacing="1" w:after="100" w:afterAutospacing="1" w:line="240" w:lineRule="auto"/>
              <w:rPr>
                <w:rFonts w:ascii="Times New Roman" w:hAnsi="Times New Roman"/>
                <w:sz w:val="20"/>
                <w:szCs w:val="20"/>
                <w:lang w:eastAsia="tr-TR"/>
              </w:rPr>
            </w:pPr>
            <w:r w:rsidRPr="003D695D">
              <w:rPr>
                <w:rFonts w:ascii="Tahoma" w:hAnsi="Tahoma" w:cs="Tahoma"/>
                <w:color w:val="000000"/>
                <w:sz w:val="17"/>
                <w:szCs w:val="17"/>
                <w:lang w:eastAsia="tr-TR"/>
              </w:rPr>
              <w:t>Bu dersin amacı, farklı sektörlerde faaliyet gösteren işletmelerin muhasebe sistemlerinin genel yapısı tanıtmaktır</w:t>
            </w:r>
          </w:p>
        </w:tc>
      </w:tr>
      <w:tr w:rsidR="003D695D" w:rsidRPr="003D695D" w:rsidTr="00A035CA">
        <w:trPr>
          <w:trHeight w:val="49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DERSİN MESLEK EĞİTİMİNİ SAĞLAMAYA YÖNELİK KATKISI</w:t>
            </w:r>
          </w:p>
        </w:tc>
        <w:tc>
          <w:tcPr>
            <w:tcW w:w="3166" w:type="pct"/>
            <w:gridSpan w:val="9"/>
            <w:tcBorders>
              <w:top w:val="single" w:sz="12" w:space="0" w:color="auto"/>
              <w:left w:val="single" w:sz="12" w:space="0" w:color="auto"/>
              <w:bottom w:val="single" w:sz="12" w:space="0" w:color="auto"/>
              <w:right w:val="single" w:sz="12" w:space="0" w:color="auto"/>
            </w:tcBorders>
            <w:vAlign w:val="center"/>
          </w:tcPr>
          <w:p w:rsidR="003D695D" w:rsidRPr="003D695D" w:rsidRDefault="003D695D" w:rsidP="003D695D">
            <w:pPr>
              <w:spacing w:after="0" w:line="240" w:lineRule="auto"/>
              <w:rPr>
                <w:rFonts w:ascii="Times New Roman" w:eastAsia="Times New Roman" w:hAnsi="Times New Roman"/>
                <w:sz w:val="20"/>
                <w:szCs w:val="20"/>
                <w:lang w:eastAsia="tr-TR"/>
              </w:rPr>
            </w:pPr>
          </w:p>
        </w:tc>
      </w:tr>
      <w:tr w:rsidR="003D695D" w:rsidRPr="003D695D" w:rsidTr="00A035CA">
        <w:trPr>
          <w:trHeight w:val="49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DERSİN ÖĞRENİM ÇIKTILARI</w:t>
            </w:r>
          </w:p>
        </w:tc>
        <w:tc>
          <w:tcPr>
            <w:tcW w:w="3166" w:type="pct"/>
            <w:gridSpan w:val="9"/>
            <w:tcBorders>
              <w:top w:val="single" w:sz="12" w:space="0" w:color="auto"/>
              <w:left w:val="single" w:sz="12" w:space="0" w:color="auto"/>
              <w:bottom w:val="single" w:sz="12" w:space="0" w:color="auto"/>
              <w:right w:val="single" w:sz="12" w:space="0" w:color="auto"/>
            </w:tcBorders>
          </w:tcPr>
          <w:p w:rsidR="003D695D" w:rsidRPr="003D695D" w:rsidRDefault="003D695D" w:rsidP="003D695D">
            <w:pPr>
              <w:tabs>
                <w:tab w:val="num" w:pos="360"/>
              </w:tabs>
              <w:spacing w:after="0" w:line="240" w:lineRule="auto"/>
              <w:rPr>
                <w:rFonts w:ascii="Times New Roman" w:eastAsia="Times New Roman" w:hAnsi="Times New Roman"/>
                <w:sz w:val="20"/>
                <w:szCs w:val="20"/>
                <w:lang w:eastAsia="tr-TR"/>
              </w:rPr>
            </w:pPr>
          </w:p>
        </w:tc>
      </w:tr>
      <w:tr w:rsidR="003D695D" w:rsidRPr="003D695D" w:rsidTr="00A035CA">
        <w:trPr>
          <w:trHeight w:val="51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TEMEL DERS KİTABI</w:t>
            </w:r>
          </w:p>
        </w:tc>
        <w:tc>
          <w:tcPr>
            <w:tcW w:w="3166" w:type="pct"/>
            <w:gridSpan w:val="9"/>
            <w:tcBorders>
              <w:top w:val="single" w:sz="12" w:space="0" w:color="auto"/>
              <w:left w:val="single" w:sz="12" w:space="0" w:color="auto"/>
              <w:bottom w:val="single" w:sz="12" w:space="0" w:color="auto"/>
              <w:right w:val="single" w:sz="12" w:space="0" w:color="auto"/>
            </w:tcBorders>
          </w:tcPr>
          <w:p w:rsidR="003D695D" w:rsidRPr="003D695D" w:rsidRDefault="003D695D" w:rsidP="003D695D">
            <w:pPr>
              <w:spacing w:after="0" w:line="240" w:lineRule="auto"/>
              <w:rPr>
                <w:rFonts w:ascii="Tahoma" w:eastAsia="Times New Roman" w:hAnsi="Tahoma" w:cs="Tahoma"/>
                <w:color w:val="000000"/>
                <w:sz w:val="17"/>
                <w:szCs w:val="17"/>
                <w:lang w:eastAsia="tr-TR"/>
              </w:rPr>
            </w:pPr>
            <w:r w:rsidRPr="003D695D">
              <w:rPr>
                <w:rFonts w:ascii="Tahoma" w:eastAsia="Times New Roman" w:hAnsi="Tahoma" w:cs="Tahoma"/>
                <w:color w:val="000000"/>
                <w:sz w:val="17"/>
                <w:szCs w:val="17"/>
                <w:lang w:eastAsia="tr-TR"/>
              </w:rPr>
              <w:t>BENLİGİRAY, Y</w:t>
            </w:r>
            <w:proofErr w:type="gramStart"/>
            <w:r w:rsidRPr="003D695D">
              <w:rPr>
                <w:rFonts w:ascii="Tahoma" w:eastAsia="Times New Roman" w:hAnsi="Tahoma" w:cs="Tahoma"/>
                <w:color w:val="000000"/>
                <w:sz w:val="17"/>
                <w:szCs w:val="17"/>
                <w:lang w:eastAsia="tr-TR"/>
              </w:rPr>
              <w:t>.,</w:t>
            </w:r>
            <w:proofErr w:type="gramEnd"/>
            <w:r w:rsidRPr="003D695D">
              <w:rPr>
                <w:rFonts w:ascii="Tahoma" w:eastAsia="Times New Roman" w:hAnsi="Tahoma" w:cs="Tahoma"/>
                <w:color w:val="000000"/>
                <w:sz w:val="17"/>
                <w:szCs w:val="17"/>
                <w:lang w:eastAsia="tr-TR"/>
              </w:rPr>
              <w:t xml:space="preserve"> (2009) Uzmanlık Muhasebeleri Banka Muhasebesi Sigorta Muhasebesi İnşaat Muhasebesi Otel Muhasebesi, Ankara: Gazi Kitabevi.</w:t>
            </w:r>
            <w:r w:rsidRPr="003D695D">
              <w:rPr>
                <w:rFonts w:ascii="Times New Roman" w:eastAsia="Times New Roman" w:hAnsi="Times New Roman"/>
                <w:sz w:val="24"/>
                <w:szCs w:val="24"/>
                <w:lang w:eastAsia="tr-TR"/>
              </w:rPr>
              <w:t xml:space="preserve"> </w:t>
            </w:r>
            <w:r w:rsidRPr="003D695D">
              <w:rPr>
                <w:rFonts w:ascii="Tahoma" w:eastAsia="Times New Roman" w:hAnsi="Tahoma" w:cs="Tahoma"/>
                <w:color w:val="000000"/>
                <w:sz w:val="17"/>
                <w:szCs w:val="17"/>
                <w:lang w:eastAsia="tr-TR"/>
              </w:rPr>
              <w:t>ÇETİNER, E</w:t>
            </w:r>
            <w:proofErr w:type="gramStart"/>
            <w:r w:rsidRPr="003D695D">
              <w:rPr>
                <w:rFonts w:ascii="Tahoma" w:eastAsia="Times New Roman" w:hAnsi="Tahoma" w:cs="Tahoma"/>
                <w:color w:val="000000"/>
                <w:sz w:val="17"/>
                <w:szCs w:val="17"/>
                <w:lang w:eastAsia="tr-TR"/>
              </w:rPr>
              <w:t>.,</w:t>
            </w:r>
            <w:proofErr w:type="gramEnd"/>
            <w:r w:rsidRPr="003D695D">
              <w:rPr>
                <w:rFonts w:ascii="Tahoma" w:eastAsia="Times New Roman" w:hAnsi="Tahoma" w:cs="Tahoma"/>
                <w:color w:val="000000"/>
                <w:sz w:val="17"/>
                <w:szCs w:val="17"/>
                <w:lang w:eastAsia="tr-TR"/>
              </w:rPr>
              <w:t xml:space="preserve"> (2009), Otel İşletmeleri Muhasebesi, Ankara: Gazi Kitabevi. </w:t>
            </w:r>
          </w:p>
          <w:p w:rsidR="003D695D" w:rsidRPr="003D695D" w:rsidRDefault="003D695D" w:rsidP="003D695D">
            <w:pPr>
              <w:spacing w:after="0" w:line="240" w:lineRule="auto"/>
              <w:rPr>
                <w:rFonts w:ascii="Times New Roman" w:eastAsia="Times New Roman" w:hAnsi="Times New Roman"/>
                <w:color w:val="333333"/>
                <w:sz w:val="20"/>
                <w:szCs w:val="20"/>
                <w:lang w:eastAsia="tr-TR"/>
              </w:rPr>
            </w:pPr>
            <w:r w:rsidRPr="003D695D">
              <w:rPr>
                <w:rFonts w:ascii="Tahoma" w:eastAsia="Times New Roman" w:hAnsi="Tahoma" w:cs="Tahoma"/>
                <w:color w:val="000000"/>
                <w:sz w:val="17"/>
                <w:szCs w:val="17"/>
                <w:lang w:eastAsia="tr-TR"/>
              </w:rPr>
              <w:t>4 : KARACAN, S</w:t>
            </w:r>
            <w:proofErr w:type="gramStart"/>
            <w:r w:rsidRPr="003D695D">
              <w:rPr>
                <w:rFonts w:ascii="Tahoma" w:eastAsia="Times New Roman" w:hAnsi="Tahoma" w:cs="Tahoma"/>
                <w:color w:val="000000"/>
                <w:sz w:val="17"/>
                <w:szCs w:val="17"/>
                <w:lang w:eastAsia="tr-TR"/>
              </w:rPr>
              <w:t>.,</w:t>
            </w:r>
            <w:proofErr w:type="gramEnd"/>
            <w:r w:rsidRPr="003D695D">
              <w:rPr>
                <w:rFonts w:ascii="Tahoma" w:eastAsia="Times New Roman" w:hAnsi="Tahoma" w:cs="Tahoma"/>
                <w:color w:val="000000"/>
                <w:sz w:val="17"/>
                <w:szCs w:val="17"/>
                <w:lang w:eastAsia="tr-TR"/>
              </w:rPr>
              <w:t xml:space="preserve"> (2010), Dış Ticaret ve Dış Ticaret İşlemlerinin Muhasebesi Teori ve Uygulama, Kocaeli: Umuttepe Yayınları</w:t>
            </w:r>
          </w:p>
        </w:tc>
      </w:tr>
      <w:tr w:rsidR="003D695D" w:rsidRPr="003D695D" w:rsidTr="00A035CA">
        <w:trPr>
          <w:trHeight w:val="51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YARDIMCI KAYNAKLAR</w:t>
            </w:r>
          </w:p>
        </w:tc>
        <w:tc>
          <w:tcPr>
            <w:tcW w:w="3166" w:type="pct"/>
            <w:gridSpan w:val="9"/>
            <w:tcBorders>
              <w:top w:val="single" w:sz="12" w:space="0" w:color="auto"/>
              <w:left w:val="single" w:sz="12" w:space="0" w:color="auto"/>
              <w:bottom w:val="single" w:sz="12" w:space="0" w:color="auto"/>
              <w:right w:val="single" w:sz="12" w:space="0" w:color="auto"/>
            </w:tcBorders>
          </w:tcPr>
          <w:p w:rsidR="003D695D" w:rsidRPr="003D695D" w:rsidRDefault="003D695D" w:rsidP="003D695D">
            <w:pPr>
              <w:spacing w:after="0" w:line="240" w:lineRule="auto"/>
              <w:rPr>
                <w:rFonts w:ascii="Times New Roman" w:eastAsia="Times New Roman" w:hAnsi="Times New Roman"/>
                <w:color w:val="333333"/>
                <w:sz w:val="20"/>
                <w:szCs w:val="20"/>
                <w:lang w:eastAsia="tr-TR"/>
              </w:rPr>
            </w:pPr>
            <w:r w:rsidRPr="003D695D">
              <w:rPr>
                <w:rFonts w:ascii="Verdana" w:eastAsia="Times New Roman" w:hAnsi="Verdana"/>
                <w:color w:val="333333"/>
                <w:sz w:val="17"/>
                <w:szCs w:val="17"/>
                <w:lang w:eastAsia="tr-TR"/>
              </w:rPr>
              <w:t>Orhan Sevilengül, Banka Muhasebesi, Gazi Kitabevi, Ankara</w:t>
            </w:r>
          </w:p>
        </w:tc>
      </w:tr>
      <w:tr w:rsidR="003D695D" w:rsidRPr="003D695D" w:rsidTr="00A035CA">
        <w:trPr>
          <w:trHeight w:val="50"/>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DERSTE GEREKLİ ARAÇ VE GEREÇLER</w:t>
            </w:r>
          </w:p>
        </w:tc>
        <w:tc>
          <w:tcPr>
            <w:tcW w:w="3166" w:type="pct"/>
            <w:gridSpan w:val="9"/>
            <w:tcBorders>
              <w:top w:val="single" w:sz="12" w:space="0" w:color="auto"/>
              <w:left w:val="single" w:sz="12" w:space="0" w:color="auto"/>
              <w:bottom w:val="single" w:sz="12" w:space="0" w:color="auto"/>
              <w:right w:val="single" w:sz="12" w:space="0" w:color="auto"/>
            </w:tcBorders>
          </w:tcPr>
          <w:p w:rsidR="003D695D" w:rsidRPr="003D695D" w:rsidRDefault="003D695D" w:rsidP="003D695D">
            <w:pPr>
              <w:spacing w:after="0" w:line="240" w:lineRule="auto"/>
              <w:jc w:val="both"/>
              <w:rPr>
                <w:rFonts w:ascii="Times New Roman" w:eastAsia="Times New Roman" w:hAnsi="Times New Roman"/>
                <w:sz w:val="20"/>
                <w:szCs w:val="20"/>
                <w:lang w:eastAsia="tr-TR"/>
              </w:rPr>
            </w:pPr>
          </w:p>
        </w:tc>
      </w:tr>
    </w:tbl>
    <w:p w:rsidR="003D695D" w:rsidRPr="003D695D" w:rsidRDefault="003D695D" w:rsidP="003D695D">
      <w:pPr>
        <w:spacing w:after="0" w:line="240" w:lineRule="auto"/>
        <w:rPr>
          <w:rFonts w:ascii="Times New Roman" w:eastAsia="Times New Roman" w:hAnsi="Times New Roman"/>
          <w:sz w:val="18"/>
          <w:szCs w:val="18"/>
          <w:lang w:eastAsia="tr-TR"/>
        </w:rPr>
        <w:sectPr w:rsidR="003D695D" w:rsidRPr="003D695D">
          <w:headerReference w:type="default" r:id="rId3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D695D" w:rsidRPr="003D695D" w:rsidTr="00A035C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4"/>
                <w:szCs w:val="24"/>
                <w:lang w:eastAsia="tr-TR"/>
              </w:rPr>
            </w:pPr>
            <w:r w:rsidRPr="003D695D">
              <w:rPr>
                <w:rFonts w:ascii="Times New Roman" w:eastAsia="Times New Roman" w:hAnsi="Times New Roman"/>
                <w:b/>
                <w:lang w:eastAsia="tr-TR"/>
              </w:rPr>
              <w:lastRenderedPageBreak/>
              <w:t>DERSİN HAFTALIK PLANI</w:t>
            </w:r>
          </w:p>
        </w:tc>
      </w:tr>
      <w:tr w:rsidR="003D695D" w:rsidRPr="003D695D" w:rsidTr="00A035CA">
        <w:trPr>
          <w:jc w:val="center"/>
        </w:trPr>
        <w:tc>
          <w:tcPr>
            <w:tcW w:w="593" w:type="pct"/>
            <w:tcBorders>
              <w:top w:val="single" w:sz="6" w:space="0" w:color="auto"/>
              <w:left w:val="single" w:sz="12" w:space="0" w:color="auto"/>
              <w:bottom w:val="single" w:sz="6" w:space="0" w:color="auto"/>
              <w:right w:val="single" w:sz="6" w:space="0" w:color="auto"/>
            </w:tcBorders>
          </w:tcPr>
          <w:p w:rsidR="003D695D" w:rsidRPr="003D695D" w:rsidRDefault="003D695D" w:rsidP="003D695D">
            <w:pPr>
              <w:spacing w:after="0" w:line="240" w:lineRule="auto"/>
              <w:jc w:val="center"/>
              <w:rPr>
                <w:rFonts w:ascii="Times New Roman" w:eastAsia="Times New Roman" w:hAnsi="Times New Roman"/>
                <w:b/>
                <w:sz w:val="24"/>
                <w:szCs w:val="24"/>
                <w:lang w:eastAsia="tr-TR"/>
              </w:rPr>
            </w:pPr>
            <w:r w:rsidRPr="003D695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3D695D" w:rsidRPr="003D695D" w:rsidRDefault="003D695D" w:rsidP="003D695D">
            <w:pPr>
              <w:spacing w:after="0" w:line="240" w:lineRule="auto"/>
              <w:rPr>
                <w:rFonts w:ascii="Times New Roman" w:eastAsia="Times New Roman" w:hAnsi="Times New Roman"/>
                <w:b/>
                <w:sz w:val="24"/>
                <w:szCs w:val="24"/>
                <w:lang w:eastAsia="tr-TR"/>
              </w:rPr>
            </w:pPr>
            <w:r w:rsidRPr="003D695D">
              <w:rPr>
                <w:rFonts w:ascii="Times New Roman" w:eastAsia="Times New Roman" w:hAnsi="Times New Roman"/>
                <w:b/>
                <w:lang w:eastAsia="tr-TR"/>
              </w:rPr>
              <w:t>İŞLENEN KONULAR</w:t>
            </w:r>
          </w:p>
        </w:tc>
      </w:tr>
      <w:tr w:rsidR="003D695D" w:rsidRPr="003D695D" w:rsidTr="00A035C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sz w:val="24"/>
                <w:szCs w:val="24"/>
                <w:lang w:eastAsia="tr-TR"/>
              </w:rPr>
            </w:pPr>
            <w:r w:rsidRPr="003D695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Tahoma" w:eastAsia="Times New Roman" w:hAnsi="Tahoma" w:cs="Tahoma"/>
                <w:color w:val="000000"/>
                <w:sz w:val="17"/>
                <w:szCs w:val="17"/>
                <w:lang w:eastAsia="tr-TR"/>
              </w:rPr>
              <w:t>Bankalarda muhasebe sistemini kavrama</w:t>
            </w:r>
          </w:p>
        </w:tc>
      </w:tr>
      <w:tr w:rsidR="003D695D" w:rsidRPr="003D695D" w:rsidTr="00A035C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sz w:val="24"/>
                <w:szCs w:val="24"/>
                <w:lang w:eastAsia="tr-TR"/>
              </w:rPr>
            </w:pPr>
            <w:r w:rsidRPr="003D695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Tahoma" w:eastAsia="Times New Roman" w:hAnsi="Tahoma" w:cs="Tahoma"/>
                <w:color w:val="000000"/>
                <w:sz w:val="17"/>
                <w:szCs w:val="17"/>
                <w:lang w:eastAsia="tr-TR"/>
              </w:rPr>
              <w:t>Bankacılık işlemleri ve muhasebeleştirilmesini öğretme</w:t>
            </w:r>
          </w:p>
        </w:tc>
      </w:tr>
      <w:tr w:rsidR="003D695D" w:rsidRPr="003D695D" w:rsidTr="00A035C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sz w:val="24"/>
                <w:szCs w:val="24"/>
                <w:lang w:eastAsia="tr-TR"/>
              </w:rPr>
            </w:pPr>
            <w:r w:rsidRPr="003D695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Times New Roman" w:eastAsia="Times New Roman" w:hAnsi="Times New Roman"/>
                <w:sz w:val="20"/>
                <w:szCs w:val="20"/>
                <w:lang w:eastAsia="tr-TR"/>
              </w:rPr>
              <w:t>Bankalarda dönem sonu işlemleri ve finansal tabloları öğretme</w:t>
            </w:r>
          </w:p>
        </w:tc>
      </w:tr>
      <w:tr w:rsidR="003D695D" w:rsidRPr="003D695D" w:rsidTr="00A035C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sz w:val="24"/>
                <w:szCs w:val="24"/>
                <w:lang w:eastAsia="tr-TR"/>
              </w:rPr>
            </w:pPr>
            <w:r w:rsidRPr="003D695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Tahoma" w:eastAsia="Times New Roman" w:hAnsi="Tahoma" w:cs="Tahoma"/>
                <w:color w:val="000000"/>
                <w:sz w:val="17"/>
                <w:szCs w:val="17"/>
                <w:lang w:eastAsia="tr-TR"/>
              </w:rPr>
              <w:t xml:space="preserve">Sigorta ve </w:t>
            </w:r>
            <w:proofErr w:type="gramStart"/>
            <w:r w:rsidRPr="003D695D">
              <w:rPr>
                <w:rFonts w:ascii="Tahoma" w:eastAsia="Times New Roman" w:hAnsi="Tahoma" w:cs="Tahoma"/>
                <w:color w:val="000000"/>
                <w:sz w:val="17"/>
                <w:szCs w:val="17"/>
                <w:lang w:eastAsia="tr-TR"/>
              </w:rPr>
              <w:t>reasürans</w:t>
            </w:r>
            <w:proofErr w:type="gramEnd"/>
            <w:r w:rsidRPr="003D695D">
              <w:rPr>
                <w:rFonts w:ascii="Tahoma" w:eastAsia="Times New Roman" w:hAnsi="Tahoma" w:cs="Tahoma"/>
                <w:color w:val="000000"/>
                <w:sz w:val="17"/>
                <w:szCs w:val="17"/>
                <w:lang w:eastAsia="tr-TR"/>
              </w:rPr>
              <w:t xml:space="preserve"> işlemlerinin muhasebeleştirilmesini öğretme</w:t>
            </w:r>
          </w:p>
        </w:tc>
      </w:tr>
      <w:tr w:rsidR="003D695D" w:rsidRPr="003D695D" w:rsidTr="00A035C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sz w:val="24"/>
                <w:szCs w:val="24"/>
                <w:lang w:eastAsia="tr-TR"/>
              </w:rPr>
            </w:pPr>
            <w:r w:rsidRPr="003D695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Tahoma" w:eastAsia="Times New Roman" w:hAnsi="Tahoma" w:cs="Tahoma"/>
                <w:color w:val="000000"/>
                <w:sz w:val="17"/>
                <w:szCs w:val="17"/>
                <w:lang w:eastAsia="tr-TR"/>
              </w:rPr>
              <w:t>Sigorta işletmelerinde dönem sonu işlemleri ve finansal tabloları öğretme</w:t>
            </w:r>
          </w:p>
        </w:tc>
      </w:tr>
      <w:tr w:rsidR="003D695D" w:rsidRPr="003D695D" w:rsidTr="00A035C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D695D" w:rsidRPr="003D695D" w:rsidRDefault="003D695D" w:rsidP="003D695D">
            <w:pPr>
              <w:spacing w:after="0" w:line="240" w:lineRule="auto"/>
              <w:jc w:val="center"/>
              <w:rPr>
                <w:rFonts w:ascii="Times New Roman" w:eastAsia="Times New Roman" w:hAnsi="Times New Roman"/>
                <w:sz w:val="24"/>
                <w:szCs w:val="24"/>
                <w:lang w:eastAsia="tr-TR"/>
              </w:rPr>
            </w:pPr>
            <w:r w:rsidRPr="003D695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D695D" w:rsidRPr="003D695D" w:rsidRDefault="003D695D" w:rsidP="003D695D">
            <w:pPr>
              <w:tabs>
                <w:tab w:val="left" w:pos="1050"/>
              </w:tabs>
              <w:spacing w:after="0" w:line="240" w:lineRule="auto"/>
              <w:rPr>
                <w:rFonts w:ascii="Times New Roman" w:eastAsia="Times New Roman" w:hAnsi="Times New Roman"/>
                <w:sz w:val="20"/>
                <w:szCs w:val="20"/>
                <w:lang w:eastAsia="tr-TR"/>
              </w:rPr>
            </w:pPr>
            <w:r w:rsidRPr="003D695D">
              <w:rPr>
                <w:rFonts w:ascii="Tahoma" w:eastAsia="Times New Roman" w:hAnsi="Tahoma" w:cs="Tahoma"/>
                <w:color w:val="000000"/>
                <w:sz w:val="17"/>
                <w:szCs w:val="17"/>
                <w:lang w:eastAsia="tr-TR"/>
              </w:rPr>
              <w:t>İnşaat taahhüt işletmelerinde muhasebe sistemini öğretme</w:t>
            </w:r>
          </w:p>
        </w:tc>
      </w:tr>
      <w:tr w:rsidR="003D695D" w:rsidRPr="003D695D" w:rsidTr="00A035C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sz w:val="24"/>
                <w:szCs w:val="24"/>
                <w:lang w:eastAsia="tr-TR"/>
              </w:rPr>
            </w:pPr>
            <w:r w:rsidRPr="003D695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Tahoma" w:eastAsia="Times New Roman" w:hAnsi="Tahoma" w:cs="Tahoma"/>
                <w:color w:val="000000"/>
                <w:sz w:val="17"/>
                <w:szCs w:val="17"/>
                <w:lang w:eastAsia="tr-TR"/>
              </w:rPr>
              <w:t>İnşaat taahhüt işletmelerinde maliyet ögeleri ve muhasebesini öğretme.</w:t>
            </w:r>
          </w:p>
        </w:tc>
      </w:tr>
      <w:tr w:rsidR="003D695D" w:rsidRPr="003D695D" w:rsidTr="00A035C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sz w:val="24"/>
                <w:szCs w:val="24"/>
                <w:lang w:eastAsia="tr-TR"/>
              </w:rPr>
            </w:pPr>
            <w:r w:rsidRPr="003D695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Verdana" w:eastAsia="Times New Roman" w:hAnsi="Verdana"/>
                <w:color w:val="333333"/>
                <w:sz w:val="17"/>
                <w:szCs w:val="17"/>
                <w:lang w:eastAsia="tr-TR"/>
              </w:rPr>
              <w:t>Ara Sınav</w:t>
            </w:r>
          </w:p>
        </w:tc>
      </w:tr>
      <w:tr w:rsidR="003D695D" w:rsidRPr="003D695D" w:rsidTr="00A035C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sz w:val="24"/>
                <w:szCs w:val="24"/>
                <w:lang w:eastAsia="tr-TR"/>
              </w:rPr>
            </w:pPr>
            <w:r w:rsidRPr="003D695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Tahoma" w:eastAsia="Times New Roman" w:hAnsi="Tahoma" w:cs="Tahoma"/>
                <w:color w:val="000000"/>
                <w:sz w:val="17"/>
                <w:szCs w:val="17"/>
                <w:lang w:eastAsia="tr-TR"/>
              </w:rPr>
              <w:t>İnşaat tahhüt işletmelerinde dönem sonu işlemlerini öğretme.</w:t>
            </w:r>
          </w:p>
        </w:tc>
      </w:tr>
      <w:tr w:rsidR="003D695D" w:rsidRPr="003D695D" w:rsidTr="00A035C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sz w:val="24"/>
                <w:szCs w:val="24"/>
                <w:lang w:eastAsia="tr-TR"/>
              </w:rPr>
            </w:pPr>
            <w:r w:rsidRPr="003D695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Tahoma" w:eastAsia="Times New Roman" w:hAnsi="Tahoma" w:cs="Tahoma"/>
                <w:color w:val="000000"/>
                <w:sz w:val="17"/>
                <w:szCs w:val="17"/>
                <w:lang w:eastAsia="tr-TR"/>
              </w:rPr>
              <w:t>Turizm işletmelerinde satışlar, gelir ve maliyet ögeleri</w:t>
            </w:r>
          </w:p>
        </w:tc>
      </w:tr>
      <w:tr w:rsidR="003D695D" w:rsidRPr="003D695D" w:rsidTr="00A035C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D695D" w:rsidRPr="003D695D" w:rsidRDefault="003D695D" w:rsidP="003D695D">
            <w:pPr>
              <w:spacing w:after="0" w:line="240" w:lineRule="auto"/>
              <w:jc w:val="center"/>
              <w:rPr>
                <w:rFonts w:ascii="Times New Roman" w:eastAsia="Times New Roman" w:hAnsi="Times New Roman"/>
                <w:sz w:val="24"/>
                <w:szCs w:val="24"/>
                <w:lang w:eastAsia="tr-TR"/>
              </w:rPr>
            </w:pPr>
            <w:r w:rsidRPr="003D695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D695D" w:rsidRPr="003D695D" w:rsidRDefault="003D695D" w:rsidP="00264EBE">
            <w:pPr>
              <w:spacing w:after="0" w:line="240" w:lineRule="auto"/>
              <w:rPr>
                <w:rFonts w:ascii="Times New Roman" w:eastAsia="Times New Roman" w:hAnsi="Times New Roman"/>
                <w:sz w:val="20"/>
                <w:szCs w:val="20"/>
                <w:lang w:eastAsia="tr-TR"/>
              </w:rPr>
            </w:pPr>
            <w:r w:rsidRPr="003D695D">
              <w:rPr>
                <w:rFonts w:ascii="Tahoma" w:eastAsia="Times New Roman" w:hAnsi="Tahoma" w:cs="Tahoma"/>
                <w:color w:val="000000"/>
                <w:sz w:val="17"/>
                <w:szCs w:val="17"/>
                <w:lang w:eastAsia="tr-TR"/>
              </w:rPr>
              <w:t xml:space="preserve">Turizm işletmelerinde dönem sonu işlemleri </w:t>
            </w:r>
          </w:p>
        </w:tc>
      </w:tr>
      <w:tr w:rsidR="00264EBE" w:rsidRPr="003D695D" w:rsidTr="00A035C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64EBE" w:rsidRPr="003D695D" w:rsidRDefault="00264EBE" w:rsidP="003D695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64EBE" w:rsidRPr="003D695D" w:rsidRDefault="00264EBE" w:rsidP="00264EBE">
            <w:pPr>
              <w:spacing w:after="0" w:line="240" w:lineRule="auto"/>
              <w:rPr>
                <w:rFonts w:ascii="Tahoma" w:eastAsia="Times New Roman" w:hAnsi="Tahoma" w:cs="Tahoma"/>
                <w:color w:val="000000"/>
                <w:sz w:val="17"/>
                <w:szCs w:val="17"/>
                <w:lang w:eastAsia="tr-TR"/>
              </w:rPr>
            </w:pPr>
            <w:r w:rsidRPr="003D695D">
              <w:rPr>
                <w:rFonts w:ascii="Tahoma" w:eastAsia="Times New Roman" w:hAnsi="Tahoma" w:cs="Tahoma"/>
                <w:color w:val="000000"/>
                <w:sz w:val="17"/>
                <w:szCs w:val="17"/>
                <w:lang w:eastAsia="tr-TR"/>
              </w:rPr>
              <w:t>Turizm işletmelerinde finansal tabloloları öğretme</w:t>
            </w:r>
          </w:p>
        </w:tc>
      </w:tr>
      <w:tr w:rsidR="003D695D" w:rsidRPr="003D695D" w:rsidTr="00A035C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D695D" w:rsidRPr="003D695D" w:rsidRDefault="00264EBE" w:rsidP="003D695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Verdana" w:eastAsia="Times New Roman" w:hAnsi="Verdana"/>
                <w:color w:val="333333"/>
                <w:sz w:val="17"/>
                <w:szCs w:val="17"/>
                <w:lang w:eastAsia="tr-TR"/>
              </w:rPr>
              <w:t>Sermaye, kar yedekleri, kar/zarar hesapları</w:t>
            </w:r>
          </w:p>
        </w:tc>
      </w:tr>
      <w:tr w:rsidR="003D695D" w:rsidRPr="003D695D" w:rsidTr="00A035C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D695D" w:rsidRPr="003D695D" w:rsidRDefault="00264EBE" w:rsidP="003D695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Verdana" w:eastAsia="Times New Roman" w:hAnsi="Verdana"/>
                <w:color w:val="333333"/>
                <w:sz w:val="17"/>
                <w:szCs w:val="17"/>
                <w:lang w:eastAsia="tr-TR"/>
              </w:rPr>
              <w:t>Tüm konuların tekrarına ilişkin uygulamalar</w:t>
            </w:r>
          </w:p>
        </w:tc>
      </w:tr>
      <w:tr w:rsidR="003D695D" w:rsidRPr="003D695D" w:rsidTr="00A035C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D695D" w:rsidRPr="003D695D" w:rsidRDefault="00264EBE" w:rsidP="003D695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Verdana" w:eastAsia="Times New Roman" w:hAnsi="Verdana"/>
                <w:color w:val="333333"/>
                <w:sz w:val="17"/>
                <w:szCs w:val="17"/>
                <w:lang w:eastAsia="tr-TR"/>
              </w:rPr>
              <w:t>Öğrencilerin sınava hazırlanması ve eksik konuların telafisi</w:t>
            </w:r>
          </w:p>
        </w:tc>
      </w:tr>
      <w:tr w:rsidR="003D695D" w:rsidRPr="003D695D" w:rsidTr="00A035C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3D695D" w:rsidRPr="003D695D" w:rsidRDefault="00264EBE" w:rsidP="003D695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Times New Roman" w:eastAsia="Times New Roman" w:hAnsi="Times New Roman"/>
                <w:sz w:val="20"/>
                <w:szCs w:val="20"/>
                <w:lang w:eastAsia="tr-TR"/>
              </w:rPr>
              <w:t xml:space="preserve"> FİNAL</w:t>
            </w:r>
          </w:p>
        </w:tc>
      </w:tr>
    </w:tbl>
    <w:p w:rsidR="003D695D" w:rsidRPr="003D695D" w:rsidRDefault="003D695D" w:rsidP="003D695D">
      <w:pPr>
        <w:spacing w:after="0" w:line="240" w:lineRule="auto"/>
        <w:rPr>
          <w:rFonts w:ascii="Times New Roman" w:eastAsia="Times New Roman" w:hAnsi="Times New Roman"/>
          <w:sz w:val="16"/>
          <w:szCs w:val="16"/>
          <w:lang w:eastAsia="tr-TR"/>
        </w:rPr>
      </w:pPr>
    </w:p>
    <w:p w:rsidR="003D695D" w:rsidRPr="003D695D" w:rsidRDefault="003D695D" w:rsidP="003D695D">
      <w:pPr>
        <w:spacing w:after="0" w:line="240" w:lineRule="auto"/>
        <w:rPr>
          <w:rFonts w:ascii="Times New Roman" w:eastAsia="Times New Roman" w:hAnsi="Times New Roman"/>
          <w:sz w:val="16"/>
          <w:szCs w:val="16"/>
          <w:lang w:eastAsia="tr-TR"/>
        </w:rPr>
      </w:pPr>
    </w:p>
    <w:tbl>
      <w:tblPr>
        <w:tblW w:w="98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1"/>
        <w:gridCol w:w="567"/>
        <w:gridCol w:w="567"/>
      </w:tblGrid>
      <w:tr w:rsidR="003D695D" w:rsidRPr="003D695D" w:rsidTr="00A035CA">
        <w:tc>
          <w:tcPr>
            <w:tcW w:w="603" w:type="dxa"/>
            <w:tcBorders>
              <w:top w:val="single" w:sz="12" w:space="0" w:color="auto"/>
              <w:left w:val="single" w:sz="12"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18"/>
                <w:szCs w:val="18"/>
                <w:lang w:eastAsia="tr-TR"/>
              </w:rPr>
            </w:pPr>
            <w:r w:rsidRPr="003D695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3D695D" w:rsidRPr="003D695D" w:rsidRDefault="003D695D" w:rsidP="003D695D">
            <w:pPr>
              <w:spacing w:after="0" w:line="240" w:lineRule="auto"/>
              <w:rPr>
                <w:rFonts w:ascii="Times New Roman" w:eastAsia="Times New Roman" w:hAnsi="Times New Roman"/>
                <w:b/>
                <w:sz w:val="24"/>
                <w:szCs w:val="24"/>
                <w:lang w:eastAsia="tr-TR"/>
              </w:rPr>
            </w:pPr>
            <w:r w:rsidRPr="003D695D">
              <w:rPr>
                <w:rFonts w:ascii="Times New Roman" w:eastAsia="Times New Roman" w:hAnsi="Times New Roman"/>
                <w:b/>
                <w:lang w:eastAsia="tr-TR"/>
              </w:rPr>
              <w:t xml:space="preserve">PROGRAM ÇIKTISI </w:t>
            </w:r>
          </w:p>
        </w:tc>
        <w:tc>
          <w:tcPr>
            <w:tcW w:w="561" w:type="dxa"/>
            <w:tcBorders>
              <w:top w:val="single" w:sz="12"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4"/>
                <w:szCs w:val="24"/>
                <w:lang w:eastAsia="tr-TR"/>
              </w:rPr>
            </w:pPr>
            <w:r w:rsidRPr="003D695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4"/>
                <w:szCs w:val="24"/>
                <w:lang w:eastAsia="tr-TR"/>
              </w:rPr>
            </w:pPr>
            <w:r w:rsidRPr="003D695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4"/>
                <w:szCs w:val="24"/>
                <w:lang w:eastAsia="tr-TR"/>
              </w:rPr>
            </w:pPr>
            <w:r w:rsidRPr="003D695D">
              <w:rPr>
                <w:rFonts w:ascii="Times New Roman" w:eastAsia="Times New Roman" w:hAnsi="Times New Roman"/>
                <w:b/>
                <w:lang w:eastAsia="tr-TR"/>
              </w:rPr>
              <w:t>1</w:t>
            </w:r>
          </w:p>
        </w:tc>
      </w:tr>
      <w:tr w:rsidR="003D695D" w:rsidRPr="003D695D" w:rsidTr="00A035CA">
        <w:tc>
          <w:tcPr>
            <w:tcW w:w="603" w:type="dxa"/>
            <w:tcBorders>
              <w:top w:val="single" w:sz="6" w:space="0" w:color="auto"/>
              <w:left w:val="single" w:sz="12"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sz w:val="24"/>
                <w:szCs w:val="24"/>
                <w:lang w:eastAsia="tr-TR"/>
              </w:rPr>
            </w:pPr>
            <w:r w:rsidRPr="003D695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1"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r>
      <w:tr w:rsidR="003D695D" w:rsidRPr="003D695D" w:rsidTr="00A035CA">
        <w:tc>
          <w:tcPr>
            <w:tcW w:w="603" w:type="dxa"/>
            <w:tcBorders>
              <w:top w:val="single" w:sz="6" w:space="0" w:color="auto"/>
              <w:left w:val="single" w:sz="12"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sz w:val="24"/>
                <w:szCs w:val="24"/>
                <w:lang w:eastAsia="tr-TR"/>
              </w:rPr>
            </w:pPr>
            <w:r w:rsidRPr="003D695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1"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r>
      <w:tr w:rsidR="003D695D" w:rsidRPr="003D695D" w:rsidTr="00A035CA">
        <w:tc>
          <w:tcPr>
            <w:tcW w:w="603" w:type="dxa"/>
            <w:tcBorders>
              <w:top w:val="single" w:sz="6" w:space="0" w:color="auto"/>
              <w:left w:val="single" w:sz="12"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sz w:val="24"/>
                <w:szCs w:val="24"/>
                <w:lang w:eastAsia="tr-TR"/>
              </w:rPr>
            </w:pPr>
            <w:r w:rsidRPr="003D695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1"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 xml:space="preserve"> </w:t>
            </w:r>
          </w:p>
        </w:tc>
      </w:tr>
      <w:tr w:rsidR="003D695D" w:rsidRPr="003D695D" w:rsidTr="00A035CA">
        <w:tc>
          <w:tcPr>
            <w:tcW w:w="603" w:type="dxa"/>
            <w:tcBorders>
              <w:top w:val="single" w:sz="6" w:space="0" w:color="auto"/>
              <w:left w:val="single" w:sz="12"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sz w:val="24"/>
                <w:szCs w:val="24"/>
                <w:lang w:eastAsia="tr-TR"/>
              </w:rPr>
            </w:pPr>
            <w:r w:rsidRPr="003D695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3D695D">
              <w:rPr>
                <w:rFonts w:ascii="TimesNewRoman" w:eastAsia="Times New Roman" w:hAnsi="TimesNewRoman" w:cs="TimesNewRoman"/>
                <w:sz w:val="20"/>
                <w:szCs w:val="20"/>
                <w:lang w:eastAsia="tr-TR"/>
              </w:rPr>
              <w:t>konjonktürde</w:t>
            </w:r>
            <w:proofErr w:type="gramEnd"/>
            <w:r w:rsidRPr="003D695D">
              <w:rPr>
                <w:rFonts w:ascii="TimesNewRoman" w:eastAsia="Times New Roman" w:hAnsi="TimesNewRoman" w:cs="TimesNewRoman"/>
                <w:sz w:val="20"/>
                <w:szCs w:val="20"/>
                <w:lang w:eastAsia="tr-TR"/>
              </w:rPr>
              <w:t xml:space="preserve"> ortaya çıkabilecek fırsatlar ve tehditlere karşı politikalar geliştirebilir.</w:t>
            </w:r>
          </w:p>
        </w:tc>
        <w:tc>
          <w:tcPr>
            <w:tcW w:w="561"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 xml:space="preserve"> </w:t>
            </w:r>
          </w:p>
        </w:tc>
      </w:tr>
      <w:tr w:rsidR="003D695D" w:rsidRPr="003D695D" w:rsidTr="00A035CA">
        <w:tc>
          <w:tcPr>
            <w:tcW w:w="603" w:type="dxa"/>
            <w:tcBorders>
              <w:top w:val="single" w:sz="6" w:space="0" w:color="auto"/>
              <w:left w:val="single" w:sz="12"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sz w:val="24"/>
                <w:szCs w:val="24"/>
                <w:lang w:eastAsia="tr-TR"/>
              </w:rPr>
            </w:pPr>
            <w:r w:rsidRPr="003D695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1"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r>
      <w:tr w:rsidR="003D695D" w:rsidRPr="003D695D" w:rsidTr="00A035CA">
        <w:tc>
          <w:tcPr>
            <w:tcW w:w="603" w:type="dxa"/>
            <w:tcBorders>
              <w:top w:val="single" w:sz="6" w:space="0" w:color="auto"/>
              <w:left w:val="single" w:sz="12"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sz w:val="24"/>
                <w:szCs w:val="24"/>
                <w:lang w:eastAsia="tr-TR"/>
              </w:rPr>
            </w:pPr>
            <w:r w:rsidRPr="003D695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rPr>
                <w:rFonts w:ascii="TimesNewRoman" w:eastAsia="Times New Roman" w:hAnsi="TimesNewRoman" w:cs="TimesNewRoman"/>
                <w:sz w:val="20"/>
                <w:szCs w:val="20"/>
                <w:lang w:eastAsia="tr-TR"/>
              </w:rPr>
            </w:pPr>
            <w:r w:rsidRPr="003D695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1"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 xml:space="preserve"> </w:t>
            </w:r>
          </w:p>
        </w:tc>
      </w:tr>
      <w:tr w:rsidR="003D695D" w:rsidRPr="003D695D" w:rsidTr="00A035CA">
        <w:tc>
          <w:tcPr>
            <w:tcW w:w="603" w:type="dxa"/>
            <w:tcBorders>
              <w:top w:val="single" w:sz="6" w:space="0" w:color="auto"/>
              <w:left w:val="single" w:sz="12"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sz w:val="24"/>
                <w:szCs w:val="24"/>
                <w:lang w:eastAsia="tr-TR"/>
              </w:rPr>
            </w:pPr>
            <w:r w:rsidRPr="003D695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rPr>
                <w:rFonts w:ascii="TimesNewRoman" w:eastAsia="Times New Roman" w:hAnsi="TimesNewRoman" w:cs="TimesNewRoman"/>
                <w:sz w:val="20"/>
                <w:szCs w:val="20"/>
                <w:lang w:eastAsia="tr-TR"/>
              </w:rPr>
            </w:pPr>
            <w:r w:rsidRPr="003D695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1"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 xml:space="preserve"> </w:t>
            </w:r>
          </w:p>
        </w:tc>
      </w:tr>
      <w:tr w:rsidR="003D695D" w:rsidRPr="003D695D" w:rsidTr="00A035CA">
        <w:tc>
          <w:tcPr>
            <w:tcW w:w="603" w:type="dxa"/>
            <w:tcBorders>
              <w:top w:val="single" w:sz="6" w:space="0" w:color="auto"/>
              <w:left w:val="single" w:sz="12"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sz w:val="24"/>
                <w:szCs w:val="24"/>
                <w:lang w:eastAsia="tr-TR"/>
              </w:rPr>
            </w:pPr>
            <w:r w:rsidRPr="003D695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1"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r>
      <w:tr w:rsidR="003D695D" w:rsidRPr="003D695D" w:rsidTr="00A035CA">
        <w:tc>
          <w:tcPr>
            <w:tcW w:w="603" w:type="dxa"/>
            <w:tcBorders>
              <w:top w:val="single" w:sz="6" w:space="0" w:color="auto"/>
              <w:left w:val="single" w:sz="12"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sz w:val="24"/>
                <w:szCs w:val="24"/>
                <w:lang w:eastAsia="tr-TR"/>
              </w:rPr>
            </w:pPr>
            <w:r w:rsidRPr="003D695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1"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r>
      <w:tr w:rsidR="003D695D" w:rsidRPr="003D695D" w:rsidTr="00A035CA">
        <w:tc>
          <w:tcPr>
            <w:tcW w:w="603" w:type="dxa"/>
            <w:tcBorders>
              <w:top w:val="single" w:sz="6" w:space="0" w:color="auto"/>
              <w:left w:val="single" w:sz="12"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sz w:val="24"/>
                <w:szCs w:val="24"/>
                <w:lang w:eastAsia="tr-TR"/>
              </w:rPr>
            </w:pPr>
            <w:r w:rsidRPr="003D695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Times New Roman" w:eastAsia="Times New Roman" w:hAnsi="Times New Roman"/>
                <w:sz w:val="20"/>
                <w:szCs w:val="20"/>
                <w:lang w:eastAsia="tr-TR"/>
              </w:rPr>
              <w:t>Toplumsal hayatın gerekleri doğrultusunda kazandığı bilgi, beceri ve davranışlarıyla topluma örnek olur.</w:t>
            </w:r>
          </w:p>
        </w:tc>
        <w:tc>
          <w:tcPr>
            <w:tcW w:w="561"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 xml:space="preserve"> </w:t>
            </w:r>
          </w:p>
        </w:tc>
      </w:tr>
      <w:tr w:rsidR="003D695D" w:rsidRPr="003D695D" w:rsidTr="00A035CA">
        <w:tc>
          <w:tcPr>
            <w:tcW w:w="603" w:type="dxa"/>
            <w:tcBorders>
              <w:top w:val="single" w:sz="6" w:space="0" w:color="auto"/>
              <w:left w:val="single" w:sz="12"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sz w:val="24"/>
                <w:szCs w:val="24"/>
                <w:lang w:eastAsia="tr-TR"/>
              </w:rPr>
            </w:pPr>
            <w:r w:rsidRPr="003D695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rPr>
                <w:rFonts w:ascii="Times New Roman" w:eastAsia="Times New Roman" w:hAnsi="Times New Roman"/>
                <w:sz w:val="20"/>
                <w:szCs w:val="20"/>
                <w:lang w:eastAsia="tr-TR"/>
              </w:rPr>
            </w:pPr>
            <w:r w:rsidRPr="003D695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1"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D695D" w:rsidRPr="003D695D" w:rsidRDefault="003D695D" w:rsidP="003D695D">
            <w:pPr>
              <w:spacing w:after="0" w:line="240" w:lineRule="auto"/>
              <w:jc w:val="center"/>
              <w:rPr>
                <w:rFonts w:ascii="Times New Roman" w:eastAsia="Times New Roman" w:hAnsi="Times New Roman"/>
                <w:b/>
                <w:sz w:val="20"/>
                <w:szCs w:val="20"/>
                <w:lang w:eastAsia="tr-TR"/>
              </w:rPr>
            </w:pPr>
            <w:r w:rsidRPr="003D695D">
              <w:rPr>
                <w:rFonts w:ascii="Times New Roman" w:eastAsia="Times New Roman" w:hAnsi="Times New Roman"/>
                <w:b/>
                <w:sz w:val="20"/>
                <w:szCs w:val="20"/>
                <w:lang w:eastAsia="tr-TR"/>
              </w:rPr>
              <w:t xml:space="preserve"> </w:t>
            </w:r>
          </w:p>
        </w:tc>
      </w:tr>
      <w:tr w:rsidR="003D695D" w:rsidRPr="003D695D" w:rsidTr="00A035CA">
        <w:tc>
          <w:tcPr>
            <w:tcW w:w="9883" w:type="dxa"/>
            <w:gridSpan w:val="5"/>
            <w:tcBorders>
              <w:top w:val="single" w:sz="6" w:space="0" w:color="auto"/>
              <w:left w:val="single" w:sz="12" w:space="0" w:color="auto"/>
              <w:bottom w:val="single" w:sz="12" w:space="0" w:color="auto"/>
              <w:right w:val="single" w:sz="12" w:space="0" w:color="auto"/>
            </w:tcBorders>
            <w:vAlign w:val="center"/>
          </w:tcPr>
          <w:p w:rsidR="003D695D" w:rsidRPr="003D695D" w:rsidRDefault="003D695D" w:rsidP="003D695D">
            <w:pPr>
              <w:spacing w:after="0" w:line="240" w:lineRule="auto"/>
              <w:jc w:val="both"/>
              <w:rPr>
                <w:rFonts w:ascii="Times New Roman" w:eastAsia="Times New Roman" w:hAnsi="Times New Roman"/>
                <w:sz w:val="20"/>
                <w:szCs w:val="20"/>
                <w:lang w:eastAsia="tr-TR"/>
              </w:rPr>
            </w:pPr>
            <w:r w:rsidRPr="003D695D">
              <w:rPr>
                <w:rFonts w:ascii="Times New Roman" w:eastAsia="Times New Roman" w:hAnsi="Times New Roman"/>
                <w:b/>
                <w:sz w:val="20"/>
                <w:szCs w:val="20"/>
                <w:lang w:eastAsia="tr-TR"/>
              </w:rPr>
              <w:t>1</w:t>
            </w:r>
            <w:r w:rsidRPr="003D695D">
              <w:rPr>
                <w:rFonts w:ascii="Times New Roman" w:eastAsia="Times New Roman" w:hAnsi="Times New Roman"/>
                <w:sz w:val="20"/>
                <w:szCs w:val="20"/>
                <w:lang w:eastAsia="tr-TR"/>
              </w:rPr>
              <w:t xml:space="preserve">:Hiç Katkısı Yok. </w:t>
            </w:r>
            <w:r w:rsidRPr="003D695D">
              <w:rPr>
                <w:rFonts w:ascii="Times New Roman" w:eastAsia="Times New Roman" w:hAnsi="Times New Roman"/>
                <w:b/>
                <w:sz w:val="20"/>
                <w:szCs w:val="20"/>
                <w:lang w:eastAsia="tr-TR"/>
              </w:rPr>
              <w:t>2</w:t>
            </w:r>
            <w:r w:rsidRPr="003D695D">
              <w:rPr>
                <w:rFonts w:ascii="Times New Roman" w:eastAsia="Times New Roman" w:hAnsi="Times New Roman"/>
                <w:sz w:val="20"/>
                <w:szCs w:val="20"/>
                <w:lang w:eastAsia="tr-TR"/>
              </w:rPr>
              <w:t xml:space="preserve">:Kısmen Katkısı Var. </w:t>
            </w:r>
            <w:r w:rsidRPr="003D695D">
              <w:rPr>
                <w:rFonts w:ascii="Times New Roman" w:eastAsia="Times New Roman" w:hAnsi="Times New Roman"/>
                <w:b/>
                <w:sz w:val="20"/>
                <w:szCs w:val="20"/>
                <w:lang w:eastAsia="tr-TR"/>
              </w:rPr>
              <w:t>3</w:t>
            </w:r>
            <w:r w:rsidRPr="003D695D">
              <w:rPr>
                <w:rFonts w:ascii="Times New Roman" w:eastAsia="Times New Roman" w:hAnsi="Times New Roman"/>
                <w:sz w:val="20"/>
                <w:szCs w:val="20"/>
                <w:lang w:eastAsia="tr-TR"/>
              </w:rPr>
              <w:t>:Tam Katkısı Var.</w:t>
            </w:r>
          </w:p>
        </w:tc>
      </w:tr>
    </w:tbl>
    <w:p w:rsidR="003D695D" w:rsidRPr="003D695D" w:rsidRDefault="003D695D" w:rsidP="003D695D">
      <w:pPr>
        <w:spacing w:after="0" w:line="240" w:lineRule="auto"/>
        <w:rPr>
          <w:rFonts w:ascii="Times New Roman" w:eastAsia="Times New Roman" w:hAnsi="Times New Roman"/>
          <w:sz w:val="16"/>
          <w:szCs w:val="16"/>
          <w:lang w:eastAsia="tr-TR"/>
        </w:rPr>
      </w:pPr>
    </w:p>
    <w:p w:rsidR="003D695D" w:rsidRPr="003D695D" w:rsidRDefault="003D695D" w:rsidP="003D695D">
      <w:pPr>
        <w:spacing w:after="0" w:line="360" w:lineRule="auto"/>
        <w:rPr>
          <w:rFonts w:ascii="Times New Roman" w:eastAsia="Times New Roman" w:hAnsi="Times New Roman"/>
          <w:sz w:val="24"/>
          <w:szCs w:val="24"/>
          <w:lang w:eastAsia="tr-TR"/>
        </w:rPr>
      </w:pPr>
      <w:r w:rsidRPr="003D695D">
        <w:rPr>
          <w:rFonts w:ascii="Times New Roman" w:eastAsia="Times New Roman" w:hAnsi="Times New Roman"/>
          <w:b/>
          <w:sz w:val="24"/>
          <w:szCs w:val="24"/>
          <w:lang w:eastAsia="tr-TR"/>
        </w:rPr>
        <w:t>Dersin Öğretim Üyesi:</w:t>
      </w:r>
      <w:r w:rsidRPr="003D695D">
        <w:rPr>
          <w:rFonts w:ascii="Times New Roman" w:eastAsia="Times New Roman" w:hAnsi="Times New Roman"/>
          <w:sz w:val="24"/>
          <w:szCs w:val="24"/>
          <w:lang w:eastAsia="tr-TR"/>
        </w:rPr>
        <w:t xml:space="preserve"> </w:t>
      </w:r>
    </w:p>
    <w:p w:rsidR="003D695D" w:rsidRPr="003D695D" w:rsidRDefault="003D695D" w:rsidP="003D695D">
      <w:pPr>
        <w:tabs>
          <w:tab w:val="left" w:pos="7800"/>
        </w:tabs>
        <w:spacing w:after="0" w:line="240" w:lineRule="auto"/>
        <w:rPr>
          <w:rFonts w:ascii="Times New Roman" w:eastAsia="Times New Roman" w:hAnsi="Times New Roman"/>
          <w:sz w:val="24"/>
          <w:szCs w:val="24"/>
          <w:lang w:eastAsia="tr-TR"/>
        </w:rPr>
      </w:pPr>
      <w:r w:rsidRPr="003D695D">
        <w:rPr>
          <w:rFonts w:ascii="Times New Roman" w:eastAsia="Times New Roman" w:hAnsi="Times New Roman"/>
          <w:b/>
          <w:sz w:val="24"/>
          <w:szCs w:val="24"/>
          <w:lang w:eastAsia="tr-TR"/>
        </w:rPr>
        <w:t>İmza</w:t>
      </w:r>
      <w:r w:rsidRPr="003D695D">
        <w:rPr>
          <w:rFonts w:ascii="Times New Roman" w:eastAsia="Times New Roman" w:hAnsi="Times New Roman"/>
          <w:sz w:val="24"/>
          <w:szCs w:val="24"/>
          <w:lang w:eastAsia="tr-TR"/>
        </w:rPr>
        <w:t xml:space="preserve">: </w:t>
      </w:r>
      <w:r w:rsidRPr="003D695D">
        <w:rPr>
          <w:rFonts w:ascii="Times New Roman" w:eastAsia="Times New Roman" w:hAnsi="Times New Roman"/>
          <w:sz w:val="24"/>
          <w:szCs w:val="24"/>
          <w:lang w:eastAsia="tr-TR"/>
        </w:rPr>
        <w:tab/>
        <w:t xml:space="preserve"> </w:t>
      </w:r>
      <w:r w:rsidRPr="003D695D">
        <w:rPr>
          <w:rFonts w:ascii="Times New Roman" w:eastAsia="Times New Roman" w:hAnsi="Times New Roman"/>
          <w:b/>
          <w:sz w:val="24"/>
          <w:szCs w:val="24"/>
          <w:lang w:eastAsia="tr-TR"/>
        </w:rPr>
        <w:tab/>
      </w:r>
      <w:r w:rsidRPr="003D695D">
        <w:rPr>
          <w:rFonts w:ascii="Times New Roman" w:eastAsia="Times New Roman" w:hAnsi="Times New Roman"/>
          <w:b/>
          <w:sz w:val="24"/>
          <w:szCs w:val="24"/>
          <w:lang w:eastAsia="tr-TR"/>
        </w:rPr>
        <w:tab/>
      </w:r>
      <w:r w:rsidRPr="003D695D">
        <w:rPr>
          <w:rFonts w:ascii="Times New Roman" w:eastAsia="Times New Roman" w:hAnsi="Times New Roman"/>
          <w:b/>
          <w:sz w:val="24"/>
          <w:szCs w:val="24"/>
          <w:lang w:eastAsia="tr-TR"/>
        </w:rPr>
        <w:tab/>
      </w:r>
      <w:r w:rsidRPr="003D695D">
        <w:rPr>
          <w:rFonts w:ascii="Times New Roman" w:eastAsia="Times New Roman" w:hAnsi="Times New Roman"/>
          <w:b/>
          <w:sz w:val="24"/>
          <w:szCs w:val="24"/>
          <w:lang w:eastAsia="tr-TR"/>
        </w:rPr>
        <w:tab/>
      </w:r>
      <w:r w:rsidRPr="003D695D">
        <w:rPr>
          <w:rFonts w:ascii="Times New Roman" w:eastAsia="Times New Roman" w:hAnsi="Times New Roman"/>
          <w:b/>
          <w:sz w:val="24"/>
          <w:szCs w:val="24"/>
          <w:lang w:eastAsia="tr-TR"/>
        </w:rPr>
        <w:tab/>
      </w:r>
      <w:r w:rsidRPr="003D695D">
        <w:rPr>
          <w:rFonts w:ascii="Times New Roman" w:eastAsia="Times New Roman" w:hAnsi="Times New Roman"/>
          <w:b/>
          <w:sz w:val="24"/>
          <w:szCs w:val="24"/>
          <w:lang w:eastAsia="tr-TR"/>
        </w:rPr>
        <w:tab/>
      </w:r>
      <w:r w:rsidRPr="003D695D">
        <w:rPr>
          <w:rFonts w:ascii="Times New Roman" w:eastAsia="Times New Roman" w:hAnsi="Times New Roman"/>
          <w:b/>
          <w:sz w:val="24"/>
          <w:szCs w:val="24"/>
          <w:lang w:eastAsia="tr-TR"/>
        </w:rPr>
        <w:tab/>
      </w:r>
      <w:r w:rsidRPr="003D695D">
        <w:rPr>
          <w:rFonts w:ascii="Times New Roman" w:eastAsia="Times New Roman" w:hAnsi="Times New Roman"/>
          <w:b/>
          <w:sz w:val="24"/>
          <w:szCs w:val="24"/>
          <w:lang w:eastAsia="tr-TR"/>
        </w:rPr>
        <w:tab/>
        <w:t>Tarih:</w:t>
      </w:r>
      <w:r w:rsidRPr="003D695D">
        <w:rPr>
          <w:rFonts w:ascii="Times New Roman" w:eastAsia="Times New Roman" w:hAnsi="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3D695D" w:rsidRPr="003D695D" w:rsidTr="00A035CA">
        <w:trPr>
          <w:trHeight w:val="989"/>
        </w:trPr>
        <w:tc>
          <w:tcPr>
            <w:tcW w:w="7171" w:type="dxa"/>
            <w:shd w:val="clear" w:color="auto" w:fill="auto"/>
          </w:tcPr>
          <w:p w:rsidR="003D695D" w:rsidRPr="003D695D" w:rsidRDefault="003D695D" w:rsidP="003D695D">
            <w:pPr>
              <w:tabs>
                <w:tab w:val="left" w:pos="7800"/>
              </w:tabs>
              <w:spacing w:after="0" w:line="240" w:lineRule="auto"/>
              <w:rPr>
                <w:rFonts w:ascii="Times New Roman" w:eastAsia="Times New Roman" w:hAnsi="Times New Roman"/>
                <w:sz w:val="24"/>
                <w:szCs w:val="24"/>
                <w:lang w:eastAsia="tr-TR"/>
              </w:rPr>
            </w:pPr>
            <w:r w:rsidRPr="003D695D">
              <w:rPr>
                <w:rFonts w:ascii="Times New Roman" w:eastAsia="Times New Roman" w:hAnsi="Times New Roman"/>
                <w:sz w:val="24"/>
                <w:szCs w:val="24"/>
                <w:lang w:eastAsia="tr-TR"/>
              </w:rPr>
              <w:t xml:space="preserve"> </w:t>
            </w:r>
          </w:p>
        </w:tc>
        <w:tc>
          <w:tcPr>
            <w:tcW w:w="2777" w:type="dxa"/>
            <w:shd w:val="clear" w:color="auto" w:fill="auto"/>
          </w:tcPr>
          <w:p w:rsidR="003D695D" w:rsidRPr="003D695D" w:rsidRDefault="003D695D" w:rsidP="003D695D">
            <w:pPr>
              <w:tabs>
                <w:tab w:val="left" w:pos="7800"/>
              </w:tabs>
              <w:spacing w:after="0" w:line="240" w:lineRule="auto"/>
              <w:jc w:val="center"/>
              <w:rPr>
                <w:rFonts w:ascii="Times New Roman" w:eastAsia="Times New Roman" w:hAnsi="Times New Roman"/>
                <w:sz w:val="24"/>
                <w:szCs w:val="24"/>
                <w:lang w:eastAsia="tr-TR"/>
              </w:rPr>
            </w:pPr>
          </w:p>
          <w:p w:rsidR="003D695D" w:rsidRPr="003D695D" w:rsidRDefault="003D695D" w:rsidP="003D695D">
            <w:pPr>
              <w:tabs>
                <w:tab w:val="left" w:pos="7800"/>
              </w:tabs>
              <w:spacing w:after="0" w:line="240" w:lineRule="auto"/>
              <w:jc w:val="center"/>
              <w:rPr>
                <w:rFonts w:ascii="Times New Roman" w:eastAsia="Times New Roman" w:hAnsi="Times New Roman"/>
                <w:sz w:val="24"/>
                <w:szCs w:val="24"/>
                <w:lang w:eastAsia="tr-TR"/>
              </w:rPr>
            </w:pPr>
            <w:r w:rsidRPr="003D695D">
              <w:rPr>
                <w:rFonts w:ascii="Times New Roman" w:eastAsia="Times New Roman" w:hAnsi="Times New Roman"/>
                <w:sz w:val="24"/>
                <w:szCs w:val="24"/>
                <w:lang w:eastAsia="tr-TR"/>
              </w:rPr>
              <w:t xml:space="preserve"> </w:t>
            </w:r>
          </w:p>
        </w:tc>
      </w:tr>
    </w:tbl>
    <w:p w:rsidR="003D695D" w:rsidRPr="003D695D" w:rsidRDefault="003D695D" w:rsidP="003D695D">
      <w:pPr>
        <w:tabs>
          <w:tab w:val="left" w:pos="7800"/>
        </w:tabs>
        <w:spacing w:after="0" w:line="240" w:lineRule="auto"/>
        <w:rPr>
          <w:rFonts w:eastAsia="Times New Roman"/>
          <w:color w:val="FF0000"/>
          <w:lang w:val="en-US" w:eastAsia="tr-TR"/>
        </w:rPr>
      </w:pPr>
    </w:p>
    <w:p w:rsidR="003D695D" w:rsidRPr="00AA17BD" w:rsidRDefault="003D695D" w:rsidP="00AA17BD">
      <w:pPr>
        <w:spacing w:after="0" w:line="240" w:lineRule="auto"/>
        <w:rPr>
          <w:rFonts w:ascii="Times New Roman" w:eastAsia="Times New Roman" w:hAnsi="Times New Roman"/>
          <w:sz w:val="24"/>
          <w:szCs w:val="24"/>
          <w:lang w:eastAsia="tr-TR"/>
        </w:rPr>
      </w:pPr>
    </w:p>
    <w:p w:rsidR="00AA17BD" w:rsidRDefault="00AA17BD" w:rsidP="00AA17BD">
      <w:pPr>
        <w:spacing w:after="0" w:line="240" w:lineRule="auto"/>
        <w:rPr>
          <w:rFonts w:ascii="Times New Roman" w:eastAsia="Times New Roman" w:hAnsi="Times New Roman"/>
          <w:sz w:val="24"/>
          <w:szCs w:val="24"/>
          <w:lang w:eastAsia="tr-TR"/>
        </w:rPr>
      </w:pPr>
    </w:p>
    <w:p w:rsidR="00067B07" w:rsidRPr="00067B07" w:rsidRDefault="00A72B26" w:rsidP="00067B07">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201" name="Resim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067B07" w:rsidRPr="00067B07">
        <w:rPr>
          <w:rFonts w:ascii="Times New Roman" w:eastAsia="Times New Roman" w:hAnsi="Times New Roman"/>
          <w:b/>
          <w:sz w:val="28"/>
          <w:szCs w:val="28"/>
          <w:lang w:eastAsia="tr-TR"/>
        </w:rPr>
        <w:t xml:space="preserve">    </w:t>
      </w:r>
      <w:bookmarkStart w:id="91" w:name="icraiflashuk"/>
      <w:r w:rsidR="00067B07" w:rsidRPr="00067B07">
        <w:rPr>
          <w:rFonts w:ascii="Times New Roman" w:eastAsia="Times New Roman" w:hAnsi="Times New Roman"/>
          <w:b/>
          <w:sz w:val="28"/>
          <w:szCs w:val="28"/>
          <w:lang w:eastAsia="tr-TR"/>
        </w:rPr>
        <w:t>ESOGÜ Maliye Bölümü Ders Bilgi Formu</w:t>
      </w:r>
      <w:bookmarkEnd w:id="91"/>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67B07" w:rsidRPr="00067B07" w:rsidTr="00A035CA">
        <w:tc>
          <w:tcPr>
            <w:tcW w:w="1167" w:type="dxa"/>
            <w:vAlign w:val="center"/>
          </w:tcPr>
          <w:p w:rsidR="00067B07" w:rsidRPr="00067B07" w:rsidRDefault="00067B07" w:rsidP="00067B07">
            <w:pPr>
              <w:spacing w:after="0" w:line="240" w:lineRule="auto"/>
              <w:outlineLvl w:val="0"/>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DÖNEM</w:t>
            </w:r>
          </w:p>
        </w:tc>
        <w:tc>
          <w:tcPr>
            <w:tcW w:w="1527" w:type="dxa"/>
            <w:vAlign w:val="center"/>
          </w:tcPr>
          <w:p w:rsidR="00067B07" w:rsidRPr="00067B07" w:rsidRDefault="00067B07" w:rsidP="00067B07">
            <w:pPr>
              <w:spacing w:after="0" w:line="240" w:lineRule="auto"/>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Güz</w:t>
            </w:r>
          </w:p>
        </w:tc>
      </w:tr>
    </w:tbl>
    <w:p w:rsidR="00067B07" w:rsidRPr="00067B07" w:rsidRDefault="00067B07" w:rsidP="00067B07">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67B07" w:rsidRPr="00067B07" w:rsidTr="00A035CA">
        <w:tc>
          <w:tcPr>
            <w:tcW w:w="1668" w:type="dxa"/>
            <w:vAlign w:val="center"/>
          </w:tcPr>
          <w:p w:rsidR="00067B07" w:rsidRPr="00067B07" w:rsidRDefault="00067B07" w:rsidP="00067B07">
            <w:pPr>
              <w:spacing w:after="0" w:line="240" w:lineRule="auto"/>
              <w:jc w:val="center"/>
              <w:outlineLvl w:val="0"/>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DERSİN KODU</w:t>
            </w:r>
          </w:p>
        </w:tc>
        <w:tc>
          <w:tcPr>
            <w:tcW w:w="2760" w:type="dxa"/>
            <w:vAlign w:val="center"/>
          </w:tcPr>
          <w:p w:rsidR="00067B07" w:rsidRPr="00067B07" w:rsidRDefault="00067B07" w:rsidP="00067B07">
            <w:pPr>
              <w:spacing w:after="0" w:line="240" w:lineRule="auto"/>
              <w:outlineLvl w:val="0"/>
              <w:rPr>
                <w:rFonts w:ascii="Times New Roman" w:eastAsia="Times New Roman" w:hAnsi="Times New Roman"/>
                <w:sz w:val="24"/>
                <w:szCs w:val="24"/>
                <w:lang w:eastAsia="tr-TR"/>
              </w:rPr>
            </w:pPr>
            <w:r w:rsidRPr="00067B07">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131317439</w:t>
            </w:r>
          </w:p>
        </w:tc>
        <w:tc>
          <w:tcPr>
            <w:tcW w:w="1560" w:type="dxa"/>
            <w:vAlign w:val="center"/>
          </w:tcPr>
          <w:p w:rsidR="00067B07" w:rsidRPr="00067B07" w:rsidRDefault="00067B07" w:rsidP="00067B07">
            <w:pPr>
              <w:spacing w:after="0" w:line="240" w:lineRule="auto"/>
              <w:jc w:val="center"/>
              <w:outlineLvl w:val="0"/>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DERSİN ADI</w:t>
            </w:r>
          </w:p>
        </w:tc>
        <w:tc>
          <w:tcPr>
            <w:tcW w:w="4185" w:type="dxa"/>
          </w:tcPr>
          <w:p w:rsidR="00067B07" w:rsidRPr="00067B07" w:rsidRDefault="00067B07" w:rsidP="00067B07">
            <w:pPr>
              <w:spacing w:after="0" w:line="240" w:lineRule="auto"/>
              <w:outlineLvl w:val="0"/>
              <w:rPr>
                <w:rFonts w:ascii="Times New Roman" w:eastAsia="Times New Roman" w:hAnsi="Times New Roman"/>
                <w:sz w:val="24"/>
                <w:szCs w:val="20"/>
                <w:lang w:eastAsia="tr-TR"/>
              </w:rPr>
            </w:pPr>
            <w:r w:rsidRPr="00067B07">
              <w:rPr>
                <w:rFonts w:ascii="Times New Roman" w:eastAsia="Times New Roman" w:hAnsi="Times New Roman"/>
                <w:sz w:val="20"/>
                <w:szCs w:val="20"/>
                <w:lang w:eastAsia="tr-TR"/>
              </w:rPr>
              <w:t>İcra-İflas Hukuku</w:t>
            </w:r>
          </w:p>
        </w:tc>
      </w:tr>
    </w:tbl>
    <w:p w:rsidR="00067B07" w:rsidRPr="00067B07" w:rsidRDefault="00067B07" w:rsidP="00067B07">
      <w:pPr>
        <w:spacing w:after="0" w:line="240" w:lineRule="auto"/>
        <w:outlineLvl w:val="0"/>
        <w:rPr>
          <w:rFonts w:ascii="Times New Roman" w:eastAsia="Times New Roman" w:hAnsi="Times New Roman"/>
          <w:sz w:val="20"/>
          <w:szCs w:val="20"/>
          <w:lang w:eastAsia="tr-TR"/>
        </w:rPr>
      </w:pPr>
      <w:r w:rsidRPr="00067B07">
        <w:rPr>
          <w:rFonts w:ascii="Times New Roman" w:eastAsia="Times New Roman" w:hAnsi="Times New Roman"/>
          <w:b/>
          <w:sz w:val="20"/>
          <w:szCs w:val="20"/>
          <w:lang w:eastAsia="tr-TR"/>
        </w:rPr>
        <w:t xml:space="preserve">                                                   </w:t>
      </w:r>
      <w:r w:rsidRPr="00067B07">
        <w:rPr>
          <w:rFonts w:ascii="Times New Roman" w:eastAsia="Times New Roman" w:hAnsi="Times New Roman"/>
          <w:b/>
          <w:sz w:val="20"/>
          <w:szCs w:val="20"/>
          <w:lang w:eastAsia="tr-TR"/>
        </w:rPr>
        <w:tab/>
      </w:r>
      <w:r w:rsidRPr="00067B07">
        <w:rPr>
          <w:rFonts w:ascii="Times New Roman" w:eastAsia="Times New Roman" w:hAnsi="Times New Roman"/>
          <w:b/>
          <w:sz w:val="20"/>
          <w:szCs w:val="20"/>
          <w:lang w:eastAsia="tr-TR"/>
        </w:rPr>
        <w:tab/>
      </w:r>
      <w:r w:rsidRPr="00067B07">
        <w:rPr>
          <w:rFonts w:ascii="Times New Roman" w:eastAsia="Times New Roman" w:hAnsi="Times New Roman"/>
          <w:b/>
          <w:sz w:val="20"/>
          <w:szCs w:val="20"/>
          <w:lang w:eastAsia="tr-TR"/>
        </w:rPr>
        <w:tab/>
      </w:r>
      <w:r w:rsidRPr="00067B07">
        <w:rPr>
          <w:rFonts w:ascii="Times New Roman" w:eastAsia="Times New Roman" w:hAnsi="Times New Roman"/>
          <w:b/>
          <w:sz w:val="20"/>
          <w:szCs w:val="20"/>
          <w:lang w:eastAsia="tr-TR"/>
        </w:rPr>
        <w:tab/>
      </w:r>
      <w:r w:rsidRPr="00067B07">
        <w:rPr>
          <w:rFonts w:ascii="Times New Roman" w:eastAsia="Times New Roman" w:hAnsi="Times New Roman"/>
          <w:b/>
          <w:sz w:val="20"/>
          <w:szCs w:val="20"/>
          <w:lang w:eastAsia="tr-TR"/>
        </w:rPr>
        <w:tab/>
        <w:t xml:space="preserve">      </w:t>
      </w:r>
    </w:p>
    <w:tbl>
      <w:tblPr>
        <w:tblW w:w="515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4"/>
        <w:gridCol w:w="577"/>
        <w:gridCol w:w="309"/>
        <w:gridCol w:w="1136"/>
        <w:gridCol w:w="640"/>
        <w:gridCol w:w="47"/>
        <w:gridCol w:w="652"/>
        <w:gridCol w:w="929"/>
        <w:gridCol w:w="414"/>
        <w:gridCol w:w="169"/>
        <w:gridCol w:w="108"/>
        <w:gridCol w:w="1987"/>
        <w:gridCol w:w="567"/>
        <w:gridCol w:w="1560"/>
      </w:tblGrid>
      <w:tr w:rsidR="00067B07" w:rsidRPr="00067B07" w:rsidTr="00A035CA">
        <w:trPr>
          <w:trHeight w:val="366"/>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067B07" w:rsidRPr="00067B07" w:rsidRDefault="00067B07" w:rsidP="00067B07">
            <w:pPr>
              <w:spacing w:after="0" w:line="240" w:lineRule="auto"/>
              <w:rPr>
                <w:rFonts w:ascii="Times New Roman" w:eastAsia="Times New Roman" w:hAnsi="Times New Roman"/>
                <w:b/>
                <w:sz w:val="18"/>
                <w:szCs w:val="18"/>
                <w:lang w:eastAsia="tr-TR"/>
              </w:rPr>
            </w:pPr>
            <w:r w:rsidRPr="00067B07">
              <w:rPr>
                <w:rFonts w:ascii="Times New Roman" w:eastAsia="Times New Roman" w:hAnsi="Times New Roman"/>
                <w:b/>
                <w:sz w:val="18"/>
                <w:szCs w:val="18"/>
                <w:lang w:eastAsia="tr-TR"/>
              </w:rPr>
              <w:t>YARIYIL</w:t>
            </w:r>
          </w:p>
          <w:p w:rsidR="00067B07" w:rsidRPr="00067B07" w:rsidRDefault="00067B07" w:rsidP="00067B07">
            <w:pPr>
              <w:spacing w:after="0" w:line="240" w:lineRule="auto"/>
              <w:rPr>
                <w:rFonts w:ascii="Times New Roman" w:eastAsia="Times New Roman" w:hAnsi="Times New Roman"/>
                <w:sz w:val="20"/>
                <w:szCs w:val="20"/>
                <w:lang w:eastAsia="tr-TR"/>
              </w:rPr>
            </w:pPr>
          </w:p>
        </w:tc>
        <w:tc>
          <w:tcPr>
            <w:tcW w:w="1654" w:type="pct"/>
            <w:gridSpan w:val="6"/>
            <w:tcBorders>
              <w:left w:val="single" w:sz="12" w:space="0" w:color="auto"/>
              <w:bottom w:val="single" w:sz="4"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HAFTALIK DERS SAATİ</w:t>
            </w:r>
          </w:p>
        </w:tc>
        <w:tc>
          <w:tcPr>
            <w:tcW w:w="2822" w:type="pct"/>
            <w:gridSpan w:val="7"/>
            <w:tcBorders>
              <w:left w:val="single" w:sz="12" w:space="0" w:color="auto"/>
              <w:bottom w:val="single" w:sz="4"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DERSİN</w:t>
            </w:r>
          </w:p>
        </w:tc>
      </w:tr>
      <w:tr w:rsidR="00067B07" w:rsidRPr="00067B07" w:rsidTr="00A035CA">
        <w:trPr>
          <w:trHeight w:val="365"/>
        </w:trPr>
        <w:tc>
          <w:tcPr>
            <w:tcW w:w="524" w:type="pct"/>
            <w:vMerge/>
            <w:tcBorders>
              <w:top w:val="single" w:sz="4" w:space="0" w:color="auto"/>
              <w:left w:val="single" w:sz="12" w:space="0" w:color="auto"/>
              <w:bottom w:val="single" w:sz="4" w:space="0" w:color="auto"/>
              <w:right w:val="single" w:sz="12" w:space="0" w:color="auto"/>
            </w:tcBorders>
          </w:tcPr>
          <w:p w:rsidR="00067B07" w:rsidRPr="00067B07" w:rsidRDefault="00067B07" w:rsidP="00067B07">
            <w:pPr>
              <w:spacing w:after="0" w:line="240" w:lineRule="auto"/>
              <w:rPr>
                <w:rFonts w:ascii="Times New Roman" w:eastAsia="Times New Roman" w:hAnsi="Times New Roman"/>
                <w:b/>
                <w:sz w:val="20"/>
                <w:szCs w:val="20"/>
                <w:lang w:eastAsia="tr-TR"/>
              </w:rPr>
            </w:pPr>
          </w:p>
        </w:tc>
        <w:tc>
          <w:tcPr>
            <w:tcW w:w="436" w:type="pct"/>
            <w:gridSpan w:val="2"/>
            <w:tcBorders>
              <w:top w:val="single" w:sz="4" w:space="0" w:color="auto"/>
              <w:left w:val="single" w:sz="12" w:space="0" w:color="auto"/>
              <w:bottom w:val="single" w:sz="4" w:space="0" w:color="auto"/>
              <w:right w:val="single" w:sz="4"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Teorik</w:t>
            </w:r>
          </w:p>
        </w:tc>
        <w:tc>
          <w:tcPr>
            <w:tcW w:w="559" w:type="pct"/>
            <w:tcBorders>
              <w:top w:val="single" w:sz="4" w:space="0" w:color="auto"/>
              <w:left w:val="single" w:sz="4" w:space="0" w:color="auto"/>
              <w:bottom w:val="single" w:sz="4"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Uygulama</w:t>
            </w:r>
          </w:p>
        </w:tc>
        <w:tc>
          <w:tcPr>
            <w:tcW w:w="659" w:type="pct"/>
            <w:gridSpan w:val="3"/>
            <w:tcBorders>
              <w:top w:val="single" w:sz="4" w:space="0" w:color="auto"/>
              <w:bottom w:val="single" w:sz="4" w:space="0" w:color="auto"/>
              <w:right w:val="single" w:sz="12" w:space="0" w:color="auto"/>
            </w:tcBorders>
            <w:vAlign w:val="center"/>
          </w:tcPr>
          <w:p w:rsidR="00067B07" w:rsidRPr="00067B07" w:rsidRDefault="00067B07" w:rsidP="00067B07">
            <w:pPr>
              <w:spacing w:after="0" w:line="240" w:lineRule="auto"/>
              <w:ind w:left="-111" w:right="-108"/>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Laboratuar</w:t>
            </w:r>
          </w:p>
        </w:tc>
        <w:tc>
          <w:tcPr>
            <w:tcW w:w="457" w:type="pct"/>
            <w:tcBorders>
              <w:top w:val="single" w:sz="4" w:space="0" w:color="auto"/>
              <w:bottom w:val="single" w:sz="4" w:space="0" w:color="auto"/>
              <w:right w:val="single" w:sz="4"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Kredisi</w:t>
            </w:r>
          </w:p>
        </w:tc>
        <w:tc>
          <w:tcPr>
            <w:tcW w:w="287" w:type="pct"/>
            <w:gridSpan w:val="2"/>
            <w:tcBorders>
              <w:top w:val="single" w:sz="4" w:space="0" w:color="auto"/>
              <w:left w:val="single" w:sz="4" w:space="0" w:color="auto"/>
              <w:bottom w:val="single" w:sz="4" w:space="0" w:color="auto"/>
              <w:right w:val="single" w:sz="4" w:space="0" w:color="auto"/>
            </w:tcBorders>
            <w:vAlign w:val="center"/>
          </w:tcPr>
          <w:p w:rsidR="00067B07" w:rsidRPr="00067B07" w:rsidRDefault="00067B07" w:rsidP="00067B07">
            <w:pPr>
              <w:spacing w:after="0" w:line="240" w:lineRule="auto"/>
              <w:ind w:left="-111" w:right="-108"/>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AKTS</w:t>
            </w:r>
          </w:p>
        </w:tc>
        <w:tc>
          <w:tcPr>
            <w:tcW w:w="1310" w:type="pct"/>
            <w:gridSpan w:val="3"/>
            <w:tcBorders>
              <w:top w:val="single" w:sz="4" w:space="0" w:color="auto"/>
              <w:left w:val="single" w:sz="4" w:space="0" w:color="auto"/>
              <w:bottom w:val="single" w:sz="4"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DİLİ</w:t>
            </w:r>
          </w:p>
        </w:tc>
      </w:tr>
      <w:tr w:rsidR="00067B07" w:rsidRPr="00067B07" w:rsidTr="00A035CA">
        <w:trPr>
          <w:trHeight w:val="351"/>
        </w:trPr>
        <w:tc>
          <w:tcPr>
            <w:tcW w:w="524" w:type="pct"/>
            <w:tcBorders>
              <w:top w:val="single" w:sz="4" w:space="0" w:color="auto"/>
              <w:left w:val="single" w:sz="12" w:space="0" w:color="auto"/>
              <w:bottom w:val="single" w:sz="12"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7</w:t>
            </w:r>
          </w:p>
        </w:tc>
        <w:tc>
          <w:tcPr>
            <w:tcW w:w="436" w:type="pct"/>
            <w:gridSpan w:val="2"/>
            <w:tcBorders>
              <w:top w:val="single" w:sz="4" w:space="0" w:color="auto"/>
              <w:left w:val="single" w:sz="12" w:space="0" w:color="auto"/>
              <w:bottom w:val="single" w:sz="12" w:space="0" w:color="auto"/>
              <w:right w:val="single" w:sz="4" w:space="0" w:color="auto"/>
            </w:tcBorders>
            <w:vAlign w:val="center"/>
          </w:tcPr>
          <w:p w:rsidR="00067B07" w:rsidRPr="00067B07" w:rsidRDefault="00067B07" w:rsidP="00067B07">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559" w:type="pct"/>
            <w:tcBorders>
              <w:top w:val="single" w:sz="4" w:space="0" w:color="auto"/>
              <w:left w:val="single" w:sz="4" w:space="0" w:color="auto"/>
              <w:bottom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0</w:t>
            </w:r>
          </w:p>
        </w:tc>
        <w:tc>
          <w:tcPr>
            <w:tcW w:w="659" w:type="pct"/>
            <w:gridSpan w:val="3"/>
            <w:tcBorders>
              <w:top w:val="single" w:sz="4" w:space="0" w:color="auto"/>
              <w:bottom w:val="single" w:sz="12" w:space="0" w:color="auto"/>
              <w:right w:val="single" w:sz="12" w:space="0" w:color="auto"/>
            </w:tcBorders>
            <w:shd w:val="clear" w:color="auto" w:fill="auto"/>
            <w:vAlign w:val="center"/>
          </w:tcPr>
          <w:p w:rsidR="00067B07" w:rsidRPr="00067B07" w:rsidRDefault="00067B07" w:rsidP="00067B07">
            <w:pPr>
              <w:spacing w:after="0" w:line="240" w:lineRule="auto"/>
              <w:jc w:val="center"/>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0</w:t>
            </w:r>
          </w:p>
        </w:tc>
        <w:tc>
          <w:tcPr>
            <w:tcW w:w="457" w:type="pct"/>
            <w:tcBorders>
              <w:top w:val="single" w:sz="4" w:space="0" w:color="auto"/>
              <w:bottom w:val="single" w:sz="12" w:space="0" w:color="auto"/>
              <w:right w:val="single" w:sz="4" w:space="0" w:color="auto"/>
            </w:tcBorders>
            <w:shd w:val="clear" w:color="auto" w:fill="auto"/>
            <w:vAlign w:val="center"/>
          </w:tcPr>
          <w:p w:rsidR="00067B07" w:rsidRPr="00067B07" w:rsidRDefault="00067B07" w:rsidP="00067B07">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28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067B07" w:rsidRPr="00067B07" w:rsidRDefault="00067B07" w:rsidP="00067B07">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1310" w:type="pct"/>
            <w:gridSpan w:val="3"/>
            <w:tcBorders>
              <w:top w:val="single" w:sz="4" w:space="0" w:color="auto"/>
              <w:left w:val="single" w:sz="4" w:space="0" w:color="auto"/>
              <w:bottom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sz w:val="20"/>
                <w:szCs w:val="20"/>
                <w:vertAlign w:val="superscript"/>
                <w:lang w:eastAsia="tr-TR"/>
              </w:rPr>
            </w:pPr>
            <w:r w:rsidRPr="00067B07">
              <w:rPr>
                <w:rFonts w:ascii="Times New Roman" w:eastAsia="Times New Roman" w:hAnsi="Times New Roman"/>
                <w:sz w:val="20"/>
                <w:szCs w:val="20"/>
                <w:vertAlign w:val="superscript"/>
                <w:lang w:eastAsia="tr-TR"/>
              </w:rPr>
              <w:t>ZORUNLU (  )  SEÇMELİ (</w:t>
            </w:r>
            <w:r>
              <w:rPr>
                <w:rFonts w:ascii="Times New Roman" w:eastAsia="Times New Roman" w:hAnsi="Times New Roman"/>
                <w:sz w:val="20"/>
                <w:szCs w:val="20"/>
                <w:vertAlign w:val="superscript"/>
                <w:lang w:eastAsia="tr-TR"/>
              </w:rPr>
              <w:t>x</w:t>
            </w:r>
            <w:r w:rsidRPr="00067B07">
              <w:rPr>
                <w:rFonts w:ascii="Times New Roman" w:eastAsia="Times New Roman" w:hAnsi="Times New Roman"/>
                <w:sz w:val="20"/>
                <w:szCs w:val="20"/>
                <w:vertAlign w:val="superscript"/>
                <w:lang w:eastAsia="tr-TR"/>
              </w:rPr>
              <w:t xml:space="preserve"> )</w:t>
            </w:r>
          </w:p>
        </w:tc>
        <w:tc>
          <w:tcPr>
            <w:tcW w:w="768" w:type="pct"/>
            <w:tcBorders>
              <w:top w:val="single" w:sz="4" w:space="0" w:color="auto"/>
              <w:left w:val="single" w:sz="4" w:space="0" w:color="auto"/>
              <w:bottom w:val="single" w:sz="12" w:space="0" w:color="auto"/>
            </w:tcBorders>
          </w:tcPr>
          <w:p w:rsidR="00067B07" w:rsidRPr="00067B07" w:rsidRDefault="00067B07" w:rsidP="00067B07">
            <w:pPr>
              <w:spacing w:after="0" w:line="240" w:lineRule="auto"/>
              <w:jc w:val="center"/>
              <w:rPr>
                <w:rFonts w:ascii="Times New Roman" w:eastAsia="Times New Roman" w:hAnsi="Times New Roman"/>
                <w:sz w:val="20"/>
                <w:szCs w:val="20"/>
                <w:vertAlign w:val="superscript"/>
                <w:lang w:eastAsia="tr-TR"/>
              </w:rPr>
            </w:pPr>
            <w:r w:rsidRPr="00067B07">
              <w:rPr>
                <w:rFonts w:ascii="Times New Roman" w:eastAsia="Times New Roman" w:hAnsi="Times New Roman"/>
                <w:sz w:val="20"/>
                <w:szCs w:val="20"/>
                <w:vertAlign w:val="superscript"/>
                <w:lang w:eastAsia="tr-TR"/>
              </w:rPr>
              <w:t>Türkçe</w:t>
            </w:r>
          </w:p>
        </w:tc>
      </w:tr>
      <w:tr w:rsidR="00067B07" w:rsidRPr="00067B07" w:rsidTr="00A035CA">
        <w:tblPrEx>
          <w:tblBorders>
            <w:insideH w:val="single" w:sz="6" w:space="0" w:color="auto"/>
            <w:insideV w:val="single" w:sz="6" w:space="0" w:color="auto"/>
          </w:tblBorders>
        </w:tblPrEx>
        <w:trPr>
          <w:trHeight w:val="325"/>
        </w:trPr>
        <w:tc>
          <w:tcPr>
            <w:tcW w:w="5000" w:type="pct"/>
            <w:gridSpan w:val="14"/>
            <w:tcBorders>
              <w:top w:val="single" w:sz="12" w:space="0" w:color="auto"/>
              <w:left w:val="single" w:sz="12" w:space="0" w:color="auto"/>
              <w:bottom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DERSİN KATEGORİSİ</w:t>
            </w:r>
          </w:p>
        </w:tc>
      </w:tr>
      <w:tr w:rsidR="00067B07" w:rsidRPr="00067B07" w:rsidTr="00A035CA">
        <w:tblPrEx>
          <w:tblBorders>
            <w:insideH w:val="single" w:sz="6" w:space="0" w:color="auto"/>
            <w:insideV w:val="single" w:sz="6" w:space="0" w:color="auto"/>
          </w:tblBorders>
        </w:tblPrEx>
        <w:trPr>
          <w:trHeight w:val="522"/>
        </w:trPr>
        <w:tc>
          <w:tcPr>
            <w:tcW w:w="808" w:type="pct"/>
            <w:gridSpan w:val="2"/>
            <w:tcBorders>
              <w:top w:val="single" w:sz="12" w:space="0" w:color="auto"/>
              <w:left w:val="single" w:sz="12" w:space="0" w:color="auto"/>
              <w:bottom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sz w:val="20"/>
                <w:szCs w:val="20"/>
                <w:lang w:eastAsia="tr-TR"/>
              </w:rPr>
              <w:t>Temel Mesleki Dersler</w:t>
            </w:r>
          </w:p>
        </w:tc>
        <w:tc>
          <w:tcPr>
            <w:tcW w:w="982" w:type="pct"/>
            <w:gridSpan w:val="3"/>
            <w:tcBorders>
              <w:top w:val="single" w:sz="12" w:space="0" w:color="auto"/>
              <w:bottom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sz w:val="20"/>
                <w:szCs w:val="20"/>
                <w:lang w:eastAsia="tr-TR"/>
              </w:rPr>
              <w:t>Beşerî, İletişim ve Yönetim Becerileri Dersleri</w:t>
            </w:r>
          </w:p>
        </w:tc>
        <w:tc>
          <w:tcPr>
            <w:tcW w:w="1047" w:type="pct"/>
            <w:gridSpan w:val="2"/>
            <w:tcBorders>
              <w:top w:val="single" w:sz="12" w:space="0" w:color="auto"/>
              <w:bottom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sz w:val="20"/>
                <w:szCs w:val="20"/>
                <w:lang w:eastAsia="tr-TR"/>
              </w:rPr>
              <w:t>Aktarılabilir Beceri Dersleri</w:t>
            </w:r>
          </w:p>
        </w:tc>
      </w:tr>
      <w:tr w:rsidR="00067B07" w:rsidRPr="00067B07" w:rsidTr="00A035CA">
        <w:tblPrEx>
          <w:tblBorders>
            <w:insideH w:val="single" w:sz="6" w:space="0" w:color="auto"/>
            <w:insideV w:val="single" w:sz="6" w:space="0" w:color="auto"/>
          </w:tblBorders>
        </w:tblPrEx>
        <w:trPr>
          <w:trHeight w:val="132"/>
        </w:trPr>
        <w:tc>
          <w:tcPr>
            <w:tcW w:w="808" w:type="pct"/>
            <w:gridSpan w:val="2"/>
            <w:tcBorders>
              <w:top w:val="single" w:sz="6" w:space="0" w:color="auto"/>
              <w:left w:val="single" w:sz="12" w:space="0" w:color="auto"/>
              <w:bottom w:val="single" w:sz="12" w:space="0" w:color="auto"/>
              <w:right w:val="single" w:sz="4" w:space="0" w:color="auto"/>
            </w:tcBorders>
          </w:tcPr>
          <w:p w:rsidR="00067B07" w:rsidRPr="00067B07" w:rsidRDefault="00067B07" w:rsidP="00067B07">
            <w:pPr>
              <w:spacing w:after="0" w:line="240" w:lineRule="auto"/>
              <w:jc w:val="center"/>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067B07" w:rsidRPr="00067B07" w:rsidRDefault="00067B07" w:rsidP="00067B07">
            <w:pPr>
              <w:spacing w:after="0" w:line="240" w:lineRule="auto"/>
              <w:jc w:val="center"/>
              <w:rPr>
                <w:rFonts w:ascii="Times New Roman" w:eastAsia="Times New Roman" w:hAnsi="Times New Roman"/>
                <w:sz w:val="20"/>
                <w:szCs w:val="20"/>
                <w:lang w:eastAsia="tr-TR"/>
              </w:rPr>
            </w:pPr>
          </w:p>
        </w:tc>
        <w:tc>
          <w:tcPr>
            <w:tcW w:w="982" w:type="pct"/>
            <w:gridSpan w:val="3"/>
            <w:tcBorders>
              <w:top w:val="single" w:sz="6" w:space="0" w:color="auto"/>
              <w:left w:val="single" w:sz="4" w:space="0" w:color="auto"/>
              <w:bottom w:val="single" w:sz="12" w:space="0" w:color="auto"/>
            </w:tcBorders>
          </w:tcPr>
          <w:p w:rsidR="00067B07" w:rsidRPr="00067B07" w:rsidRDefault="00067B07" w:rsidP="00067B07">
            <w:pPr>
              <w:spacing w:after="0" w:line="240" w:lineRule="auto"/>
              <w:jc w:val="center"/>
              <w:rPr>
                <w:rFonts w:ascii="Times New Roman" w:eastAsia="Times New Roman" w:hAnsi="Times New Roman"/>
                <w:sz w:val="20"/>
                <w:szCs w:val="20"/>
                <w:lang w:eastAsia="tr-TR"/>
              </w:rPr>
            </w:pPr>
          </w:p>
        </w:tc>
        <w:tc>
          <w:tcPr>
            <w:tcW w:w="1114" w:type="pct"/>
            <w:gridSpan w:val="3"/>
            <w:tcBorders>
              <w:top w:val="single" w:sz="6" w:space="0" w:color="auto"/>
              <w:left w:val="single" w:sz="4" w:space="0" w:color="auto"/>
              <w:bottom w:val="single" w:sz="12" w:space="0" w:color="auto"/>
            </w:tcBorders>
          </w:tcPr>
          <w:p w:rsidR="00067B07" w:rsidRPr="00067B07" w:rsidRDefault="00067B07" w:rsidP="00067B07">
            <w:pPr>
              <w:spacing w:after="0" w:line="240" w:lineRule="auto"/>
              <w:jc w:val="center"/>
              <w:rPr>
                <w:rFonts w:ascii="Times New Roman" w:eastAsia="Times New Roman" w:hAnsi="Times New Roman"/>
                <w:sz w:val="20"/>
                <w:szCs w:val="20"/>
                <w:lang w:eastAsia="tr-TR"/>
              </w:rPr>
            </w:pPr>
          </w:p>
        </w:tc>
        <w:tc>
          <w:tcPr>
            <w:tcW w:w="1047" w:type="pct"/>
            <w:gridSpan w:val="2"/>
            <w:tcBorders>
              <w:top w:val="single" w:sz="6" w:space="0" w:color="auto"/>
              <w:left w:val="single" w:sz="4" w:space="0" w:color="auto"/>
              <w:bottom w:val="single" w:sz="12" w:space="0" w:color="auto"/>
            </w:tcBorders>
          </w:tcPr>
          <w:p w:rsidR="00067B07" w:rsidRPr="00067B07" w:rsidRDefault="00067B07" w:rsidP="00067B07">
            <w:pPr>
              <w:spacing w:after="0" w:line="240" w:lineRule="auto"/>
              <w:jc w:val="center"/>
              <w:rPr>
                <w:rFonts w:ascii="Times New Roman" w:eastAsia="Times New Roman" w:hAnsi="Times New Roman"/>
                <w:sz w:val="20"/>
                <w:szCs w:val="20"/>
                <w:lang w:eastAsia="tr-TR"/>
              </w:rPr>
            </w:pPr>
          </w:p>
        </w:tc>
      </w:tr>
      <w:tr w:rsidR="00067B07" w:rsidRPr="00067B07" w:rsidTr="00A035CA">
        <w:trPr>
          <w:trHeight w:val="31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DEĞERLENDİRME ÖLÇÜTLERİ</w:t>
            </w:r>
          </w:p>
        </w:tc>
      </w:tr>
      <w:tr w:rsidR="00067B07" w:rsidRPr="00067B07" w:rsidTr="00A035CA">
        <w:trPr>
          <w:trHeight w:val="215"/>
        </w:trPr>
        <w:tc>
          <w:tcPr>
            <w:tcW w:w="1834" w:type="pct"/>
            <w:gridSpan w:val="5"/>
            <w:vMerge w:val="restart"/>
            <w:tcBorders>
              <w:top w:val="single" w:sz="12" w:space="0" w:color="auto"/>
              <w:left w:val="single" w:sz="12" w:space="0" w:color="auto"/>
              <w:bottom w:val="single" w:sz="12"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Faaliyet türü</w:t>
            </w: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w:t>
            </w:r>
          </w:p>
        </w:tc>
      </w:tr>
      <w:tr w:rsidR="00067B07" w:rsidRPr="00067B07" w:rsidTr="00A035C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067B07" w:rsidRPr="00067B07" w:rsidRDefault="00067B07" w:rsidP="00067B07">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I. Ara Sınav</w:t>
            </w:r>
          </w:p>
        </w:tc>
        <w:tc>
          <w:tcPr>
            <w:tcW w:w="1257" w:type="pct"/>
            <w:gridSpan w:val="2"/>
            <w:tcBorders>
              <w:top w:val="single" w:sz="8" w:space="0" w:color="auto"/>
              <w:left w:val="single" w:sz="4" w:space="0" w:color="auto"/>
              <w:bottom w:val="single" w:sz="4" w:space="0" w:color="auto"/>
              <w:right w:val="single" w:sz="8" w:space="0" w:color="auto"/>
            </w:tcBorders>
          </w:tcPr>
          <w:p w:rsidR="00067B07" w:rsidRPr="00067B07" w:rsidRDefault="00067B07" w:rsidP="00067B07">
            <w:pPr>
              <w:spacing w:after="0" w:line="240" w:lineRule="auto"/>
              <w:jc w:val="center"/>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067B07" w:rsidRPr="00067B07" w:rsidRDefault="00067B07" w:rsidP="00067B07">
            <w:pPr>
              <w:spacing w:after="0" w:line="240" w:lineRule="auto"/>
              <w:jc w:val="center"/>
              <w:rPr>
                <w:rFonts w:ascii="Times New Roman" w:eastAsia="Times New Roman" w:hAnsi="Times New Roman"/>
                <w:sz w:val="20"/>
                <w:szCs w:val="20"/>
                <w:highlight w:val="yellow"/>
                <w:lang w:eastAsia="tr-TR"/>
              </w:rPr>
            </w:pPr>
            <w:r w:rsidRPr="00067B07">
              <w:rPr>
                <w:rFonts w:ascii="Times New Roman" w:eastAsia="Times New Roman" w:hAnsi="Times New Roman"/>
                <w:sz w:val="20"/>
                <w:szCs w:val="20"/>
                <w:lang w:eastAsia="tr-TR"/>
              </w:rPr>
              <w:t>40</w:t>
            </w:r>
          </w:p>
        </w:tc>
      </w:tr>
      <w:tr w:rsidR="00067B07" w:rsidRPr="00067B07" w:rsidTr="00A035C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067B07" w:rsidRPr="00067B07" w:rsidRDefault="00067B07" w:rsidP="00067B07">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II. Ara Sınav</w:t>
            </w:r>
          </w:p>
        </w:tc>
        <w:tc>
          <w:tcPr>
            <w:tcW w:w="1257" w:type="pct"/>
            <w:gridSpan w:val="2"/>
            <w:tcBorders>
              <w:top w:val="single" w:sz="4" w:space="0" w:color="auto"/>
              <w:left w:val="single" w:sz="4" w:space="0" w:color="auto"/>
              <w:bottom w:val="single" w:sz="4" w:space="0" w:color="auto"/>
              <w:right w:val="single" w:sz="8" w:space="0" w:color="auto"/>
            </w:tcBorders>
          </w:tcPr>
          <w:p w:rsidR="00067B07" w:rsidRPr="00067B07" w:rsidRDefault="00067B07" w:rsidP="00067B07">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067B07" w:rsidRPr="00067B07" w:rsidRDefault="00067B07" w:rsidP="00067B07">
            <w:pPr>
              <w:spacing w:after="0" w:line="240" w:lineRule="auto"/>
              <w:jc w:val="center"/>
              <w:rPr>
                <w:rFonts w:ascii="Times New Roman" w:eastAsia="Times New Roman" w:hAnsi="Times New Roman"/>
                <w:sz w:val="20"/>
                <w:szCs w:val="20"/>
                <w:highlight w:val="yellow"/>
                <w:lang w:eastAsia="tr-TR"/>
              </w:rPr>
            </w:pPr>
          </w:p>
        </w:tc>
      </w:tr>
      <w:tr w:rsidR="00067B07" w:rsidRPr="00067B07" w:rsidTr="00A035C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067B07" w:rsidRPr="00067B07" w:rsidRDefault="00067B07" w:rsidP="00067B07">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Kısa Sınav</w:t>
            </w:r>
          </w:p>
        </w:tc>
        <w:tc>
          <w:tcPr>
            <w:tcW w:w="1257" w:type="pct"/>
            <w:gridSpan w:val="2"/>
            <w:tcBorders>
              <w:top w:val="single" w:sz="4" w:space="0" w:color="auto"/>
              <w:left w:val="single" w:sz="4" w:space="0" w:color="auto"/>
              <w:bottom w:val="single" w:sz="4" w:space="0" w:color="auto"/>
              <w:right w:val="single" w:sz="8" w:space="0" w:color="auto"/>
            </w:tcBorders>
          </w:tcPr>
          <w:p w:rsidR="00067B07" w:rsidRPr="00067B07" w:rsidRDefault="00067B07" w:rsidP="00067B07">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4" w:space="0" w:color="auto"/>
              <w:right w:val="single" w:sz="12" w:space="0" w:color="auto"/>
            </w:tcBorders>
          </w:tcPr>
          <w:p w:rsidR="00067B07" w:rsidRPr="00067B07" w:rsidRDefault="00067B07" w:rsidP="00067B07">
            <w:pPr>
              <w:spacing w:after="0" w:line="240" w:lineRule="auto"/>
              <w:jc w:val="center"/>
              <w:rPr>
                <w:rFonts w:ascii="Times New Roman" w:eastAsia="Times New Roman" w:hAnsi="Times New Roman"/>
                <w:sz w:val="20"/>
                <w:szCs w:val="20"/>
                <w:lang w:eastAsia="tr-TR"/>
              </w:rPr>
            </w:pPr>
          </w:p>
        </w:tc>
      </w:tr>
      <w:tr w:rsidR="00067B07" w:rsidRPr="00067B07" w:rsidTr="00A035C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067B07" w:rsidRPr="00067B07" w:rsidRDefault="00067B07" w:rsidP="00067B07">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Ödev</w:t>
            </w:r>
          </w:p>
        </w:tc>
        <w:tc>
          <w:tcPr>
            <w:tcW w:w="1257" w:type="pct"/>
            <w:gridSpan w:val="2"/>
            <w:tcBorders>
              <w:top w:val="single" w:sz="4" w:space="0" w:color="auto"/>
              <w:left w:val="single" w:sz="4" w:space="0" w:color="auto"/>
              <w:bottom w:val="single" w:sz="4" w:space="0" w:color="auto"/>
              <w:right w:val="single" w:sz="8" w:space="0" w:color="auto"/>
            </w:tcBorders>
          </w:tcPr>
          <w:p w:rsidR="00067B07" w:rsidRPr="00067B07" w:rsidRDefault="00067B07" w:rsidP="00067B07">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4" w:space="0" w:color="auto"/>
              <w:right w:val="single" w:sz="12" w:space="0" w:color="auto"/>
            </w:tcBorders>
          </w:tcPr>
          <w:p w:rsidR="00067B07" w:rsidRPr="00067B07" w:rsidRDefault="00067B07" w:rsidP="00067B07">
            <w:pPr>
              <w:spacing w:after="0" w:line="240" w:lineRule="auto"/>
              <w:jc w:val="center"/>
              <w:rPr>
                <w:rFonts w:ascii="Times New Roman" w:eastAsia="Times New Roman" w:hAnsi="Times New Roman"/>
                <w:sz w:val="20"/>
                <w:szCs w:val="20"/>
                <w:lang w:eastAsia="tr-TR"/>
              </w:rPr>
            </w:pPr>
          </w:p>
        </w:tc>
      </w:tr>
      <w:tr w:rsidR="00067B07" w:rsidRPr="00067B07" w:rsidTr="00A035C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067B07" w:rsidRPr="00067B07" w:rsidRDefault="00067B07" w:rsidP="00067B07">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Proje</w:t>
            </w:r>
          </w:p>
        </w:tc>
        <w:tc>
          <w:tcPr>
            <w:tcW w:w="1257" w:type="pct"/>
            <w:gridSpan w:val="2"/>
            <w:tcBorders>
              <w:top w:val="single" w:sz="4" w:space="0" w:color="auto"/>
              <w:left w:val="single" w:sz="4" w:space="0" w:color="auto"/>
              <w:bottom w:val="single" w:sz="8" w:space="0" w:color="auto"/>
              <w:right w:val="single" w:sz="8" w:space="0" w:color="auto"/>
            </w:tcBorders>
          </w:tcPr>
          <w:p w:rsidR="00067B07" w:rsidRPr="00067B07" w:rsidRDefault="00067B07" w:rsidP="00067B07">
            <w:pPr>
              <w:spacing w:after="0" w:line="240" w:lineRule="auto"/>
              <w:jc w:val="center"/>
              <w:rPr>
                <w:rFonts w:ascii="Times New Roman" w:eastAsia="Times New Roman" w:hAnsi="Times New Roman"/>
                <w:sz w:val="20"/>
                <w:szCs w:val="20"/>
                <w:lang w:eastAsia="tr-TR"/>
              </w:rPr>
            </w:pPr>
          </w:p>
        </w:tc>
        <w:tc>
          <w:tcPr>
            <w:tcW w:w="768" w:type="pct"/>
            <w:tcBorders>
              <w:top w:val="single" w:sz="4" w:space="0" w:color="auto"/>
              <w:left w:val="single" w:sz="8" w:space="0" w:color="auto"/>
              <w:bottom w:val="single" w:sz="8" w:space="0" w:color="auto"/>
              <w:right w:val="single" w:sz="12" w:space="0" w:color="auto"/>
            </w:tcBorders>
          </w:tcPr>
          <w:p w:rsidR="00067B07" w:rsidRPr="00067B07" w:rsidRDefault="00067B07" w:rsidP="00067B07">
            <w:pPr>
              <w:spacing w:after="0" w:line="240" w:lineRule="auto"/>
              <w:jc w:val="center"/>
              <w:rPr>
                <w:rFonts w:ascii="Times New Roman" w:eastAsia="Times New Roman" w:hAnsi="Times New Roman"/>
                <w:sz w:val="20"/>
                <w:szCs w:val="20"/>
                <w:lang w:eastAsia="tr-TR"/>
              </w:rPr>
            </w:pPr>
          </w:p>
        </w:tc>
      </w:tr>
      <w:tr w:rsidR="00067B07" w:rsidRPr="00067B07" w:rsidTr="00A035C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067B07" w:rsidRPr="00067B07" w:rsidRDefault="00067B07" w:rsidP="00067B07">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Rapor</w:t>
            </w:r>
          </w:p>
        </w:tc>
        <w:tc>
          <w:tcPr>
            <w:tcW w:w="1257" w:type="pct"/>
            <w:gridSpan w:val="2"/>
            <w:tcBorders>
              <w:top w:val="single" w:sz="8" w:space="0" w:color="auto"/>
              <w:left w:val="single" w:sz="4" w:space="0" w:color="auto"/>
              <w:bottom w:val="single" w:sz="8" w:space="0" w:color="auto"/>
              <w:right w:val="single" w:sz="8" w:space="0" w:color="auto"/>
            </w:tcBorders>
          </w:tcPr>
          <w:p w:rsidR="00067B07" w:rsidRPr="00067B07" w:rsidRDefault="00067B07" w:rsidP="00067B07">
            <w:pPr>
              <w:spacing w:after="0" w:line="240" w:lineRule="auto"/>
              <w:jc w:val="center"/>
              <w:rPr>
                <w:rFonts w:ascii="Times New Roman" w:eastAsia="Times New Roman" w:hAnsi="Times New Roman"/>
                <w:sz w:val="20"/>
                <w:szCs w:val="20"/>
                <w:lang w:eastAsia="tr-TR"/>
              </w:rPr>
            </w:pPr>
          </w:p>
        </w:tc>
        <w:tc>
          <w:tcPr>
            <w:tcW w:w="768" w:type="pct"/>
            <w:tcBorders>
              <w:top w:val="single" w:sz="8" w:space="0" w:color="auto"/>
              <w:left w:val="single" w:sz="8" w:space="0" w:color="auto"/>
              <w:bottom w:val="single" w:sz="8" w:space="0" w:color="auto"/>
              <w:right w:val="single" w:sz="12" w:space="0" w:color="auto"/>
            </w:tcBorders>
          </w:tcPr>
          <w:p w:rsidR="00067B07" w:rsidRPr="00067B07" w:rsidRDefault="00067B07" w:rsidP="00067B07">
            <w:pPr>
              <w:spacing w:after="0" w:line="240" w:lineRule="auto"/>
              <w:jc w:val="center"/>
              <w:rPr>
                <w:rFonts w:ascii="Times New Roman" w:eastAsia="Times New Roman" w:hAnsi="Times New Roman"/>
                <w:sz w:val="20"/>
                <w:szCs w:val="20"/>
                <w:lang w:eastAsia="tr-TR"/>
              </w:rPr>
            </w:pPr>
          </w:p>
        </w:tc>
      </w:tr>
      <w:tr w:rsidR="00067B07" w:rsidRPr="00067B07" w:rsidTr="00A035CA">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067B07" w:rsidRPr="00067B07" w:rsidRDefault="00067B07" w:rsidP="00067B07">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Diğer (</w:t>
            </w:r>
            <w:proofErr w:type="gramStart"/>
            <w:r w:rsidRPr="00067B07">
              <w:rPr>
                <w:rFonts w:ascii="Times New Roman" w:eastAsia="Times New Roman" w:hAnsi="Times New Roman"/>
                <w:sz w:val="20"/>
                <w:szCs w:val="20"/>
                <w:lang w:eastAsia="tr-TR"/>
              </w:rPr>
              <w:t>………</w:t>
            </w:r>
            <w:proofErr w:type="gramEnd"/>
            <w:r w:rsidRPr="00067B07">
              <w:rPr>
                <w:rFonts w:ascii="Times New Roman" w:eastAsia="Times New Roman" w:hAnsi="Times New Roman"/>
                <w:sz w:val="20"/>
                <w:szCs w:val="20"/>
                <w:lang w:eastAsia="tr-TR"/>
              </w:rPr>
              <w:t>)</w:t>
            </w:r>
          </w:p>
        </w:tc>
        <w:tc>
          <w:tcPr>
            <w:tcW w:w="1257" w:type="pct"/>
            <w:gridSpan w:val="2"/>
            <w:tcBorders>
              <w:top w:val="single" w:sz="8" w:space="0" w:color="auto"/>
              <w:left w:val="single" w:sz="4" w:space="0" w:color="auto"/>
              <w:bottom w:val="single" w:sz="12" w:space="0" w:color="auto"/>
              <w:right w:val="single" w:sz="8" w:space="0" w:color="auto"/>
            </w:tcBorders>
          </w:tcPr>
          <w:p w:rsidR="00067B07" w:rsidRPr="00067B07" w:rsidRDefault="00067B07" w:rsidP="00067B07">
            <w:pPr>
              <w:spacing w:after="0" w:line="240" w:lineRule="auto"/>
              <w:jc w:val="center"/>
              <w:rPr>
                <w:rFonts w:ascii="Times New Roman" w:eastAsia="Times New Roman" w:hAnsi="Times New Roman"/>
                <w:sz w:val="20"/>
                <w:szCs w:val="20"/>
                <w:lang w:eastAsia="tr-TR"/>
              </w:rPr>
            </w:pPr>
          </w:p>
        </w:tc>
        <w:tc>
          <w:tcPr>
            <w:tcW w:w="768" w:type="pct"/>
            <w:tcBorders>
              <w:top w:val="single" w:sz="8" w:space="0" w:color="auto"/>
              <w:left w:val="single" w:sz="8" w:space="0" w:color="auto"/>
              <w:bottom w:val="single" w:sz="12" w:space="0" w:color="auto"/>
              <w:right w:val="single" w:sz="12" w:space="0" w:color="auto"/>
            </w:tcBorders>
          </w:tcPr>
          <w:p w:rsidR="00067B07" w:rsidRPr="00067B07" w:rsidRDefault="00067B07" w:rsidP="00067B07">
            <w:pPr>
              <w:spacing w:after="0" w:line="240" w:lineRule="auto"/>
              <w:jc w:val="center"/>
              <w:rPr>
                <w:rFonts w:ascii="Times New Roman" w:eastAsia="Times New Roman" w:hAnsi="Times New Roman"/>
                <w:sz w:val="20"/>
                <w:szCs w:val="20"/>
                <w:lang w:eastAsia="tr-TR"/>
              </w:rPr>
            </w:pPr>
          </w:p>
        </w:tc>
      </w:tr>
      <w:tr w:rsidR="00067B07" w:rsidRPr="00067B07" w:rsidTr="00A035CA">
        <w:trPr>
          <w:trHeight w:val="37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067B07" w:rsidRPr="00067B07" w:rsidRDefault="00067B07" w:rsidP="00067B07">
            <w:pPr>
              <w:spacing w:after="0" w:line="240" w:lineRule="auto"/>
              <w:rPr>
                <w:rFonts w:ascii="Times New Roman" w:eastAsia="Times New Roman" w:hAnsi="Times New Roman"/>
                <w:sz w:val="20"/>
                <w:szCs w:val="20"/>
                <w:lang w:eastAsia="tr-TR"/>
              </w:rPr>
            </w:pP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067B07" w:rsidRPr="00067B07" w:rsidRDefault="00067B07" w:rsidP="00067B07">
            <w:pPr>
              <w:spacing w:after="0" w:line="240" w:lineRule="auto"/>
              <w:jc w:val="center"/>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60</w:t>
            </w:r>
          </w:p>
        </w:tc>
      </w:tr>
      <w:tr w:rsidR="00067B07" w:rsidRPr="00067B07" w:rsidTr="00A035CA">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VARSA ÖNERİLEN ÖNKOŞUL(LAR)</w:t>
            </w:r>
          </w:p>
        </w:tc>
        <w:tc>
          <w:tcPr>
            <w:tcW w:w="3166" w:type="pct"/>
            <w:gridSpan w:val="9"/>
            <w:tcBorders>
              <w:top w:val="single" w:sz="12" w:space="0" w:color="auto"/>
              <w:left w:val="single" w:sz="12" w:space="0" w:color="auto"/>
              <w:bottom w:val="single" w:sz="12" w:space="0" w:color="auto"/>
              <w:right w:val="single" w:sz="12" w:space="0" w:color="auto"/>
            </w:tcBorders>
            <w:vAlign w:val="center"/>
          </w:tcPr>
          <w:p w:rsidR="00067B07" w:rsidRPr="00067B07" w:rsidRDefault="00067B07" w:rsidP="00067B07">
            <w:pPr>
              <w:spacing w:after="0" w:line="240" w:lineRule="auto"/>
              <w:jc w:val="both"/>
              <w:rPr>
                <w:rFonts w:ascii="Times New Roman" w:eastAsia="Times New Roman" w:hAnsi="Times New Roman"/>
                <w:sz w:val="20"/>
                <w:szCs w:val="20"/>
                <w:lang w:eastAsia="tr-TR"/>
              </w:rPr>
            </w:pPr>
          </w:p>
        </w:tc>
      </w:tr>
      <w:tr w:rsidR="00067B07" w:rsidRPr="00067B07" w:rsidTr="00A035CA">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DERSİN KISA İÇERİĞİ</w:t>
            </w:r>
          </w:p>
        </w:tc>
        <w:tc>
          <w:tcPr>
            <w:tcW w:w="3166" w:type="pct"/>
            <w:gridSpan w:val="9"/>
            <w:tcBorders>
              <w:top w:val="single" w:sz="12" w:space="0" w:color="auto"/>
              <w:left w:val="single" w:sz="12" w:space="0" w:color="auto"/>
              <w:bottom w:val="single" w:sz="12" w:space="0" w:color="auto"/>
              <w:right w:val="single" w:sz="12" w:space="0" w:color="auto"/>
            </w:tcBorders>
          </w:tcPr>
          <w:p w:rsidR="00067B07" w:rsidRPr="00067B07" w:rsidRDefault="00067B07" w:rsidP="00067B07">
            <w:pPr>
              <w:spacing w:after="0" w:line="240" w:lineRule="auto"/>
              <w:jc w:val="both"/>
              <w:rPr>
                <w:rFonts w:ascii="Times New Roman" w:eastAsia="Times New Roman" w:hAnsi="Times New Roman"/>
                <w:color w:val="333333"/>
                <w:sz w:val="20"/>
                <w:szCs w:val="20"/>
                <w:lang w:eastAsia="tr-TR"/>
              </w:rPr>
            </w:pPr>
            <w:r w:rsidRPr="00067B07">
              <w:rPr>
                <w:rFonts w:ascii="Times New Roman" w:eastAsia="Times New Roman" w:hAnsi="Times New Roman"/>
                <w:sz w:val="20"/>
                <w:szCs w:val="20"/>
                <w:lang w:val="en-GB" w:eastAsia="tr-TR"/>
              </w:rPr>
              <w:t>Dersin temel hedefi; borcunu rızası ile ifa etmeyen borçluya karşı alacaklının devlet yardımı ile alacağına nasıl kavuşacağını düzenleyen hukuk kurallarını ayrıntılı bir şekilde açıklamaktır.</w:t>
            </w:r>
          </w:p>
        </w:tc>
      </w:tr>
      <w:tr w:rsidR="00067B07" w:rsidRPr="00067B07" w:rsidTr="00A035CA">
        <w:trPr>
          <w:trHeight w:val="40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DERSİN AMAÇLARI</w:t>
            </w:r>
          </w:p>
        </w:tc>
        <w:tc>
          <w:tcPr>
            <w:tcW w:w="3166" w:type="pct"/>
            <w:gridSpan w:val="9"/>
            <w:tcBorders>
              <w:top w:val="single" w:sz="12" w:space="0" w:color="auto"/>
              <w:left w:val="single" w:sz="12" w:space="0" w:color="auto"/>
              <w:bottom w:val="single" w:sz="12" w:space="0" w:color="auto"/>
              <w:right w:val="single" w:sz="12" w:space="0" w:color="auto"/>
            </w:tcBorders>
          </w:tcPr>
          <w:p w:rsidR="00067B07" w:rsidRPr="00067B07" w:rsidRDefault="00067B07" w:rsidP="00067B07">
            <w:pPr>
              <w:spacing w:before="100" w:beforeAutospacing="1" w:after="100" w:afterAutospacing="1" w:line="240" w:lineRule="auto"/>
              <w:rPr>
                <w:rFonts w:ascii="Times New Roman" w:hAnsi="Times New Roman"/>
                <w:sz w:val="20"/>
                <w:szCs w:val="20"/>
                <w:lang w:eastAsia="tr-TR"/>
              </w:rPr>
            </w:pPr>
            <w:r w:rsidRPr="00067B07">
              <w:rPr>
                <w:rFonts w:ascii="Times New Roman" w:hAnsi="Times New Roman"/>
                <w:color w:val="000000"/>
                <w:sz w:val="20"/>
                <w:szCs w:val="20"/>
                <w:lang w:eastAsia="tr-TR"/>
              </w:rPr>
              <w:t>Özel haklara ulaşma yollarını öğrenmek özel hukukun sağladığı hakların elde edilmesinde bilgi ve özgüveni sahibi olmak.</w:t>
            </w:r>
          </w:p>
        </w:tc>
      </w:tr>
      <w:tr w:rsidR="00067B07" w:rsidRPr="00067B07" w:rsidTr="00A035CA">
        <w:trPr>
          <w:trHeight w:val="49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DERSİN MESLEK EĞİTİMİNİ SAĞLAMAYA YÖNELİK KATKISI</w:t>
            </w:r>
          </w:p>
        </w:tc>
        <w:tc>
          <w:tcPr>
            <w:tcW w:w="3166" w:type="pct"/>
            <w:gridSpan w:val="9"/>
            <w:tcBorders>
              <w:top w:val="single" w:sz="12" w:space="0" w:color="auto"/>
              <w:left w:val="single" w:sz="12" w:space="0" w:color="auto"/>
              <w:bottom w:val="single" w:sz="12" w:space="0" w:color="auto"/>
              <w:right w:val="single" w:sz="12" w:space="0" w:color="auto"/>
            </w:tcBorders>
            <w:vAlign w:val="center"/>
          </w:tcPr>
          <w:p w:rsidR="00067B07" w:rsidRPr="00067B07" w:rsidRDefault="00067B07" w:rsidP="00067B07">
            <w:pPr>
              <w:spacing w:after="0" w:line="240" w:lineRule="auto"/>
              <w:jc w:val="both"/>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Haklarını elde etme konusunda bilgili ve özgüven sahibi bireyler, işletme yöneticisi ve çalışanlarının yetişmesine katkı sağlamak.</w:t>
            </w:r>
          </w:p>
        </w:tc>
      </w:tr>
      <w:tr w:rsidR="00067B07" w:rsidRPr="00067B07" w:rsidTr="00A035CA">
        <w:trPr>
          <w:trHeight w:val="49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DERSİN ÖĞRENİM ÇIKTILARI</w:t>
            </w:r>
          </w:p>
        </w:tc>
        <w:tc>
          <w:tcPr>
            <w:tcW w:w="3166" w:type="pct"/>
            <w:gridSpan w:val="9"/>
            <w:tcBorders>
              <w:top w:val="single" w:sz="12" w:space="0" w:color="auto"/>
              <w:left w:val="single" w:sz="12" w:space="0" w:color="auto"/>
              <w:bottom w:val="single" w:sz="12" w:space="0" w:color="auto"/>
              <w:right w:val="single" w:sz="12" w:space="0" w:color="auto"/>
            </w:tcBorders>
          </w:tcPr>
          <w:p w:rsidR="00067B07" w:rsidRPr="00067B07" w:rsidRDefault="00067B07" w:rsidP="00067B07">
            <w:pPr>
              <w:tabs>
                <w:tab w:val="num" w:pos="360"/>
              </w:tabs>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İlamlı ve ilamsız icra, haciz ve iflas yollarını kavrama</w:t>
            </w:r>
          </w:p>
        </w:tc>
      </w:tr>
      <w:tr w:rsidR="00067B07" w:rsidRPr="00067B07" w:rsidTr="00A035CA">
        <w:trPr>
          <w:trHeight w:val="51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TEMEL DERS KİTABI</w:t>
            </w:r>
          </w:p>
        </w:tc>
        <w:tc>
          <w:tcPr>
            <w:tcW w:w="3166" w:type="pct"/>
            <w:gridSpan w:val="9"/>
            <w:tcBorders>
              <w:top w:val="single" w:sz="12" w:space="0" w:color="auto"/>
              <w:left w:val="single" w:sz="12" w:space="0" w:color="auto"/>
              <w:bottom w:val="single" w:sz="12" w:space="0" w:color="auto"/>
              <w:right w:val="single" w:sz="12" w:space="0" w:color="auto"/>
            </w:tcBorders>
          </w:tcPr>
          <w:p w:rsidR="00067B07" w:rsidRPr="00067B07" w:rsidRDefault="00067B07" w:rsidP="00067B07">
            <w:pPr>
              <w:numPr>
                <w:ilvl w:val="0"/>
                <w:numId w:val="39"/>
              </w:numPr>
              <w:spacing w:after="0" w:line="240" w:lineRule="auto"/>
              <w:jc w:val="both"/>
              <w:rPr>
                <w:rFonts w:ascii="Times New Roman" w:eastAsia="Times New Roman" w:hAnsi="Times New Roman"/>
                <w:sz w:val="20"/>
                <w:szCs w:val="20"/>
                <w:lang w:val="en-GB" w:eastAsia="tr-TR"/>
              </w:rPr>
            </w:pPr>
            <w:r w:rsidRPr="00067B07">
              <w:rPr>
                <w:rFonts w:ascii="Times New Roman" w:eastAsia="Times New Roman" w:hAnsi="Times New Roman"/>
                <w:sz w:val="20"/>
                <w:szCs w:val="20"/>
                <w:lang w:val="en-US" w:eastAsia="tr-TR"/>
              </w:rPr>
              <w:t xml:space="preserve">Baki Kuru, </w:t>
            </w:r>
            <w:r w:rsidRPr="00067B07">
              <w:rPr>
                <w:rFonts w:ascii="Times New Roman" w:eastAsia="Times New Roman" w:hAnsi="Times New Roman"/>
                <w:b/>
                <w:sz w:val="20"/>
                <w:szCs w:val="20"/>
                <w:lang w:val="en-US" w:eastAsia="tr-TR"/>
              </w:rPr>
              <w:t>İcra ve İflas Hukuku El Kitabı,</w:t>
            </w:r>
            <w:r w:rsidRPr="00067B07">
              <w:rPr>
                <w:rFonts w:ascii="Times New Roman" w:eastAsia="Times New Roman" w:hAnsi="Times New Roman"/>
                <w:sz w:val="20"/>
                <w:szCs w:val="20"/>
                <w:lang w:val="en-US" w:eastAsia="tr-TR"/>
              </w:rPr>
              <w:t xml:space="preserve"> Türkmen Kitabevi, 2006.</w:t>
            </w:r>
          </w:p>
          <w:p w:rsidR="00067B07" w:rsidRPr="00067B07" w:rsidRDefault="00067B07" w:rsidP="00067B07">
            <w:pPr>
              <w:numPr>
                <w:ilvl w:val="0"/>
                <w:numId w:val="39"/>
              </w:numPr>
              <w:spacing w:after="0" w:line="240" w:lineRule="auto"/>
              <w:jc w:val="both"/>
              <w:rPr>
                <w:rFonts w:ascii="Times New Roman" w:eastAsia="Times New Roman" w:hAnsi="Times New Roman"/>
                <w:sz w:val="20"/>
                <w:szCs w:val="20"/>
                <w:lang w:val="en-GB" w:eastAsia="tr-TR"/>
              </w:rPr>
            </w:pPr>
            <w:r w:rsidRPr="00067B07">
              <w:rPr>
                <w:rFonts w:ascii="Times New Roman" w:eastAsia="Times New Roman" w:hAnsi="Times New Roman"/>
                <w:sz w:val="20"/>
                <w:szCs w:val="20"/>
                <w:lang w:val="en-US" w:eastAsia="tr-TR"/>
              </w:rPr>
              <w:t xml:space="preserve">Hakan Pekcanıtez ve Muhammet Özekeş, </w:t>
            </w:r>
            <w:r w:rsidRPr="00067B07">
              <w:rPr>
                <w:rFonts w:ascii="Times New Roman" w:eastAsia="Times New Roman" w:hAnsi="Times New Roman"/>
                <w:b/>
                <w:sz w:val="20"/>
                <w:szCs w:val="20"/>
                <w:lang w:val="en-US" w:eastAsia="tr-TR"/>
              </w:rPr>
              <w:t>İcra ve iflas Hukuku,</w:t>
            </w:r>
            <w:r w:rsidRPr="00067B07">
              <w:rPr>
                <w:rFonts w:ascii="Times New Roman" w:eastAsia="Times New Roman" w:hAnsi="Times New Roman"/>
                <w:sz w:val="20"/>
                <w:szCs w:val="20"/>
                <w:lang w:val="en-US" w:eastAsia="tr-TR"/>
              </w:rPr>
              <w:t xml:space="preserve"> Yetkin Yayınları, 2006.</w:t>
            </w:r>
          </w:p>
          <w:p w:rsidR="00067B07" w:rsidRPr="00067B07" w:rsidRDefault="00067B07" w:rsidP="00067B07">
            <w:pPr>
              <w:spacing w:after="0" w:line="240" w:lineRule="auto"/>
              <w:rPr>
                <w:rFonts w:ascii="Times New Roman" w:eastAsia="Times New Roman" w:hAnsi="Times New Roman"/>
                <w:color w:val="333333"/>
                <w:sz w:val="20"/>
                <w:szCs w:val="20"/>
                <w:lang w:eastAsia="tr-TR"/>
              </w:rPr>
            </w:pPr>
            <w:r w:rsidRPr="00067B07">
              <w:rPr>
                <w:rFonts w:ascii="Times New Roman" w:eastAsia="Times New Roman" w:hAnsi="Times New Roman"/>
                <w:sz w:val="20"/>
                <w:szCs w:val="20"/>
                <w:lang w:val="en-US" w:eastAsia="tr-TR"/>
              </w:rPr>
              <w:t xml:space="preserve">       3.    Timuçin Muşul, </w:t>
            </w:r>
            <w:r w:rsidRPr="00067B07">
              <w:rPr>
                <w:rFonts w:ascii="Times New Roman" w:eastAsia="Times New Roman" w:hAnsi="Times New Roman"/>
                <w:b/>
                <w:sz w:val="20"/>
                <w:szCs w:val="20"/>
                <w:lang w:val="en-US" w:eastAsia="tr-TR"/>
              </w:rPr>
              <w:t>İcra ve iflas Hukuku,</w:t>
            </w:r>
            <w:r w:rsidRPr="00067B07">
              <w:rPr>
                <w:rFonts w:ascii="Times New Roman" w:eastAsia="Times New Roman" w:hAnsi="Times New Roman"/>
                <w:sz w:val="20"/>
                <w:szCs w:val="20"/>
                <w:lang w:val="en-US" w:eastAsia="tr-TR"/>
              </w:rPr>
              <w:t xml:space="preserve"> Legal Yayıncılık, 2005.</w:t>
            </w:r>
          </w:p>
        </w:tc>
      </w:tr>
      <w:tr w:rsidR="00067B07" w:rsidRPr="00067B07" w:rsidTr="00A035CA">
        <w:trPr>
          <w:trHeight w:val="51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YARDIMCI KAYNAKLAR</w:t>
            </w:r>
          </w:p>
        </w:tc>
        <w:tc>
          <w:tcPr>
            <w:tcW w:w="3166" w:type="pct"/>
            <w:gridSpan w:val="9"/>
            <w:tcBorders>
              <w:top w:val="single" w:sz="12" w:space="0" w:color="auto"/>
              <w:left w:val="single" w:sz="12" w:space="0" w:color="auto"/>
              <w:bottom w:val="single" w:sz="12" w:space="0" w:color="auto"/>
              <w:right w:val="single" w:sz="12" w:space="0" w:color="auto"/>
            </w:tcBorders>
          </w:tcPr>
          <w:p w:rsidR="00067B07" w:rsidRPr="00067B07" w:rsidRDefault="00067B07" w:rsidP="00067B07">
            <w:pPr>
              <w:spacing w:after="0" w:line="240" w:lineRule="auto"/>
              <w:rPr>
                <w:rFonts w:ascii="Times New Roman" w:eastAsia="Times New Roman" w:hAnsi="Times New Roman"/>
                <w:color w:val="333333"/>
                <w:sz w:val="20"/>
                <w:szCs w:val="20"/>
                <w:lang w:eastAsia="tr-TR"/>
              </w:rPr>
            </w:pPr>
          </w:p>
        </w:tc>
      </w:tr>
      <w:tr w:rsidR="00067B07" w:rsidRPr="00067B07" w:rsidTr="00A035CA">
        <w:trPr>
          <w:trHeight w:val="50"/>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DERSTE GEREKLİ ARAÇ VE GEREÇLER</w:t>
            </w:r>
          </w:p>
        </w:tc>
        <w:tc>
          <w:tcPr>
            <w:tcW w:w="3166" w:type="pct"/>
            <w:gridSpan w:val="9"/>
            <w:tcBorders>
              <w:top w:val="single" w:sz="12" w:space="0" w:color="auto"/>
              <w:left w:val="single" w:sz="12" w:space="0" w:color="auto"/>
              <w:bottom w:val="single" w:sz="12" w:space="0" w:color="auto"/>
              <w:right w:val="single" w:sz="12" w:space="0" w:color="auto"/>
            </w:tcBorders>
          </w:tcPr>
          <w:p w:rsidR="00067B07" w:rsidRPr="00067B07" w:rsidRDefault="00067B07" w:rsidP="00067B07">
            <w:pPr>
              <w:spacing w:after="0" w:line="240" w:lineRule="auto"/>
              <w:jc w:val="both"/>
              <w:rPr>
                <w:rFonts w:ascii="Times New Roman" w:eastAsia="Times New Roman" w:hAnsi="Times New Roman"/>
                <w:sz w:val="20"/>
                <w:szCs w:val="20"/>
                <w:lang w:eastAsia="tr-TR"/>
              </w:rPr>
            </w:pPr>
          </w:p>
        </w:tc>
      </w:tr>
    </w:tbl>
    <w:p w:rsidR="00067B07" w:rsidRPr="00067B07" w:rsidRDefault="00067B07" w:rsidP="00067B07">
      <w:pPr>
        <w:spacing w:after="0" w:line="240" w:lineRule="auto"/>
        <w:rPr>
          <w:rFonts w:ascii="Times New Roman" w:eastAsia="Times New Roman" w:hAnsi="Times New Roman"/>
          <w:sz w:val="18"/>
          <w:szCs w:val="18"/>
          <w:lang w:eastAsia="tr-TR"/>
        </w:rPr>
        <w:sectPr w:rsidR="00067B07" w:rsidRPr="00067B07">
          <w:headerReference w:type="default" r:id="rId38"/>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67B07" w:rsidRPr="00067B07" w:rsidTr="00A035C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4"/>
                <w:szCs w:val="24"/>
                <w:lang w:eastAsia="tr-TR"/>
              </w:rPr>
            </w:pPr>
            <w:r w:rsidRPr="00067B07">
              <w:rPr>
                <w:rFonts w:ascii="Times New Roman" w:eastAsia="Times New Roman" w:hAnsi="Times New Roman"/>
                <w:b/>
                <w:lang w:eastAsia="tr-TR"/>
              </w:rPr>
              <w:lastRenderedPageBreak/>
              <w:t>DERSİN HAFTALIK PLANI</w:t>
            </w:r>
          </w:p>
        </w:tc>
      </w:tr>
      <w:tr w:rsidR="00067B07" w:rsidRPr="00067B07" w:rsidTr="00A035CA">
        <w:trPr>
          <w:jc w:val="center"/>
        </w:trPr>
        <w:tc>
          <w:tcPr>
            <w:tcW w:w="593" w:type="pct"/>
            <w:tcBorders>
              <w:top w:val="single" w:sz="6" w:space="0" w:color="auto"/>
              <w:left w:val="single" w:sz="12" w:space="0" w:color="auto"/>
              <w:bottom w:val="single" w:sz="6" w:space="0" w:color="auto"/>
              <w:right w:val="single" w:sz="6" w:space="0" w:color="auto"/>
            </w:tcBorders>
          </w:tcPr>
          <w:p w:rsidR="00067B07" w:rsidRPr="00067B07" w:rsidRDefault="00067B07" w:rsidP="00067B07">
            <w:pPr>
              <w:spacing w:after="0" w:line="240" w:lineRule="auto"/>
              <w:jc w:val="center"/>
              <w:rPr>
                <w:rFonts w:ascii="Times New Roman" w:eastAsia="Times New Roman" w:hAnsi="Times New Roman"/>
                <w:b/>
                <w:sz w:val="24"/>
                <w:szCs w:val="24"/>
                <w:lang w:eastAsia="tr-TR"/>
              </w:rPr>
            </w:pPr>
            <w:r w:rsidRPr="00067B07">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067B07" w:rsidRPr="00067B07" w:rsidRDefault="00067B07" w:rsidP="00067B07">
            <w:pPr>
              <w:spacing w:after="0" w:line="240" w:lineRule="auto"/>
              <w:rPr>
                <w:rFonts w:ascii="Times New Roman" w:eastAsia="Times New Roman" w:hAnsi="Times New Roman"/>
                <w:b/>
                <w:sz w:val="24"/>
                <w:szCs w:val="24"/>
                <w:lang w:eastAsia="tr-TR"/>
              </w:rPr>
            </w:pPr>
            <w:r w:rsidRPr="00067B07">
              <w:rPr>
                <w:rFonts w:ascii="Times New Roman" w:eastAsia="Times New Roman" w:hAnsi="Times New Roman"/>
                <w:b/>
                <w:lang w:eastAsia="tr-TR"/>
              </w:rPr>
              <w:t>İŞLENEN KONULAR</w:t>
            </w:r>
          </w:p>
        </w:tc>
      </w:tr>
      <w:tr w:rsidR="00067B07" w:rsidRPr="00067B07" w:rsidTr="00A035C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sz w:val="24"/>
                <w:szCs w:val="24"/>
                <w:lang w:eastAsia="tr-TR"/>
              </w:rPr>
            </w:pPr>
            <w:r w:rsidRPr="00067B07">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067B07" w:rsidRPr="00067B07" w:rsidRDefault="00067B07" w:rsidP="00067B07">
            <w:pPr>
              <w:spacing w:after="0" w:line="240" w:lineRule="auto"/>
              <w:jc w:val="both"/>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 xml:space="preserve">İcra ve İflas Hukukunun Kaynaklarını ve İcra Teşkilatını Tanımak </w:t>
            </w:r>
          </w:p>
        </w:tc>
      </w:tr>
      <w:tr w:rsidR="00067B07" w:rsidRPr="00067B07" w:rsidTr="00A035C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sz w:val="24"/>
                <w:szCs w:val="24"/>
                <w:lang w:eastAsia="tr-TR"/>
              </w:rPr>
            </w:pPr>
            <w:r w:rsidRPr="00067B07">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 xml:space="preserve"> İlamsız İcra</w:t>
            </w:r>
          </w:p>
        </w:tc>
      </w:tr>
      <w:tr w:rsidR="00067B07" w:rsidRPr="00067B07" w:rsidTr="00A035C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sz w:val="24"/>
                <w:szCs w:val="24"/>
                <w:lang w:eastAsia="tr-TR"/>
              </w:rPr>
            </w:pPr>
            <w:r w:rsidRPr="00067B07">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 xml:space="preserve"> Haciz Safhası, Haczedilebilen ve edilemeyen Mallar ve İstihkak Davası</w:t>
            </w:r>
          </w:p>
        </w:tc>
      </w:tr>
      <w:tr w:rsidR="00067B07" w:rsidRPr="00067B07" w:rsidTr="00A035C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sz w:val="24"/>
                <w:szCs w:val="24"/>
                <w:lang w:eastAsia="tr-TR"/>
              </w:rPr>
            </w:pPr>
            <w:r w:rsidRPr="00067B07">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 xml:space="preserve"> Haczedilen Malların Paraya Çevrilmesi</w:t>
            </w:r>
          </w:p>
        </w:tc>
      </w:tr>
      <w:tr w:rsidR="00067B07" w:rsidRPr="00067B07" w:rsidTr="00A035C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sz w:val="24"/>
                <w:szCs w:val="24"/>
                <w:lang w:eastAsia="tr-TR"/>
              </w:rPr>
            </w:pPr>
            <w:r w:rsidRPr="00067B07">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 xml:space="preserve"> Kambiyo Senetlerine Mahsus Haciz Yolu ile Takip </w:t>
            </w:r>
          </w:p>
        </w:tc>
      </w:tr>
      <w:tr w:rsidR="00067B07" w:rsidRPr="00067B07" w:rsidTr="00A035C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7B07" w:rsidRPr="00067B07" w:rsidRDefault="00067B07" w:rsidP="00067B07">
            <w:pPr>
              <w:spacing w:after="0" w:line="240" w:lineRule="auto"/>
              <w:jc w:val="center"/>
              <w:rPr>
                <w:rFonts w:ascii="Times New Roman" w:eastAsia="Times New Roman" w:hAnsi="Times New Roman"/>
                <w:sz w:val="24"/>
                <w:szCs w:val="24"/>
                <w:lang w:eastAsia="tr-TR"/>
              </w:rPr>
            </w:pPr>
            <w:r w:rsidRPr="00067B07">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 xml:space="preserve"> İlamlı İcra ve Rehnin Paraya Çevrilmesi Yolu İle Takip </w:t>
            </w:r>
          </w:p>
        </w:tc>
      </w:tr>
      <w:tr w:rsidR="00067B07" w:rsidRPr="00067B07" w:rsidTr="00A035C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sz w:val="24"/>
                <w:szCs w:val="24"/>
                <w:lang w:eastAsia="tr-TR"/>
              </w:rPr>
            </w:pPr>
            <w:r w:rsidRPr="00067B07">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067B07" w:rsidRPr="00067B07" w:rsidRDefault="00067B07" w:rsidP="00264EBE">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 xml:space="preserve"> </w:t>
            </w:r>
            <w:r w:rsidR="00264EBE">
              <w:rPr>
                <w:rFonts w:ascii="Times New Roman" w:eastAsia="Times New Roman" w:hAnsi="Times New Roman"/>
                <w:sz w:val="20"/>
                <w:szCs w:val="20"/>
                <w:lang w:eastAsia="tr-TR"/>
              </w:rPr>
              <w:t xml:space="preserve">İflas Hukukuna Giriş </w:t>
            </w:r>
          </w:p>
        </w:tc>
      </w:tr>
      <w:tr w:rsidR="00067B07" w:rsidRPr="00067B07" w:rsidTr="00A035C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sz w:val="24"/>
                <w:szCs w:val="24"/>
                <w:lang w:eastAsia="tr-TR"/>
              </w:rPr>
            </w:pPr>
            <w:r w:rsidRPr="00067B07">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067B07" w:rsidRPr="00067B07" w:rsidRDefault="00067B07" w:rsidP="00264EBE">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 xml:space="preserve"> </w:t>
            </w:r>
            <w:r w:rsidR="00264EBE" w:rsidRPr="00067B07">
              <w:rPr>
                <w:rFonts w:ascii="Times New Roman" w:eastAsia="Times New Roman" w:hAnsi="Times New Roman"/>
                <w:sz w:val="20"/>
                <w:szCs w:val="20"/>
                <w:lang w:eastAsia="tr-TR"/>
              </w:rPr>
              <w:t xml:space="preserve">VİZE </w:t>
            </w:r>
          </w:p>
        </w:tc>
      </w:tr>
      <w:tr w:rsidR="00264EBE" w:rsidRPr="00067B07" w:rsidTr="00A035C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4EBE" w:rsidRPr="00067B07" w:rsidRDefault="00264EBE" w:rsidP="00067B07">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264EBE" w:rsidRPr="00067B07" w:rsidRDefault="00264EBE" w:rsidP="00067B07">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w:t>
            </w:r>
            <w:r w:rsidRPr="00067B07">
              <w:rPr>
                <w:rFonts w:ascii="Times New Roman" w:eastAsia="Times New Roman" w:hAnsi="Times New Roman"/>
                <w:sz w:val="20"/>
                <w:szCs w:val="20"/>
                <w:lang w:eastAsia="tr-TR"/>
              </w:rPr>
              <w:t>İflasa Tabii olan Kişiler</w:t>
            </w:r>
          </w:p>
        </w:tc>
      </w:tr>
      <w:tr w:rsidR="00067B07" w:rsidRPr="00067B07" w:rsidTr="00A035C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7B07" w:rsidRPr="00067B07" w:rsidRDefault="00264EBE" w:rsidP="00067B0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 xml:space="preserve"> İflas Yolları</w:t>
            </w:r>
          </w:p>
        </w:tc>
      </w:tr>
      <w:tr w:rsidR="00067B07" w:rsidRPr="00067B07" w:rsidTr="00A035C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7B07" w:rsidRPr="00067B07" w:rsidRDefault="00264EBE" w:rsidP="00067B0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 xml:space="preserve"> İflasın Hukuki Sonuçları</w:t>
            </w:r>
          </w:p>
        </w:tc>
      </w:tr>
      <w:tr w:rsidR="00067B07" w:rsidRPr="00067B07" w:rsidTr="00A035C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67B07" w:rsidRPr="00067B07" w:rsidRDefault="00264EBE" w:rsidP="00067B0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 xml:space="preserve"> İflas Masasının Teşkili </w:t>
            </w:r>
          </w:p>
        </w:tc>
      </w:tr>
      <w:tr w:rsidR="00067B07" w:rsidRPr="00067B07" w:rsidTr="00A035C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7B07" w:rsidRPr="00067B07" w:rsidRDefault="00264EBE" w:rsidP="00067B0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 xml:space="preserve"> İflas Masasının İdaresi</w:t>
            </w:r>
          </w:p>
        </w:tc>
      </w:tr>
      <w:tr w:rsidR="00067B07" w:rsidRPr="00067B07" w:rsidTr="00A035C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7B07" w:rsidRPr="00067B07" w:rsidRDefault="00264EBE" w:rsidP="00067B0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 xml:space="preserve"> Paraya Çevirme ve Paraların Paylaştırılması</w:t>
            </w:r>
          </w:p>
        </w:tc>
      </w:tr>
      <w:tr w:rsidR="00067B07" w:rsidRPr="00067B07" w:rsidTr="00A035C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67B07" w:rsidRPr="00067B07" w:rsidRDefault="00264EBE" w:rsidP="00067B0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 xml:space="preserve"> Konkordato Tanımı ve Türleri</w:t>
            </w:r>
          </w:p>
        </w:tc>
      </w:tr>
      <w:tr w:rsidR="00067B07" w:rsidRPr="00067B07" w:rsidTr="00A035C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067B07" w:rsidRPr="00067B07" w:rsidRDefault="00264EBE" w:rsidP="00067B07">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 xml:space="preserve"> FİNAL</w:t>
            </w:r>
          </w:p>
        </w:tc>
      </w:tr>
    </w:tbl>
    <w:p w:rsidR="00067B07" w:rsidRPr="00067B07" w:rsidRDefault="00067B07" w:rsidP="00067B07">
      <w:pPr>
        <w:spacing w:after="0" w:line="240" w:lineRule="auto"/>
        <w:rPr>
          <w:rFonts w:ascii="Times New Roman" w:eastAsia="Times New Roman" w:hAnsi="Times New Roman"/>
          <w:sz w:val="16"/>
          <w:szCs w:val="16"/>
          <w:lang w:eastAsia="tr-TR"/>
        </w:rPr>
      </w:pPr>
    </w:p>
    <w:p w:rsidR="00067B07" w:rsidRPr="00067B07" w:rsidRDefault="00067B07" w:rsidP="00067B07">
      <w:pPr>
        <w:spacing w:after="0" w:line="240" w:lineRule="auto"/>
        <w:rPr>
          <w:rFonts w:ascii="Times New Roman" w:eastAsia="Times New Roman" w:hAnsi="Times New Roman"/>
          <w:sz w:val="16"/>
          <w:szCs w:val="16"/>
          <w:lang w:eastAsia="tr-TR"/>
        </w:rPr>
      </w:pPr>
    </w:p>
    <w:tbl>
      <w:tblPr>
        <w:tblW w:w="98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1"/>
        <w:gridCol w:w="567"/>
        <w:gridCol w:w="567"/>
      </w:tblGrid>
      <w:tr w:rsidR="00067B07" w:rsidRPr="00067B07" w:rsidTr="00A035CA">
        <w:tc>
          <w:tcPr>
            <w:tcW w:w="603" w:type="dxa"/>
            <w:tcBorders>
              <w:top w:val="single" w:sz="12" w:space="0" w:color="auto"/>
              <w:left w:val="single" w:sz="12"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18"/>
                <w:szCs w:val="18"/>
                <w:lang w:eastAsia="tr-TR"/>
              </w:rPr>
            </w:pPr>
            <w:r w:rsidRPr="00067B07">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067B07" w:rsidRPr="00067B07" w:rsidRDefault="00067B07" w:rsidP="00067B07">
            <w:pPr>
              <w:spacing w:after="0" w:line="240" w:lineRule="auto"/>
              <w:rPr>
                <w:rFonts w:ascii="Times New Roman" w:eastAsia="Times New Roman" w:hAnsi="Times New Roman"/>
                <w:b/>
                <w:sz w:val="24"/>
                <w:szCs w:val="24"/>
                <w:lang w:eastAsia="tr-TR"/>
              </w:rPr>
            </w:pPr>
            <w:r w:rsidRPr="00067B07">
              <w:rPr>
                <w:rFonts w:ascii="Times New Roman" w:eastAsia="Times New Roman" w:hAnsi="Times New Roman"/>
                <w:b/>
                <w:lang w:eastAsia="tr-TR"/>
              </w:rPr>
              <w:t xml:space="preserve">PROGRAM ÇIKTISI </w:t>
            </w:r>
          </w:p>
        </w:tc>
        <w:tc>
          <w:tcPr>
            <w:tcW w:w="561" w:type="dxa"/>
            <w:tcBorders>
              <w:top w:val="single" w:sz="12"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4"/>
                <w:szCs w:val="24"/>
                <w:lang w:eastAsia="tr-TR"/>
              </w:rPr>
            </w:pPr>
            <w:r w:rsidRPr="00067B07">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4"/>
                <w:szCs w:val="24"/>
                <w:lang w:eastAsia="tr-TR"/>
              </w:rPr>
            </w:pPr>
            <w:r w:rsidRPr="00067B07">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4"/>
                <w:szCs w:val="24"/>
                <w:lang w:eastAsia="tr-TR"/>
              </w:rPr>
            </w:pPr>
            <w:r w:rsidRPr="00067B07">
              <w:rPr>
                <w:rFonts w:ascii="Times New Roman" w:eastAsia="Times New Roman" w:hAnsi="Times New Roman"/>
                <w:b/>
                <w:lang w:eastAsia="tr-TR"/>
              </w:rPr>
              <w:t>1</w:t>
            </w:r>
          </w:p>
        </w:tc>
      </w:tr>
      <w:tr w:rsidR="00067B07" w:rsidRPr="00067B07" w:rsidTr="00A035CA">
        <w:tc>
          <w:tcPr>
            <w:tcW w:w="603" w:type="dxa"/>
            <w:tcBorders>
              <w:top w:val="single" w:sz="6" w:space="0" w:color="auto"/>
              <w:left w:val="single" w:sz="12"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sz w:val="24"/>
                <w:szCs w:val="24"/>
                <w:lang w:eastAsia="tr-TR"/>
              </w:rPr>
            </w:pPr>
            <w:r w:rsidRPr="00067B07">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Mali ve iktisadi konularla ilgili temel kavramsal bilgileri anlama, eleştirel bir bakış açısıyla değerlendirme, analiz edebilme ve yorum yapabilme yeteneği elde eder.</w:t>
            </w:r>
          </w:p>
        </w:tc>
        <w:tc>
          <w:tcPr>
            <w:tcW w:w="561"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bCs/>
                <w:sz w:val="20"/>
                <w:szCs w:val="20"/>
                <w:lang w:eastAsia="tr-TR"/>
              </w:rPr>
            </w:pPr>
            <w:r w:rsidRPr="00067B07">
              <w:rPr>
                <w:rFonts w:ascii="Times New Roman" w:eastAsia="Times New Roman" w:hAnsi="Times New Roman"/>
                <w:b/>
                <w:bCs/>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bCs/>
                <w:sz w:val="20"/>
                <w:szCs w:val="20"/>
                <w:lang w:eastAsia="tr-TR"/>
              </w:rPr>
            </w:pPr>
            <w:r w:rsidRPr="00067B07">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p>
        </w:tc>
      </w:tr>
      <w:tr w:rsidR="00067B07" w:rsidRPr="00067B07" w:rsidTr="00A035CA">
        <w:tc>
          <w:tcPr>
            <w:tcW w:w="603" w:type="dxa"/>
            <w:tcBorders>
              <w:top w:val="single" w:sz="6" w:space="0" w:color="auto"/>
              <w:left w:val="single" w:sz="12"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sz w:val="24"/>
                <w:szCs w:val="24"/>
                <w:lang w:eastAsia="tr-TR"/>
              </w:rPr>
            </w:pPr>
            <w:r w:rsidRPr="00067B07">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1"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bCs/>
                <w:sz w:val="20"/>
                <w:szCs w:val="20"/>
                <w:lang w:eastAsia="tr-TR"/>
              </w:rPr>
            </w:pPr>
            <w:r w:rsidRPr="00067B07">
              <w:rPr>
                <w:rFonts w:ascii="Times New Roman" w:eastAsia="Times New Roman" w:hAnsi="Times New Roman"/>
                <w:b/>
                <w:bCs/>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p>
        </w:tc>
      </w:tr>
      <w:tr w:rsidR="00067B07" w:rsidRPr="00067B07" w:rsidTr="00A035CA">
        <w:tc>
          <w:tcPr>
            <w:tcW w:w="603" w:type="dxa"/>
            <w:tcBorders>
              <w:top w:val="single" w:sz="6" w:space="0" w:color="auto"/>
              <w:left w:val="single" w:sz="12"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sz w:val="24"/>
                <w:szCs w:val="24"/>
                <w:lang w:eastAsia="tr-TR"/>
              </w:rPr>
            </w:pPr>
            <w:r w:rsidRPr="00067B07">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1"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bCs/>
                <w:sz w:val="20"/>
                <w:szCs w:val="20"/>
                <w:lang w:eastAsia="tr-TR"/>
              </w:rPr>
            </w:pPr>
            <w:r w:rsidRPr="00067B07">
              <w:rPr>
                <w:rFonts w:ascii="Times New Roman" w:eastAsia="Times New Roman" w:hAnsi="Times New Roman"/>
                <w:b/>
                <w:bCs/>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bCs/>
                <w:sz w:val="20"/>
                <w:szCs w:val="20"/>
                <w:lang w:eastAsia="tr-TR"/>
              </w:rPr>
            </w:pPr>
            <w:r w:rsidRPr="00067B07">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 xml:space="preserve"> </w:t>
            </w:r>
          </w:p>
        </w:tc>
      </w:tr>
      <w:tr w:rsidR="00067B07" w:rsidRPr="00067B07" w:rsidTr="00A035CA">
        <w:tc>
          <w:tcPr>
            <w:tcW w:w="603" w:type="dxa"/>
            <w:tcBorders>
              <w:top w:val="single" w:sz="6" w:space="0" w:color="auto"/>
              <w:left w:val="single" w:sz="12"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sz w:val="24"/>
                <w:szCs w:val="24"/>
                <w:lang w:eastAsia="tr-TR"/>
              </w:rPr>
            </w:pPr>
            <w:r w:rsidRPr="00067B07">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067B07">
              <w:rPr>
                <w:rFonts w:ascii="TimesNewRoman" w:eastAsia="Times New Roman" w:hAnsi="TimesNewRoman" w:cs="TimesNewRoman"/>
                <w:sz w:val="20"/>
                <w:szCs w:val="20"/>
                <w:lang w:eastAsia="tr-TR"/>
              </w:rPr>
              <w:t>konjonktürde</w:t>
            </w:r>
            <w:proofErr w:type="gramEnd"/>
            <w:r w:rsidRPr="00067B07">
              <w:rPr>
                <w:rFonts w:ascii="TimesNewRoman" w:eastAsia="Times New Roman" w:hAnsi="TimesNewRoman" w:cs="TimesNewRoman"/>
                <w:sz w:val="20"/>
                <w:szCs w:val="20"/>
                <w:lang w:eastAsia="tr-TR"/>
              </w:rPr>
              <w:t xml:space="preserve"> ortaya çıkabilecek fırsatlar ve tehditlere karşı politikalar geliştirebilir.</w:t>
            </w:r>
          </w:p>
        </w:tc>
        <w:tc>
          <w:tcPr>
            <w:tcW w:w="561"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bCs/>
                <w:sz w:val="20"/>
                <w:szCs w:val="20"/>
                <w:lang w:eastAsia="tr-TR"/>
              </w:rPr>
            </w:pPr>
            <w:r w:rsidRPr="00067B07">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bCs/>
                <w:sz w:val="20"/>
                <w:szCs w:val="20"/>
                <w:lang w:eastAsia="tr-TR"/>
              </w:rPr>
            </w:pPr>
            <w:r w:rsidRPr="00067B07">
              <w:rPr>
                <w:rFonts w:ascii="Times New Roman" w:eastAsia="Times New Roman" w:hAnsi="Times New Roman"/>
                <w:b/>
                <w:bCs/>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 xml:space="preserve"> </w:t>
            </w:r>
          </w:p>
        </w:tc>
      </w:tr>
      <w:tr w:rsidR="00067B07" w:rsidRPr="00067B07" w:rsidTr="00A035CA">
        <w:tc>
          <w:tcPr>
            <w:tcW w:w="603" w:type="dxa"/>
            <w:tcBorders>
              <w:top w:val="single" w:sz="6" w:space="0" w:color="auto"/>
              <w:left w:val="single" w:sz="12"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sz w:val="24"/>
                <w:szCs w:val="24"/>
                <w:lang w:eastAsia="tr-TR"/>
              </w:rPr>
            </w:pPr>
            <w:r w:rsidRPr="00067B07">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1"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bCs/>
                <w:sz w:val="20"/>
                <w:szCs w:val="20"/>
                <w:lang w:eastAsia="tr-TR"/>
              </w:rPr>
            </w:pPr>
            <w:r w:rsidRPr="00067B07">
              <w:rPr>
                <w:rFonts w:ascii="Times New Roman" w:eastAsia="Times New Roman" w:hAnsi="Times New Roman"/>
                <w:b/>
                <w:bCs/>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bCs/>
                <w:sz w:val="20"/>
                <w:szCs w:val="20"/>
                <w:lang w:eastAsia="tr-TR"/>
              </w:rPr>
            </w:pPr>
            <w:r w:rsidRPr="00067B07">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p>
        </w:tc>
      </w:tr>
      <w:tr w:rsidR="00067B07" w:rsidRPr="00067B07" w:rsidTr="00A035CA">
        <w:tc>
          <w:tcPr>
            <w:tcW w:w="603" w:type="dxa"/>
            <w:tcBorders>
              <w:top w:val="single" w:sz="6" w:space="0" w:color="auto"/>
              <w:left w:val="single" w:sz="12"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sz w:val="24"/>
                <w:szCs w:val="24"/>
                <w:lang w:eastAsia="tr-TR"/>
              </w:rPr>
            </w:pPr>
            <w:r w:rsidRPr="00067B07">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rPr>
                <w:rFonts w:ascii="TimesNewRoman" w:eastAsia="Times New Roman" w:hAnsi="TimesNewRoman" w:cs="TimesNewRoman"/>
                <w:sz w:val="20"/>
                <w:szCs w:val="20"/>
                <w:lang w:eastAsia="tr-TR"/>
              </w:rPr>
            </w:pPr>
            <w:r w:rsidRPr="00067B07">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1"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bCs/>
                <w:sz w:val="20"/>
                <w:szCs w:val="20"/>
                <w:lang w:eastAsia="tr-TR"/>
              </w:rPr>
            </w:pPr>
            <w:r w:rsidRPr="00067B07">
              <w:rPr>
                <w:rFonts w:ascii="Times New Roman" w:eastAsia="Times New Roman" w:hAnsi="Times New Roman"/>
                <w:b/>
                <w:bCs/>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 xml:space="preserve"> </w:t>
            </w:r>
          </w:p>
        </w:tc>
      </w:tr>
      <w:tr w:rsidR="00067B07" w:rsidRPr="00067B07" w:rsidTr="00A035CA">
        <w:tc>
          <w:tcPr>
            <w:tcW w:w="603" w:type="dxa"/>
            <w:tcBorders>
              <w:top w:val="single" w:sz="6" w:space="0" w:color="auto"/>
              <w:left w:val="single" w:sz="12"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sz w:val="24"/>
                <w:szCs w:val="24"/>
                <w:lang w:eastAsia="tr-TR"/>
              </w:rPr>
            </w:pPr>
            <w:r w:rsidRPr="00067B07">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1"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bCs/>
                <w:sz w:val="20"/>
                <w:szCs w:val="20"/>
                <w:lang w:eastAsia="tr-TR"/>
              </w:rPr>
            </w:pPr>
            <w:r w:rsidRPr="00067B07">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bCs/>
                <w:sz w:val="20"/>
                <w:szCs w:val="20"/>
                <w:lang w:eastAsia="tr-TR"/>
              </w:rPr>
            </w:pPr>
            <w:r w:rsidRPr="00067B07">
              <w:rPr>
                <w:rFonts w:ascii="Times New Roman" w:eastAsia="Times New Roman" w:hAnsi="Times New Roman"/>
                <w:b/>
                <w:bCs/>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 xml:space="preserve"> </w:t>
            </w:r>
          </w:p>
        </w:tc>
      </w:tr>
      <w:tr w:rsidR="00067B07" w:rsidRPr="00067B07" w:rsidTr="00A035CA">
        <w:tc>
          <w:tcPr>
            <w:tcW w:w="603" w:type="dxa"/>
            <w:tcBorders>
              <w:top w:val="single" w:sz="6" w:space="0" w:color="auto"/>
              <w:left w:val="single" w:sz="12"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sz w:val="24"/>
                <w:szCs w:val="24"/>
                <w:lang w:eastAsia="tr-TR"/>
              </w:rPr>
            </w:pPr>
            <w:r w:rsidRPr="00067B07">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1"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bCs/>
                <w:sz w:val="20"/>
                <w:szCs w:val="20"/>
                <w:lang w:eastAsia="tr-TR"/>
              </w:rPr>
            </w:pPr>
            <w:r w:rsidRPr="00067B07">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bCs/>
                <w:sz w:val="20"/>
                <w:szCs w:val="20"/>
                <w:lang w:eastAsia="tr-TR"/>
              </w:rPr>
            </w:pPr>
            <w:r w:rsidRPr="00067B07">
              <w:rPr>
                <w:rFonts w:ascii="Times New Roman" w:eastAsia="Times New Roman" w:hAnsi="Times New Roman"/>
                <w:b/>
                <w:bCs/>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p>
        </w:tc>
      </w:tr>
      <w:tr w:rsidR="00067B07" w:rsidRPr="00067B07" w:rsidTr="00A035CA">
        <w:tc>
          <w:tcPr>
            <w:tcW w:w="603" w:type="dxa"/>
            <w:tcBorders>
              <w:top w:val="single" w:sz="6" w:space="0" w:color="auto"/>
              <w:left w:val="single" w:sz="12"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sz w:val="24"/>
                <w:szCs w:val="24"/>
                <w:lang w:eastAsia="tr-TR"/>
              </w:rPr>
            </w:pPr>
            <w:r w:rsidRPr="00067B07">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1"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bCs/>
                <w:sz w:val="20"/>
                <w:szCs w:val="20"/>
                <w:lang w:eastAsia="tr-TR"/>
              </w:rPr>
            </w:pPr>
            <w:r w:rsidRPr="00067B07">
              <w:rPr>
                <w:rFonts w:ascii="Times New Roman" w:eastAsia="Times New Roman" w:hAnsi="Times New Roman"/>
                <w:b/>
                <w:bCs/>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bCs/>
                <w:sz w:val="20"/>
                <w:szCs w:val="20"/>
                <w:lang w:eastAsia="tr-TR"/>
              </w:rPr>
            </w:pPr>
            <w:r w:rsidRPr="00067B07">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p>
        </w:tc>
      </w:tr>
      <w:tr w:rsidR="00067B07" w:rsidRPr="00067B07" w:rsidTr="00A035CA">
        <w:tc>
          <w:tcPr>
            <w:tcW w:w="603" w:type="dxa"/>
            <w:tcBorders>
              <w:top w:val="single" w:sz="6" w:space="0" w:color="auto"/>
              <w:left w:val="single" w:sz="12"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sz w:val="24"/>
                <w:szCs w:val="24"/>
                <w:lang w:eastAsia="tr-TR"/>
              </w:rPr>
            </w:pPr>
            <w:r w:rsidRPr="00067B07">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Toplumsal hayatın gerekleri doğrultusunda kazandığı bilgi, beceri ve davranışlarıyla topluma örnek olur.</w:t>
            </w:r>
          </w:p>
        </w:tc>
        <w:tc>
          <w:tcPr>
            <w:tcW w:w="561"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bCs/>
                <w:sz w:val="20"/>
                <w:szCs w:val="20"/>
                <w:lang w:eastAsia="tr-TR"/>
              </w:rPr>
            </w:pPr>
            <w:r w:rsidRPr="00067B07">
              <w:rPr>
                <w:rFonts w:ascii="Times New Roman" w:eastAsia="Times New Roman" w:hAnsi="Times New Roman"/>
                <w:b/>
                <w:bCs/>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bCs/>
                <w:sz w:val="20"/>
                <w:szCs w:val="20"/>
                <w:lang w:eastAsia="tr-TR"/>
              </w:rPr>
            </w:pPr>
            <w:r w:rsidRPr="00067B07">
              <w:rPr>
                <w:rFonts w:ascii="Times New Roman" w:eastAsia="Times New Roman" w:hAnsi="Times New Roman"/>
                <w:b/>
                <w:bCs/>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 xml:space="preserve"> </w:t>
            </w:r>
          </w:p>
        </w:tc>
      </w:tr>
      <w:tr w:rsidR="00067B07" w:rsidRPr="00067B07" w:rsidTr="00A035CA">
        <w:tc>
          <w:tcPr>
            <w:tcW w:w="603" w:type="dxa"/>
            <w:tcBorders>
              <w:top w:val="single" w:sz="6" w:space="0" w:color="auto"/>
              <w:left w:val="single" w:sz="12"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sz w:val="24"/>
                <w:szCs w:val="24"/>
                <w:lang w:eastAsia="tr-TR"/>
              </w:rPr>
            </w:pPr>
            <w:r w:rsidRPr="00067B07">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rPr>
                <w:rFonts w:ascii="Times New Roman" w:eastAsia="Times New Roman" w:hAnsi="Times New Roman"/>
                <w:sz w:val="20"/>
                <w:szCs w:val="20"/>
                <w:lang w:eastAsia="tr-TR"/>
              </w:rPr>
            </w:pPr>
            <w:r w:rsidRPr="00067B07">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1"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bCs/>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67B07" w:rsidRPr="00067B07" w:rsidRDefault="00067B07" w:rsidP="00067B07">
            <w:pPr>
              <w:spacing w:after="0" w:line="240" w:lineRule="auto"/>
              <w:jc w:val="center"/>
              <w:rPr>
                <w:rFonts w:ascii="Times New Roman" w:eastAsia="Times New Roman" w:hAnsi="Times New Roman"/>
                <w:b/>
                <w:bCs/>
                <w:sz w:val="20"/>
                <w:szCs w:val="20"/>
                <w:lang w:eastAsia="tr-TR"/>
              </w:rPr>
            </w:pPr>
            <w:r w:rsidRPr="00067B07">
              <w:rPr>
                <w:rFonts w:ascii="Times New Roman" w:eastAsia="Times New Roman" w:hAnsi="Times New Roman"/>
                <w:b/>
                <w:bCs/>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67B07" w:rsidRPr="00067B07" w:rsidRDefault="00067B07" w:rsidP="00067B07">
            <w:pPr>
              <w:spacing w:after="0" w:line="240" w:lineRule="auto"/>
              <w:jc w:val="center"/>
              <w:rPr>
                <w:rFonts w:ascii="Times New Roman" w:eastAsia="Times New Roman" w:hAnsi="Times New Roman"/>
                <w:b/>
                <w:sz w:val="20"/>
                <w:szCs w:val="20"/>
                <w:lang w:eastAsia="tr-TR"/>
              </w:rPr>
            </w:pPr>
            <w:r w:rsidRPr="00067B07">
              <w:rPr>
                <w:rFonts w:ascii="Times New Roman" w:eastAsia="Times New Roman" w:hAnsi="Times New Roman"/>
                <w:b/>
                <w:sz w:val="20"/>
                <w:szCs w:val="20"/>
                <w:lang w:eastAsia="tr-TR"/>
              </w:rPr>
              <w:t xml:space="preserve"> </w:t>
            </w:r>
          </w:p>
        </w:tc>
      </w:tr>
      <w:tr w:rsidR="00067B07" w:rsidRPr="00067B07" w:rsidTr="00A035CA">
        <w:tc>
          <w:tcPr>
            <w:tcW w:w="9883" w:type="dxa"/>
            <w:gridSpan w:val="5"/>
            <w:tcBorders>
              <w:top w:val="single" w:sz="6" w:space="0" w:color="auto"/>
              <w:left w:val="single" w:sz="12" w:space="0" w:color="auto"/>
              <w:bottom w:val="single" w:sz="12" w:space="0" w:color="auto"/>
              <w:right w:val="single" w:sz="12" w:space="0" w:color="auto"/>
            </w:tcBorders>
            <w:vAlign w:val="center"/>
          </w:tcPr>
          <w:p w:rsidR="00067B07" w:rsidRPr="00067B07" w:rsidRDefault="00067B07" w:rsidP="00067B07">
            <w:pPr>
              <w:spacing w:after="0" w:line="240" w:lineRule="auto"/>
              <w:jc w:val="both"/>
              <w:rPr>
                <w:rFonts w:ascii="Times New Roman" w:eastAsia="Times New Roman" w:hAnsi="Times New Roman"/>
                <w:sz w:val="20"/>
                <w:szCs w:val="20"/>
                <w:lang w:eastAsia="tr-TR"/>
              </w:rPr>
            </w:pPr>
            <w:r w:rsidRPr="00067B07">
              <w:rPr>
                <w:rFonts w:ascii="Times New Roman" w:eastAsia="Times New Roman" w:hAnsi="Times New Roman"/>
                <w:b/>
                <w:sz w:val="20"/>
                <w:szCs w:val="20"/>
                <w:lang w:eastAsia="tr-TR"/>
              </w:rPr>
              <w:t>1</w:t>
            </w:r>
            <w:r w:rsidRPr="00067B07">
              <w:rPr>
                <w:rFonts w:ascii="Times New Roman" w:eastAsia="Times New Roman" w:hAnsi="Times New Roman"/>
                <w:sz w:val="20"/>
                <w:szCs w:val="20"/>
                <w:lang w:eastAsia="tr-TR"/>
              </w:rPr>
              <w:t xml:space="preserve">:Hiç Katkısı Yok. </w:t>
            </w:r>
            <w:r w:rsidRPr="00067B07">
              <w:rPr>
                <w:rFonts w:ascii="Times New Roman" w:eastAsia="Times New Roman" w:hAnsi="Times New Roman"/>
                <w:b/>
                <w:sz w:val="20"/>
                <w:szCs w:val="20"/>
                <w:lang w:eastAsia="tr-TR"/>
              </w:rPr>
              <w:t>2</w:t>
            </w:r>
            <w:r w:rsidRPr="00067B07">
              <w:rPr>
                <w:rFonts w:ascii="Times New Roman" w:eastAsia="Times New Roman" w:hAnsi="Times New Roman"/>
                <w:sz w:val="20"/>
                <w:szCs w:val="20"/>
                <w:lang w:eastAsia="tr-TR"/>
              </w:rPr>
              <w:t xml:space="preserve">:Kısmen Katkısı Var. </w:t>
            </w:r>
            <w:r w:rsidRPr="00067B07">
              <w:rPr>
                <w:rFonts w:ascii="Times New Roman" w:eastAsia="Times New Roman" w:hAnsi="Times New Roman"/>
                <w:b/>
                <w:sz w:val="20"/>
                <w:szCs w:val="20"/>
                <w:lang w:eastAsia="tr-TR"/>
              </w:rPr>
              <w:t>3</w:t>
            </w:r>
            <w:r w:rsidRPr="00067B07">
              <w:rPr>
                <w:rFonts w:ascii="Times New Roman" w:eastAsia="Times New Roman" w:hAnsi="Times New Roman"/>
                <w:sz w:val="20"/>
                <w:szCs w:val="20"/>
                <w:lang w:eastAsia="tr-TR"/>
              </w:rPr>
              <w:t>:Tam Katkısı Var.</w:t>
            </w:r>
          </w:p>
        </w:tc>
      </w:tr>
    </w:tbl>
    <w:p w:rsidR="00067B07" w:rsidRPr="00067B07" w:rsidRDefault="00067B07" w:rsidP="00067B07">
      <w:pPr>
        <w:spacing w:after="0" w:line="240" w:lineRule="auto"/>
        <w:rPr>
          <w:rFonts w:ascii="Times New Roman" w:eastAsia="Times New Roman" w:hAnsi="Times New Roman"/>
          <w:sz w:val="16"/>
          <w:szCs w:val="16"/>
          <w:lang w:eastAsia="tr-TR"/>
        </w:rPr>
      </w:pPr>
    </w:p>
    <w:p w:rsidR="00067B07" w:rsidRPr="00067B07" w:rsidRDefault="00067B07" w:rsidP="00067B07">
      <w:pPr>
        <w:spacing w:after="0" w:line="360" w:lineRule="auto"/>
        <w:rPr>
          <w:rFonts w:ascii="Times New Roman" w:eastAsia="Times New Roman" w:hAnsi="Times New Roman"/>
          <w:sz w:val="24"/>
          <w:szCs w:val="24"/>
          <w:lang w:eastAsia="tr-TR"/>
        </w:rPr>
      </w:pPr>
      <w:r w:rsidRPr="00067B07">
        <w:rPr>
          <w:rFonts w:ascii="Times New Roman" w:eastAsia="Times New Roman" w:hAnsi="Times New Roman"/>
          <w:b/>
          <w:sz w:val="24"/>
          <w:szCs w:val="24"/>
          <w:lang w:eastAsia="tr-TR"/>
        </w:rPr>
        <w:t>Dersin Öğretim Üyesi:</w:t>
      </w:r>
      <w:r w:rsidRPr="00067B07">
        <w:rPr>
          <w:rFonts w:ascii="Times New Roman" w:eastAsia="Times New Roman" w:hAnsi="Times New Roman"/>
          <w:sz w:val="24"/>
          <w:szCs w:val="24"/>
          <w:lang w:eastAsia="tr-TR"/>
        </w:rPr>
        <w:t xml:space="preserve"> </w:t>
      </w:r>
    </w:p>
    <w:p w:rsidR="00067B07" w:rsidRPr="00067B07" w:rsidRDefault="00067B07" w:rsidP="00067B07">
      <w:pPr>
        <w:tabs>
          <w:tab w:val="left" w:pos="7800"/>
        </w:tabs>
        <w:spacing w:after="0" w:line="240" w:lineRule="auto"/>
        <w:rPr>
          <w:rFonts w:ascii="Times New Roman" w:eastAsia="Times New Roman" w:hAnsi="Times New Roman"/>
          <w:sz w:val="24"/>
          <w:szCs w:val="24"/>
          <w:lang w:eastAsia="tr-TR"/>
        </w:rPr>
      </w:pPr>
      <w:r w:rsidRPr="00067B07">
        <w:rPr>
          <w:rFonts w:ascii="Times New Roman" w:eastAsia="Times New Roman" w:hAnsi="Times New Roman"/>
          <w:b/>
          <w:sz w:val="24"/>
          <w:szCs w:val="24"/>
          <w:lang w:eastAsia="tr-TR"/>
        </w:rPr>
        <w:t>İmza</w:t>
      </w:r>
      <w:r w:rsidRPr="00067B07">
        <w:rPr>
          <w:rFonts w:ascii="Times New Roman" w:eastAsia="Times New Roman" w:hAnsi="Times New Roman"/>
          <w:sz w:val="24"/>
          <w:szCs w:val="24"/>
          <w:lang w:eastAsia="tr-TR"/>
        </w:rPr>
        <w:t xml:space="preserve">: </w:t>
      </w:r>
      <w:r w:rsidRPr="00067B07">
        <w:rPr>
          <w:rFonts w:ascii="Times New Roman" w:eastAsia="Times New Roman" w:hAnsi="Times New Roman"/>
          <w:sz w:val="24"/>
          <w:szCs w:val="24"/>
          <w:lang w:eastAsia="tr-TR"/>
        </w:rPr>
        <w:tab/>
        <w:t xml:space="preserve"> </w:t>
      </w:r>
      <w:r w:rsidRPr="00067B07">
        <w:rPr>
          <w:rFonts w:ascii="Times New Roman" w:eastAsia="Times New Roman" w:hAnsi="Times New Roman"/>
          <w:b/>
          <w:sz w:val="24"/>
          <w:szCs w:val="24"/>
          <w:lang w:eastAsia="tr-TR"/>
        </w:rPr>
        <w:tab/>
      </w:r>
      <w:r w:rsidRPr="00067B07">
        <w:rPr>
          <w:rFonts w:ascii="Times New Roman" w:eastAsia="Times New Roman" w:hAnsi="Times New Roman"/>
          <w:b/>
          <w:sz w:val="24"/>
          <w:szCs w:val="24"/>
          <w:lang w:eastAsia="tr-TR"/>
        </w:rPr>
        <w:tab/>
      </w:r>
      <w:r w:rsidRPr="00067B07">
        <w:rPr>
          <w:rFonts w:ascii="Times New Roman" w:eastAsia="Times New Roman" w:hAnsi="Times New Roman"/>
          <w:b/>
          <w:sz w:val="24"/>
          <w:szCs w:val="24"/>
          <w:lang w:eastAsia="tr-TR"/>
        </w:rPr>
        <w:tab/>
      </w:r>
      <w:r w:rsidRPr="00067B07">
        <w:rPr>
          <w:rFonts w:ascii="Times New Roman" w:eastAsia="Times New Roman" w:hAnsi="Times New Roman"/>
          <w:b/>
          <w:sz w:val="24"/>
          <w:szCs w:val="24"/>
          <w:lang w:eastAsia="tr-TR"/>
        </w:rPr>
        <w:tab/>
      </w:r>
      <w:r w:rsidRPr="00067B07">
        <w:rPr>
          <w:rFonts w:ascii="Times New Roman" w:eastAsia="Times New Roman" w:hAnsi="Times New Roman"/>
          <w:b/>
          <w:sz w:val="24"/>
          <w:szCs w:val="24"/>
          <w:lang w:eastAsia="tr-TR"/>
        </w:rPr>
        <w:tab/>
      </w:r>
      <w:r w:rsidRPr="00067B07">
        <w:rPr>
          <w:rFonts w:ascii="Times New Roman" w:eastAsia="Times New Roman" w:hAnsi="Times New Roman"/>
          <w:b/>
          <w:sz w:val="24"/>
          <w:szCs w:val="24"/>
          <w:lang w:eastAsia="tr-TR"/>
        </w:rPr>
        <w:tab/>
      </w:r>
      <w:r w:rsidRPr="00067B07">
        <w:rPr>
          <w:rFonts w:ascii="Times New Roman" w:eastAsia="Times New Roman" w:hAnsi="Times New Roman"/>
          <w:b/>
          <w:sz w:val="24"/>
          <w:szCs w:val="24"/>
          <w:lang w:eastAsia="tr-TR"/>
        </w:rPr>
        <w:tab/>
      </w:r>
      <w:r w:rsidRPr="00067B07">
        <w:rPr>
          <w:rFonts w:ascii="Times New Roman" w:eastAsia="Times New Roman" w:hAnsi="Times New Roman"/>
          <w:b/>
          <w:sz w:val="24"/>
          <w:szCs w:val="24"/>
          <w:lang w:eastAsia="tr-TR"/>
        </w:rPr>
        <w:tab/>
        <w:t>Tarih:</w:t>
      </w:r>
      <w:r w:rsidRPr="00067B07">
        <w:rPr>
          <w:rFonts w:ascii="Times New Roman" w:eastAsia="Times New Roman" w:hAnsi="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067B07" w:rsidRPr="00067B07" w:rsidTr="00A035CA">
        <w:trPr>
          <w:trHeight w:val="989"/>
        </w:trPr>
        <w:tc>
          <w:tcPr>
            <w:tcW w:w="7171" w:type="dxa"/>
            <w:shd w:val="clear" w:color="auto" w:fill="auto"/>
          </w:tcPr>
          <w:p w:rsidR="00067B07" w:rsidRPr="00067B07" w:rsidRDefault="00067B07" w:rsidP="00067B07">
            <w:pPr>
              <w:tabs>
                <w:tab w:val="left" w:pos="7800"/>
              </w:tabs>
              <w:spacing w:after="0" w:line="240" w:lineRule="auto"/>
              <w:rPr>
                <w:rFonts w:ascii="Times New Roman" w:eastAsia="Times New Roman" w:hAnsi="Times New Roman"/>
                <w:sz w:val="24"/>
                <w:szCs w:val="24"/>
                <w:lang w:eastAsia="tr-TR"/>
              </w:rPr>
            </w:pPr>
            <w:r w:rsidRPr="00067B07">
              <w:rPr>
                <w:rFonts w:ascii="Times New Roman" w:eastAsia="Times New Roman" w:hAnsi="Times New Roman"/>
                <w:sz w:val="24"/>
                <w:szCs w:val="24"/>
                <w:lang w:eastAsia="tr-TR"/>
              </w:rPr>
              <w:t xml:space="preserve"> </w:t>
            </w:r>
          </w:p>
        </w:tc>
        <w:tc>
          <w:tcPr>
            <w:tcW w:w="2777" w:type="dxa"/>
            <w:shd w:val="clear" w:color="auto" w:fill="auto"/>
          </w:tcPr>
          <w:p w:rsidR="00067B07" w:rsidRPr="00067B07" w:rsidRDefault="00067B07" w:rsidP="00067B07">
            <w:pPr>
              <w:tabs>
                <w:tab w:val="left" w:pos="7800"/>
              </w:tabs>
              <w:spacing w:after="0" w:line="240" w:lineRule="auto"/>
              <w:jc w:val="center"/>
              <w:rPr>
                <w:rFonts w:ascii="Times New Roman" w:eastAsia="Times New Roman" w:hAnsi="Times New Roman"/>
                <w:sz w:val="24"/>
                <w:szCs w:val="24"/>
                <w:lang w:eastAsia="tr-TR"/>
              </w:rPr>
            </w:pPr>
          </w:p>
          <w:p w:rsidR="00067B07" w:rsidRPr="00067B07" w:rsidRDefault="00067B07" w:rsidP="00067B07">
            <w:pPr>
              <w:tabs>
                <w:tab w:val="left" w:pos="7800"/>
              </w:tabs>
              <w:spacing w:after="0" w:line="240" w:lineRule="auto"/>
              <w:jc w:val="center"/>
              <w:rPr>
                <w:rFonts w:ascii="Times New Roman" w:eastAsia="Times New Roman" w:hAnsi="Times New Roman"/>
                <w:sz w:val="24"/>
                <w:szCs w:val="24"/>
                <w:lang w:eastAsia="tr-TR"/>
              </w:rPr>
            </w:pPr>
            <w:r w:rsidRPr="00067B07">
              <w:rPr>
                <w:rFonts w:ascii="Times New Roman" w:eastAsia="Times New Roman" w:hAnsi="Times New Roman"/>
                <w:sz w:val="24"/>
                <w:szCs w:val="24"/>
                <w:lang w:eastAsia="tr-TR"/>
              </w:rPr>
              <w:t xml:space="preserve"> </w:t>
            </w:r>
          </w:p>
        </w:tc>
      </w:tr>
    </w:tbl>
    <w:p w:rsidR="00067B07" w:rsidRPr="00067B07" w:rsidRDefault="00067B07" w:rsidP="00067B07">
      <w:pPr>
        <w:tabs>
          <w:tab w:val="left" w:pos="7800"/>
        </w:tabs>
        <w:spacing w:after="0" w:line="240" w:lineRule="auto"/>
        <w:rPr>
          <w:rFonts w:eastAsia="Times New Roman"/>
          <w:color w:val="FF0000"/>
          <w:lang w:val="en-US" w:eastAsia="tr-TR"/>
        </w:rPr>
      </w:pPr>
    </w:p>
    <w:p w:rsidR="00067B07" w:rsidRDefault="00067B07" w:rsidP="00AA17BD">
      <w:pPr>
        <w:spacing w:after="0" w:line="240" w:lineRule="auto"/>
        <w:rPr>
          <w:rFonts w:ascii="Times New Roman" w:eastAsia="Times New Roman" w:hAnsi="Times New Roman"/>
          <w:sz w:val="24"/>
          <w:szCs w:val="24"/>
          <w:lang w:eastAsia="tr-TR"/>
        </w:rPr>
      </w:pPr>
    </w:p>
    <w:p w:rsidR="003D695D" w:rsidRPr="00AA17BD" w:rsidRDefault="003D695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202" name="Resim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lang w:eastAsia="tr-TR"/>
              </w:rPr>
              <w:t xml:space="preserve"> </w:t>
            </w:r>
            <w:r w:rsidRPr="00AA17BD">
              <w:rPr>
                <w:rFonts w:ascii="Times New Roman" w:eastAsia="Times New Roman" w:hAnsi="Times New Roman"/>
                <w:color w:val="333333"/>
                <w:lang w:eastAsia="tr-TR"/>
              </w:rPr>
              <w:t>131317430</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92" w:name="maliyetarihi"/>
            <w:r w:rsidRPr="00AA17BD">
              <w:rPr>
                <w:rFonts w:ascii="Times New Roman" w:eastAsia="Times New Roman" w:hAnsi="Times New Roman"/>
                <w:sz w:val="20"/>
                <w:szCs w:val="20"/>
                <w:lang w:eastAsia="tr-TR"/>
              </w:rPr>
              <w:t>Maliye Tar</w:t>
            </w:r>
            <w:bookmarkEnd w:id="92"/>
            <w:r w:rsidRPr="00AA17BD">
              <w:rPr>
                <w:rFonts w:ascii="Times New Roman" w:eastAsia="Times New Roman" w:hAnsi="Times New Roman"/>
                <w:sz w:val="20"/>
                <w:szCs w:val="20"/>
                <w:lang w:eastAsia="tr-TR"/>
              </w:rPr>
              <w:t>ihi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20"/>
                <w:lang w:eastAsia="tr-TR"/>
              </w:rPr>
            </w:pPr>
            <w:r w:rsidRPr="00AA17BD">
              <w:rPr>
                <w:rFonts w:ascii="Times New Roman" w:eastAsia="Times New Roman" w:hAnsi="Times New Roman"/>
                <w:b/>
                <w:sz w:val="18"/>
                <w:szCs w:val="20"/>
                <w:lang w:eastAsia="tr-TR"/>
              </w:rPr>
              <w:t>YARIYIL</w:t>
            </w:r>
          </w:p>
          <w:p w:rsidR="00AA17BD" w:rsidRPr="00AA17BD" w:rsidRDefault="00AA17BD" w:rsidP="00AA17BD">
            <w:pPr>
              <w:spacing w:after="0" w:line="240" w:lineRule="auto"/>
              <w:rPr>
                <w:rFonts w:ascii="Times New Roman" w:eastAsia="Times New Roman" w:hAnsi="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 xml:space="preserve">7.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vertAlign w:val="superscript"/>
                <w:lang w:eastAsia="tr-TR"/>
              </w:rPr>
            </w:pPr>
            <w:r w:rsidRPr="00AA17BD">
              <w:rPr>
                <w:rFonts w:ascii="Times New Roman" w:eastAsia="Times New Roman" w:hAnsi="Times New Roman"/>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vertAlign w:val="superscript"/>
                <w:lang w:eastAsia="tr-TR"/>
              </w:rPr>
            </w:pPr>
            <w:r w:rsidRPr="00AA17BD">
              <w:rPr>
                <w:rFonts w:ascii="Times New Roman" w:eastAsia="Times New Roman" w:hAnsi="Times New Roman"/>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proofErr w:type="gramStart"/>
            <w:r w:rsidRPr="00AA17BD">
              <w:rPr>
                <w:rFonts w:ascii="Times New Roman" w:eastAsia="Times New Roman" w:hAnsi="Times New Roman"/>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b/>
                <w:color w:val="333333"/>
                <w:sz w:val="20"/>
                <w:szCs w:val="20"/>
                <w:lang w:eastAsia="tr-TR"/>
              </w:rPr>
            </w:pPr>
            <w:proofErr w:type="gramStart"/>
            <w:r w:rsidRPr="00AA17BD">
              <w:rPr>
                <w:rFonts w:ascii="Times New Roman" w:eastAsia="Times New Roman" w:hAnsi="Times New Roman"/>
                <w:color w:val="333333"/>
                <w:sz w:val="20"/>
                <w:szCs w:val="20"/>
                <w:lang w:eastAsia="tr-TR"/>
              </w:rPr>
              <w:t xml:space="preserve">İlkçağ ekonomilerinde devletler ve mali yapılanmaları, Ortaçağ da vergi, harcama, şehirleşme ve toplumun mali dengesi, Selçuklu devletinin mali yapısı (vergi, yatırım, harcama, sosyal güvenlik, borçlanma, savaşların finansmanı), Osmanlı Devletinde mali yapılar, Osmanlı Vergi ve Harcama politikası, Osmanlı Bütçe sistemi, Modern Ulus devletlerin doğuşu ve maliye biliminin ortaya çıkışı, Yeniçağ devletlerinde finans, devlet harcamaları, finans teknikleri, vergiler, sosyal refah devletine doğru, 20. Yüzyıl ve kamu maliyesindeki gelişmeler. </w:t>
            </w:r>
            <w:proofErr w:type="gramEnd"/>
            <w:r w:rsidRPr="00AA17BD">
              <w:rPr>
                <w:rFonts w:ascii="Times New Roman" w:eastAsia="Times New Roman" w:hAnsi="Times New Roman"/>
                <w:color w:val="333333"/>
                <w:sz w:val="20"/>
                <w:szCs w:val="20"/>
                <w:lang w:eastAsia="tr-TR"/>
              </w:rPr>
              <w:t>Refah devleti anlayışı, Birinci Dünya Savaşı ve Maliye alanındaki gelişmeler, uygulamalar, II. Dünya Savaşı dönemi maliye alanındaki gelişmeler, uygulamalar.</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Ders öğrenciye</w:t>
            </w:r>
            <w:r w:rsidRPr="00AA17BD">
              <w:rPr>
                <w:rFonts w:ascii="Times New Roman" w:eastAsia="Times New Roman" w:hAnsi="Times New Roman"/>
                <w:b/>
                <w:color w:val="000000"/>
                <w:sz w:val="20"/>
                <w:szCs w:val="20"/>
                <w:lang w:eastAsia="tr-TR"/>
              </w:rPr>
              <w:t xml:space="preserve"> </w:t>
            </w:r>
            <w:r w:rsidRPr="00AA17BD">
              <w:rPr>
                <w:rFonts w:ascii="Times New Roman" w:eastAsia="Times New Roman" w:hAnsi="Times New Roman"/>
                <w:color w:val="000000"/>
                <w:sz w:val="20"/>
                <w:szCs w:val="20"/>
                <w:lang w:eastAsia="tr-TR"/>
              </w:rPr>
              <w:t xml:space="preserve">bugünkü vergi, harcama ve devletin ekonomik rolünün tarihsel arka planının incelenerek ileriye yönelik </w:t>
            </w:r>
            <w:proofErr w:type="gramStart"/>
            <w:r w:rsidRPr="00AA17BD">
              <w:rPr>
                <w:rFonts w:ascii="Times New Roman" w:eastAsia="Times New Roman" w:hAnsi="Times New Roman"/>
                <w:color w:val="000000"/>
                <w:sz w:val="20"/>
                <w:szCs w:val="20"/>
                <w:lang w:eastAsia="tr-TR"/>
              </w:rPr>
              <w:t>projeksiyonlar</w:t>
            </w:r>
            <w:proofErr w:type="gramEnd"/>
            <w:r w:rsidRPr="00AA17BD">
              <w:rPr>
                <w:rFonts w:ascii="Times New Roman" w:eastAsia="Times New Roman" w:hAnsi="Times New Roman"/>
                <w:color w:val="000000"/>
                <w:sz w:val="20"/>
                <w:szCs w:val="20"/>
                <w:lang w:eastAsia="tr-TR"/>
              </w:rPr>
              <w:t xml:space="preserve"> yapabilme becerisi kazandıracaktır.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24"/>
              </w:numPr>
              <w:spacing w:after="0" w:line="240" w:lineRule="auto"/>
              <w:jc w:val="both"/>
              <w:outlineLvl w:val="0"/>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Giray F. (2006), Maliye Tarihi, Bursa, Ezgi.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25"/>
              </w:numPr>
              <w:spacing w:after="0" w:line="240" w:lineRule="auto"/>
              <w:jc w:val="both"/>
              <w:outlineLvl w:val="0"/>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 Varcan N. (1993), Maliye Tarihi, Eskişehir. </w:t>
            </w:r>
          </w:p>
          <w:p w:rsidR="00AA17BD" w:rsidRPr="00AA17BD" w:rsidRDefault="00AA17BD" w:rsidP="00AA17BD">
            <w:pPr>
              <w:spacing w:after="0" w:line="240" w:lineRule="auto"/>
              <w:outlineLvl w:val="3"/>
              <w:rPr>
                <w:rFonts w:ascii="Times New Roman" w:eastAsia="Times New Roman" w:hAnsi="Times New Roman"/>
                <w:b/>
                <w:bCs/>
                <w:color w:val="000000"/>
                <w:lang w:eastAsia="tr-TR"/>
              </w:rPr>
            </w:pP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İlkçağ ekonomilerinde devletler ve mali yapılanmaları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Ortaçağ da vergi, harcama, şehirleşme ve toplumun mali dengesi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İslamda mali olaylar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color w:val="333333"/>
                <w:sz w:val="20"/>
                <w:szCs w:val="20"/>
                <w:lang w:eastAsia="tr-TR"/>
              </w:rPr>
              <w:t>Selçuklu devletinin mali yapısı (vergi, yatırım, harcama, sosyal güvenlik, borçlanma, savaşların finansmanı)</w:t>
            </w:r>
            <w:r w:rsidRPr="00AA17BD">
              <w:rPr>
                <w:rFonts w:ascii="Times New Roman" w:eastAsia="Times New Roman" w:hAnsi="Times New Roman"/>
                <w:sz w:val="20"/>
                <w:szCs w:val="20"/>
                <w:lang w:eastAsia="tr-TR"/>
              </w:rPr>
              <w:t xml:space="preserv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Osmanlı Devletinde mali yapılar, Osmanlı Vergi ve Harcama politikası, Osmanlı Bütçe sistemi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Modern Ulus devletlerin doğuşu ve maliye biliminin ortaya çıkışı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264EBE">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264EBE" w:rsidRPr="00AA17BD">
              <w:rPr>
                <w:rFonts w:ascii="Times New Roman" w:eastAsia="Times New Roman" w:hAnsi="Times New Roman"/>
                <w:color w:val="333333"/>
                <w:sz w:val="20"/>
                <w:szCs w:val="20"/>
                <w:lang w:eastAsia="tr-TR"/>
              </w:rPr>
              <w:t>Yeniçağ devletlerinde finans, devlet harcamaları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264EBE" w:rsidP="00264EBE">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ARA SINAV</w:t>
            </w:r>
            <w:r w:rsidRPr="00AA17BD">
              <w:rPr>
                <w:rFonts w:ascii="Times New Roman" w:eastAsia="Times New Roman" w:hAnsi="Times New Roman"/>
                <w:color w:val="333333"/>
                <w:sz w:val="20"/>
                <w:szCs w:val="20"/>
                <w:lang w:eastAsia="tr-TR"/>
              </w:rPr>
              <w:t xml:space="preserve"> </w:t>
            </w:r>
          </w:p>
        </w:tc>
      </w:tr>
      <w:tr w:rsidR="00264EBE"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4EBE" w:rsidRPr="00AA17BD" w:rsidRDefault="00264EB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264EBE" w:rsidRPr="00AA17BD" w:rsidRDefault="00264EBE" w:rsidP="00264EBE">
            <w:p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Yeniçağ devletlerinde finans teknikleri, vergiler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264EB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Pr="00AA17BD">
              <w:rPr>
                <w:rFonts w:ascii="Times New Roman" w:eastAsia="Times New Roman" w:hAnsi="Times New Roman"/>
                <w:color w:val="333333"/>
                <w:sz w:val="20"/>
                <w:szCs w:val="20"/>
                <w:lang w:eastAsia="tr-TR"/>
              </w:rPr>
              <w:t>20. Yüzyıl ve kamu maliyesindeki gelişmeler</w:t>
            </w:r>
            <w:r w:rsidRPr="00AA17BD">
              <w:rPr>
                <w:rFonts w:ascii="Times New Roman" w:eastAsia="Times New Roman" w:hAnsi="Times New Roman"/>
                <w:sz w:val="20"/>
                <w:szCs w:val="20"/>
                <w:lang w:eastAsia="tr-TR"/>
              </w:rPr>
              <w:t xml:space="preserv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264EB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1918-1939 dönemi mali olaylar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264EB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1940-1960 dönemi mali olaylar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264EB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1960-1980 dönemi mali olaylar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264EB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1980-2000 dönemi mali olaylar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264EB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2000 Sonrasında mali olaylar</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264EB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000D5F1C">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lastRenderedPageBreak/>
        <w:tab/>
      </w:r>
      <w:r w:rsidRPr="00AA17BD">
        <w:rPr>
          <w:rFonts w:ascii="Times New Roman" w:eastAsia="Times New Roman" w:hAnsi="Times New Roman"/>
          <w:sz w:val="24"/>
          <w:szCs w:val="24"/>
          <w:lang w:eastAsia="tr-TR"/>
        </w:rPr>
        <w:tab/>
      </w: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203" name="Resim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lang w:eastAsia="tr-TR"/>
              </w:rPr>
              <w:t xml:space="preserve"> </w:t>
            </w:r>
            <w:r w:rsidRPr="00AA17BD">
              <w:rPr>
                <w:rFonts w:ascii="Times New Roman" w:eastAsia="Times New Roman" w:hAnsi="Times New Roman"/>
                <w:color w:val="333333"/>
                <w:lang w:eastAsia="tr-TR"/>
              </w:rPr>
              <w:t>131317433</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Devlet </w:t>
            </w:r>
            <w:bookmarkStart w:id="93" w:name="BORÇLARI1"/>
            <w:r w:rsidRPr="00AA17BD">
              <w:rPr>
                <w:rFonts w:ascii="Times New Roman" w:eastAsia="Times New Roman" w:hAnsi="Times New Roman"/>
                <w:sz w:val="20"/>
                <w:szCs w:val="20"/>
                <w:lang w:eastAsia="tr-TR"/>
              </w:rPr>
              <w:t>Borçları</w:t>
            </w:r>
            <w:bookmarkEnd w:id="93"/>
            <w:r w:rsidRPr="00AA17BD">
              <w:rPr>
                <w:rFonts w:ascii="Times New Roman" w:eastAsia="Times New Roman" w:hAnsi="Times New Roman"/>
                <w:sz w:val="20"/>
                <w:szCs w:val="20"/>
                <w:lang w:eastAsia="tr-TR"/>
              </w:rPr>
              <w:t xml:space="preserve"> Analizi 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20"/>
                <w:lang w:eastAsia="tr-TR"/>
              </w:rPr>
            </w:pPr>
            <w:r w:rsidRPr="00AA17BD">
              <w:rPr>
                <w:rFonts w:ascii="Times New Roman" w:eastAsia="Times New Roman" w:hAnsi="Times New Roman"/>
                <w:b/>
                <w:sz w:val="18"/>
                <w:szCs w:val="20"/>
                <w:lang w:eastAsia="tr-TR"/>
              </w:rPr>
              <w:t>YARIYIL</w:t>
            </w:r>
          </w:p>
          <w:p w:rsidR="00AA17BD" w:rsidRPr="00AA17BD" w:rsidRDefault="00AA17BD" w:rsidP="00AA17BD">
            <w:pPr>
              <w:spacing w:after="0" w:line="240" w:lineRule="auto"/>
              <w:rPr>
                <w:rFonts w:ascii="Times New Roman" w:eastAsia="Times New Roman" w:hAnsi="Times New Roman"/>
                <w:sz w:val="20"/>
                <w:szCs w:val="20"/>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 xml:space="preserve">7.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vertAlign w:val="superscript"/>
                <w:lang w:eastAsia="tr-TR"/>
              </w:rPr>
            </w:pPr>
            <w:r w:rsidRPr="00AA17BD">
              <w:rPr>
                <w:rFonts w:ascii="Times New Roman" w:eastAsia="Times New Roman" w:hAnsi="Times New Roman"/>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vertAlign w:val="superscript"/>
                <w:lang w:eastAsia="tr-TR"/>
              </w:rPr>
            </w:pPr>
            <w:r w:rsidRPr="00AA17BD">
              <w:rPr>
                <w:rFonts w:ascii="Times New Roman" w:eastAsia="Times New Roman" w:hAnsi="Times New Roman"/>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proofErr w:type="gramStart"/>
            <w:r w:rsidRPr="00AA17BD">
              <w:rPr>
                <w:rFonts w:ascii="Times New Roman" w:eastAsia="Times New Roman" w:hAnsi="Times New Roman"/>
                <w:lang w:eastAsia="tr-TR"/>
              </w:rPr>
              <w:t>x</w:t>
            </w:r>
            <w:proofErr w:type="gramEnd"/>
            <w:r w:rsidRPr="00AA17BD">
              <w:rPr>
                <w:rFonts w:ascii="Times New Roman" w:eastAsia="Times New Roman" w:hAnsi="Times New Roman"/>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Cs/>
                <w:color w:val="000000"/>
                <w:sz w:val="20"/>
                <w:szCs w:val="20"/>
                <w:lang w:eastAsia="tr-TR"/>
              </w:rPr>
            </w:pPr>
            <w:r w:rsidRPr="00AA17BD">
              <w:rPr>
                <w:rFonts w:ascii="Times New Roman" w:eastAsia="Times New Roman" w:hAnsi="Times New Roman"/>
                <w:bCs/>
                <w:color w:val="000000"/>
                <w:sz w:val="20"/>
                <w:szCs w:val="20"/>
                <w:lang w:eastAsia="tr-TR"/>
              </w:rPr>
              <w:t>Bu dersin amacı öğrencilere bağımsız çalışma alışkanlığı kazandırmak, alanı ile ilgili bir konuyu derinlemesine analiz edebilme ve bunlardan sonuçlar çıkarabilme yeteneği sağlamaktır.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val="en-US" w:eastAsia="tr-TR"/>
              </w:rPr>
            </w:pPr>
            <w:r w:rsidRPr="00AA17BD">
              <w:rPr>
                <w:rFonts w:ascii="Times New Roman" w:eastAsia="Times New Roman" w:hAnsi="Times New Roman"/>
                <w:sz w:val="20"/>
                <w:szCs w:val="20"/>
                <w:lang w:eastAsia="tr-TR"/>
              </w:rPr>
              <w:t xml:space="preserve"> Bu ders öğrencinin bağımsız çalışması esasına göre yürütülmektedir.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 xml:space="preserve"> Öğrenci öncelikle danışman öğretim üyesi ile araştırma konusunu tespit ettikten sonra her hafta çalışmaları hakkında danışmanına bilgi vermelidir.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Gerekli tavsiye ve değişiklikleri danışmanından alarak ara sınavına kadar araştırma konusunun amacını, gerekçesini, kullanacağı kaynakları ve ana planından oluşan araştırma önerisini hazırlamakla yükümlüdür.</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Seçilen konu dikkate alınarak danışman öğretim üyesi tarafından kaynaklar önerilmektedir</w:t>
            </w:r>
            <w:r w:rsidRPr="00AA17BD">
              <w:rPr>
                <w:rFonts w:ascii="Times New Roman" w:eastAsia="Times New Roman" w:hAnsi="Times New Roman"/>
                <w:b/>
                <w:color w:val="333333"/>
                <w:sz w:val="20"/>
                <w:szCs w:val="20"/>
                <w:lang w:eastAsia="tr-TR"/>
              </w:rPr>
              <w:t xml:space="preserve">.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
                <w:bCs/>
                <w:color w:val="000000"/>
                <w:lang w:eastAsia="tr-TR"/>
              </w:rPr>
            </w:pPr>
            <w:r w:rsidRPr="00AA17BD">
              <w:rPr>
                <w:rFonts w:ascii="Times New Roman" w:eastAsia="Times New Roman" w:hAnsi="Times New Roman"/>
                <w:color w:val="000000"/>
                <w:sz w:val="20"/>
                <w:szCs w:val="20"/>
                <w:lang w:eastAsia="tr-TR"/>
              </w:rPr>
              <w:t xml:space="preserve">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Konusunun Belirlenmesi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Konusunun Belirlenmesi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Tez Konusunun Belirlenmesi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Tez Konusunun Belirlenmesi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Taslak İçerik Hazırlanması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Taslak İçeriğin Kontrolü</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264EBE">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264EBE" w:rsidRPr="00AA17BD">
              <w:rPr>
                <w:rFonts w:ascii="Times New Roman" w:eastAsia="Times New Roman" w:hAnsi="Times New Roman"/>
                <w:sz w:val="20"/>
                <w:szCs w:val="20"/>
                <w:lang w:eastAsia="tr-TR"/>
              </w:rPr>
              <w:t>Tez Bölümlerinin Hazırlanması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264EBE">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264EBE" w:rsidRPr="00AA17BD">
              <w:rPr>
                <w:rFonts w:ascii="Times New Roman" w:eastAsia="Times New Roman" w:hAnsi="Times New Roman"/>
                <w:sz w:val="20"/>
                <w:szCs w:val="20"/>
                <w:lang w:eastAsia="tr-TR"/>
              </w:rPr>
              <w:t xml:space="preserve">ARA SINAV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Kontrolü</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264EBE">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264EBE" w:rsidRPr="00AA17BD">
              <w:rPr>
                <w:rFonts w:ascii="Times New Roman" w:eastAsia="Times New Roman" w:hAnsi="Times New Roman"/>
                <w:sz w:val="20"/>
                <w:szCs w:val="20"/>
                <w:lang w:eastAsia="tr-TR"/>
              </w:rPr>
              <w:t>Tez Bölümlerinin Kontrolü</w:t>
            </w:r>
          </w:p>
        </w:tc>
      </w:tr>
      <w:tr w:rsidR="00264EBE"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4EBE" w:rsidRPr="00AA17BD" w:rsidRDefault="00264EB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264EBE" w:rsidRPr="00AA17BD" w:rsidRDefault="00264EBE"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Tez Bölümlerinin Kontrolü</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264EB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204" name="Resim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lang w:eastAsia="tr-TR"/>
              </w:rPr>
              <w:t xml:space="preserve"> </w:t>
            </w:r>
            <w:r w:rsidRPr="00AA17BD">
              <w:rPr>
                <w:rFonts w:ascii="Times New Roman" w:eastAsia="Times New Roman" w:hAnsi="Times New Roman"/>
                <w:color w:val="333333"/>
                <w:lang w:eastAsia="tr-TR"/>
              </w:rPr>
              <w:t>131317436</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Kamu Borçları Analizi 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7.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roofErr w:type="gramStart"/>
            <w:r w:rsidRPr="00AA17BD">
              <w:rPr>
                <w:rFonts w:ascii="Times New Roman" w:eastAsia="Times New Roman" w:hAnsi="Times New Roman"/>
                <w:sz w:val="20"/>
                <w:szCs w:val="20"/>
                <w:lang w:eastAsia="tr-TR"/>
              </w:rPr>
              <w:t>x</w:t>
            </w:r>
            <w:proofErr w:type="gramEnd"/>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Cs/>
                <w:color w:val="000000"/>
                <w:sz w:val="20"/>
                <w:szCs w:val="20"/>
                <w:lang w:eastAsia="tr-TR"/>
              </w:rPr>
            </w:pPr>
            <w:r w:rsidRPr="00AA17BD">
              <w:rPr>
                <w:rFonts w:ascii="Times New Roman" w:eastAsia="Times New Roman" w:hAnsi="Times New Roman"/>
                <w:bCs/>
                <w:color w:val="000000"/>
                <w:sz w:val="20"/>
                <w:szCs w:val="20"/>
                <w:lang w:eastAsia="tr-TR"/>
              </w:rPr>
              <w:t>Bu dersin amacı öğrencilere bağımsız çalışma alışkanlığı kazandırmak, alanı ile ilgili bir konuyu derinlemesine analiz edebilme ve bunlardan sonuçlar çıkarabilme yeteneği sağlamaktır.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val="en-US" w:eastAsia="tr-TR"/>
              </w:rPr>
            </w:pPr>
            <w:r w:rsidRPr="00AA17BD">
              <w:rPr>
                <w:rFonts w:ascii="Times New Roman" w:eastAsia="Times New Roman" w:hAnsi="Times New Roman"/>
                <w:sz w:val="20"/>
                <w:szCs w:val="20"/>
                <w:lang w:eastAsia="tr-TR"/>
              </w:rPr>
              <w:t xml:space="preserve"> Bu ders öğrencinin bağımsız çalışması esasına göre yürütülmektedir.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 xml:space="preserve"> Öğrenci öncelikle danışman öğretim üyesi ile araştırma konusunu tespit ettikten sonra her hafta çalışmaları hakkında danışmanına bilgi vermelidir.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Gerekli tavsiye ve değişiklikleri danışmanından alarak ara sınavına kadar araştırma konusunun amacını, gerekçesini, kullanacağı kaynakları ve ana planından oluşan araştırma önerisini hazırlamakla yükümlüdür.</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Seçilen konu dikkate alınarak danışman öğretim üyesi tarafından kaynaklar önerilmektedir</w:t>
            </w:r>
            <w:r w:rsidRPr="00AA17BD">
              <w:rPr>
                <w:rFonts w:ascii="Times New Roman" w:eastAsia="Times New Roman" w:hAnsi="Times New Roman"/>
                <w:b/>
                <w:color w:val="333333"/>
                <w:sz w:val="20"/>
                <w:szCs w:val="20"/>
                <w:lang w:eastAsia="tr-TR"/>
              </w:rPr>
              <w:t xml:space="preserve">.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
                <w:bCs/>
                <w:color w:val="000000"/>
                <w:sz w:val="20"/>
                <w:szCs w:val="20"/>
                <w:lang w:eastAsia="tr-TR"/>
              </w:rPr>
            </w:pPr>
            <w:r w:rsidRPr="00AA17BD">
              <w:rPr>
                <w:rFonts w:ascii="Times New Roman" w:eastAsia="Times New Roman" w:hAnsi="Times New Roman"/>
                <w:color w:val="000000"/>
                <w:sz w:val="20"/>
                <w:szCs w:val="20"/>
                <w:lang w:eastAsia="tr-TR"/>
              </w:rPr>
              <w:t xml:space="preserve">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lastRenderedPageBreak/>
              <w:t>DERSİN HAFTALIK PLANI</w:t>
            </w:r>
          </w:p>
        </w:tc>
      </w:tr>
      <w:tr w:rsidR="00AA17BD" w:rsidRPr="00AA17BD" w:rsidTr="00053787">
        <w:trPr>
          <w:jc w:val="center"/>
        </w:trPr>
        <w:tc>
          <w:tcPr>
            <w:tcW w:w="593" w:type="pct"/>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HAFTA</w:t>
            </w:r>
          </w:p>
        </w:tc>
        <w:tc>
          <w:tcPr>
            <w:tcW w:w="4407" w:type="pct"/>
          </w:tcPr>
          <w:p w:rsidR="00AA17BD" w:rsidRPr="00AA17BD" w:rsidRDefault="00AA17BD" w:rsidP="00AA17BD">
            <w:pPr>
              <w:spacing w:after="0" w:line="240" w:lineRule="auto"/>
              <w:rPr>
                <w:rFonts w:ascii="Times New Roman" w:eastAsia="Times New Roman" w:hAnsi="Times New Roman"/>
                <w:b/>
                <w:bCs/>
                <w:lang w:eastAsia="tr-TR"/>
              </w:rPr>
            </w:pPr>
            <w:r w:rsidRPr="00AA17BD">
              <w:rPr>
                <w:rFonts w:ascii="Times New Roman" w:eastAsia="Times New Roman" w:hAnsi="Times New Roman"/>
                <w:b/>
                <w:bCs/>
                <w:lang w:eastAsia="tr-TR"/>
              </w:rPr>
              <w:t>İŞLENEN KONULAR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Konusunun Belirlenmesi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Konusunun Belirlenmesi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Tez Konusunun Belirlenmesi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Tez Konusunun Belirlenmesi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Taslak İçerik Hazırlanması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Taslak İçeriğin Kontrolü</w:t>
            </w:r>
          </w:p>
        </w:tc>
      </w:tr>
      <w:tr w:rsidR="006241C1" w:rsidRPr="00AA17BD" w:rsidTr="00053787">
        <w:trPr>
          <w:jc w:val="center"/>
        </w:trPr>
        <w:tc>
          <w:tcPr>
            <w:tcW w:w="593" w:type="pct"/>
            <w:vAlign w:val="center"/>
          </w:tcPr>
          <w:p w:rsidR="006241C1" w:rsidRPr="00AA17BD" w:rsidRDefault="006241C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Pr>
          <w:p w:rsidR="006241C1" w:rsidRPr="00AA17BD" w:rsidRDefault="006241C1"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Taslak İçeriğin Kontrolü</w:t>
            </w:r>
            <w:r>
              <w:rPr>
                <w:rFonts w:ascii="Times New Roman" w:eastAsia="Times New Roman" w:hAnsi="Times New Roman"/>
                <w:sz w:val="20"/>
                <w:szCs w:val="20"/>
                <w:lang w:eastAsia="tr-TR"/>
              </w:rPr>
              <w:t xml:space="preserve"> (Devam)</w:t>
            </w:r>
          </w:p>
        </w:tc>
      </w:tr>
      <w:tr w:rsidR="00AA17BD" w:rsidRPr="00AA17BD" w:rsidTr="00053787">
        <w:trPr>
          <w:jc w:val="center"/>
        </w:trPr>
        <w:tc>
          <w:tcPr>
            <w:tcW w:w="593" w:type="pct"/>
            <w:vAlign w:val="center"/>
          </w:tcPr>
          <w:p w:rsidR="00AA17BD" w:rsidRPr="00AA17BD" w:rsidRDefault="006241C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SINAV</w:t>
            </w:r>
          </w:p>
        </w:tc>
      </w:tr>
      <w:tr w:rsidR="00AA17BD" w:rsidRPr="00AA17BD" w:rsidTr="00053787">
        <w:trPr>
          <w:jc w:val="center"/>
        </w:trPr>
        <w:tc>
          <w:tcPr>
            <w:tcW w:w="593" w:type="pct"/>
            <w:vAlign w:val="center"/>
          </w:tcPr>
          <w:p w:rsidR="00AA17BD" w:rsidRPr="00AA17BD" w:rsidRDefault="006241C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w:t>
            </w:r>
          </w:p>
        </w:tc>
      </w:tr>
      <w:tr w:rsidR="00AA17BD" w:rsidRPr="00AA17BD" w:rsidTr="00053787">
        <w:trPr>
          <w:jc w:val="center"/>
        </w:trPr>
        <w:tc>
          <w:tcPr>
            <w:tcW w:w="593" w:type="pct"/>
            <w:vAlign w:val="center"/>
          </w:tcPr>
          <w:p w:rsidR="00AA17BD" w:rsidRPr="00AA17BD" w:rsidRDefault="006241C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6241C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6241C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6241C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6241C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Kontrolü</w:t>
            </w:r>
          </w:p>
        </w:tc>
      </w:tr>
      <w:tr w:rsidR="00AA17BD" w:rsidRPr="00AA17BD" w:rsidTr="00053787">
        <w:trPr>
          <w:jc w:val="center"/>
        </w:trPr>
        <w:tc>
          <w:tcPr>
            <w:tcW w:w="593" w:type="pct"/>
            <w:vAlign w:val="center"/>
          </w:tcPr>
          <w:p w:rsidR="00AA17BD" w:rsidRPr="00AA17BD" w:rsidRDefault="006241C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Kontrolü</w:t>
            </w:r>
          </w:p>
        </w:tc>
      </w:tr>
      <w:tr w:rsidR="00AA17BD" w:rsidRPr="00AA17BD" w:rsidTr="00053787">
        <w:trPr>
          <w:trHeight w:val="322"/>
          <w:jc w:val="center"/>
        </w:trPr>
        <w:tc>
          <w:tcPr>
            <w:tcW w:w="593" w:type="pct"/>
            <w:tcBorders>
              <w:bottom w:val="single" w:sz="12" w:space="0" w:color="auto"/>
            </w:tcBorders>
            <w:shd w:val="clear" w:color="auto" w:fill="E6E6E6"/>
            <w:vAlign w:val="center"/>
          </w:tcPr>
          <w:p w:rsidR="00AA17BD" w:rsidRPr="00AA17BD" w:rsidRDefault="006241C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bottom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rPr>
          <w:jc w:val="center"/>
        </w:trPr>
        <w:tc>
          <w:tcPr>
            <w:tcW w:w="603"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NO</w:t>
            </w:r>
          </w:p>
        </w:tc>
        <w:tc>
          <w:tcPr>
            <w:tcW w:w="7585" w:type="dxa"/>
            <w:tcBorders>
              <w:top w:val="single" w:sz="12" w:space="0" w:color="auto"/>
            </w:tcBorders>
          </w:tcPr>
          <w:p w:rsidR="00AA17BD" w:rsidRPr="00AA17BD" w:rsidRDefault="00AA17BD" w:rsidP="00AA17BD">
            <w:pPr>
              <w:spacing w:after="0" w:line="240" w:lineRule="auto"/>
              <w:rPr>
                <w:rFonts w:ascii="Times New Roman" w:eastAsia="Times New Roman" w:hAnsi="Times New Roman"/>
                <w:b/>
                <w:bCs/>
                <w:lang w:eastAsia="tr-TR"/>
              </w:rPr>
            </w:pPr>
            <w:r w:rsidRPr="00AA17BD">
              <w:rPr>
                <w:rFonts w:ascii="Times New Roman" w:eastAsia="Times New Roman" w:hAnsi="Times New Roman"/>
                <w:b/>
                <w:bCs/>
                <w:lang w:eastAsia="tr-TR"/>
              </w:rPr>
              <w:t xml:space="preserve">PROGRAM ÇIKTISI </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3</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2</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1</w:t>
            </w:r>
          </w:p>
        </w:tc>
      </w:tr>
      <w:tr w:rsidR="00AA17BD" w:rsidRPr="00AA17BD" w:rsidTr="00053787">
        <w:trPr>
          <w:jc w:val="center"/>
        </w:trPr>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rPr>
          <w:jc w:val="center"/>
        </w:trPr>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rPr>
          <w:jc w:val="center"/>
        </w:trPr>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rPr>
          <w:jc w:val="center"/>
        </w:trPr>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Tur" w:eastAsia="Times New Roman" w:hAnsi="TimesNewRoman Tur" w:cs="TimesNewRoman Tur"/>
                <w:sz w:val="20"/>
                <w:szCs w:val="20"/>
                <w:lang w:eastAsia="tr-TR"/>
              </w:rPr>
              <w:t xml:space="preserve">Küreselleşme sürecinde kamu kesiminin rolünü, uluslararası mali </w:t>
            </w:r>
            <w:proofErr w:type="gramStart"/>
            <w:r w:rsidRPr="00AA17BD">
              <w:rPr>
                <w:rFonts w:ascii="TimesNewRoman Tur" w:eastAsia="Times New Roman" w:hAnsi="TimesNewRoman Tur" w:cs="TimesNewRoman Tur"/>
                <w:sz w:val="20"/>
                <w:szCs w:val="20"/>
                <w:lang w:eastAsia="tr-TR"/>
              </w:rPr>
              <w:t>konjonktürde</w:t>
            </w:r>
            <w:proofErr w:type="gramEnd"/>
            <w:r w:rsidRPr="00AA17BD">
              <w:rPr>
                <w:rFonts w:ascii="TimesNewRoman Tur" w:eastAsia="Times New Roman" w:hAnsi="TimesNewRoman Tur" w:cs="TimesNewRoman Tur"/>
                <w:sz w:val="20"/>
                <w:szCs w:val="20"/>
                <w:lang w:eastAsia="tr-TR"/>
              </w:rPr>
              <w:t xml:space="preserve"> ortaya çıkabilecek fırsatlar ve tehditlere karşı politikalar geliştirebilir</w:t>
            </w:r>
            <w:r w:rsidRPr="00AA17BD">
              <w:rPr>
                <w:rFonts w:ascii="TimesNewRoman" w:eastAsia="Times New Roman" w:hAnsi="TimesNewRoman" w:cs="TimesNewRoman"/>
                <w:sz w:val="20"/>
                <w:szCs w:val="20"/>
                <w:lang w:eastAsia="tr-TR"/>
              </w:rPr>
              <w:t>.</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rPr>
          <w:jc w:val="center"/>
        </w:trPr>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rPr>
          <w:jc w:val="center"/>
        </w:trPr>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İktisadi hayatta ortaya çıkabilecek olası problemleri hangi mali araçları kullanarak çözebileceğine bağımsız bir şekilde karar verebilir.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rPr>
          <w:jc w:val="center"/>
        </w:trPr>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Mali, iktisadi ve sosyal konularla ilgili edindiği bilgi birikimini, etik değerler ışığında yazılı ve sözlü biçimde aktarabilir.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rPr>
          <w:jc w:val="center"/>
        </w:trPr>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rPr>
          <w:jc w:val="center"/>
        </w:trPr>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rPr>
          <w:jc w:val="center"/>
        </w:trPr>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rPr>
          <w:jc w:val="center"/>
        </w:trPr>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rPr>
          <w:jc w:val="center"/>
        </w:trPr>
        <w:tc>
          <w:tcPr>
            <w:tcW w:w="9889" w:type="dxa"/>
            <w:gridSpan w:val="5"/>
            <w:tcBorders>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bCs/>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bCs/>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205" name="Resim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lang w:eastAsia="tr-TR"/>
              </w:rPr>
              <w:t xml:space="preserve"> </w:t>
            </w:r>
            <w:r w:rsidRPr="00AA17BD">
              <w:rPr>
                <w:rFonts w:ascii="Times New Roman" w:eastAsia="Times New Roman" w:hAnsi="Times New Roman"/>
                <w:color w:val="333333"/>
                <w:lang w:eastAsia="tr-TR"/>
              </w:rPr>
              <w:t>131317431</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Kamu </w:t>
            </w:r>
            <w:bookmarkStart w:id="94" w:name="BÜTÇELERİ"/>
            <w:r w:rsidRPr="00AA17BD">
              <w:rPr>
                <w:rFonts w:ascii="Times New Roman" w:eastAsia="Times New Roman" w:hAnsi="Times New Roman"/>
                <w:sz w:val="20"/>
                <w:szCs w:val="20"/>
                <w:lang w:eastAsia="tr-TR"/>
              </w:rPr>
              <w:t xml:space="preserve">Bütçeleri </w:t>
            </w:r>
            <w:bookmarkEnd w:id="94"/>
            <w:r w:rsidRPr="00AA17BD">
              <w:rPr>
                <w:rFonts w:ascii="Times New Roman" w:eastAsia="Times New Roman" w:hAnsi="Times New Roman"/>
                <w:sz w:val="20"/>
                <w:szCs w:val="20"/>
                <w:lang w:eastAsia="tr-TR"/>
              </w:rPr>
              <w:t>Analizi 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7.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roofErr w:type="gramStart"/>
            <w:r w:rsidRPr="00AA17BD">
              <w:rPr>
                <w:rFonts w:ascii="Times New Roman" w:eastAsia="Times New Roman" w:hAnsi="Times New Roman"/>
                <w:sz w:val="20"/>
                <w:szCs w:val="20"/>
                <w:lang w:eastAsia="tr-TR"/>
              </w:rPr>
              <w:t>x</w:t>
            </w:r>
            <w:proofErr w:type="gramEnd"/>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Cs/>
                <w:color w:val="000000"/>
                <w:sz w:val="20"/>
                <w:szCs w:val="20"/>
                <w:lang w:eastAsia="tr-TR"/>
              </w:rPr>
            </w:pPr>
            <w:r w:rsidRPr="00AA17BD">
              <w:rPr>
                <w:rFonts w:ascii="Times New Roman" w:eastAsia="Times New Roman" w:hAnsi="Times New Roman"/>
                <w:bCs/>
                <w:color w:val="000000"/>
                <w:sz w:val="20"/>
                <w:szCs w:val="20"/>
                <w:lang w:eastAsia="tr-TR"/>
              </w:rPr>
              <w:t>Bu dersin amacı öğrencilere bağımsız çalışma alışkanlığı kazandırmak, alanı ile ilgili bir konuyu derinlemesine analiz edebilme ve bunlardan sonuçlar çıkarabilme yeteneği sağlamaktır.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val="en-US" w:eastAsia="tr-TR"/>
              </w:rPr>
            </w:pPr>
            <w:r w:rsidRPr="00AA17BD">
              <w:rPr>
                <w:rFonts w:ascii="Times New Roman" w:eastAsia="Times New Roman" w:hAnsi="Times New Roman"/>
                <w:sz w:val="20"/>
                <w:szCs w:val="20"/>
                <w:lang w:eastAsia="tr-TR"/>
              </w:rPr>
              <w:t xml:space="preserve"> Bu ders öğrencinin bağımsız çalışması esasına göre yürütülmektedir.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 xml:space="preserve"> Öğrenci öncelikle danışman öğretim üyesi ile araştırma konusunu tespit ettikten sonra her hafta çalışmaları hakkında danışmanına bilgi vermelidir.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Gerekli tavsiye ve değişiklikleri danışmanından alarak ara sınavına kadar araştırma konusunun amacını, gerekçesini, kullanacağı kaynakları ve ana planından oluşan araştırma önerisini hazırlamakla yükümlüdür.</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Seçilen konu dikkate alınarak danışman öğretim üyesi tarafından kaynaklar önerilmektedir</w:t>
            </w:r>
            <w:r w:rsidRPr="00AA17BD">
              <w:rPr>
                <w:rFonts w:ascii="Times New Roman" w:eastAsia="Times New Roman" w:hAnsi="Times New Roman"/>
                <w:b/>
                <w:color w:val="333333"/>
                <w:sz w:val="20"/>
                <w:szCs w:val="20"/>
                <w:lang w:eastAsia="tr-TR"/>
              </w:rPr>
              <w:t xml:space="preserve">.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
                <w:bCs/>
                <w:color w:val="000000"/>
                <w:sz w:val="20"/>
                <w:szCs w:val="20"/>
                <w:lang w:eastAsia="tr-TR"/>
              </w:rPr>
            </w:pPr>
            <w:r w:rsidRPr="00AA17BD">
              <w:rPr>
                <w:rFonts w:ascii="Times New Roman" w:eastAsia="Times New Roman" w:hAnsi="Times New Roman"/>
                <w:color w:val="000000"/>
                <w:sz w:val="20"/>
                <w:szCs w:val="20"/>
                <w:lang w:eastAsia="tr-TR"/>
              </w:rPr>
              <w:t xml:space="preserve">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Dersin tanıtımı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Konu önerileri geliştirme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Önerilen konuları değerlendirme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Araştırma problemi tanımlama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Alan yazını tarama yöntemleri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5C2361">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Atıf kuralları </w:t>
            </w:r>
          </w:p>
        </w:tc>
      </w:tr>
      <w:tr w:rsidR="005C2361"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C2361"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C2361" w:rsidRPr="00AA17BD" w:rsidRDefault="005C2361" w:rsidP="005C2361">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Y</w:t>
            </w:r>
            <w:r w:rsidRPr="00AA17BD">
              <w:rPr>
                <w:rFonts w:ascii="Times New Roman" w:eastAsia="Times New Roman" w:hAnsi="Times New Roman"/>
                <w:sz w:val="20"/>
                <w:szCs w:val="20"/>
                <w:lang w:eastAsia="tr-TR"/>
              </w:rPr>
              <w:t>azım</w:t>
            </w:r>
            <w:r>
              <w:rPr>
                <w:rFonts w:ascii="Times New Roman" w:eastAsia="Times New Roman" w:hAnsi="Times New Roman"/>
                <w:sz w:val="20"/>
                <w:szCs w:val="20"/>
                <w:lang w:eastAsia="tr-TR"/>
              </w:rPr>
              <w:t xml:space="preserve"> kuralları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Yazım kuralları uygulama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Önerinin ilk taslağını değerlendirilme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Öneri taslağının ikinci kez değerlendirilmesi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Önerinin yazım kuralları açısından değerlendirilmesi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Önerinin son taslağını değerlendirme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Öneriyi sunma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Önerilen konuyu değerlendirerek onaylama</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Sınavı</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206" name="Resim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856ECF">
            <w:pPr>
              <w:spacing w:after="0" w:line="240" w:lineRule="auto"/>
              <w:outlineLvl w:val="0"/>
              <w:rPr>
                <w:rFonts w:ascii="Times New Roman" w:eastAsia="Times New Roman" w:hAnsi="Times New Roman"/>
                <w:lang w:eastAsia="tr-TR"/>
              </w:rPr>
            </w:pPr>
            <w:r w:rsidRPr="00AA17BD">
              <w:rPr>
                <w:rFonts w:ascii="Times New Roman" w:eastAsia="Times New Roman" w:hAnsi="Times New Roman"/>
                <w:lang w:eastAsia="tr-TR"/>
              </w:rPr>
              <w:t xml:space="preserve"> </w:t>
            </w:r>
            <w:r w:rsidRPr="00AA17BD">
              <w:rPr>
                <w:rFonts w:ascii="Times New Roman" w:eastAsia="Times New Roman" w:hAnsi="Times New Roman"/>
                <w:color w:val="333333"/>
                <w:lang w:eastAsia="tr-TR"/>
              </w:rPr>
              <w:t>1313174</w:t>
            </w:r>
            <w:r w:rsidR="00856ECF">
              <w:rPr>
                <w:rFonts w:ascii="Times New Roman" w:eastAsia="Times New Roman" w:hAnsi="Times New Roman"/>
                <w:color w:val="333333"/>
                <w:lang w:eastAsia="tr-TR"/>
              </w:rPr>
              <w:t>37</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Kamu </w:t>
            </w:r>
            <w:bookmarkStart w:id="95" w:name="EKONOMİSİANALİZ"/>
            <w:r w:rsidRPr="00AA17BD">
              <w:rPr>
                <w:rFonts w:ascii="Times New Roman" w:eastAsia="Times New Roman" w:hAnsi="Times New Roman"/>
                <w:sz w:val="20"/>
                <w:szCs w:val="20"/>
                <w:lang w:eastAsia="tr-TR"/>
              </w:rPr>
              <w:t>Ekonomisi Analizi I</w:t>
            </w:r>
            <w:bookmarkEnd w:id="95"/>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7.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Cs/>
                <w:color w:val="000000"/>
                <w:sz w:val="20"/>
                <w:szCs w:val="20"/>
                <w:lang w:eastAsia="tr-TR"/>
              </w:rPr>
            </w:pPr>
            <w:r w:rsidRPr="00AA17BD">
              <w:rPr>
                <w:rFonts w:ascii="Times New Roman" w:eastAsia="Times New Roman" w:hAnsi="Times New Roman"/>
                <w:bCs/>
                <w:color w:val="000000"/>
                <w:sz w:val="20"/>
                <w:szCs w:val="20"/>
                <w:lang w:eastAsia="tr-TR"/>
              </w:rPr>
              <w:t>Bu dersin amacı öğrencilere bağımsız çalışma alışkanlığı kazandırmak, alanı ile ilgili bir konuyu derinlemesine analiz edebilme ve bunlardan sonuçlar çıkarabilme yeteneği sağlamaktır.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val="en-US" w:eastAsia="tr-TR"/>
              </w:rPr>
            </w:pPr>
            <w:r w:rsidRPr="00AA17BD">
              <w:rPr>
                <w:rFonts w:ascii="Times New Roman" w:eastAsia="Times New Roman" w:hAnsi="Times New Roman"/>
                <w:sz w:val="20"/>
                <w:szCs w:val="20"/>
                <w:lang w:eastAsia="tr-TR"/>
              </w:rPr>
              <w:t xml:space="preserve"> Bu ders öğrencinin bağımsız çalışması esasına göre yürütülmektedir.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 xml:space="preserve"> Öğrenci öncelikle danışman öğretim üyesi ile araştırma konusunu tespit ettikten sonra her hafta çalışmaları hakkında danışmanına bilgi vermelidir.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Gerekli tavsiye ve değişiklikleri danışmanından alarak ara sınavına kadar araştırma konusunun amacını, gerekçesini, kullanacağı kaynakları ve ana planından oluşan araştırma önerisini hazırlamakla yükümlüdür.</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Seçilen konu dikkate alınarak danışman öğretim üyesi tarafından kaynaklar önerilmektedir</w:t>
            </w:r>
            <w:r w:rsidRPr="00AA17BD">
              <w:rPr>
                <w:rFonts w:ascii="Times New Roman" w:eastAsia="Times New Roman" w:hAnsi="Times New Roman"/>
                <w:b/>
                <w:color w:val="333333"/>
                <w:sz w:val="20"/>
                <w:szCs w:val="20"/>
                <w:lang w:eastAsia="tr-TR"/>
              </w:rPr>
              <w:t xml:space="preserve">.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
                <w:bCs/>
                <w:color w:val="000000"/>
                <w:sz w:val="20"/>
                <w:szCs w:val="20"/>
                <w:lang w:eastAsia="tr-TR"/>
              </w:rPr>
            </w:pPr>
            <w:r w:rsidRPr="00AA17BD">
              <w:rPr>
                <w:rFonts w:ascii="Times New Roman" w:eastAsia="Times New Roman" w:hAnsi="Times New Roman"/>
                <w:color w:val="000000"/>
                <w:sz w:val="20"/>
                <w:szCs w:val="20"/>
                <w:lang w:eastAsia="tr-TR"/>
              </w:rPr>
              <w:t xml:space="preserve">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Dersin tanıtımı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Konu önerileri geliştirme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Önerilen konuları değerlendirme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Araştırma problemi tanımlama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Alan yazını tarama yöntemleri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5C2361">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Atıf kuralları </w:t>
            </w:r>
          </w:p>
        </w:tc>
      </w:tr>
      <w:tr w:rsidR="005C2361"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C2361"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C2361" w:rsidRPr="00AA17BD" w:rsidRDefault="005C2361" w:rsidP="005C2361">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Y</w:t>
            </w:r>
            <w:r w:rsidRPr="00AA17BD">
              <w:rPr>
                <w:rFonts w:ascii="Times New Roman" w:eastAsia="Times New Roman" w:hAnsi="Times New Roman"/>
                <w:sz w:val="20"/>
                <w:szCs w:val="20"/>
                <w:lang w:eastAsia="tr-TR"/>
              </w:rPr>
              <w:t>azım</w:t>
            </w:r>
            <w:r>
              <w:rPr>
                <w:rFonts w:ascii="Times New Roman" w:eastAsia="Times New Roman" w:hAnsi="Times New Roman"/>
                <w:sz w:val="20"/>
                <w:szCs w:val="20"/>
                <w:lang w:eastAsia="tr-TR"/>
              </w:rPr>
              <w:t xml:space="preserve"> kuralları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Yazım kuralları uygulama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Önerinin ilk taslağını değerlendirilme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Öneri taslağının ikinci kez değerlendirilmesi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Önerinin yazım kuralları açısından değerlendirilmesi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Önerinin son taslağını değerlendirme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Öneriyi sunma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Önerilen konuyu değerlendirerek onaylama</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5/8/2011</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bCs/>
          <w:sz w:val="24"/>
          <w:szCs w:val="24"/>
          <w:lang w:eastAsia="tr-TR"/>
        </w:rPr>
      </w:pPr>
      <w:r>
        <w:rPr>
          <w:b/>
          <w:noProof/>
          <w:szCs w:val="28"/>
          <w:lang w:eastAsia="tr-TR"/>
        </w:rPr>
        <w:drawing>
          <wp:inline distT="0" distB="0" distL="0" distR="0">
            <wp:extent cx="800100" cy="504825"/>
            <wp:effectExtent l="0" t="0" r="0" b="9525"/>
            <wp:docPr id="207" name="Resim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bCs/>
          <w:sz w:val="28"/>
          <w:szCs w:val="28"/>
          <w:lang w:eastAsia="tr-TR"/>
        </w:rPr>
        <w:t xml:space="preserve">    ESOGÜ Maliye Bölümü Ders Bilgi Formu</w:t>
      </w: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bCs/>
          <w:sz w:val="20"/>
          <w:szCs w:val="20"/>
          <w:lang w:eastAsia="tr-TR"/>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lang w:eastAsia="tr-TR"/>
              </w:rPr>
              <w:t xml:space="preserve"> </w:t>
            </w:r>
            <w:r w:rsidRPr="00AA17BD">
              <w:rPr>
                <w:rFonts w:ascii="Times New Roman" w:eastAsia="Times New Roman" w:hAnsi="Times New Roman"/>
                <w:color w:val="333333"/>
                <w:lang w:eastAsia="tr-TR"/>
              </w:rPr>
              <w:t>131317418</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Kamu </w:t>
            </w:r>
            <w:bookmarkStart w:id="96" w:name="GELİRLERİANA1"/>
            <w:r w:rsidRPr="00AA17BD">
              <w:rPr>
                <w:rFonts w:ascii="Times New Roman" w:eastAsia="Times New Roman" w:hAnsi="Times New Roman"/>
                <w:sz w:val="20"/>
                <w:szCs w:val="20"/>
                <w:lang w:eastAsia="tr-TR"/>
              </w:rPr>
              <w:t>Gelirleri</w:t>
            </w:r>
            <w:bookmarkEnd w:id="96"/>
            <w:r w:rsidRPr="00AA17BD">
              <w:rPr>
                <w:rFonts w:ascii="Times New Roman" w:eastAsia="Times New Roman" w:hAnsi="Times New Roman"/>
                <w:sz w:val="20"/>
                <w:szCs w:val="20"/>
                <w:lang w:eastAsia="tr-TR"/>
              </w:rPr>
              <w:t xml:space="preserve"> Analizi 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 xml:space="preserve">                                                   </w:t>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t xml:space="preserve">      </w:t>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top w:val="single" w:sz="12" w:space="0" w:color="auto"/>
              <w:left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HAFTALIK DERS SAATİ</w:t>
            </w:r>
          </w:p>
        </w:tc>
        <w:tc>
          <w:tcPr>
            <w:tcW w:w="2821" w:type="pct"/>
            <w:gridSpan w:val="7"/>
            <w:tcBorders>
              <w:top w:val="single" w:sz="12" w:space="0" w:color="auto"/>
              <w:lef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w:t>
            </w:r>
          </w:p>
        </w:tc>
      </w:tr>
      <w:tr w:rsidR="00AA17BD" w:rsidRPr="00AA17BD" w:rsidTr="00053787">
        <w:trPr>
          <w:trHeight w:val="382"/>
        </w:trPr>
        <w:tc>
          <w:tcPr>
            <w:tcW w:w="525" w:type="pct"/>
            <w:vMerge/>
            <w:tcBorders>
              <w:right w:val="single" w:sz="12" w:space="0" w:color="auto"/>
            </w:tcBorders>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390" w:type="pct"/>
            <w:gridSpan w:val="2"/>
            <w:tcBorders>
              <w:lef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Teorik</w:t>
            </w:r>
          </w:p>
        </w:tc>
        <w:tc>
          <w:tcPr>
            <w:tcW w:w="53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Uygulama</w:t>
            </w:r>
          </w:p>
        </w:tc>
        <w:tc>
          <w:tcPr>
            <w:tcW w:w="725" w:type="pct"/>
            <w:gridSpan w:val="3"/>
            <w:tcBorders>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Laboratuar</w:t>
            </w:r>
          </w:p>
        </w:tc>
        <w:tc>
          <w:tcPr>
            <w:tcW w:w="41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Kredisi</w:t>
            </w:r>
          </w:p>
        </w:tc>
        <w:tc>
          <w:tcPr>
            <w:tcW w:w="326" w:type="pct"/>
            <w:gridSpan w:val="2"/>
            <w:vAlign w:val="center"/>
          </w:tcPr>
          <w:p w:rsidR="00AA17BD" w:rsidRPr="00AA17BD" w:rsidRDefault="00AA17BD" w:rsidP="00AA17BD">
            <w:pPr>
              <w:spacing w:after="0" w:line="240" w:lineRule="auto"/>
              <w:ind w:right="-108"/>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AKTS</w:t>
            </w:r>
          </w:p>
        </w:tc>
        <w:tc>
          <w:tcPr>
            <w:tcW w:w="1309" w:type="pct"/>
            <w:gridSpan w:val="3"/>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TÜRÜ</w:t>
            </w:r>
          </w:p>
        </w:tc>
        <w:tc>
          <w:tcPr>
            <w:tcW w:w="76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DİLİ</w:t>
            </w:r>
          </w:p>
        </w:tc>
      </w:tr>
      <w:tr w:rsidR="00AA17BD" w:rsidRPr="00AA17BD" w:rsidTr="00053787">
        <w:trPr>
          <w:trHeight w:val="367"/>
        </w:trPr>
        <w:tc>
          <w:tcPr>
            <w:tcW w:w="525" w:type="pct"/>
            <w:tcBorders>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7. </w:t>
            </w:r>
          </w:p>
        </w:tc>
        <w:tc>
          <w:tcPr>
            <w:tcW w:w="390" w:type="pct"/>
            <w:gridSpan w:val="2"/>
            <w:tcBorders>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w:t>
            </w:r>
          </w:p>
        </w:tc>
        <w:tc>
          <w:tcPr>
            <w:tcW w:w="1309" w:type="pct"/>
            <w:gridSpan w:val="3"/>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DEĞERLENDİRME ÖLÇÜTLERİ</w:t>
            </w:r>
          </w:p>
        </w:tc>
      </w:tr>
      <w:tr w:rsidR="00AA17BD" w:rsidRPr="00AA17BD" w:rsidTr="00053787">
        <w:tc>
          <w:tcPr>
            <w:tcW w:w="1835" w:type="pct"/>
            <w:gridSpan w:val="5"/>
            <w:vMerge w:val="restart"/>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YARIYIL İÇİ</w:t>
            </w:r>
          </w:p>
        </w:tc>
        <w:tc>
          <w:tcPr>
            <w:tcW w:w="1141" w:type="pct"/>
            <w:gridSpan w:val="6"/>
            <w:tcBorders>
              <w:top w:val="single" w:sz="12" w:space="0" w:color="auto"/>
              <w:left w:val="single" w:sz="12"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Faaliyet türü</w:t>
            </w:r>
          </w:p>
        </w:tc>
        <w:tc>
          <w:tcPr>
            <w:tcW w:w="1256" w:type="pct"/>
            <w:gridSpan w:val="2"/>
            <w:tcBorders>
              <w:top w:val="single" w:sz="12"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Sayı</w:t>
            </w:r>
          </w:p>
        </w:tc>
        <w:tc>
          <w:tcPr>
            <w:tcW w:w="768" w:type="pct"/>
            <w:tcBorders>
              <w:top w:val="single" w:sz="12" w:space="0" w:color="auto"/>
              <w:left w:val="single" w:sz="8"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40</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bottom w:val="single" w:sz="8"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bottom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bottom w:val="single" w:sz="8"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YARIYIL SONU SINAVI</w:t>
            </w:r>
          </w:p>
        </w:tc>
        <w:tc>
          <w:tcPr>
            <w:tcW w:w="1141" w:type="pct"/>
            <w:gridSpan w:val="6"/>
            <w:tcBorders>
              <w:top w:val="single" w:sz="12" w:space="0" w:color="auto"/>
              <w:left w:val="single" w:sz="12" w:space="0" w:color="auto"/>
              <w:bottom w:val="single" w:sz="8"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60</w:t>
            </w:r>
          </w:p>
        </w:tc>
      </w:tr>
      <w:tr w:rsidR="00AA17BD" w:rsidRPr="00AA17BD" w:rsidTr="00053787">
        <w:trPr>
          <w:trHeight w:val="447"/>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KISA İÇERİĞİ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r>
      <w:tr w:rsidR="00AA17BD" w:rsidRPr="00AA17BD" w:rsidTr="00053787">
        <w:trPr>
          <w:trHeight w:val="426"/>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AMAÇLARI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Bu dersin amacı öğrencilere bağımsız çalışma alışkanlığı kazandırmak, alanı ile ilgili bir konuyu derinlemesine analiz edebilme ve bunlardan sonuçlar çıkarabilme yeteneği sağlamaktır.</w:t>
            </w:r>
          </w:p>
        </w:tc>
      </w:tr>
      <w:tr w:rsidR="00AA17BD" w:rsidRPr="00AA17BD" w:rsidTr="00053787">
        <w:trPr>
          <w:trHeight w:val="518"/>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ÖĞRENİM ÇIKTILARI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numPr>
                <w:ilvl w:val="0"/>
                <w:numId w:val="26"/>
              </w:numPr>
              <w:tabs>
                <w:tab w:val="left" w:pos="7800"/>
              </w:tabs>
              <w:spacing w:after="0" w:line="240" w:lineRule="auto"/>
              <w:rPr>
                <w:rFonts w:ascii="Times New Roman" w:eastAsia="Times New Roman" w:hAnsi="Times New Roman"/>
                <w:b/>
                <w:bCs/>
                <w:sz w:val="20"/>
                <w:szCs w:val="20"/>
                <w:lang w:val="en-US" w:eastAsia="tr-TR"/>
              </w:rPr>
            </w:pPr>
            <w:r w:rsidRPr="00AA17BD">
              <w:rPr>
                <w:rFonts w:ascii="Times New Roman" w:eastAsia="Times New Roman" w:hAnsi="Times New Roman"/>
                <w:sz w:val="20"/>
                <w:szCs w:val="20"/>
                <w:lang w:eastAsia="tr-TR"/>
              </w:rPr>
              <w:t xml:space="preserve"> Bu ders öğrencinin bağımsız çalışması esasına göre yürütülmektedir.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 xml:space="preserve"> Öğrenci öncelikle danışman öğretim üyesi ile araştırma konusunu tespit ettikten sonra her hafta çalışmaları hakkında danışmanına bilgi vermelidir.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Gerekli tavsiye ve değişiklikleri danışmanından alarak ara sınavına kadar araştırma konusunun amacını, gerekçesini, kullanacağı kaynakları ve ana planından oluşan araştırma önerisini hazırlamakla yükümlüdür.</w:t>
            </w:r>
          </w:p>
        </w:tc>
      </w:tr>
      <w:tr w:rsidR="00AA17BD" w:rsidRPr="00AA17BD" w:rsidTr="00053787">
        <w:trPr>
          <w:trHeight w:val="54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TEMEL DERS KİTABI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Seçilen konu dikkate alınarak danışman öğretim üyesi tarafından kaynaklar önerilmektedir</w:t>
            </w:r>
            <w:r w:rsidRPr="00AA17BD">
              <w:rPr>
                <w:rFonts w:ascii="Times New Roman" w:eastAsia="Times New Roman" w:hAnsi="Times New Roman"/>
                <w:b/>
                <w:bCs/>
                <w:color w:val="333333"/>
                <w:sz w:val="20"/>
                <w:szCs w:val="20"/>
                <w:lang w:eastAsia="tr-TR"/>
              </w:rPr>
              <w:t xml:space="preserve">. </w:t>
            </w:r>
          </w:p>
        </w:tc>
      </w:tr>
      <w:tr w:rsidR="00AA17BD" w:rsidRPr="00AA17BD" w:rsidTr="00053787">
        <w:trPr>
          <w:trHeight w:val="54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YARDIMCI KAYNAKLAR</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outlineLvl w:val="3"/>
              <w:rPr>
                <w:rFonts w:ascii="Times New Roman" w:eastAsia="Times New Roman" w:hAnsi="Times New Roman"/>
                <w:b/>
                <w:bCs/>
                <w:color w:val="000000"/>
                <w:sz w:val="20"/>
                <w:szCs w:val="20"/>
                <w:lang w:eastAsia="tr-TR"/>
              </w:rPr>
            </w:pPr>
            <w:r w:rsidRPr="00AA17BD">
              <w:rPr>
                <w:rFonts w:ascii="Times New Roman" w:eastAsia="Times New Roman" w:hAnsi="Times New Roman"/>
                <w:color w:val="000000"/>
                <w:sz w:val="20"/>
                <w:szCs w:val="20"/>
                <w:lang w:eastAsia="tr-TR"/>
              </w:rPr>
              <w:t xml:space="preserve"> </w:t>
            </w:r>
          </w:p>
        </w:tc>
      </w:tr>
      <w:tr w:rsidR="00AA17BD" w:rsidRPr="00AA17BD" w:rsidTr="00053787">
        <w:trPr>
          <w:trHeight w:val="52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lastRenderedPageBreak/>
              <w:t>DERSİN HAFTALIK PLANI</w:t>
            </w:r>
          </w:p>
        </w:tc>
      </w:tr>
      <w:tr w:rsidR="00AA17BD" w:rsidRPr="00AA17BD" w:rsidTr="00053787">
        <w:trPr>
          <w:jc w:val="center"/>
        </w:trPr>
        <w:tc>
          <w:tcPr>
            <w:tcW w:w="593" w:type="pct"/>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HAFTA</w:t>
            </w:r>
          </w:p>
        </w:tc>
        <w:tc>
          <w:tcPr>
            <w:tcW w:w="4407" w:type="pct"/>
          </w:tcPr>
          <w:p w:rsidR="00AA17BD" w:rsidRPr="00AA17BD" w:rsidRDefault="00AA17BD" w:rsidP="00AA17BD">
            <w:pPr>
              <w:spacing w:after="0" w:line="240" w:lineRule="auto"/>
              <w:rPr>
                <w:rFonts w:ascii="Times New Roman" w:eastAsia="Times New Roman" w:hAnsi="Times New Roman"/>
                <w:b/>
                <w:bCs/>
                <w:lang w:eastAsia="tr-TR"/>
              </w:rPr>
            </w:pPr>
            <w:r w:rsidRPr="00AA17BD">
              <w:rPr>
                <w:rFonts w:ascii="Times New Roman" w:eastAsia="Times New Roman" w:hAnsi="Times New Roman"/>
                <w:b/>
                <w:bCs/>
                <w:lang w:eastAsia="tr-TR"/>
              </w:rPr>
              <w:t>İŞLENEN KONULAR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Konusunun Belirlenmesi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Konusunun Belirlenmesi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Tez Konusunun Belirlenmesi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Tez Konusunun Belirlenmesi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Taslak İçerik Hazırlanması</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Taslak İçeriğin Kontrolü</w:t>
            </w:r>
          </w:p>
        </w:tc>
      </w:tr>
      <w:tr w:rsidR="005C2361" w:rsidRPr="00AA17BD" w:rsidTr="00053787">
        <w:trPr>
          <w:jc w:val="center"/>
        </w:trPr>
        <w:tc>
          <w:tcPr>
            <w:tcW w:w="593" w:type="pct"/>
            <w:vAlign w:val="center"/>
          </w:tcPr>
          <w:p w:rsidR="005C2361"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Pr>
          <w:p w:rsidR="005C2361" w:rsidRPr="00AA17BD" w:rsidRDefault="005C2361"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Taslak İçeriğin Kontrolü</w:t>
            </w:r>
            <w:r>
              <w:rPr>
                <w:rFonts w:ascii="Times New Roman" w:eastAsia="Times New Roman" w:hAnsi="Times New Roman"/>
                <w:sz w:val="20"/>
                <w:szCs w:val="20"/>
                <w:lang w:eastAsia="tr-TR"/>
              </w:rPr>
              <w:t xml:space="preserve"> (Devam)</w:t>
            </w:r>
          </w:p>
        </w:tc>
      </w:tr>
      <w:tr w:rsidR="00AA17BD" w:rsidRPr="00AA17BD" w:rsidTr="00053787">
        <w:trPr>
          <w:jc w:val="center"/>
        </w:trPr>
        <w:tc>
          <w:tcPr>
            <w:tcW w:w="593" w:type="pct"/>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SINAV</w:t>
            </w:r>
          </w:p>
        </w:tc>
      </w:tr>
      <w:tr w:rsidR="00AA17BD" w:rsidRPr="00AA17BD" w:rsidTr="00053787">
        <w:trPr>
          <w:jc w:val="center"/>
        </w:trPr>
        <w:tc>
          <w:tcPr>
            <w:tcW w:w="593" w:type="pct"/>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w:t>
            </w:r>
          </w:p>
        </w:tc>
      </w:tr>
      <w:tr w:rsidR="00AA17BD" w:rsidRPr="00AA17BD" w:rsidTr="00053787">
        <w:trPr>
          <w:jc w:val="center"/>
        </w:trPr>
        <w:tc>
          <w:tcPr>
            <w:tcW w:w="593" w:type="pct"/>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r w:rsidR="005C2361">
              <w:rPr>
                <w:rFonts w:ascii="Times New Roman" w:eastAsia="Times New Roman" w:hAnsi="Times New Roman"/>
                <w:lang w:eastAsia="tr-TR"/>
              </w:rPr>
              <w:t>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Kontrolü</w:t>
            </w:r>
          </w:p>
        </w:tc>
      </w:tr>
      <w:tr w:rsidR="00AA17BD" w:rsidRPr="00AA17BD" w:rsidTr="00053787">
        <w:trPr>
          <w:jc w:val="center"/>
        </w:trPr>
        <w:tc>
          <w:tcPr>
            <w:tcW w:w="593" w:type="pct"/>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Kontrolü</w:t>
            </w:r>
          </w:p>
        </w:tc>
      </w:tr>
      <w:tr w:rsidR="00AA17BD" w:rsidRPr="00AA17BD" w:rsidTr="00053787">
        <w:trPr>
          <w:trHeight w:val="322"/>
          <w:jc w:val="center"/>
        </w:trPr>
        <w:tc>
          <w:tcPr>
            <w:tcW w:w="593" w:type="pct"/>
            <w:tcBorders>
              <w:bottom w:val="single" w:sz="12" w:space="0" w:color="auto"/>
            </w:tcBorders>
            <w:shd w:val="clear" w:color="auto" w:fill="E6E6E6"/>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bottom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NO</w:t>
            </w:r>
          </w:p>
        </w:tc>
        <w:tc>
          <w:tcPr>
            <w:tcW w:w="7585" w:type="dxa"/>
            <w:tcBorders>
              <w:top w:val="single" w:sz="12" w:space="0" w:color="auto"/>
            </w:tcBorders>
          </w:tcPr>
          <w:p w:rsidR="00AA17BD" w:rsidRPr="00AA17BD" w:rsidRDefault="00AA17BD" w:rsidP="00AA17BD">
            <w:pPr>
              <w:spacing w:after="0" w:line="240" w:lineRule="auto"/>
              <w:rPr>
                <w:rFonts w:ascii="Times New Roman" w:eastAsia="Times New Roman" w:hAnsi="Times New Roman"/>
                <w:b/>
                <w:bCs/>
                <w:lang w:eastAsia="tr-TR"/>
              </w:rPr>
            </w:pPr>
            <w:r w:rsidRPr="00AA17BD">
              <w:rPr>
                <w:rFonts w:ascii="Times New Roman" w:eastAsia="Times New Roman" w:hAnsi="Times New Roman"/>
                <w:b/>
                <w:bCs/>
                <w:lang w:eastAsia="tr-TR"/>
              </w:rPr>
              <w:t xml:space="preserve">PROGRAM ÇIKTISI </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3</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2</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1</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Tur" w:eastAsia="Times New Roman" w:hAnsi="TimesNewRoman Tur" w:cs="TimesNewRoman Tur"/>
                <w:sz w:val="20"/>
                <w:szCs w:val="20"/>
                <w:lang w:eastAsia="tr-TR"/>
              </w:rPr>
              <w:t xml:space="preserve">Küreselleşme sürecinde kamu kesiminin rolünü, uluslararası mali </w:t>
            </w:r>
            <w:proofErr w:type="gramStart"/>
            <w:r w:rsidRPr="00AA17BD">
              <w:rPr>
                <w:rFonts w:ascii="TimesNewRoman Tur" w:eastAsia="Times New Roman" w:hAnsi="TimesNewRoman Tur" w:cs="TimesNewRoman Tur"/>
                <w:sz w:val="20"/>
                <w:szCs w:val="20"/>
                <w:lang w:eastAsia="tr-TR"/>
              </w:rPr>
              <w:t>konjonktürde</w:t>
            </w:r>
            <w:proofErr w:type="gramEnd"/>
            <w:r w:rsidRPr="00AA17BD">
              <w:rPr>
                <w:rFonts w:ascii="TimesNewRoman Tur" w:eastAsia="Times New Roman" w:hAnsi="TimesNewRoman Tur" w:cs="TimesNewRoman Tur"/>
                <w:sz w:val="20"/>
                <w:szCs w:val="20"/>
                <w:lang w:eastAsia="tr-TR"/>
              </w:rPr>
              <w:t xml:space="preserve"> ortaya çıkabilecek fırsatlar ve tehditlere karşı politikalar geliştirebilir</w:t>
            </w:r>
            <w:r w:rsidRPr="00AA17BD">
              <w:rPr>
                <w:rFonts w:ascii="TimesNewRoman" w:eastAsia="Times New Roman" w:hAnsi="TimesNewRoman" w:cs="TimesNewRoman"/>
                <w:sz w:val="20"/>
                <w:szCs w:val="20"/>
                <w:lang w:eastAsia="tr-TR"/>
              </w:rPr>
              <w:t>.</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İktisadi hayatta ortaya çıkabilecek olası problemleri hangi mali araçları kullanarak çözebileceğine bağımsız bir şekilde karar verebilir.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Mali, iktisadi ve sosyal konularla ilgili edindiği bilgi birikimini, etik değerler ışığında yazılı ve sözlü biçimde aktarabilir.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9889" w:type="dxa"/>
            <w:gridSpan w:val="5"/>
            <w:tcBorders>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bCs/>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bCs/>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bCs/>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bCs/>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t>Tarih:</w:t>
      </w:r>
      <w:r w:rsidRPr="00AA17BD">
        <w:rPr>
          <w:rFonts w:ascii="Times New Roman" w:eastAsia="Times New Roman" w:hAnsi="Times New Roman"/>
          <w:sz w:val="24"/>
          <w:szCs w:val="24"/>
          <w:lang w:eastAsia="tr-TR"/>
        </w:rPr>
        <w:t xml:space="preserve"> </w:t>
      </w:r>
    </w:p>
    <w:tbl>
      <w:tblPr>
        <w:tblW w:w="9948" w:type="dxa"/>
        <w:tblInd w:w="-106" w:type="dxa"/>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lang w:eastAsia="tr-TR"/>
              </w:rPr>
            </w:pPr>
            <w:r w:rsidRPr="00AA17BD">
              <w:rPr>
                <w:rFonts w:ascii="Times New Roman" w:eastAsia="Times New Roman" w:hAnsi="Times New Roman"/>
                <w:lang w:eastAsia="tr-TR"/>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lang w:eastAsia="tr-TR"/>
              </w:rPr>
            </w:pPr>
          </w:p>
          <w:p w:rsidR="00AA17BD" w:rsidRPr="00AA17BD" w:rsidRDefault="00AA17BD" w:rsidP="00AA17BD">
            <w:pPr>
              <w:tabs>
                <w:tab w:val="left" w:pos="7800"/>
              </w:tabs>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 xml:space="preserve"> 08/08/2011</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208" name="Resim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lang w:eastAsia="tr-TR"/>
              </w:rPr>
              <w:t xml:space="preserve"> </w:t>
            </w:r>
            <w:r w:rsidRPr="00AA17BD">
              <w:rPr>
                <w:rFonts w:ascii="Times New Roman" w:eastAsia="Times New Roman" w:hAnsi="Times New Roman"/>
                <w:color w:val="333333"/>
                <w:lang w:eastAsia="tr-TR"/>
              </w:rPr>
              <w:t>131317419</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bookmarkStart w:id="97" w:name="KAMUGİDERLERİ1"/>
            <w:r w:rsidRPr="00AA17BD">
              <w:rPr>
                <w:rFonts w:ascii="Times New Roman" w:eastAsia="Times New Roman" w:hAnsi="Times New Roman"/>
                <w:sz w:val="20"/>
                <w:szCs w:val="20"/>
                <w:lang w:eastAsia="tr-TR"/>
              </w:rPr>
              <w:t xml:space="preserve">Kamu Giderleri </w:t>
            </w:r>
            <w:bookmarkEnd w:id="97"/>
            <w:r w:rsidRPr="00AA17BD">
              <w:rPr>
                <w:rFonts w:ascii="Times New Roman" w:eastAsia="Times New Roman" w:hAnsi="Times New Roman"/>
                <w:sz w:val="20"/>
                <w:szCs w:val="20"/>
                <w:lang w:eastAsia="tr-TR"/>
              </w:rPr>
              <w:t>Analizi 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7.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roofErr w:type="gramStart"/>
            <w:r w:rsidRPr="00AA17BD">
              <w:rPr>
                <w:rFonts w:ascii="Times New Roman" w:eastAsia="Times New Roman" w:hAnsi="Times New Roman"/>
                <w:sz w:val="20"/>
                <w:szCs w:val="20"/>
                <w:lang w:eastAsia="tr-TR"/>
              </w:rPr>
              <w:t>x</w:t>
            </w:r>
            <w:proofErr w:type="gramEnd"/>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Cs/>
                <w:color w:val="000000"/>
                <w:sz w:val="20"/>
                <w:szCs w:val="20"/>
                <w:lang w:eastAsia="tr-TR"/>
              </w:rPr>
            </w:pPr>
            <w:r w:rsidRPr="00AA17BD">
              <w:rPr>
                <w:rFonts w:ascii="Times New Roman" w:eastAsia="Times New Roman" w:hAnsi="Times New Roman"/>
                <w:bCs/>
                <w:color w:val="000000"/>
                <w:sz w:val="20"/>
                <w:szCs w:val="20"/>
                <w:lang w:eastAsia="tr-TR"/>
              </w:rPr>
              <w:t>Bu dersin amacı öğrencilere bağımsız çalışma alışkanlığı kazandırmak, alanı ile ilgili bir konuyu derinlemesine analiz edebilme ve bunlardan sonuçlar çıkarabilme yeteneği sağlamaktır.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val="en-US" w:eastAsia="tr-TR"/>
              </w:rPr>
            </w:pPr>
            <w:r w:rsidRPr="00AA17BD">
              <w:rPr>
                <w:rFonts w:ascii="Times New Roman" w:eastAsia="Times New Roman" w:hAnsi="Times New Roman"/>
                <w:sz w:val="20"/>
                <w:szCs w:val="20"/>
                <w:lang w:eastAsia="tr-TR"/>
              </w:rPr>
              <w:t xml:space="preserve"> Bu ders öğrencinin bağımsız çalışması esasına göre yürütülmektedir.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 xml:space="preserve"> Öğrenci öncelikle danışman öğretim üyesi ile araştırma konusunu tespit ettikten sonra her hafta çalışmaları hakkında danışmanına bilgi vermelidir.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Gerekli tavsiye ve değişiklikleri danışmanından alarak ara sınavına kadar araştırma konusunun amacını, gerekçesini, kullanacağı kaynakları ve ana planından oluşan araştırma önerisini hazırlamakla yükümlüdür.</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Seçilen konu dikkate alınarak danışman öğretim üyesi tarafından kaynaklar önerilmektedir</w:t>
            </w:r>
            <w:r w:rsidRPr="00AA17BD">
              <w:rPr>
                <w:rFonts w:ascii="Times New Roman" w:eastAsia="Times New Roman" w:hAnsi="Times New Roman"/>
                <w:b/>
                <w:color w:val="333333"/>
                <w:sz w:val="20"/>
                <w:szCs w:val="20"/>
                <w:lang w:eastAsia="tr-TR"/>
              </w:rPr>
              <w:t xml:space="preserve">.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
                <w:bCs/>
                <w:color w:val="000000"/>
                <w:sz w:val="20"/>
                <w:szCs w:val="20"/>
                <w:lang w:eastAsia="tr-TR"/>
              </w:rPr>
            </w:pPr>
            <w:r w:rsidRPr="00AA17BD">
              <w:rPr>
                <w:rFonts w:ascii="Times New Roman" w:eastAsia="Times New Roman" w:hAnsi="Times New Roman"/>
                <w:color w:val="000000"/>
                <w:sz w:val="20"/>
                <w:szCs w:val="20"/>
                <w:lang w:eastAsia="tr-TR"/>
              </w:rPr>
              <w:t xml:space="preserve">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Dersin tanıtımı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Konu önerileri geliştirme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Önerilen konuları değerlendirme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Araştırma problemi tanımlama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Alan yazını tarama yöntemleri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5C2361">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Atıf kuralları </w:t>
            </w:r>
          </w:p>
        </w:tc>
      </w:tr>
      <w:tr w:rsidR="005C2361"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C2361"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C2361" w:rsidRPr="00AA17BD" w:rsidRDefault="005C2361" w:rsidP="005C2361">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Pr>
                <w:rFonts w:ascii="Times New Roman" w:eastAsia="Times New Roman" w:hAnsi="Times New Roman"/>
                <w:sz w:val="20"/>
                <w:szCs w:val="20"/>
                <w:lang w:eastAsia="tr-TR"/>
              </w:rPr>
              <w:t>Y</w:t>
            </w:r>
            <w:r w:rsidRPr="00AA17BD">
              <w:rPr>
                <w:rFonts w:ascii="Times New Roman" w:eastAsia="Times New Roman" w:hAnsi="Times New Roman"/>
                <w:sz w:val="20"/>
                <w:szCs w:val="20"/>
                <w:lang w:eastAsia="tr-TR"/>
              </w:rPr>
              <w:t>azım</w:t>
            </w:r>
            <w:r>
              <w:rPr>
                <w:rFonts w:ascii="Times New Roman" w:eastAsia="Times New Roman" w:hAnsi="Times New Roman"/>
                <w:sz w:val="20"/>
                <w:szCs w:val="20"/>
                <w:lang w:eastAsia="tr-TR"/>
              </w:rPr>
              <w:t xml:space="preserve"> kuralları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Yazım kuralları uygulama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Önerinin ilk taslağını değerlendirilme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Öneri taslağının ikinci kez değerlendirilmesi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Önerinin yazım kuralları açısından değerlendirilmesi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Önerinin son taslağını değerlendirme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Öneriyi sunma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Önerilen konuyu değerlendirerek onaylama</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Sınavı</w:t>
            </w:r>
          </w:p>
        </w:tc>
      </w:tr>
    </w:tbl>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209" name="Resim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lang w:eastAsia="tr-TR"/>
              </w:rPr>
              <w:t xml:space="preserve"> </w:t>
            </w:r>
            <w:r w:rsidRPr="00AA17BD">
              <w:rPr>
                <w:rFonts w:ascii="Times New Roman" w:eastAsia="Times New Roman" w:hAnsi="Times New Roman"/>
                <w:color w:val="333333"/>
                <w:lang w:eastAsia="tr-TR"/>
              </w:rPr>
              <w:t>131317426</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Kamu </w:t>
            </w:r>
            <w:bookmarkStart w:id="98" w:name="MALLARIANALİZİ1"/>
            <w:r w:rsidRPr="00AA17BD">
              <w:rPr>
                <w:rFonts w:ascii="Times New Roman" w:eastAsia="Times New Roman" w:hAnsi="Times New Roman"/>
                <w:sz w:val="20"/>
                <w:szCs w:val="20"/>
                <w:lang w:eastAsia="tr-TR"/>
              </w:rPr>
              <w:t>Malları Analizi</w:t>
            </w:r>
            <w:bookmarkEnd w:id="98"/>
            <w:r w:rsidRPr="00AA17BD">
              <w:rPr>
                <w:rFonts w:ascii="Times New Roman" w:eastAsia="Times New Roman" w:hAnsi="Times New Roman"/>
                <w:sz w:val="20"/>
                <w:szCs w:val="20"/>
                <w:lang w:eastAsia="tr-TR"/>
              </w:rPr>
              <w:t xml:space="preserve"> 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7.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roofErr w:type="gramStart"/>
            <w:r w:rsidRPr="00AA17BD">
              <w:rPr>
                <w:rFonts w:ascii="Times New Roman" w:eastAsia="Times New Roman" w:hAnsi="Times New Roman"/>
                <w:sz w:val="20"/>
                <w:szCs w:val="20"/>
                <w:lang w:eastAsia="tr-TR"/>
              </w:rPr>
              <w:t>x</w:t>
            </w:r>
            <w:proofErr w:type="gramEnd"/>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Cs/>
                <w:color w:val="000000"/>
                <w:sz w:val="20"/>
                <w:szCs w:val="20"/>
                <w:lang w:eastAsia="tr-TR"/>
              </w:rPr>
            </w:pPr>
            <w:r w:rsidRPr="00AA17BD">
              <w:rPr>
                <w:rFonts w:ascii="Times New Roman" w:eastAsia="Times New Roman" w:hAnsi="Times New Roman"/>
                <w:bCs/>
                <w:color w:val="000000"/>
                <w:sz w:val="20"/>
                <w:szCs w:val="20"/>
                <w:lang w:eastAsia="tr-TR"/>
              </w:rPr>
              <w:t>Bu dersin amacı öğrencilere bağımsız çalışma alışkanlığı kazandırmak, alanı ile ilgili bir konuyu derinlemesine analiz edebilme ve bunlardan sonuçlar çıkarabilme yeteneği sağlamaktır.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val="en-US" w:eastAsia="tr-TR"/>
              </w:rPr>
            </w:pPr>
            <w:r w:rsidRPr="00AA17BD">
              <w:rPr>
                <w:rFonts w:ascii="Times New Roman" w:eastAsia="Times New Roman" w:hAnsi="Times New Roman"/>
                <w:sz w:val="20"/>
                <w:szCs w:val="20"/>
                <w:lang w:eastAsia="tr-TR"/>
              </w:rPr>
              <w:t xml:space="preserve"> Bu ders öğrencinin bağımsız çalışması esasına göre yürütülmektedir.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 xml:space="preserve"> Öğrenci öncelikle danışman öğretim üyesi ile araştırma konusunu tespit ettikten sonra her hafta çalışmaları hakkında danışmanına bilgi vermelidir.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Gerekli tavsiye ve değişiklikleri danışmanından alarak ara sınavına kadar araştırma konusunun amacını, gerekçesini, kullanacağı kaynakları ve ana planından oluşan araştırma önerisini hazırlamakla yükümlüdür.</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Seçilen konu dikkate alınarak danışman öğretim üyesi tarafından kaynaklar önerilmektedir</w:t>
            </w:r>
            <w:r w:rsidRPr="00AA17BD">
              <w:rPr>
                <w:rFonts w:ascii="Times New Roman" w:eastAsia="Times New Roman" w:hAnsi="Times New Roman"/>
                <w:b/>
                <w:color w:val="333333"/>
                <w:sz w:val="20"/>
                <w:szCs w:val="20"/>
                <w:lang w:eastAsia="tr-TR"/>
              </w:rPr>
              <w:t xml:space="preserve">.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
                <w:bCs/>
                <w:color w:val="000000"/>
                <w:sz w:val="20"/>
                <w:szCs w:val="20"/>
                <w:lang w:eastAsia="tr-TR"/>
              </w:rPr>
            </w:pPr>
            <w:r w:rsidRPr="00AA17BD">
              <w:rPr>
                <w:rFonts w:ascii="Times New Roman" w:eastAsia="Times New Roman" w:hAnsi="Times New Roman"/>
                <w:color w:val="000000"/>
                <w:sz w:val="20"/>
                <w:szCs w:val="20"/>
                <w:lang w:eastAsia="tr-TR"/>
              </w:rPr>
              <w:t xml:space="preserve">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Ders Tanıtımı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Bilimsel Araştırma Süreci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Bilimsel Araştırma Süreci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Bilimsel Araştırma Süreci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Bilimsel Araştırma Süreci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Bilimsel Araştırma Süreci (devam)</w:t>
            </w:r>
          </w:p>
        </w:tc>
      </w:tr>
      <w:tr w:rsidR="005C2361"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C2361"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C2361" w:rsidRPr="00AA17BD" w:rsidRDefault="005C2361"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eastAsia="tr-TR"/>
              </w:rPr>
              <w:t>Bilimsel Araştırma Süreci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Araştırma Sorusu ve Hipotez Belirleme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Araştırma Sorusu ve Hipotez Belirleme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Araştırma Sorusu ve Hipotez Belirleme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Araştırma Önerisi Yazımı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Araştırma Önerisi Yazımı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Araştırma Önerisi Yazımı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Araştırma Önerisi Yazımı (devam)</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rPr>
          <w:rFonts w:ascii="Times New Roman" w:eastAsia="Times New Roman" w:hAnsi="Times New Roman"/>
          <w:sz w:val="24"/>
          <w:szCs w:val="24"/>
          <w:lang w:eastAsia="tr-TR"/>
        </w:rPr>
      </w:pPr>
      <w:r>
        <w:rPr>
          <w:b/>
          <w:noProof/>
          <w:szCs w:val="28"/>
          <w:lang w:eastAsia="tr-TR"/>
        </w:rPr>
        <w:drawing>
          <wp:inline distT="0" distB="0" distL="0" distR="0">
            <wp:extent cx="800100" cy="504825"/>
            <wp:effectExtent l="0" t="0" r="0" b="9525"/>
            <wp:docPr id="210" name="Resim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outlineLvl w:val="0"/>
        <w:rPr>
          <w:rFonts w:ascii="Times New Roman" w:eastAsia="Times New Roman" w:hAnsi="Times New Roman"/>
          <w:b/>
          <w:sz w:val="24"/>
          <w:szCs w:val="24"/>
          <w:lang w:eastAsia="tr-TR"/>
        </w:rPr>
      </w:pPr>
      <w:r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Güz</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lang w:eastAsia="tr-TR"/>
              </w:rPr>
              <w:t xml:space="preserve"> </w:t>
            </w:r>
            <w:bookmarkStart w:id="99" w:name="vergisis1"/>
            <w:r w:rsidRPr="00AA17BD">
              <w:rPr>
                <w:rFonts w:ascii="Times New Roman" w:eastAsia="Times New Roman" w:hAnsi="Times New Roman"/>
                <w:color w:val="333333"/>
                <w:lang w:eastAsia="tr-TR"/>
              </w:rPr>
              <w:t>131317432</w:t>
            </w:r>
            <w:bookmarkEnd w:id="99"/>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Vergi Sistemleri Analizi 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7.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roofErr w:type="gramStart"/>
            <w:r w:rsidRPr="00AA17BD">
              <w:rPr>
                <w:rFonts w:ascii="Times New Roman" w:eastAsia="Times New Roman" w:hAnsi="Times New Roman"/>
                <w:sz w:val="20"/>
                <w:szCs w:val="20"/>
                <w:lang w:eastAsia="tr-TR"/>
              </w:rPr>
              <w:t>x</w:t>
            </w:r>
            <w:proofErr w:type="gramEnd"/>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Cs/>
                <w:color w:val="000000"/>
                <w:sz w:val="20"/>
                <w:szCs w:val="20"/>
                <w:lang w:eastAsia="tr-TR"/>
              </w:rPr>
            </w:pPr>
            <w:r w:rsidRPr="00AA17BD">
              <w:rPr>
                <w:rFonts w:ascii="Times New Roman" w:eastAsia="Times New Roman" w:hAnsi="Times New Roman"/>
                <w:bCs/>
                <w:color w:val="000000"/>
                <w:sz w:val="20"/>
                <w:szCs w:val="20"/>
                <w:lang w:eastAsia="tr-TR"/>
              </w:rPr>
              <w:t>Bu dersin amacı öğrencilere bağımsız çalışma alışkanlığı kazandırmak, alanı ile ilgili bir konuyu derinlemesine analiz edebilme ve bunlardan sonuçlar çıkarabilme yeteneği sağlamaktır.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val="en-US" w:eastAsia="tr-TR"/>
              </w:rPr>
            </w:pPr>
            <w:r w:rsidRPr="00AA17BD">
              <w:rPr>
                <w:rFonts w:ascii="Times New Roman" w:eastAsia="Times New Roman" w:hAnsi="Times New Roman"/>
                <w:sz w:val="20"/>
                <w:szCs w:val="20"/>
                <w:lang w:eastAsia="tr-TR"/>
              </w:rPr>
              <w:t xml:space="preserve"> Bu ders öğrencinin bağımsız çalışması esasına göre yürütülmektedir.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 xml:space="preserve"> Öğrenci öncelikle danışman öğretim üyesi ile araştırma konusunu tespit ettikten sonra her hafta çalışmaları hakkında danışmanına bilgi vermelidir.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Gerekli tavsiye ve değişiklikleri danışmanından alarak ara sınavına kadar araştırma konusunun amacını, gerekçesini, kullanacağı kaynakları ve ana planından oluşan araştırma önerisini hazırlamakla yükümlüdür.</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Seçilen konu dikkate alınarak danışman öğretim üyesi tarafından kaynaklar önerilmektedir</w:t>
            </w:r>
            <w:r w:rsidRPr="00AA17BD">
              <w:rPr>
                <w:rFonts w:ascii="Times New Roman" w:eastAsia="Times New Roman" w:hAnsi="Times New Roman"/>
                <w:b/>
                <w:color w:val="333333"/>
                <w:sz w:val="20"/>
                <w:szCs w:val="20"/>
                <w:lang w:eastAsia="tr-TR"/>
              </w:rPr>
              <w:t xml:space="preserve">.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
                <w:bCs/>
                <w:color w:val="000000"/>
                <w:sz w:val="20"/>
                <w:szCs w:val="20"/>
                <w:lang w:eastAsia="tr-TR"/>
              </w:rPr>
            </w:pPr>
            <w:r w:rsidRPr="00AA17BD">
              <w:rPr>
                <w:rFonts w:ascii="Times New Roman" w:eastAsia="Times New Roman" w:hAnsi="Times New Roman"/>
                <w:color w:val="000000"/>
                <w:sz w:val="20"/>
                <w:szCs w:val="20"/>
                <w:lang w:eastAsia="tr-TR"/>
              </w:rPr>
              <w:t xml:space="preserve">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lastRenderedPageBreak/>
              <w:t>DERSİN HAFTALIK PLANI</w:t>
            </w:r>
          </w:p>
        </w:tc>
      </w:tr>
      <w:tr w:rsidR="00AA17BD" w:rsidRPr="00AA17BD" w:rsidTr="00053787">
        <w:trPr>
          <w:jc w:val="center"/>
        </w:trPr>
        <w:tc>
          <w:tcPr>
            <w:tcW w:w="593" w:type="pct"/>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HAFTA</w:t>
            </w:r>
          </w:p>
        </w:tc>
        <w:tc>
          <w:tcPr>
            <w:tcW w:w="4407" w:type="pct"/>
          </w:tcPr>
          <w:p w:rsidR="00AA17BD" w:rsidRPr="00AA17BD" w:rsidRDefault="00AA17BD" w:rsidP="00AA17BD">
            <w:pPr>
              <w:spacing w:after="0" w:line="240" w:lineRule="auto"/>
              <w:rPr>
                <w:rFonts w:ascii="Times New Roman" w:eastAsia="Times New Roman" w:hAnsi="Times New Roman"/>
                <w:b/>
                <w:bCs/>
                <w:lang w:eastAsia="tr-TR"/>
              </w:rPr>
            </w:pPr>
            <w:r w:rsidRPr="00AA17BD">
              <w:rPr>
                <w:rFonts w:ascii="Times New Roman" w:eastAsia="Times New Roman" w:hAnsi="Times New Roman"/>
                <w:b/>
                <w:bCs/>
                <w:lang w:eastAsia="tr-TR"/>
              </w:rPr>
              <w:t>İŞLENEN KONULAR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Konusunun Belirlenmesi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Konusunun Belirlenmesi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Tez Konusunun Belirlenmesi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Tez Konusunun Belirlenmesi (Devam)</w:t>
            </w:r>
          </w:p>
        </w:tc>
      </w:tr>
      <w:tr w:rsidR="005C2361" w:rsidRPr="00AA17BD" w:rsidTr="00053787">
        <w:trPr>
          <w:jc w:val="center"/>
        </w:trPr>
        <w:tc>
          <w:tcPr>
            <w:tcW w:w="593" w:type="pct"/>
            <w:vAlign w:val="center"/>
          </w:tcPr>
          <w:p w:rsidR="005C2361"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5</w:t>
            </w:r>
          </w:p>
        </w:tc>
        <w:tc>
          <w:tcPr>
            <w:tcW w:w="4407" w:type="pct"/>
          </w:tcPr>
          <w:p w:rsidR="005C2361" w:rsidRPr="00AA17BD" w:rsidRDefault="005C2361"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Tez Konusunun Belirlenmesi (Devam</w:t>
            </w:r>
            <w:r>
              <w:rPr>
                <w:rFonts w:ascii="Times New Roman" w:eastAsia="Times New Roman" w:hAnsi="Times New Roman"/>
                <w:sz w:val="20"/>
                <w:szCs w:val="20"/>
                <w:lang w:eastAsia="tr-TR"/>
              </w:rPr>
              <w:t>)</w:t>
            </w:r>
          </w:p>
        </w:tc>
      </w:tr>
      <w:tr w:rsidR="00AA17BD" w:rsidRPr="00AA17BD" w:rsidTr="00053787">
        <w:trPr>
          <w:jc w:val="center"/>
        </w:trPr>
        <w:tc>
          <w:tcPr>
            <w:tcW w:w="593" w:type="pct"/>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6</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Taslak İçerik Hazırlanması</w:t>
            </w:r>
          </w:p>
        </w:tc>
      </w:tr>
      <w:tr w:rsidR="00AA17BD" w:rsidRPr="00AA17BD" w:rsidTr="00053787">
        <w:trPr>
          <w:jc w:val="center"/>
        </w:trPr>
        <w:tc>
          <w:tcPr>
            <w:tcW w:w="593" w:type="pct"/>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Taslak İçeriğin Kontrolü</w:t>
            </w:r>
          </w:p>
        </w:tc>
      </w:tr>
      <w:tr w:rsidR="00AA17BD" w:rsidRPr="00AA17BD" w:rsidTr="00053787">
        <w:trPr>
          <w:jc w:val="center"/>
        </w:trPr>
        <w:tc>
          <w:tcPr>
            <w:tcW w:w="593" w:type="pct"/>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SINAV</w:t>
            </w:r>
          </w:p>
        </w:tc>
      </w:tr>
      <w:tr w:rsidR="00AA17BD" w:rsidRPr="00AA17BD" w:rsidTr="00053787">
        <w:trPr>
          <w:jc w:val="center"/>
        </w:trPr>
        <w:tc>
          <w:tcPr>
            <w:tcW w:w="593" w:type="pct"/>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w:t>
            </w:r>
          </w:p>
        </w:tc>
      </w:tr>
      <w:tr w:rsidR="00AA17BD" w:rsidRPr="00AA17BD" w:rsidTr="00053787">
        <w:trPr>
          <w:jc w:val="center"/>
        </w:trPr>
        <w:tc>
          <w:tcPr>
            <w:tcW w:w="593" w:type="pct"/>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Kontrolü</w:t>
            </w:r>
          </w:p>
        </w:tc>
      </w:tr>
      <w:tr w:rsidR="00AA17BD" w:rsidRPr="00AA17BD" w:rsidTr="00053787">
        <w:trPr>
          <w:jc w:val="center"/>
        </w:trPr>
        <w:tc>
          <w:tcPr>
            <w:tcW w:w="593" w:type="pct"/>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Kontrolü</w:t>
            </w:r>
          </w:p>
        </w:tc>
      </w:tr>
      <w:tr w:rsidR="00AA17BD" w:rsidRPr="00AA17BD" w:rsidTr="00053787">
        <w:trPr>
          <w:trHeight w:val="322"/>
          <w:jc w:val="center"/>
        </w:trPr>
        <w:tc>
          <w:tcPr>
            <w:tcW w:w="593" w:type="pct"/>
            <w:tcBorders>
              <w:bottom w:val="single" w:sz="12" w:space="0" w:color="auto"/>
            </w:tcBorders>
            <w:shd w:val="clear" w:color="auto" w:fill="E6E6E6"/>
            <w:vAlign w:val="center"/>
          </w:tcPr>
          <w:p w:rsidR="00AA17BD"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bottom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NO</w:t>
            </w:r>
          </w:p>
        </w:tc>
        <w:tc>
          <w:tcPr>
            <w:tcW w:w="7585" w:type="dxa"/>
            <w:tcBorders>
              <w:top w:val="single" w:sz="12" w:space="0" w:color="auto"/>
            </w:tcBorders>
          </w:tcPr>
          <w:p w:rsidR="00AA17BD" w:rsidRPr="00AA17BD" w:rsidRDefault="00AA17BD" w:rsidP="00AA17BD">
            <w:pPr>
              <w:spacing w:after="0" w:line="240" w:lineRule="auto"/>
              <w:rPr>
                <w:rFonts w:ascii="Times New Roman" w:eastAsia="Times New Roman" w:hAnsi="Times New Roman"/>
                <w:b/>
                <w:bCs/>
                <w:lang w:eastAsia="tr-TR"/>
              </w:rPr>
            </w:pPr>
            <w:r w:rsidRPr="00AA17BD">
              <w:rPr>
                <w:rFonts w:ascii="Times New Roman" w:eastAsia="Times New Roman" w:hAnsi="Times New Roman"/>
                <w:b/>
                <w:bCs/>
                <w:lang w:eastAsia="tr-TR"/>
              </w:rPr>
              <w:t xml:space="preserve">PROGRAM ÇIKTISI </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3</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2</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1</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Tur" w:eastAsia="Times New Roman" w:hAnsi="TimesNewRoman Tur" w:cs="TimesNewRoman Tur"/>
                <w:sz w:val="20"/>
                <w:szCs w:val="20"/>
                <w:lang w:eastAsia="tr-TR"/>
              </w:rPr>
              <w:t xml:space="preserve">Küreselleşme sürecinde kamu kesiminin rolünü, uluslararası mali </w:t>
            </w:r>
            <w:proofErr w:type="gramStart"/>
            <w:r w:rsidRPr="00AA17BD">
              <w:rPr>
                <w:rFonts w:ascii="TimesNewRoman Tur" w:eastAsia="Times New Roman" w:hAnsi="TimesNewRoman Tur" w:cs="TimesNewRoman Tur"/>
                <w:sz w:val="20"/>
                <w:szCs w:val="20"/>
                <w:lang w:eastAsia="tr-TR"/>
              </w:rPr>
              <w:t>konjonktürde</w:t>
            </w:r>
            <w:proofErr w:type="gramEnd"/>
            <w:r w:rsidRPr="00AA17BD">
              <w:rPr>
                <w:rFonts w:ascii="TimesNewRoman Tur" w:eastAsia="Times New Roman" w:hAnsi="TimesNewRoman Tur" w:cs="TimesNewRoman Tur"/>
                <w:sz w:val="20"/>
                <w:szCs w:val="20"/>
                <w:lang w:eastAsia="tr-TR"/>
              </w:rPr>
              <w:t xml:space="preserve"> ortaya çıkabilecek fırsatlar ve tehditlere karşı politikalar geliştirebilir</w:t>
            </w:r>
            <w:r w:rsidRPr="00AA17BD">
              <w:rPr>
                <w:rFonts w:ascii="TimesNewRoman" w:eastAsia="Times New Roman" w:hAnsi="TimesNewRoman" w:cs="TimesNewRoman"/>
                <w:sz w:val="20"/>
                <w:szCs w:val="20"/>
                <w:lang w:eastAsia="tr-TR"/>
              </w:rPr>
              <w:t>.</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İktisadi hayatta ortaya çıkabilecek olası problemleri hangi mali araçları kullanarak çözebileceğine bağımsız bir şekilde karar verebilir.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Mali, iktisadi ve sosyal konularla ilgili edindiği bilgi birikimini, etik değerler ışığında yazılı ve sözlü biçimde aktarabilir.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9889" w:type="dxa"/>
            <w:gridSpan w:val="5"/>
            <w:tcBorders>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bCs/>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bCs/>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211" name="Resim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color w:val="333333"/>
                <w:sz w:val="24"/>
                <w:szCs w:val="24"/>
                <w:lang w:eastAsia="tr-TR"/>
              </w:rPr>
              <w:t>131318423</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100" w:name="maliye2pol131317413"/>
            <w:r w:rsidRPr="00AA17BD">
              <w:rPr>
                <w:rFonts w:ascii="Times New Roman" w:eastAsia="Times New Roman" w:hAnsi="Times New Roman"/>
                <w:sz w:val="20"/>
                <w:szCs w:val="20"/>
                <w:lang w:eastAsia="tr-TR"/>
              </w:rPr>
              <w:t>Maliye Pol</w:t>
            </w:r>
            <w:bookmarkEnd w:id="100"/>
            <w:r w:rsidRPr="00AA17BD">
              <w:rPr>
                <w:rFonts w:ascii="Times New Roman" w:eastAsia="Times New Roman" w:hAnsi="Times New Roman"/>
                <w:sz w:val="20"/>
                <w:szCs w:val="20"/>
                <w:lang w:eastAsia="tr-TR"/>
              </w:rPr>
              <w:t>itikası II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8.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6C6FDD"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SEÇMELİ (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Hazine ve Merkez Bankası İlişkisi, Merkez Bankasının Bağımsızlığı, Ekonomik Büyüme ve Kalkınma, Kalkınmanın Finansman Boyutu, Gelir Dağılımı, Gelir Dağılımını Etkileyen Faktörler, Kamu Harcamaları ve Gelir Dağılımı, Vergiler ve Gelir Dağılımı, Borçlanma ve Gelir Dağılımı İlişkisi, IS-LM Modelleri, Uygulamalı Problem Çözümlemeleri.</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Cs/>
                <w:color w:val="000000"/>
                <w:sz w:val="20"/>
                <w:szCs w:val="20"/>
                <w:lang w:eastAsia="tr-TR"/>
              </w:rPr>
            </w:pPr>
            <w:r w:rsidRPr="00AA17BD">
              <w:rPr>
                <w:rFonts w:ascii="Times New Roman" w:eastAsia="Times New Roman" w:hAnsi="Times New Roman"/>
                <w:bCs/>
                <w:color w:val="000000"/>
                <w:sz w:val="20"/>
                <w:szCs w:val="20"/>
                <w:lang w:eastAsia="tr-TR"/>
              </w:rPr>
              <w:t xml:space="preserve">Ekonomik büyüme, ekonomik kalkınma, gelir dağılımı gibi iktisadi konular ile hazine, merkez bankası gibi kurumların ekonomi politikasındaki yeri ve devletin vergi ve harcama politikalarının bu iktisadi konuları nasıl etkileyebileceği incelenmektedir.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b/>
                <w:color w:val="284775"/>
                <w:sz w:val="20"/>
                <w:szCs w:val="20"/>
                <w:lang w:eastAsia="tr-TR"/>
              </w:rPr>
            </w:pP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27"/>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b/>
                <w:color w:val="333333"/>
                <w:sz w:val="20"/>
                <w:szCs w:val="20"/>
                <w:lang w:eastAsia="tr-TR"/>
              </w:rPr>
              <w:t>Pınar, Abuzer (2010).</w:t>
            </w:r>
            <w:r w:rsidRPr="00AA17BD">
              <w:rPr>
                <w:rFonts w:ascii="Times New Roman" w:eastAsia="Times New Roman" w:hAnsi="Times New Roman"/>
                <w:color w:val="333333"/>
                <w:sz w:val="20"/>
                <w:szCs w:val="20"/>
                <w:lang w:eastAsia="tr-TR"/>
              </w:rPr>
              <w:t xml:space="preserve"> Maliye Politikası Teori ve Uygulama, Üçüncü Naturel Kitap Yayın, Ankara</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28"/>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color w:val="000000"/>
                <w:sz w:val="20"/>
                <w:szCs w:val="20"/>
                <w:lang w:eastAsia="tr-TR"/>
              </w:rPr>
              <w:t xml:space="preserve"> </w:t>
            </w:r>
            <w:r w:rsidRPr="00AA17BD">
              <w:rPr>
                <w:rFonts w:ascii="Times New Roman" w:eastAsia="Times New Roman" w:hAnsi="Times New Roman"/>
                <w:b/>
                <w:color w:val="333333"/>
                <w:sz w:val="20"/>
                <w:szCs w:val="20"/>
                <w:lang w:eastAsia="tr-TR"/>
              </w:rPr>
              <w:t>Türk, İsmail (2001).</w:t>
            </w:r>
            <w:r w:rsidRPr="00AA17BD">
              <w:rPr>
                <w:rFonts w:ascii="Times New Roman" w:eastAsia="Times New Roman" w:hAnsi="Times New Roman"/>
                <w:color w:val="333333"/>
                <w:sz w:val="20"/>
                <w:szCs w:val="20"/>
                <w:lang w:eastAsia="tr-TR"/>
              </w:rPr>
              <w:t xml:space="preserve"> Maliye Politikası, 14. Bası, Turhan Kitabevi, Ankara. </w:t>
            </w:r>
          </w:p>
          <w:p w:rsidR="00AA17BD" w:rsidRPr="00AA17BD" w:rsidRDefault="00AA17BD" w:rsidP="00AA17BD">
            <w:pPr>
              <w:numPr>
                <w:ilvl w:val="0"/>
                <w:numId w:val="28"/>
              </w:numPr>
              <w:spacing w:after="0" w:line="240" w:lineRule="auto"/>
              <w:rPr>
                <w:rFonts w:ascii="Times New Roman" w:eastAsia="Times New Roman" w:hAnsi="Times New Roman"/>
                <w:color w:val="333333"/>
                <w:sz w:val="20"/>
                <w:szCs w:val="20"/>
                <w:lang w:eastAsia="tr-TR"/>
              </w:rPr>
            </w:pPr>
            <w:r w:rsidRPr="00AA17BD">
              <w:rPr>
                <w:rFonts w:ascii="Times New Roman" w:eastAsia="Times New Roman" w:hAnsi="Times New Roman"/>
                <w:b/>
                <w:color w:val="333333"/>
                <w:sz w:val="20"/>
                <w:szCs w:val="20"/>
                <w:lang w:eastAsia="tr-TR"/>
              </w:rPr>
              <w:t>Ataç, Beyhan (2006).</w:t>
            </w:r>
            <w:r w:rsidRPr="00AA17BD">
              <w:rPr>
                <w:rFonts w:ascii="Times New Roman" w:eastAsia="Times New Roman" w:hAnsi="Times New Roman"/>
                <w:color w:val="333333"/>
                <w:sz w:val="20"/>
                <w:szCs w:val="20"/>
                <w:lang w:eastAsia="tr-TR"/>
              </w:rPr>
              <w:t xml:space="preserve"> Maliye Politikası, Yedinci Baskı, ETAM, Ankara.</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Maliye Politikasına Giriş</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Maliye Politikasının Amaçları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Türkiye Verileri Kullanarak: Milli Gelir, Reel Milli Gelir, Deflatör ve Enflasyon Hesaplamaları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Kısa Dönemli İş-Cevrimi Modelleri Ekseninde Maliye Politikası: Keynesyen Model</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Kısa Dönemli İş-Cevrimi Modelleri Ekseninde Maliye Politikası: Mundell-Fleming Modeli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Kısa Dönemli İş-Cevrimi Modelleri Ekseninde Maliye Politikası: Parasalcı ve Rasyonel Beklenti ve Post Keynesyen Modelleri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5C2361">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5C2361" w:rsidRPr="00AA17BD">
              <w:rPr>
                <w:rFonts w:ascii="Times New Roman" w:eastAsia="Times New Roman" w:hAnsi="Times New Roman"/>
                <w:sz w:val="20"/>
                <w:szCs w:val="20"/>
                <w:lang w:eastAsia="tr-TR"/>
              </w:rPr>
              <w:t>Maliye Politikası ve Uzun Dönemli Hedefler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5C2361">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5C2361" w:rsidRPr="00AA17BD">
              <w:rPr>
                <w:rFonts w:ascii="Times New Roman" w:eastAsia="Times New Roman" w:hAnsi="Times New Roman"/>
                <w:sz w:val="20"/>
                <w:szCs w:val="20"/>
                <w:lang w:eastAsia="tr-TR"/>
              </w:rPr>
              <w:t xml:space="preserve">Ara Sınav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Maliye Politikası ve Kalkınma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Maliye Politikası ve Kalkınma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Maliye Politikası ve Gelir Dağılımı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Maliye Politikası ve Gelir Dağılımı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Yapısal Sorunlar ve Maliye Politikası</w:t>
            </w:r>
          </w:p>
        </w:tc>
      </w:tr>
      <w:tr w:rsidR="005C2361"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C2361"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5C2361" w:rsidRPr="00AA17BD" w:rsidRDefault="005C2361"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Yapısal Sorunlar ve Maliye Politikası</w:t>
            </w:r>
            <w:r>
              <w:rPr>
                <w:rFonts w:ascii="Times New Roman" w:eastAsia="Times New Roman" w:hAnsi="Times New Roman"/>
                <w:sz w:val="20"/>
                <w:szCs w:val="20"/>
                <w:lang w:eastAsia="tr-TR"/>
              </w:rPr>
              <w:t xml:space="preserve">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Türkiye’de Maliye Politikalarının Uygulanması</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5C236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lastRenderedPageBreak/>
        <w:tab/>
      </w:r>
      <w:r w:rsidRPr="00AA17BD">
        <w:rPr>
          <w:rFonts w:ascii="Times New Roman" w:eastAsia="Times New Roman" w:hAnsi="Times New Roman"/>
          <w:sz w:val="24"/>
          <w:szCs w:val="24"/>
          <w:lang w:eastAsia="tr-TR"/>
        </w:rPr>
        <w:tab/>
      </w: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212" name="Resim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131318432</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101" w:name="uluslar2maliye131317421"/>
            <w:r w:rsidRPr="00AA17BD">
              <w:rPr>
                <w:rFonts w:ascii="Times New Roman" w:eastAsia="Times New Roman" w:hAnsi="Times New Roman"/>
                <w:sz w:val="20"/>
                <w:szCs w:val="20"/>
                <w:lang w:eastAsia="tr-TR"/>
              </w:rPr>
              <w:t>Uluslararası Maliye</w:t>
            </w:r>
            <w:bookmarkEnd w:id="101"/>
            <w:r w:rsidRPr="00AA17BD">
              <w:rPr>
                <w:rFonts w:ascii="Times New Roman" w:eastAsia="Times New Roman" w:hAnsi="Times New Roman"/>
                <w:sz w:val="20"/>
                <w:szCs w:val="20"/>
                <w:lang w:eastAsia="tr-TR"/>
              </w:rPr>
              <w:t xml:space="preserve"> II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8.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6C6FDD"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SEÇMELİ (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roofErr w:type="gramStart"/>
            <w:r w:rsidRPr="00AA17BD">
              <w:rPr>
                <w:rFonts w:ascii="Times New Roman" w:eastAsia="Times New Roman" w:hAnsi="Times New Roman"/>
                <w:sz w:val="20"/>
                <w:szCs w:val="20"/>
                <w:lang w:eastAsia="tr-TR"/>
              </w:rPr>
              <w:t>x</w:t>
            </w:r>
            <w:proofErr w:type="gramEnd"/>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Uluslararası vergi hukukunun kaynakları ve temel ilkeleri; uluslararası vergi sorunlarının sürükleyici güçleri; uluslararası vergi sorunları: uluslararası çifte vergilendirme; uluslararası transfer fiyatlaması manipülasyonları, elektronik ticaretin vergilendirilmesi, vergi idareleri arasında bilgi paylaşımı ve idari işbirliği, uluslararası vergi rekabeti</w:t>
            </w:r>
            <w:proofErr w:type="gramStart"/>
            <w:r w:rsidRPr="00AA17BD">
              <w:rPr>
                <w:rFonts w:ascii="Times New Roman" w:eastAsia="Times New Roman" w:hAnsi="Times New Roman"/>
                <w:sz w:val="20"/>
                <w:szCs w:val="20"/>
                <w:lang w:eastAsia="tr-TR"/>
              </w:rPr>
              <w:t>;.</w:t>
            </w:r>
            <w:proofErr w:type="gramEnd"/>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bCs/>
                <w:sz w:val="20"/>
                <w:szCs w:val="20"/>
                <w:lang w:eastAsia="tr-TR"/>
              </w:rPr>
              <w:t>Uluslararası vergileme sorunlarını ve bu sorunları gidermekte kullanılan araçları araştırmaktır.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tabs>
                <w:tab w:val="left" w:pos="7800"/>
              </w:tabs>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Günümüzün uluslararası vergi sorunlarını ve ulusal vergi sistemleri üzerindeki etkilerini kavrama.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Tekin, Fazıl. </w:t>
            </w:r>
            <w:r w:rsidRPr="00AA17BD">
              <w:rPr>
                <w:rFonts w:ascii="Times New Roman" w:eastAsia="Times New Roman" w:hAnsi="Times New Roman"/>
                <w:sz w:val="20"/>
                <w:szCs w:val="20"/>
                <w:lang w:eastAsia="tr-TR"/>
              </w:rPr>
              <w:t>Uluslararası Maliye. Anadolu Üniversitesi.</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Uluslararası vergi hukuku ve kaynakları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Uluslararası vergi sorunları: uluslararası çifte vergilendirme: kavram ve türleri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Uluslararası çifte vergilendirmenin önlenmesi ve giderilmesinde tek taraflı önlemler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Uluslararası çifte vergilendirmenin önlenmesi ve giderilmesinde ikili ve çok taraflı önlemler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Uluslararası çifte vergilendirmeyi önleme anlaşmalarının özellikleri, amaçları ve türleri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OECD Model Vergi Anlaşmasının temel özellikleri ve Türkiye’nin yaklaşımı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5C2361"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Uluslararası Transfer fiyatlandırması </w:t>
            </w:r>
            <w:proofErr w:type="gramStart"/>
            <w:r w:rsidRPr="00AA17BD">
              <w:rPr>
                <w:rFonts w:ascii="Times New Roman" w:eastAsia="Times New Roman" w:hAnsi="Times New Roman"/>
                <w:sz w:val="20"/>
                <w:szCs w:val="20"/>
                <w:lang w:eastAsia="tr-TR"/>
              </w:rPr>
              <w:t>manipülasyonları</w:t>
            </w:r>
            <w:proofErr w:type="gramEnd"/>
            <w:r w:rsidRPr="00AA17BD">
              <w:rPr>
                <w:rFonts w:ascii="Times New Roman" w:eastAsia="Times New Roman" w:hAnsi="Times New Roman"/>
                <w:sz w:val="20"/>
                <w:szCs w:val="20"/>
                <w:lang w:eastAsia="tr-TR"/>
              </w:rPr>
              <w:t>: kavram</w:t>
            </w:r>
            <w:r>
              <w:rPr>
                <w:rFonts w:ascii="Times New Roman" w:eastAsia="Times New Roman" w:hAnsi="Times New Roman"/>
                <w:sz w:val="20"/>
                <w:szCs w:val="20"/>
                <w:lang w:eastAsia="tr-TR"/>
              </w:rPr>
              <w:t xml:space="preserve"> ve </w:t>
            </w:r>
            <w:r w:rsidRPr="00AA17BD">
              <w:rPr>
                <w:rFonts w:ascii="Times New Roman" w:eastAsia="Times New Roman" w:hAnsi="Times New Roman"/>
                <w:sz w:val="20"/>
                <w:szCs w:val="20"/>
                <w:lang w:eastAsia="tr-TR"/>
              </w:rPr>
              <w:t>özellikleri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5C2361" w:rsidP="005C2361">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Ara sınav</w:t>
            </w:r>
          </w:p>
        </w:tc>
      </w:tr>
      <w:tr w:rsidR="005C2361"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C2361"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5C2361" w:rsidRPr="00AA17BD" w:rsidRDefault="005C2361" w:rsidP="005C2361">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Uluslararası Transfer fi</w:t>
            </w:r>
            <w:r>
              <w:rPr>
                <w:rFonts w:ascii="Times New Roman" w:eastAsia="Times New Roman" w:hAnsi="Times New Roman"/>
                <w:sz w:val="20"/>
                <w:szCs w:val="20"/>
                <w:lang w:eastAsia="tr-TR"/>
              </w:rPr>
              <w:t xml:space="preserve">yatlandırması </w:t>
            </w:r>
            <w:proofErr w:type="gramStart"/>
            <w:r>
              <w:rPr>
                <w:rFonts w:ascii="Times New Roman" w:eastAsia="Times New Roman" w:hAnsi="Times New Roman"/>
                <w:sz w:val="20"/>
                <w:szCs w:val="20"/>
                <w:lang w:eastAsia="tr-TR"/>
              </w:rPr>
              <w:t>manipülasyonları</w:t>
            </w:r>
            <w:proofErr w:type="gramEnd"/>
            <w:r>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eastAsia="tr-TR"/>
              </w:rPr>
              <w:t>türleri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Uluslararası Transfer fiyatlandırması </w:t>
            </w:r>
            <w:proofErr w:type="gramStart"/>
            <w:r w:rsidRPr="00AA17BD">
              <w:rPr>
                <w:rFonts w:ascii="Times New Roman" w:eastAsia="Times New Roman" w:hAnsi="Times New Roman"/>
                <w:sz w:val="20"/>
                <w:szCs w:val="20"/>
                <w:lang w:eastAsia="tr-TR"/>
              </w:rPr>
              <w:t>manipülasyonlarına</w:t>
            </w:r>
            <w:proofErr w:type="gramEnd"/>
            <w:r w:rsidRPr="00AA17BD">
              <w:rPr>
                <w:rFonts w:ascii="Times New Roman" w:eastAsia="Times New Roman" w:hAnsi="Times New Roman"/>
                <w:sz w:val="20"/>
                <w:szCs w:val="20"/>
                <w:lang w:eastAsia="tr-TR"/>
              </w:rPr>
              <w:t xml:space="preserve"> karşı alınan önlemler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Elektronik ticaret ve elektronik ticaretin vergilendirilmesi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5C236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Vergi idareleri arasında bilgi paylaşımı ve idari yardımlaşma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Uluslararası vergi rekabeti: kavram, türleri ve ulusal vergi sistemleri üzerindeki etkileri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OECD tarafından uluslararası vergi rekabetine karşı yürütülen çalışmalar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Avrupa Birliği tarafından uluslararası vergi rekabetine karşı yürütülen çalışmalar</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5C236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Dönem sonu sınavı</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8"/>
          <w:szCs w:val="28"/>
          <w:lang w:eastAsia="tr-TR"/>
        </w:rPr>
      </w:pPr>
      <w:r>
        <w:rPr>
          <w:b/>
          <w:noProof/>
          <w:szCs w:val="28"/>
          <w:lang w:eastAsia="tr-TR"/>
        </w:rPr>
        <w:drawing>
          <wp:inline distT="0" distB="0" distL="0" distR="0">
            <wp:extent cx="800100" cy="504825"/>
            <wp:effectExtent l="0" t="0" r="0" b="9525"/>
            <wp:docPr id="213" name="Resim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color w:val="333333"/>
                <w:sz w:val="24"/>
                <w:szCs w:val="24"/>
                <w:lang w:eastAsia="tr-TR"/>
              </w:rPr>
              <w:t>131318424</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w:t>
            </w:r>
            <w:bookmarkStart w:id="102" w:name="YARGISI"/>
            <w:r w:rsidRPr="00AA17BD">
              <w:rPr>
                <w:rFonts w:ascii="Times New Roman" w:eastAsia="Times New Roman" w:hAnsi="Times New Roman"/>
                <w:sz w:val="20"/>
                <w:szCs w:val="20"/>
                <w:lang w:eastAsia="tr-TR"/>
              </w:rPr>
              <w:t>Yargısı</w:t>
            </w:r>
            <w:bookmarkEnd w:id="102"/>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8.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6C6FDD"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(X)  SEÇMELİ ( )</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roofErr w:type="gramStart"/>
            <w:r w:rsidRPr="00AA17BD">
              <w:rPr>
                <w:rFonts w:ascii="Times New Roman" w:eastAsia="Times New Roman" w:hAnsi="Times New Roman"/>
                <w:sz w:val="20"/>
                <w:szCs w:val="20"/>
                <w:lang w:eastAsia="tr-TR"/>
              </w:rPr>
              <w:t>x</w:t>
            </w:r>
            <w:proofErr w:type="gramEnd"/>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proofErr w:type="gramStart"/>
            <w:r w:rsidRPr="00AA17BD">
              <w:rPr>
                <w:rFonts w:ascii="Times New Roman" w:eastAsia="Times New Roman" w:hAnsi="Times New Roman"/>
                <w:color w:val="333333"/>
                <w:sz w:val="20"/>
                <w:szCs w:val="20"/>
                <w:lang w:eastAsia="tr-TR"/>
              </w:rPr>
              <w:t>Vergi uyuşmazlıklarının niteliği ve karakteristikleri; İdari çözüm yolları; Vergi hatalarının düzeltilmesi; Uzlaşma; Yargılama hukukuna giriş ve Türk Hukukunda yargı kolları; Vergi yargısının yapısı, işlevleri ve ilkeleri; Vergi davasının niteliği; Vergi davasında taraflar; Görev ve yetki; Vergi davasının açılması; Vergi davasının görülmesi; İspat ve delil; Olağan kanun yolları; Olağanüstü kanun yolları.</w:t>
            </w:r>
            <w:proofErr w:type="gramEnd"/>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bCs/>
                <w:color w:val="000000"/>
                <w:sz w:val="20"/>
                <w:szCs w:val="20"/>
                <w:lang w:eastAsia="tr-TR"/>
              </w:rPr>
              <w:t>Öğrencilere vergi uyuşmazlıklarının idari ve yargısal yollarla çözümlenmesi yollarını teorik ve pratik bir çerçeve içinde öğretmektir.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Vergi uyuşmazlıklarının idari ve yargısal yollarla çözümlenmesi yollarını öğrenme.</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color w:val="333333"/>
                <w:sz w:val="20"/>
                <w:szCs w:val="20"/>
                <w:lang w:eastAsia="tr-TR"/>
              </w:rPr>
            </w:pPr>
            <w:r w:rsidRPr="00AA17BD">
              <w:rPr>
                <w:rFonts w:ascii="Times New Roman" w:eastAsia="Times New Roman" w:hAnsi="Times New Roman"/>
                <w:color w:val="333333"/>
                <w:sz w:val="20"/>
                <w:szCs w:val="20"/>
                <w:lang w:eastAsia="tr-TR"/>
              </w:rPr>
              <w:t xml:space="preserve">Karakoç, Yusuf (2007). </w:t>
            </w:r>
            <w:r w:rsidRPr="00AA17BD">
              <w:rPr>
                <w:rFonts w:ascii="Times New Roman" w:eastAsia="Times New Roman" w:hAnsi="Times New Roman"/>
                <w:b/>
                <w:color w:val="333333"/>
                <w:sz w:val="20"/>
                <w:szCs w:val="20"/>
                <w:lang w:eastAsia="tr-TR"/>
              </w:rPr>
              <w:t>Vergi Yargılaması Hukuku</w:t>
            </w:r>
            <w:r w:rsidRPr="00AA17BD">
              <w:rPr>
                <w:rFonts w:ascii="Times New Roman" w:eastAsia="Times New Roman" w:hAnsi="Times New Roman"/>
                <w:color w:val="333333"/>
                <w:sz w:val="20"/>
                <w:szCs w:val="20"/>
                <w:lang w:eastAsia="tr-TR"/>
              </w:rPr>
              <w:t>. Ankara: Yetkin Yayıncılık.</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
                <w:bCs/>
                <w:color w:val="000000"/>
                <w:sz w:val="20"/>
                <w:szCs w:val="20"/>
                <w:lang w:eastAsia="tr-TR"/>
              </w:rPr>
            </w:pPr>
            <w:r w:rsidRPr="00AA17BD">
              <w:rPr>
                <w:rFonts w:ascii="Times New Roman" w:eastAsia="Times New Roman" w:hAnsi="Times New Roman"/>
                <w:color w:val="000000"/>
                <w:sz w:val="20"/>
                <w:szCs w:val="20"/>
                <w:lang w:eastAsia="tr-TR"/>
              </w:rPr>
              <w:t xml:space="preserve">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Yargı kavramı ve fonksiyonu</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Türkiye’de yargı kolları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Yargılamaya ilişkin ana ilkeler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yargısı kavramı, kapsamı </w:t>
            </w:r>
            <w:proofErr w:type="gramStart"/>
            <w:r w:rsidRPr="00AA17BD">
              <w:rPr>
                <w:rFonts w:ascii="Times New Roman" w:eastAsia="Times New Roman" w:hAnsi="Times New Roman"/>
                <w:sz w:val="20"/>
                <w:szCs w:val="20"/>
                <w:lang w:eastAsia="tr-TR"/>
              </w:rPr>
              <w:t>ve  işlevi</w:t>
            </w:r>
            <w:proofErr w:type="gramEnd"/>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İdari yargılama usulü ilkeleri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yargı sistemleri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5C2361">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5C2361" w:rsidRPr="00AA17BD">
              <w:rPr>
                <w:rFonts w:ascii="Times New Roman" w:eastAsia="Times New Roman" w:hAnsi="Times New Roman"/>
                <w:sz w:val="20"/>
                <w:szCs w:val="20"/>
                <w:lang w:eastAsia="tr-TR"/>
              </w:rPr>
              <w:t>Vergi uyuşmazlıklarının idari çözüm yolları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5C2361">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5C2361" w:rsidRPr="00AA17BD">
              <w:rPr>
                <w:rFonts w:ascii="Times New Roman" w:eastAsia="Times New Roman" w:hAnsi="Times New Roman"/>
                <w:sz w:val="20"/>
                <w:szCs w:val="20"/>
                <w:lang w:eastAsia="tr-TR"/>
              </w:rPr>
              <w:t xml:space="preserve">ARA SINAV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5C2361" w:rsidP="005C2361">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Vergi yargısının konusu </w:t>
            </w:r>
          </w:p>
        </w:tc>
      </w:tr>
      <w:tr w:rsidR="005C2361"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C2361" w:rsidRPr="00AA17BD" w:rsidRDefault="005C2361"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5C2361" w:rsidRPr="00AA17BD" w:rsidRDefault="005C2361"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Y</w:t>
            </w:r>
            <w:r w:rsidRPr="00AA17BD">
              <w:rPr>
                <w:rFonts w:ascii="Times New Roman" w:eastAsia="Times New Roman" w:hAnsi="Times New Roman"/>
                <w:sz w:val="20"/>
                <w:szCs w:val="20"/>
                <w:lang w:eastAsia="tr-TR"/>
              </w:rPr>
              <w:t>argısal denetim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davasının konusu, kapsamı, tarafları, görevli ve yetkili mahkeme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5C236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davasının açılması ve sonuçları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Yargı kararlarına karşı başvuru yolları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yargılamasında süreler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5C236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yargılamasında ispat ve delil</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5C2361"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214" name="Resim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color w:val="333333"/>
                <w:sz w:val="24"/>
                <w:szCs w:val="24"/>
                <w:lang w:eastAsia="tr-TR"/>
              </w:rPr>
              <w:t>131318439</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AB'de </w:t>
            </w:r>
            <w:bookmarkStart w:id="103" w:name="VERGİLEME"/>
            <w:r w:rsidRPr="00AA17BD">
              <w:rPr>
                <w:rFonts w:ascii="Times New Roman" w:eastAsia="Times New Roman" w:hAnsi="Times New Roman"/>
                <w:sz w:val="20"/>
                <w:szCs w:val="20"/>
                <w:lang w:eastAsia="tr-TR"/>
              </w:rPr>
              <w:t>Vergileme</w:t>
            </w:r>
            <w:bookmarkEnd w:id="103"/>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8.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000000"/>
                <w:sz w:val="20"/>
                <w:szCs w:val="20"/>
                <w:lang w:val="en-GB" w:eastAsia="tr-TR"/>
              </w:rPr>
            </w:pPr>
            <w:r w:rsidRPr="00AA17BD">
              <w:rPr>
                <w:rFonts w:ascii="Times New Roman" w:eastAsia="Times New Roman" w:hAnsi="Times New Roman"/>
                <w:color w:val="000000"/>
                <w:sz w:val="20"/>
                <w:szCs w:val="20"/>
                <w:lang w:val="en-GB" w:eastAsia="tr-TR"/>
              </w:rPr>
              <w:t>Avrupa Birliğinin tarihsel gelişimi; Avrupa Birliği kurumları ve karar alma prosedürü; Avrupa Birliği’nin Mali Politikası; Avrupa Birliği bütçesi; Avrupa Birliği’nde gelir üzerinden alınan vergiler; Avrupa Birliği’nde harcamalar ve servet üzeriden alınan vergiler; Birliğin ortak vergi politikası ve vergi uyumlaştırması: gelir üzerinden alınan vergilerde uyumlaştırma çalışmaları, harcamalar üzerinden alınan vergilerde uyumlaştırma çalışmaları ve ortak KDV sistemi; Türk vergi sisteminin tam üyelik sürecinde değerlendirilmesi.</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Cs/>
                <w:color w:val="000000"/>
                <w:sz w:val="20"/>
                <w:szCs w:val="20"/>
                <w:lang w:eastAsia="tr-TR"/>
              </w:rPr>
            </w:pPr>
            <w:r w:rsidRPr="00AA17BD">
              <w:rPr>
                <w:rFonts w:ascii="Times New Roman" w:eastAsia="Times New Roman" w:hAnsi="Times New Roman"/>
                <w:bCs/>
                <w:color w:val="000000"/>
                <w:sz w:val="20"/>
                <w:szCs w:val="20"/>
                <w:lang w:eastAsia="tr-TR"/>
              </w:rPr>
              <w:t>Dersin amacı, Avrupa Birliği ülkelerinin vergi sistemlerini ve Birliğin ortak vergi politikasını ortaya koymaktır.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000000"/>
                <w:sz w:val="20"/>
                <w:szCs w:val="20"/>
                <w:lang w:val="en-GB" w:eastAsia="tr-TR"/>
              </w:rPr>
            </w:pPr>
            <w:r w:rsidRPr="00AA17BD">
              <w:rPr>
                <w:rFonts w:ascii="Times New Roman" w:eastAsia="Times New Roman" w:hAnsi="Times New Roman"/>
                <w:color w:val="000000"/>
                <w:sz w:val="20"/>
                <w:szCs w:val="20"/>
                <w:lang w:eastAsia="tr-TR"/>
              </w:rPr>
              <w:t>Avrupa Birliği ülkelerinin vergi sistemlerini ve Birliğin ortak vergi politikasını öğrenme ve bu çerçevede Türk vergi sistemini değerlendirebilme.</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29"/>
              </w:numPr>
              <w:spacing w:before="100" w:beforeAutospacing="1" w:after="100" w:afterAutospacing="1" w:line="240" w:lineRule="auto"/>
              <w:contextualSpacing/>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Bilici, N. (2010).  Türkiye-Avrupa Birliği İlişkileri: Seçkin.</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30"/>
              </w:numPr>
              <w:spacing w:before="100" w:beforeAutospacing="1" w:after="100" w:afterAutospacing="1" w:line="240" w:lineRule="auto"/>
              <w:ind w:left="378" w:hanging="378"/>
              <w:contextualSpacing/>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Yaltı Soydan, B. (2002). Avrupa Birliği’nde Dolaysız Vergiler: Beta.</w:t>
            </w:r>
          </w:p>
          <w:p w:rsidR="00AA17BD" w:rsidRPr="00AA17BD" w:rsidRDefault="00AA17BD" w:rsidP="00AA17BD">
            <w:pPr>
              <w:numPr>
                <w:ilvl w:val="0"/>
                <w:numId w:val="30"/>
              </w:numPr>
              <w:spacing w:before="100" w:beforeAutospacing="1" w:after="100" w:afterAutospacing="1" w:line="240" w:lineRule="auto"/>
              <w:ind w:left="378" w:hanging="378"/>
              <w:contextualSpacing/>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Lang, M</w:t>
            </w:r>
            <w:proofErr w:type="gramStart"/>
            <w:r w:rsidRPr="00AA17BD">
              <w:rPr>
                <w:rFonts w:ascii="Times New Roman" w:eastAsia="Times New Roman" w:hAnsi="Times New Roman"/>
                <w:color w:val="000000"/>
                <w:sz w:val="20"/>
                <w:szCs w:val="20"/>
                <w:lang w:eastAsia="tr-TR"/>
              </w:rPr>
              <w:t>.;</w:t>
            </w:r>
            <w:proofErr w:type="gramEnd"/>
            <w:r w:rsidRPr="00AA17BD">
              <w:rPr>
                <w:rFonts w:ascii="Times New Roman" w:eastAsia="Times New Roman" w:hAnsi="Times New Roman"/>
                <w:color w:val="000000"/>
                <w:sz w:val="20"/>
                <w:szCs w:val="20"/>
                <w:lang w:eastAsia="tr-TR"/>
              </w:rPr>
              <w:t xml:space="preserve"> Pistone, P., Schuch, J., Staringer, C. (2010). Introduction to European Tax Law on Direct Taxation: Linde.</w:t>
            </w:r>
          </w:p>
          <w:p w:rsidR="00AA17BD" w:rsidRPr="00AA17BD" w:rsidRDefault="00AA17BD" w:rsidP="00AA17BD">
            <w:pPr>
              <w:numPr>
                <w:ilvl w:val="0"/>
                <w:numId w:val="30"/>
              </w:numPr>
              <w:spacing w:before="100" w:beforeAutospacing="1" w:after="100" w:afterAutospacing="1" w:line="240" w:lineRule="auto"/>
              <w:ind w:left="378" w:hanging="378"/>
              <w:contextualSpacing/>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Terra, B</w:t>
            </w:r>
            <w:proofErr w:type="gramStart"/>
            <w:r w:rsidRPr="00AA17BD">
              <w:rPr>
                <w:rFonts w:ascii="Times New Roman" w:eastAsia="Times New Roman" w:hAnsi="Times New Roman"/>
                <w:color w:val="000000"/>
                <w:sz w:val="20"/>
                <w:szCs w:val="20"/>
                <w:lang w:eastAsia="tr-TR"/>
              </w:rPr>
              <w:t>.,</w:t>
            </w:r>
            <w:proofErr w:type="gramEnd"/>
            <w:r w:rsidRPr="00AA17BD">
              <w:rPr>
                <w:rFonts w:ascii="Times New Roman" w:eastAsia="Times New Roman" w:hAnsi="Times New Roman"/>
                <w:color w:val="000000"/>
                <w:sz w:val="20"/>
                <w:szCs w:val="20"/>
                <w:lang w:eastAsia="tr-TR"/>
              </w:rPr>
              <w:t xml:space="preserve"> Wattel, P. (2008). European Tax Law: Kluwer.</w:t>
            </w:r>
          </w:p>
          <w:p w:rsidR="00AA17BD" w:rsidRPr="00AA17BD" w:rsidRDefault="00AA17BD" w:rsidP="00AA17BD">
            <w:pPr>
              <w:numPr>
                <w:ilvl w:val="0"/>
                <w:numId w:val="30"/>
              </w:numPr>
              <w:spacing w:before="100" w:beforeAutospacing="1" w:after="100" w:afterAutospacing="1" w:line="240" w:lineRule="auto"/>
              <w:ind w:left="378" w:hanging="378"/>
              <w:contextualSpacing/>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Lang, M</w:t>
            </w:r>
            <w:proofErr w:type="gramStart"/>
            <w:r w:rsidRPr="00AA17BD">
              <w:rPr>
                <w:rFonts w:ascii="Times New Roman" w:eastAsia="Times New Roman" w:hAnsi="Times New Roman"/>
                <w:color w:val="000000"/>
                <w:sz w:val="20"/>
                <w:szCs w:val="20"/>
                <w:lang w:eastAsia="tr-TR"/>
              </w:rPr>
              <w:t>.;</w:t>
            </w:r>
            <w:proofErr w:type="gramEnd"/>
            <w:r w:rsidRPr="00AA17BD">
              <w:rPr>
                <w:rFonts w:ascii="Times New Roman" w:eastAsia="Times New Roman" w:hAnsi="Times New Roman"/>
                <w:color w:val="000000"/>
                <w:sz w:val="20"/>
                <w:szCs w:val="20"/>
                <w:lang w:eastAsia="tr-TR"/>
              </w:rPr>
              <w:t xml:space="preserve"> Schuch, J., Staringer, C. (2007). Tax Treaty law and EC Law: Linde.</w:t>
            </w:r>
          </w:p>
          <w:p w:rsidR="00AA17BD" w:rsidRPr="00AA17BD" w:rsidRDefault="00AA17BD" w:rsidP="00AA17BD">
            <w:pPr>
              <w:spacing w:after="0" w:line="240" w:lineRule="auto"/>
              <w:rPr>
                <w:rFonts w:ascii="Times New Roman" w:eastAsia="Times New Roman" w:hAnsi="Times New Roman"/>
                <w:color w:val="333333"/>
                <w:sz w:val="20"/>
                <w:szCs w:val="20"/>
                <w:lang w:val="en-GB" w:eastAsia="tr-TR"/>
              </w:rPr>
            </w:pP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Avrupa Birliği’nin kısa tarihi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Genel olarak Türkiye-Avrupa Birliği İlişkileri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Avrupa Birliği’nin dolaysız vergileme alanındaki hukuk kaynakları ve vergi uyumlaştırması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Vergi uyumlaştırması çalışmaları: kısa geçmiş, genel olarak dolaylı vergiler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Vergi uyumlaştırması çalışmaları ve sınır: temel özgürlükler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Avrupa Birliği’nde devlet yardımları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5097C"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Uyumlaştırma kaynakları: Ana şirket-yavru şirket direktifi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5097C" w:rsidP="00A5097C">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Ara sınav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5097C">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Uyumlaştırma kaynakları: Birleşme direktifi </w:t>
            </w:r>
          </w:p>
        </w:tc>
      </w:tr>
      <w:tr w:rsidR="00A5097C"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5097C" w:rsidRPr="00AA17BD" w:rsidRDefault="00A5097C"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5097C" w:rsidRPr="00AA17BD" w:rsidRDefault="00A5097C" w:rsidP="00A5097C">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Uyumlaştırma kaynakları: Faiz ve gayri maddi hak direktifi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5097C"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Tasarrufların vergilendirilmesi (the savings directive) / Karşılıklı yardımlaşma direktifi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5097C"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Tahkim anlaşması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5097C"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Avrupa Birliği hukuku – çifte vergilendirmeyi önleme anlaşmaları ilişkisi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5097C"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Türkiye’nin Avrupa Birliğine mali uyumu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5097C"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Türkiye’nin Avrupa Birliğine mali uyumu: vergi sistemi</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A5097C" w:rsidP="00AA17B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Dönem sonu sınavı</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215" name="Resim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color w:val="333333"/>
                <w:sz w:val="24"/>
                <w:szCs w:val="24"/>
                <w:lang w:eastAsia="tr-TR"/>
              </w:rPr>
              <w:t>131318438</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İşletme </w:t>
            </w:r>
            <w:bookmarkStart w:id="104" w:name="VERGİCİLİĞİ"/>
            <w:r w:rsidRPr="00AA17BD">
              <w:rPr>
                <w:rFonts w:ascii="Times New Roman" w:eastAsia="Times New Roman" w:hAnsi="Times New Roman"/>
                <w:sz w:val="20"/>
                <w:szCs w:val="20"/>
                <w:lang w:eastAsia="tr-TR"/>
              </w:rPr>
              <w:t>Vergiciliği</w:t>
            </w:r>
            <w:bookmarkEnd w:id="104"/>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8.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val="en-GB" w:eastAsia="tr-TR"/>
              </w:rPr>
            </w:pPr>
            <w:r w:rsidRPr="00AA17BD">
              <w:rPr>
                <w:rFonts w:ascii="Times New Roman" w:eastAsia="Times New Roman" w:hAnsi="Times New Roman"/>
                <w:color w:val="333333"/>
                <w:sz w:val="20"/>
                <w:szCs w:val="20"/>
                <w:lang w:val="en-GB" w:eastAsia="tr-TR"/>
              </w:rPr>
              <w:t>Endüstri ve Ticaret İşletmeleri ile ferdi firmalarda güncel vergi problemleri ve çözümleri.</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Cs/>
                <w:color w:val="000000"/>
                <w:sz w:val="20"/>
                <w:szCs w:val="20"/>
                <w:lang w:eastAsia="tr-TR"/>
              </w:rPr>
            </w:pPr>
            <w:r w:rsidRPr="00AA17BD">
              <w:rPr>
                <w:rFonts w:ascii="Times New Roman" w:eastAsia="Times New Roman" w:hAnsi="Times New Roman"/>
                <w:bCs/>
                <w:color w:val="000000"/>
                <w:sz w:val="20"/>
                <w:szCs w:val="20"/>
                <w:lang w:eastAsia="tr-TR"/>
              </w:rPr>
              <w:t>Dersin amacı, Avrupa Birliği ülkelerinin vergi sistemlerini ve Birliğin ortak vergi politikasını ortaya koymaktır.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31"/>
              </w:numPr>
              <w:spacing w:after="0" w:line="240" w:lineRule="auto"/>
              <w:rPr>
                <w:rFonts w:ascii="Times New Roman" w:eastAsia="Times New Roman" w:hAnsi="Times New Roman"/>
                <w:color w:val="000000"/>
                <w:sz w:val="20"/>
                <w:szCs w:val="20"/>
                <w:lang w:val="en-GB" w:eastAsia="tr-TR"/>
              </w:rPr>
            </w:pPr>
            <w:r w:rsidRPr="00AA17BD">
              <w:rPr>
                <w:rFonts w:ascii="Times New Roman" w:eastAsia="Times New Roman" w:hAnsi="Times New Roman"/>
                <w:color w:val="000000"/>
                <w:sz w:val="20"/>
                <w:szCs w:val="20"/>
                <w:lang w:eastAsia="tr-TR"/>
              </w:rPr>
              <w:t xml:space="preserve">Vergi Hukuku temel bilgiler </w:t>
            </w:r>
          </w:p>
          <w:p w:rsidR="00AA17BD" w:rsidRPr="00AA17BD" w:rsidRDefault="00AA17BD" w:rsidP="00AA17BD">
            <w:pPr>
              <w:numPr>
                <w:ilvl w:val="0"/>
                <w:numId w:val="31"/>
              </w:numPr>
              <w:spacing w:after="0" w:line="240" w:lineRule="auto"/>
              <w:rPr>
                <w:rFonts w:ascii="Times New Roman" w:eastAsia="Times New Roman" w:hAnsi="Times New Roman"/>
                <w:color w:val="000000"/>
                <w:sz w:val="20"/>
                <w:szCs w:val="20"/>
                <w:lang w:val="en-GB" w:eastAsia="tr-TR"/>
              </w:rPr>
            </w:pPr>
            <w:r w:rsidRPr="00AA17BD">
              <w:rPr>
                <w:rFonts w:ascii="Times New Roman" w:eastAsia="Times New Roman" w:hAnsi="Times New Roman"/>
                <w:color w:val="000000"/>
                <w:sz w:val="20"/>
                <w:szCs w:val="20"/>
                <w:lang w:eastAsia="tr-TR"/>
              </w:rPr>
              <w:t xml:space="preserve">Uygulama </w:t>
            </w:r>
          </w:p>
          <w:p w:rsidR="00AA17BD" w:rsidRPr="00AA17BD" w:rsidRDefault="00AA17BD" w:rsidP="00AA17BD">
            <w:pPr>
              <w:numPr>
                <w:ilvl w:val="0"/>
                <w:numId w:val="31"/>
              </w:numPr>
              <w:spacing w:after="0" w:line="240" w:lineRule="auto"/>
              <w:rPr>
                <w:rFonts w:ascii="Times New Roman" w:eastAsia="Times New Roman" w:hAnsi="Times New Roman"/>
                <w:color w:val="000000"/>
                <w:sz w:val="20"/>
                <w:szCs w:val="20"/>
                <w:lang w:val="en-GB" w:eastAsia="tr-TR"/>
              </w:rPr>
            </w:pPr>
            <w:r w:rsidRPr="00AA17BD">
              <w:rPr>
                <w:rFonts w:ascii="Times New Roman" w:eastAsia="Times New Roman" w:hAnsi="Times New Roman"/>
                <w:color w:val="000000"/>
                <w:sz w:val="20"/>
                <w:szCs w:val="20"/>
                <w:lang w:eastAsia="tr-TR"/>
              </w:rPr>
              <w:t>Yorumlama.</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32"/>
              </w:numPr>
              <w:spacing w:after="0" w:line="240" w:lineRule="auto"/>
              <w:rPr>
                <w:rFonts w:ascii="Times New Roman" w:eastAsia="Times New Roman" w:hAnsi="Times New Roman"/>
                <w:color w:val="333333"/>
                <w:sz w:val="20"/>
                <w:szCs w:val="20"/>
                <w:lang w:val="en-US" w:eastAsia="tr-TR"/>
              </w:rPr>
            </w:pPr>
            <w:r w:rsidRPr="00AA17BD">
              <w:rPr>
                <w:rFonts w:ascii="Times New Roman" w:eastAsia="Times New Roman" w:hAnsi="Times New Roman"/>
                <w:color w:val="333333"/>
                <w:sz w:val="20"/>
                <w:szCs w:val="20"/>
                <w:lang w:val="en-US" w:eastAsia="tr-TR"/>
              </w:rPr>
              <w:t>Vergi Kanunları</w:t>
            </w:r>
            <w:r w:rsidRPr="00AA17BD">
              <w:rPr>
                <w:rFonts w:ascii="Times New Roman" w:eastAsia="Times New Roman" w:hAnsi="Times New Roman"/>
                <w:color w:val="333333"/>
                <w:sz w:val="20"/>
                <w:szCs w:val="20"/>
                <w:lang w:val="en-GB" w:eastAsia="tr-TR"/>
              </w:rPr>
              <w:t xml:space="preserve"> </w:t>
            </w:r>
          </w:p>
          <w:p w:rsidR="00AA17BD" w:rsidRPr="00AA17BD" w:rsidRDefault="00AA17BD" w:rsidP="00AA17BD">
            <w:pPr>
              <w:numPr>
                <w:ilvl w:val="0"/>
                <w:numId w:val="32"/>
              </w:numPr>
              <w:spacing w:after="0" w:line="240" w:lineRule="auto"/>
              <w:rPr>
                <w:rFonts w:ascii="Times New Roman" w:eastAsia="Times New Roman" w:hAnsi="Times New Roman"/>
                <w:color w:val="333333"/>
                <w:sz w:val="20"/>
                <w:szCs w:val="20"/>
                <w:lang w:val="en-GB" w:eastAsia="tr-TR"/>
              </w:rPr>
            </w:pPr>
            <w:r w:rsidRPr="00AA17BD">
              <w:rPr>
                <w:rFonts w:ascii="Times New Roman" w:eastAsia="Times New Roman" w:hAnsi="Times New Roman"/>
                <w:color w:val="333333"/>
                <w:sz w:val="20"/>
                <w:szCs w:val="20"/>
                <w:lang w:val="fr-FR" w:eastAsia="tr-TR"/>
              </w:rPr>
              <w:t>Maliye Bakanlığı Tebliğ ve Sirkülerleri</w:t>
            </w:r>
            <w:r w:rsidRPr="00AA17BD">
              <w:rPr>
                <w:rFonts w:ascii="Times New Roman" w:eastAsia="Times New Roman" w:hAnsi="Times New Roman"/>
                <w:color w:val="333333"/>
                <w:sz w:val="20"/>
                <w:szCs w:val="20"/>
                <w:lang w:val="en-GB" w:eastAsia="tr-TR"/>
              </w:rPr>
              <w:t xml:space="preserve"> </w:t>
            </w:r>
          </w:p>
          <w:p w:rsidR="00AA17BD" w:rsidRPr="00AA17BD" w:rsidRDefault="00AA17BD" w:rsidP="00AA17BD">
            <w:pPr>
              <w:numPr>
                <w:ilvl w:val="0"/>
                <w:numId w:val="32"/>
              </w:numPr>
              <w:spacing w:after="0" w:line="240" w:lineRule="auto"/>
              <w:rPr>
                <w:rFonts w:ascii="Times New Roman" w:eastAsia="Times New Roman" w:hAnsi="Times New Roman"/>
                <w:color w:val="333333"/>
                <w:sz w:val="20"/>
                <w:szCs w:val="20"/>
                <w:lang w:val="en-GB" w:eastAsia="tr-TR"/>
              </w:rPr>
            </w:pPr>
            <w:r w:rsidRPr="00AA17BD">
              <w:rPr>
                <w:rFonts w:ascii="Times New Roman" w:eastAsia="Times New Roman" w:hAnsi="Times New Roman"/>
                <w:color w:val="333333"/>
                <w:sz w:val="20"/>
                <w:szCs w:val="20"/>
                <w:lang w:val="en-US" w:eastAsia="tr-TR"/>
              </w:rPr>
              <w:t>Beyanname Düzenleme Klavuzu,  Maliye Hesap Uzmanları Derneği- Yıllık Yayın-İstanbul</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33"/>
              </w:numPr>
              <w:spacing w:after="0" w:line="240" w:lineRule="auto"/>
              <w:rPr>
                <w:rFonts w:ascii="Times New Roman" w:eastAsia="Times New Roman" w:hAnsi="Times New Roman"/>
                <w:color w:val="333333"/>
                <w:sz w:val="20"/>
                <w:szCs w:val="20"/>
                <w:lang w:val="de-DE" w:eastAsia="tr-TR"/>
              </w:rPr>
            </w:pPr>
            <w:r w:rsidRPr="00AA17BD">
              <w:rPr>
                <w:rFonts w:ascii="Times New Roman" w:eastAsia="Times New Roman" w:hAnsi="Times New Roman"/>
                <w:color w:val="333333"/>
                <w:sz w:val="20"/>
                <w:szCs w:val="20"/>
                <w:lang w:val="de-DE" w:eastAsia="tr-TR"/>
              </w:rPr>
              <w:t xml:space="preserve">Günlük Haber ve Ekonomi Haberleri Gazeteleri </w:t>
            </w:r>
            <w:r w:rsidRPr="00AA17BD">
              <w:rPr>
                <w:rFonts w:ascii="Times New Roman" w:eastAsia="Times New Roman" w:hAnsi="Times New Roman"/>
                <w:color w:val="333333"/>
                <w:sz w:val="20"/>
                <w:szCs w:val="20"/>
                <w:lang w:val="en-US" w:eastAsia="tr-TR"/>
              </w:rPr>
              <w:t>Haber ve Makaleler.</w:t>
            </w:r>
          </w:p>
          <w:p w:rsidR="00AA17BD" w:rsidRPr="00AA17BD" w:rsidRDefault="00AA17BD" w:rsidP="00AA17BD">
            <w:pPr>
              <w:numPr>
                <w:ilvl w:val="0"/>
                <w:numId w:val="34"/>
              </w:numPr>
              <w:spacing w:after="0" w:line="240" w:lineRule="auto"/>
              <w:rPr>
                <w:rFonts w:ascii="Times New Roman" w:eastAsia="Times New Roman" w:hAnsi="Times New Roman"/>
                <w:color w:val="333333"/>
                <w:sz w:val="20"/>
                <w:szCs w:val="20"/>
                <w:lang w:val="en-GB" w:eastAsia="tr-TR"/>
              </w:rPr>
            </w:pPr>
            <w:r w:rsidRPr="00AA17BD">
              <w:rPr>
                <w:rFonts w:ascii="Times New Roman" w:eastAsia="Times New Roman" w:hAnsi="Times New Roman"/>
                <w:color w:val="333333"/>
                <w:sz w:val="20"/>
                <w:szCs w:val="20"/>
                <w:lang w:val="en-US" w:eastAsia="tr-TR"/>
              </w:rPr>
              <w:t>Mesleki Dergiler.</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İşletme vergiciliği ve vergi planlaması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planlaması yöntemleri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Amortismanlar, asgari geçim indirimi, arızi kazançlar istisnası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Bağış ve yardımlar, basit usulde vergileme, bildirim süreleri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Dava açma süreleri, değer artış kazançları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Gayrimenkul sermaye iradı istisnası, gecikme zammı, faizi ve pişmanlık zammı,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5097C"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Geçici vergi ve uygulaması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5097C" w:rsidP="00A5097C">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ARA SINAV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Kamu alacaklarının korunması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İndirimli kurumlar vergisi uygulaması, Kod listeleri ve anlamları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5097C" w:rsidP="00A5097C">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Vergi kabahatleri</w:t>
            </w:r>
          </w:p>
        </w:tc>
      </w:tr>
      <w:tr w:rsidR="00A5097C"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5097C" w:rsidRPr="00AA17BD" w:rsidRDefault="00A5097C"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5097C" w:rsidRPr="00AA17BD" w:rsidRDefault="00A5097C" w:rsidP="00A5097C">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V</w:t>
            </w:r>
            <w:r w:rsidRPr="00AA17BD">
              <w:rPr>
                <w:rFonts w:ascii="Times New Roman" w:eastAsia="Times New Roman" w:hAnsi="Times New Roman"/>
                <w:sz w:val="20"/>
                <w:szCs w:val="20"/>
                <w:lang w:eastAsia="tr-TR"/>
              </w:rPr>
              <w:t>ergi suçları ve cezaları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5097C"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cezalarını ortadan kaldıran haller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5097C"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Yeniden değerleme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5097C"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Yıllık beyanname verilmeyen haller, yıllık beyannameye verilmesi ve gelirin toplanması</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A5097C" w:rsidP="00AA17BD">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sz w:val="24"/>
                <w:szCs w:val="24"/>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4"/>
                <w:szCs w:val="24"/>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sz w:val="24"/>
                <w:szCs w:val="24"/>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216" name="Resim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sz w:val="24"/>
                <w:szCs w:val="24"/>
                <w:lang w:eastAsia="tr-TR"/>
              </w:rPr>
            </w:pPr>
            <w:r w:rsidRPr="00AA17BD">
              <w:rPr>
                <w:rFonts w:ascii="Times New Roman" w:eastAsia="Times New Roman" w:hAnsi="Times New Roman"/>
                <w:color w:val="333333"/>
                <w:sz w:val="24"/>
                <w:szCs w:val="24"/>
                <w:lang w:eastAsia="tr-TR"/>
              </w:rPr>
              <w:t>131318440</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105" w:name="MALİTEŞ"/>
            <w:r w:rsidRPr="00AA17BD">
              <w:rPr>
                <w:rFonts w:ascii="Times New Roman" w:eastAsia="Times New Roman" w:hAnsi="Times New Roman"/>
                <w:sz w:val="20"/>
                <w:szCs w:val="20"/>
                <w:lang w:eastAsia="tr-TR"/>
              </w:rPr>
              <w:t>Mali Teş</w:t>
            </w:r>
            <w:bookmarkEnd w:id="105"/>
            <w:r w:rsidRPr="00AA17BD">
              <w:rPr>
                <w:rFonts w:ascii="Times New Roman" w:eastAsia="Times New Roman" w:hAnsi="Times New Roman"/>
                <w:sz w:val="20"/>
                <w:szCs w:val="20"/>
                <w:lang w:eastAsia="tr-TR"/>
              </w:rPr>
              <w:t>vikler</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8.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val="en-GB" w:eastAsia="tr-TR"/>
              </w:rPr>
            </w:pPr>
            <w:r w:rsidRPr="00AA17BD">
              <w:rPr>
                <w:rFonts w:ascii="Times New Roman" w:eastAsia="Times New Roman" w:hAnsi="Times New Roman"/>
                <w:color w:val="333333"/>
                <w:sz w:val="20"/>
                <w:szCs w:val="20"/>
                <w:lang w:eastAsia="tr-TR"/>
              </w:rPr>
              <w:t>Mali teşviklerin amacı, türleri, Türk Teşvik Mevzuatının analizi, son haliyle Türk Vergi Sistemi içerisinde yer alan teşviklerin incelenmesi, Türkiye’de uygulanan mali teşvikler ile AB üyesi ülkelerde uygulanan teşviklerin karşılaştırılması.</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Cs/>
                <w:color w:val="000000"/>
                <w:sz w:val="20"/>
                <w:szCs w:val="20"/>
                <w:lang w:eastAsia="tr-TR"/>
              </w:rPr>
            </w:pP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000000"/>
                <w:sz w:val="20"/>
                <w:szCs w:val="20"/>
                <w:lang w:val="en-GB" w:eastAsia="tr-TR"/>
              </w:rPr>
            </w:pPr>
            <w:r w:rsidRPr="00AA17BD">
              <w:rPr>
                <w:rFonts w:ascii="Times New Roman" w:eastAsia="Times New Roman" w:hAnsi="Times New Roman"/>
                <w:color w:val="000000"/>
                <w:sz w:val="20"/>
                <w:szCs w:val="20"/>
                <w:lang w:eastAsia="tr-TR"/>
              </w:rPr>
              <w:t xml:space="preserve">Vergi sistemi için son derece önemli olan vergi teşviklerini ve mükelleflere sağlayacağı avantajları etraflı bir şekilde öğrenme ve uygulama </w:t>
            </w:r>
            <w:proofErr w:type="gramStart"/>
            <w:r w:rsidRPr="00AA17BD">
              <w:rPr>
                <w:rFonts w:ascii="Times New Roman" w:eastAsia="Times New Roman" w:hAnsi="Times New Roman"/>
                <w:color w:val="000000"/>
                <w:sz w:val="20"/>
                <w:szCs w:val="20"/>
                <w:lang w:eastAsia="tr-TR"/>
              </w:rPr>
              <w:t>imkanı</w:t>
            </w:r>
            <w:proofErr w:type="gramEnd"/>
            <w:r w:rsidRPr="00AA17BD">
              <w:rPr>
                <w:rFonts w:ascii="Times New Roman" w:eastAsia="Times New Roman" w:hAnsi="Times New Roman"/>
                <w:color w:val="000000"/>
                <w:sz w:val="20"/>
                <w:szCs w:val="20"/>
                <w:lang w:eastAsia="tr-TR"/>
              </w:rPr>
              <w:t xml:space="preserve"> sağlayacaktır.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val="en-GB" w:eastAsia="tr-TR"/>
              </w:rPr>
            </w:pPr>
            <w:r w:rsidRPr="00AA17BD">
              <w:rPr>
                <w:rFonts w:ascii="Times New Roman" w:eastAsia="Times New Roman" w:hAnsi="Times New Roman"/>
                <w:color w:val="333333"/>
                <w:sz w:val="20"/>
                <w:szCs w:val="20"/>
                <w:lang w:val="en-GB" w:eastAsia="tr-TR"/>
              </w:rPr>
              <w:t>Filiz Giray, Vergi Teşvik Sistemi, Ezgi Kitabevi, Bursa, 2008.</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333333"/>
                <w:sz w:val="20"/>
                <w:szCs w:val="20"/>
                <w:lang w:val="en-GB" w:eastAsia="tr-TR"/>
              </w:rPr>
            </w:pPr>
            <w:r w:rsidRPr="00AA17BD">
              <w:rPr>
                <w:rFonts w:ascii="Times New Roman" w:eastAsia="Times New Roman" w:hAnsi="Times New Roman"/>
                <w:color w:val="333333"/>
                <w:sz w:val="20"/>
                <w:szCs w:val="20"/>
                <w:lang w:val="en-GB" w:eastAsia="tr-TR"/>
              </w:rPr>
              <w:t>Öğrencilere değişik kaynaklar önerilebilmektedir.</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Genel olarak vergi teşvikleri ve önemi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Bireylerin vergiye karşı davranışlarını belirleyen faktörler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Vergiye karşı tepki türleri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teşviklerinin ilgili kavramlarla karşılaştırılması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teşviklerinin amaçları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teşvik türleri</w:t>
            </w:r>
          </w:p>
        </w:tc>
      </w:tr>
      <w:tr w:rsidR="00A5097C"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5097C" w:rsidRPr="00AA17BD" w:rsidRDefault="00A5097C"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5097C" w:rsidRPr="00AA17BD" w:rsidRDefault="00A5097C"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Vergi teşvik türleri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5097C"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SINAV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5097C"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Türkiye’de vergi teşvikleri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5097C"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Türkiye’de vergi teşvikleri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5097C"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Türkiye’de vergi teşvikleri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5097C"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Türkiye’de vergi teşvikleri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5097C"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Kobilere yönelik teşvikler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5097C"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Avrupa birliğinde teşvik uygulamaları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5097C"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Türkiye ve AB vergi teşvik sisteminin karşılaştırılması</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A5097C"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Default="00AA17BD" w:rsidP="00AA17BD">
      <w:pPr>
        <w:spacing w:after="0" w:line="240" w:lineRule="auto"/>
        <w:rPr>
          <w:rFonts w:ascii="Times New Roman" w:eastAsia="Times New Roman" w:hAnsi="Times New Roman"/>
          <w:sz w:val="24"/>
          <w:szCs w:val="24"/>
          <w:lang w:eastAsia="tr-TR"/>
        </w:rPr>
      </w:pPr>
    </w:p>
    <w:p w:rsidR="006C2DF6" w:rsidRPr="006C2DF6" w:rsidRDefault="00A72B26" w:rsidP="006C2DF6">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217" name="Resim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6C2DF6" w:rsidRPr="006C2DF6">
        <w:rPr>
          <w:rFonts w:ascii="Times New Roman" w:eastAsia="Times New Roman" w:hAnsi="Times New Roman"/>
          <w:b/>
          <w:sz w:val="28"/>
          <w:szCs w:val="28"/>
          <w:lang w:eastAsia="tr-TR"/>
        </w:rPr>
        <w:t xml:space="preserve">    </w:t>
      </w:r>
      <w:bookmarkStart w:id="106" w:name="hazineişlemleri"/>
      <w:r w:rsidR="006C2DF6" w:rsidRPr="006C2DF6">
        <w:rPr>
          <w:rFonts w:ascii="Times New Roman" w:eastAsia="Times New Roman" w:hAnsi="Times New Roman"/>
          <w:b/>
          <w:sz w:val="28"/>
          <w:szCs w:val="28"/>
          <w:lang w:eastAsia="tr-TR"/>
        </w:rPr>
        <w:t>ESOGÜ Maliye Bölümü Ders Bilgi Formu</w:t>
      </w:r>
      <w:bookmarkEnd w:id="106"/>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C2DF6" w:rsidRPr="006C2DF6" w:rsidTr="00A674C3">
        <w:tc>
          <w:tcPr>
            <w:tcW w:w="1167" w:type="dxa"/>
            <w:vAlign w:val="center"/>
          </w:tcPr>
          <w:p w:rsidR="006C2DF6" w:rsidRPr="006C2DF6" w:rsidRDefault="006C2DF6" w:rsidP="006C2DF6">
            <w:pPr>
              <w:spacing w:after="0" w:line="240" w:lineRule="auto"/>
              <w:outlineLvl w:val="0"/>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DÖNEM</w:t>
            </w:r>
          </w:p>
        </w:tc>
        <w:tc>
          <w:tcPr>
            <w:tcW w:w="1527" w:type="dxa"/>
            <w:vAlign w:val="center"/>
          </w:tcPr>
          <w:p w:rsidR="006C2DF6" w:rsidRPr="006C2DF6" w:rsidRDefault="006C2DF6" w:rsidP="006C2DF6">
            <w:pPr>
              <w:spacing w:after="0" w:line="240" w:lineRule="auto"/>
              <w:outlineLvl w:val="0"/>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 xml:space="preserve"> </w:t>
            </w:r>
            <w:r w:rsidR="00015185">
              <w:rPr>
                <w:rFonts w:ascii="Times New Roman" w:eastAsia="Times New Roman" w:hAnsi="Times New Roman"/>
                <w:sz w:val="20"/>
                <w:szCs w:val="20"/>
                <w:lang w:eastAsia="tr-TR"/>
              </w:rPr>
              <w:t>Bahar</w:t>
            </w:r>
          </w:p>
        </w:tc>
      </w:tr>
    </w:tbl>
    <w:p w:rsidR="006C2DF6" w:rsidRPr="006C2DF6" w:rsidRDefault="006C2DF6" w:rsidP="006C2DF6">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C2DF6" w:rsidRPr="006C2DF6" w:rsidTr="00A674C3">
        <w:tc>
          <w:tcPr>
            <w:tcW w:w="1668" w:type="dxa"/>
            <w:vAlign w:val="center"/>
          </w:tcPr>
          <w:p w:rsidR="006C2DF6" w:rsidRPr="006C2DF6" w:rsidRDefault="006C2DF6" w:rsidP="006C2DF6">
            <w:pPr>
              <w:spacing w:after="0" w:line="240" w:lineRule="auto"/>
              <w:jc w:val="center"/>
              <w:outlineLvl w:val="0"/>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DERSİN KODU</w:t>
            </w:r>
          </w:p>
        </w:tc>
        <w:tc>
          <w:tcPr>
            <w:tcW w:w="2760" w:type="dxa"/>
            <w:vAlign w:val="center"/>
          </w:tcPr>
          <w:p w:rsidR="006C2DF6" w:rsidRPr="006C2DF6" w:rsidRDefault="006C2DF6" w:rsidP="006C2DF6">
            <w:pPr>
              <w:spacing w:after="0" w:line="240" w:lineRule="auto"/>
              <w:outlineLvl w:val="0"/>
              <w:rPr>
                <w:rFonts w:ascii="Times New Roman" w:eastAsia="Times New Roman" w:hAnsi="Times New Roman"/>
                <w:sz w:val="24"/>
                <w:szCs w:val="24"/>
                <w:lang w:eastAsia="tr-TR"/>
              </w:rPr>
            </w:pPr>
            <w:r w:rsidRPr="006C2DF6">
              <w:rPr>
                <w:rFonts w:ascii="Times New Roman" w:eastAsia="Times New Roman" w:hAnsi="Times New Roman"/>
                <w:sz w:val="24"/>
                <w:szCs w:val="24"/>
                <w:lang w:eastAsia="tr-TR"/>
              </w:rPr>
              <w:t xml:space="preserve"> </w:t>
            </w:r>
            <w:r w:rsidR="00015185">
              <w:rPr>
                <w:rFonts w:ascii="Times New Roman" w:eastAsia="Times New Roman" w:hAnsi="Times New Roman"/>
                <w:sz w:val="24"/>
                <w:szCs w:val="24"/>
                <w:lang w:eastAsia="tr-TR"/>
              </w:rPr>
              <w:t>131318448</w:t>
            </w:r>
          </w:p>
        </w:tc>
        <w:tc>
          <w:tcPr>
            <w:tcW w:w="1560" w:type="dxa"/>
            <w:vAlign w:val="center"/>
          </w:tcPr>
          <w:p w:rsidR="006C2DF6" w:rsidRPr="006C2DF6" w:rsidRDefault="006C2DF6" w:rsidP="006C2DF6">
            <w:pPr>
              <w:spacing w:after="0" w:line="240" w:lineRule="auto"/>
              <w:jc w:val="center"/>
              <w:outlineLvl w:val="0"/>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DERSİN ADI</w:t>
            </w:r>
          </w:p>
        </w:tc>
        <w:tc>
          <w:tcPr>
            <w:tcW w:w="4185" w:type="dxa"/>
          </w:tcPr>
          <w:p w:rsidR="006C2DF6" w:rsidRPr="006C2DF6" w:rsidRDefault="006C2DF6" w:rsidP="006C2DF6">
            <w:pPr>
              <w:spacing w:after="0" w:line="240" w:lineRule="auto"/>
              <w:outlineLvl w:val="0"/>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Hazine İşlemleri</w:t>
            </w:r>
            <w:r w:rsidRPr="006C2DF6">
              <w:rPr>
                <w:rFonts w:ascii="Times New Roman" w:eastAsia="Times New Roman" w:hAnsi="Times New Roman"/>
                <w:color w:val="284775"/>
                <w:sz w:val="24"/>
                <w:szCs w:val="24"/>
                <w:lang w:eastAsia="tr-TR"/>
              </w:rPr>
              <w:t xml:space="preserve"> </w:t>
            </w:r>
          </w:p>
        </w:tc>
      </w:tr>
    </w:tbl>
    <w:p w:rsidR="006C2DF6" w:rsidRPr="006C2DF6" w:rsidRDefault="006C2DF6" w:rsidP="006C2DF6">
      <w:pPr>
        <w:spacing w:after="0" w:line="240" w:lineRule="auto"/>
        <w:outlineLvl w:val="0"/>
        <w:rPr>
          <w:rFonts w:ascii="Times New Roman" w:eastAsia="Times New Roman" w:hAnsi="Times New Roman"/>
          <w:sz w:val="20"/>
          <w:szCs w:val="20"/>
          <w:lang w:eastAsia="tr-TR"/>
        </w:rPr>
      </w:pPr>
      <w:r w:rsidRPr="006C2DF6">
        <w:rPr>
          <w:rFonts w:ascii="Times New Roman" w:eastAsia="Times New Roman" w:hAnsi="Times New Roman"/>
          <w:b/>
          <w:sz w:val="20"/>
          <w:szCs w:val="20"/>
          <w:lang w:eastAsia="tr-TR"/>
        </w:rPr>
        <w:t xml:space="preserve">                                                   </w:t>
      </w:r>
      <w:r w:rsidRPr="006C2DF6">
        <w:rPr>
          <w:rFonts w:ascii="Times New Roman" w:eastAsia="Times New Roman" w:hAnsi="Times New Roman"/>
          <w:b/>
          <w:sz w:val="20"/>
          <w:szCs w:val="20"/>
          <w:lang w:eastAsia="tr-TR"/>
        </w:rPr>
        <w:tab/>
      </w:r>
      <w:r w:rsidRPr="006C2DF6">
        <w:rPr>
          <w:rFonts w:ascii="Times New Roman" w:eastAsia="Times New Roman" w:hAnsi="Times New Roman"/>
          <w:b/>
          <w:sz w:val="20"/>
          <w:szCs w:val="20"/>
          <w:lang w:eastAsia="tr-TR"/>
        </w:rPr>
        <w:tab/>
      </w:r>
      <w:r w:rsidRPr="006C2DF6">
        <w:rPr>
          <w:rFonts w:ascii="Times New Roman" w:eastAsia="Times New Roman" w:hAnsi="Times New Roman"/>
          <w:b/>
          <w:sz w:val="20"/>
          <w:szCs w:val="20"/>
          <w:lang w:eastAsia="tr-TR"/>
        </w:rPr>
        <w:tab/>
      </w:r>
      <w:r w:rsidRPr="006C2DF6">
        <w:rPr>
          <w:rFonts w:ascii="Times New Roman" w:eastAsia="Times New Roman" w:hAnsi="Times New Roman"/>
          <w:b/>
          <w:sz w:val="20"/>
          <w:szCs w:val="20"/>
          <w:lang w:eastAsia="tr-TR"/>
        </w:rPr>
        <w:tab/>
      </w:r>
      <w:r w:rsidRPr="006C2DF6">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6C2DF6" w:rsidRPr="006C2DF6" w:rsidTr="00A674C3">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6C2DF6" w:rsidRPr="006C2DF6" w:rsidRDefault="006C2DF6" w:rsidP="006C2DF6">
            <w:pPr>
              <w:spacing w:after="0" w:line="240" w:lineRule="auto"/>
              <w:rPr>
                <w:rFonts w:ascii="Times New Roman" w:eastAsia="Times New Roman" w:hAnsi="Times New Roman"/>
                <w:b/>
                <w:sz w:val="18"/>
                <w:szCs w:val="18"/>
                <w:lang w:eastAsia="tr-TR"/>
              </w:rPr>
            </w:pPr>
            <w:r w:rsidRPr="006C2DF6">
              <w:rPr>
                <w:rFonts w:ascii="Times New Roman" w:eastAsia="Times New Roman" w:hAnsi="Times New Roman"/>
                <w:b/>
                <w:sz w:val="18"/>
                <w:szCs w:val="18"/>
                <w:lang w:eastAsia="tr-TR"/>
              </w:rPr>
              <w:t>YARIYIL</w:t>
            </w:r>
          </w:p>
          <w:p w:rsidR="006C2DF6" w:rsidRPr="006C2DF6" w:rsidRDefault="006C2DF6" w:rsidP="006C2DF6">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DERSİN</w:t>
            </w:r>
          </w:p>
        </w:tc>
      </w:tr>
      <w:tr w:rsidR="006C2DF6" w:rsidRPr="006C2DF6" w:rsidTr="00A674C3">
        <w:trPr>
          <w:trHeight w:val="382"/>
        </w:trPr>
        <w:tc>
          <w:tcPr>
            <w:tcW w:w="525" w:type="pct"/>
            <w:vMerge/>
            <w:tcBorders>
              <w:top w:val="single" w:sz="4" w:space="0" w:color="auto"/>
              <w:left w:val="single" w:sz="12" w:space="0" w:color="auto"/>
              <w:bottom w:val="single" w:sz="4" w:space="0" w:color="auto"/>
              <w:right w:val="single" w:sz="12" w:space="0" w:color="auto"/>
            </w:tcBorders>
          </w:tcPr>
          <w:p w:rsidR="006C2DF6" w:rsidRPr="006C2DF6" w:rsidRDefault="006C2DF6" w:rsidP="006C2DF6">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6C2DF6" w:rsidRPr="006C2DF6" w:rsidRDefault="006C2DF6" w:rsidP="006C2DF6">
            <w:pPr>
              <w:spacing w:after="0" w:line="240" w:lineRule="auto"/>
              <w:ind w:left="-111" w:right="-108"/>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C2DF6" w:rsidRPr="006C2DF6" w:rsidRDefault="006C2DF6" w:rsidP="006C2DF6">
            <w:pPr>
              <w:spacing w:after="0" w:line="240" w:lineRule="auto"/>
              <w:ind w:left="-111" w:right="-108"/>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DİLİ</w:t>
            </w:r>
          </w:p>
        </w:tc>
      </w:tr>
      <w:tr w:rsidR="006C2DF6" w:rsidRPr="006C2DF6" w:rsidTr="00A674C3">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6C2DF6" w:rsidRPr="006C2DF6" w:rsidRDefault="00015185" w:rsidP="006C2DF6">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8</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6C2DF6" w:rsidRPr="006C2DF6" w:rsidRDefault="00015185" w:rsidP="006C2DF6">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6C2DF6" w:rsidRPr="006C2DF6" w:rsidRDefault="006C2DF6" w:rsidP="006C2DF6">
            <w:pPr>
              <w:spacing w:after="0" w:line="240" w:lineRule="auto"/>
              <w:jc w:val="center"/>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6C2DF6" w:rsidRPr="006C2DF6" w:rsidRDefault="00015185" w:rsidP="006C2DF6">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6C2DF6" w:rsidRPr="006C2DF6" w:rsidRDefault="00015185" w:rsidP="006C2DF6">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sz w:val="20"/>
                <w:szCs w:val="20"/>
                <w:vertAlign w:val="superscript"/>
                <w:lang w:eastAsia="tr-TR"/>
              </w:rPr>
            </w:pPr>
            <w:r w:rsidRPr="006C2DF6">
              <w:rPr>
                <w:rFonts w:ascii="Times New Roman" w:eastAsia="Times New Roman" w:hAnsi="Times New Roman"/>
                <w:sz w:val="20"/>
                <w:szCs w:val="20"/>
                <w:vertAlign w:val="superscript"/>
                <w:lang w:eastAsia="tr-TR"/>
              </w:rPr>
              <w:t>ZORUNLU ( )  SEÇMELİ ( X )</w:t>
            </w:r>
          </w:p>
        </w:tc>
        <w:tc>
          <w:tcPr>
            <w:tcW w:w="768" w:type="pct"/>
            <w:tcBorders>
              <w:top w:val="single" w:sz="4" w:space="0" w:color="auto"/>
              <w:left w:val="single" w:sz="4" w:space="0" w:color="auto"/>
              <w:bottom w:val="single" w:sz="12" w:space="0" w:color="auto"/>
            </w:tcBorders>
          </w:tcPr>
          <w:p w:rsidR="006C2DF6" w:rsidRPr="006C2DF6" w:rsidRDefault="006C2DF6" w:rsidP="006C2DF6">
            <w:pPr>
              <w:spacing w:after="0" w:line="240" w:lineRule="auto"/>
              <w:jc w:val="center"/>
              <w:rPr>
                <w:rFonts w:ascii="Times New Roman" w:eastAsia="Times New Roman" w:hAnsi="Times New Roman"/>
                <w:sz w:val="20"/>
                <w:szCs w:val="20"/>
                <w:vertAlign w:val="superscript"/>
                <w:lang w:eastAsia="tr-TR"/>
              </w:rPr>
            </w:pPr>
            <w:r w:rsidRPr="006C2DF6">
              <w:rPr>
                <w:rFonts w:ascii="Times New Roman" w:eastAsia="Times New Roman" w:hAnsi="Times New Roman"/>
                <w:sz w:val="20"/>
                <w:szCs w:val="20"/>
                <w:vertAlign w:val="superscript"/>
                <w:lang w:eastAsia="tr-TR"/>
              </w:rPr>
              <w:t>Türkçe</w:t>
            </w:r>
          </w:p>
        </w:tc>
      </w:tr>
      <w:tr w:rsidR="006C2DF6" w:rsidRPr="006C2DF6" w:rsidTr="00A674C3">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DERSİN KATEGORİSİ</w:t>
            </w:r>
          </w:p>
        </w:tc>
      </w:tr>
      <w:tr w:rsidR="006C2DF6" w:rsidRPr="006C2DF6" w:rsidTr="00A674C3">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sz w:val="20"/>
                <w:szCs w:val="20"/>
                <w:lang w:eastAsia="tr-TR"/>
              </w:rPr>
              <w:t>Aktarılabilir Beceri Dersleri</w:t>
            </w:r>
          </w:p>
        </w:tc>
      </w:tr>
      <w:tr w:rsidR="006C2DF6" w:rsidRPr="006C2DF6" w:rsidTr="00A674C3">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6C2DF6" w:rsidRPr="006C2DF6" w:rsidRDefault="006C2DF6" w:rsidP="006C2DF6">
            <w:pPr>
              <w:spacing w:after="0" w:line="240" w:lineRule="auto"/>
              <w:jc w:val="center"/>
              <w:rPr>
                <w:rFonts w:ascii="Times New Roman" w:eastAsia="Times New Roman" w:hAnsi="Times New Roman"/>
                <w:sz w:val="20"/>
                <w:szCs w:val="20"/>
                <w:lang w:eastAsia="tr-TR"/>
              </w:rPr>
            </w:pPr>
            <w:proofErr w:type="gramStart"/>
            <w:r w:rsidRPr="006C2DF6">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6C2DF6" w:rsidRPr="006C2DF6" w:rsidRDefault="006C2DF6" w:rsidP="006C2DF6">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6C2DF6" w:rsidRPr="006C2DF6" w:rsidRDefault="006C2DF6" w:rsidP="006C2DF6">
            <w:pPr>
              <w:spacing w:after="0" w:line="240" w:lineRule="auto"/>
              <w:jc w:val="center"/>
              <w:rPr>
                <w:rFonts w:ascii="Times New Roman" w:eastAsia="Times New Roman" w:hAnsi="Times New Roman"/>
                <w:sz w:val="20"/>
                <w:szCs w:val="20"/>
                <w:lang w:eastAsia="tr-TR"/>
              </w:rPr>
            </w:pPr>
          </w:p>
        </w:tc>
        <w:tc>
          <w:tcPr>
            <w:tcW w:w="1114" w:type="pct"/>
            <w:gridSpan w:val="3"/>
            <w:tcBorders>
              <w:top w:val="single" w:sz="6" w:space="0" w:color="auto"/>
              <w:left w:val="single" w:sz="4" w:space="0" w:color="auto"/>
              <w:bottom w:val="single" w:sz="12" w:space="0" w:color="auto"/>
            </w:tcBorders>
          </w:tcPr>
          <w:p w:rsidR="006C2DF6" w:rsidRPr="006C2DF6" w:rsidRDefault="006C2DF6" w:rsidP="006C2DF6">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6C2DF6" w:rsidRPr="006C2DF6" w:rsidRDefault="006C2DF6" w:rsidP="006C2DF6">
            <w:pPr>
              <w:spacing w:after="0" w:line="240" w:lineRule="auto"/>
              <w:jc w:val="center"/>
              <w:rPr>
                <w:rFonts w:ascii="Times New Roman" w:eastAsia="Times New Roman" w:hAnsi="Times New Roman"/>
                <w:sz w:val="20"/>
                <w:szCs w:val="20"/>
                <w:lang w:eastAsia="tr-TR"/>
              </w:rPr>
            </w:pPr>
          </w:p>
        </w:tc>
      </w:tr>
      <w:tr w:rsidR="006C2DF6" w:rsidRPr="006C2DF6" w:rsidTr="00A674C3">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DEĞERLENDİRME ÖLÇÜTLERİ</w:t>
            </w:r>
          </w:p>
        </w:tc>
      </w:tr>
      <w:tr w:rsidR="006C2DF6" w:rsidRPr="006C2DF6" w:rsidTr="00A674C3">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w:t>
            </w:r>
          </w:p>
        </w:tc>
      </w:tr>
      <w:tr w:rsidR="006C2DF6" w:rsidRPr="006C2DF6" w:rsidTr="00A674C3">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6C2DF6" w:rsidRPr="006C2DF6" w:rsidRDefault="006C2DF6" w:rsidP="006C2DF6">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6C2DF6" w:rsidRPr="006C2DF6" w:rsidRDefault="006C2DF6" w:rsidP="006C2DF6">
            <w:pPr>
              <w:spacing w:after="0" w:line="240" w:lineRule="auto"/>
              <w:jc w:val="center"/>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6C2DF6" w:rsidRPr="006C2DF6" w:rsidRDefault="006C2DF6" w:rsidP="006C2DF6">
            <w:pPr>
              <w:spacing w:after="0" w:line="240" w:lineRule="auto"/>
              <w:jc w:val="center"/>
              <w:rPr>
                <w:rFonts w:ascii="Times New Roman" w:eastAsia="Times New Roman" w:hAnsi="Times New Roman"/>
                <w:sz w:val="20"/>
                <w:szCs w:val="20"/>
                <w:highlight w:val="yellow"/>
                <w:lang w:eastAsia="tr-TR"/>
              </w:rPr>
            </w:pPr>
            <w:r w:rsidRPr="006C2DF6">
              <w:rPr>
                <w:rFonts w:ascii="Times New Roman" w:eastAsia="Times New Roman" w:hAnsi="Times New Roman"/>
                <w:sz w:val="20"/>
                <w:szCs w:val="20"/>
                <w:lang w:eastAsia="tr-TR"/>
              </w:rPr>
              <w:t>30</w:t>
            </w:r>
          </w:p>
        </w:tc>
      </w:tr>
      <w:tr w:rsidR="006C2DF6" w:rsidRPr="006C2DF6" w:rsidTr="00A674C3">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6C2DF6" w:rsidRPr="006C2DF6" w:rsidRDefault="006C2DF6" w:rsidP="006C2DF6">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6C2DF6" w:rsidRPr="006C2DF6" w:rsidRDefault="006C2DF6" w:rsidP="006C2DF6">
            <w:pPr>
              <w:spacing w:after="0" w:line="240" w:lineRule="auto"/>
              <w:jc w:val="center"/>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6C2DF6" w:rsidRPr="006C2DF6" w:rsidRDefault="006C2DF6" w:rsidP="006C2DF6">
            <w:pPr>
              <w:spacing w:after="0" w:line="240" w:lineRule="auto"/>
              <w:jc w:val="center"/>
              <w:rPr>
                <w:rFonts w:ascii="Times New Roman" w:eastAsia="Times New Roman" w:hAnsi="Times New Roman"/>
                <w:sz w:val="20"/>
                <w:szCs w:val="20"/>
                <w:highlight w:val="yellow"/>
                <w:lang w:eastAsia="tr-TR"/>
              </w:rPr>
            </w:pPr>
            <w:r w:rsidRPr="006C2DF6">
              <w:rPr>
                <w:rFonts w:ascii="Times New Roman" w:eastAsia="Times New Roman" w:hAnsi="Times New Roman"/>
                <w:sz w:val="20"/>
                <w:szCs w:val="20"/>
                <w:lang w:eastAsia="tr-TR"/>
              </w:rPr>
              <w:t>-</w:t>
            </w:r>
          </w:p>
        </w:tc>
      </w:tr>
      <w:tr w:rsidR="006C2DF6" w:rsidRPr="006C2DF6" w:rsidTr="00A674C3">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6C2DF6" w:rsidRPr="006C2DF6" w:rsidRDefault="006C2DF6" w:rsidP="006C2DF6">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6C2DF6" w:rsidRPr="006C2DF6" w:rsidRDefault="006C2DF6" w:rsidP="006C2DF6">
            <w:pPr>
              <w:spacing w:after="0" w:line="240" w:lineRule="auto"/>
              <w:jc w:val="center"/>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6C2DF6" w:rsidRPr="006C2DF6" w:rsidRDefault="006C2DF6" w:rsidP="006C2DF6">
            <w:pPr>
              <w:spacing w:after="0" w:line="240" w:lineRule="auto"/>
              <w:jc w:val="center"/>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w:t>
            </w:r>
          </w:p>
        </w:tc>
      </w:tr>
      <w:tr w:rsidR="006C2DF6" w:rsidRPr="006C2DF6" w:rsidTr="00A674C3">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6C2DF6" w:rsidRPr="006C2DF6" w:rsidRDefault="006C2DF6" w:rsidP="006C2DF6">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6C2DF6" w:rsidRPr="006C2DF6" w:rsidRDefault="006C2DF6" w:rsidP="006C2DF6">
            <w:pPr>
              <w:spacing w:after="0" w:line="240" w:lineRule="auto"/>
              <w:jc w:val="center"/>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6C2DF6" w:rsidRPr="006C2DF6" w:rsidRDefault="006C2DF6" w:rsidP="006C2DF6">
            <w:pPr>
              <w:spacing w:after="0" w:line="240" w:lineRule="auto"/>
              <w:jc w:val="center"/>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w:t>
            </w:r>
          </w:p>
        </w:tc>
      </w:tr>
      <w:tr w:rsidR="006C2DF6" w:rsidRPr="006C2DF6" w:rsidTr="00A674C3">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6C2DF6" w:rsidRPr="006C2DF6" w:rsidRDefault="006C2DF6" w:rsidP="006C2DF6">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6C2DF6" w:rsidRPr="006C2DF6" w:rsidRDefault="006C2DF6" w:rsidP="006C2DF6">
            <w:pPr>
              <w:spacing w:after="0" w:line="240" w:lineRule="auto"/>
              <w:jc w:val="center"/>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6C2DF6" w:rsidRPr="006C2DF6" w:rsidRDefault="006C2DF6" w:rsidP="006C2DF6">
            <w:pPr>
              <w:spacing w:after="0" w:line="240" w:lineRule="auto"/>
              <w:jc w:val="center"/>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w:t>
            </w:r>
          </w:p>
        </w:tc>
      </w:tr>
      <w:tr w:rsidR="006C2DF6" w:rsidRPr="006C2DF6" w:rsidTr="00A674C3">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6C2DF6" w:rsidRPr="006C2DF6" w:rsidRDefault="006C2DF6" w:rsidP="006C2DF6">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6C2DF6" w:rsidRPr="006C2DF6" w:rsidRDefault="006C2DF6" w:rsidP="006C2DF6">
            <w:pPr>
              <w:spacing w:after="0" w:line="240" w:lineRule="auto"/>
              <w:jc w:val="center"/>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6C2DF6" w:rsidRPr="006C2DF6" w:rsidRDefault="006C2DF6" w:rsidP="006C2DF6">
            <w:pPr>
              <w:spacing w:after="0" w:line="240" w:lineRule="auto"/>
              <w:jc w:val="center"/>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w:t>
            </w:r>
          </w:p>
        </w:tc>
      </w:tr>
      <w:tr w:rsidR="006C2DF6" w:rsidRPr="006C2DF6" w:rsidTr="00A674C3">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6C2DF6" w:rsidRPr="006C2DF6" w:rsidRDefault="006C2DF6" w:rsidP="006C2DF6">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Diğer (</w:t>
            </w:r>
            <w:proofErr w:type="gramStart"/>
            <w:r w:rsidRPr="006C2DF6">
              <w:rPr>
                <w:rFonts w:ascii="Times New Roman" w:eastAsia="Times New Roman" w:hAnsi="Times New Roman"/>
                <w:sz w:val="20"/>
                <w:szCs w:val="20"/>
                <w:lang w:eastAsia="tr-TR"/>
              </w:rPr>
              <w:t>………</w:t>
            </w:r>
            <w:proofErr w:type="gramEnd"/>
            <w:r w:rsidRPr="006C2DF6">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6C2DF6" w:rsidRPr="006C2DF6" w:rsidRDefault="006C2DF6" w:rsidP="006C2DF6">
            <w:pPr>
              <w:spacing w:after="0" w:line="240" w:lineRule="auto"/>
              <w:jc w:val="center"/>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6C2DF6" w:rsidRPr="006C2DF6" w:rsidRDefault="006C2DF6" w:rsidP="006C2DF6">
            <w:pPr>
              <w:spacing w:after="0" w:line="240" w:lineRule="auto"/>
              <w:jc w:val="center"/>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w:t>
            </w:r>
          </w:p>
        </w:tc>
      </w:tr>
      <w:tr w:rsidR="006C2DF6" w:rsidRPr="006C2DF6" w:rsidTr="00A674C3">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6C2DF6" w:rsidRPr="006C2DF6" w:rsidRDefault="006C2DF6" w:rsidP="006C2DF6">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6C2DF6" w:rsidRPr="006C2DF6" w:rsidRDefault="006C2DF6" w:rsidP="006C2DF6">
            <w:pPr>
              <w:spacing w:after="0" w:line="240" w:lineRule="auto"/>
              <w:jc w:val="center"/>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70</w:t>
            </w:r>
          </w:p>
        </w:tc>
      </w:tr>
      <w:tr w:rsidR="006C2DF6" w:rsidRPr="006C2DF6" w:rsidTr="00A674C3">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6C2DF6" w:rsidRPr="006C2DF6" w:rsidRDefault="006C2DF6" w:rsidP="006C2DF6">
            <w:pPr>
              <w:spacing w:after="0" w:line="240" w:lineRule="auto"/>
              <w:jc w:val="both"/>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 xml:space="preserve"> </w:t>
            </w:r>
          </w:p>
        </w:tc>
      </w:tr>
      <w:tr w:rsidR="006C2DF6" w:rsidRPr="006C2DF6" w:rsidTr="00A674C3">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6C2DF6" w:rsidRPr="006C2DF6" w:rsidRDefault="006C2DF6" w:rsidP="006C2DF6">
            <w:pPr>
              <w:spacing w:after="0" w:line="240" w:lineRule="auto"/>
              <w:rPr>
                <w:rFonts w:ascii="Times New Roman" w:eastAsia="Times New Roman" w:hAnsi="Times New Roman"/>
                <w:color w:val="000000"/>
                <w:sz w:val="20"/>
                <w:szCs w:val="20"/>
                <w:lang w:eastAsia="tr-TR"/>
              </w:rPr>
            </w:pPr>
            <w:r w:rsidRPr="006C2DF6">
              <w:rPr>
                <w:rFonts w:ascii="Times New Roman" w:eastAsia="Times New Roman" w:hAnsi="Times New Roman"/>
                <w:color w:val="000000"/>
                <w:sz w:val="20"/>
                <w:szCs w:val="20"/>
                <w:lang w:eastAsia="tr-TR"/>
              </w:rPr>
              <w:t xml:space="preserve">Hazinenin genel ekonomi ve kamu ekonomisi içerisindeki yeri ve önemi; hazine işlemleri; amaçları; hazinenin klasik ve modern fonksiyonları; Türkiye’de hazine ve hazine işlemleri, hazinenin amaçlarına ulaşabilmek için kullandığı </w:t>
            </w:r>
            <w:proofErr w:type="gramStart"/>
            <w:r w:rsidRPr="006C2DF6">
              <w:rPr>
                <w:rFonts w:ascii="Times New Roman" w:eastAsia="Times New Roman" w:hAnsi="Times New Roman"/>
                <w:color w:val="000000"/>
                <w:sz w:val="20"/>
                <w:szCs w:val="20"/>
                <w:lang w:eastAsia="tr-TR"/>
              </w:rPr>
              <w:t>enstrümanlar</w:t>
            </w:r>
            <w:proofErr w:type="gramEnd"/>
            <w:r w:rsidRPr="006C2DF6">
              <w:rPr>
                <w:rFonts w:ascii="Times New Roman" w:eastAsia="Times New Roman" w:hAnsi="Times New Roman"/>
                <w:color w:val="000000"/>
                <w:sz w:val="20"/>
                <w:szCs w:val="20"/>
                <w:lang w:eastAsia="tr-TR"/>
              </w:rPr>
              <w:t>.</w:t>
            </w:r>
          </w:p>
        </w:tc>
      </w:tr>
      <w:tr w:rsidR="006C2DF6" w:rsidRPr="006C2DF6" w:rsidTr="00A674C3">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bCs/>
                <w:color w:val="000000"/>
                <w:sz w:val="20"/>
                <w:szCs w:val="20"/>
                <w:lang w:eastAsia="tr-TR"/>
              </w:rPr>
              <w:t>Hazine-bütçe ilişkisini ortaya koymak ve Hazinenin üstlendiği klasik-modern fonksiyonlarını betimlemek</w:t>
            </w:r>
          </w:p>
        </w:tc>
      </w:tr>
      <w:tr w:rsidR="006C2DF6" w:rsidRPr="006C2DF6" w:rsidTr="00A674C3">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 xml:space="preserve">Bu ders ile öğrenciler Kamu Mali Yönetiminin en önemli bileşenlerinden biri olan Hazine Yönetimi hakkında gerekli bilgi birikimine sahip olacaklardır.  </w:t>
            </w:r>
          </w:p>
        </w:tc>
      </w:tr>
      <w:tr w:rsidR="006C2DF6" w:rsidRPr="006C2DF6" w:rsidTr="00A674C3">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6C2DF6" w:rsidRPr="006C2DF6" w:rsidRDefault="006C2DF6" w:rsidP="006C2DF6">
            <w:pPr>
              <w:tabs>
                <w:tab w:val="left" w:pos="7800"/>
              </w:tabs>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 xml:space="preserve">Bu ders ile öğrenciler; </w:t>
            </w:r>
          </w:p>
          <w:p w:rsidR="006C2DF6" w:rsidRPr="006C2DF6" w:rsidRDefault="006C2DF6" w:rsidP="006C2DF6">
            <w:pPr>
              <w:tabs>
                <w:tab w:val="left" w:pos="7800"/>
              </w:tabs>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 xml:space="preserve">Hazine yönetimi hakkında kavramsal bilgi birikimine sahip olur, </w:t>
            </w:r>
          </w:p>
          <w:p w:rsidR="006C2DF6" w:rsidRPr="006C2DF6" w:rsidRDefault="006C2DF6" w:rsidP="006C2DF6">
            <w:pPr>
              <w:tabs>
                <w:tab w:val="left" w:pos="7800"/>
              </w:tabs>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 xml:space="preserve">Hazinenin yaptığı işlemleri ve sahip olduğu </w:t>
            </w:r>
            <w:proofErr w:type="gramStart"/>
            <w:r w:rsidRPr="006C2DF6">
              <w:rPr>
                <w:rFonts w:ascii="Times New Roman" w:eastAsia="Times New Roman" w:hAnsi="Times New Roman"/>
                <w:sz w:val="20"/>
                <w:szCs w:val="20"/>
                <w:lang w:eastAsia="tr-TR"/>
              </w:rPr>
              <w:t>enstrümanlarını</w:t>
            </w:r>
            <w:proofErr w:type="gramEnd"/>
            <w:r w:rsidRPr="006C2DF6">
              <w:rPr>
                <w:rFonts w:ascii="Times New Roman" w:eastAsia="Times New Roman" w:hAnsi="Times New Roman"/>
                <w:sz w:val="20"/>
                <w:szCs w:val="20"/>
                <w:lang w:eastAsia="tr-TR"/>
              </w:rPr>
              <w:t xml:space="preserve"> tanır.  </w:t>
            </w:r>
          </w:p>
        </w:tc>
      </w:tr>
      <w:tr w:rsidR="006C2DF6" w:rsidRPr="006C2DF6" w:rsidTr="00A674C3">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6C2DF6" w:rsidRPr="006C2DF6" w:rsidRDefault="006C2DF6" w:rsidP="006C2DF6">
            <w:pPr>
              <w:spacing w:after="0" w:line="240" w:lineRule="auto"/>
              <w:rPr>
                <w:rFonts w:ascii="Times New Roman" w:eastAsia="Times New Roman" w:hAnsi="Times New Roman"/>
                <w:color w:val="333333"/>
                <w:sz w:val="20"/>
                <w:szCs w:val="20"/>
                <w:lang w:eastAsia="tr-TR"/>
              </w:rPr>
            </w:pPr>
            <w:r w:rsidRPr="006C2DF6">
              <w:rPr>
                <w:rFonts w:ascii="Times New Roman" w:eastAsia="Times New Roman" w:hAnsi="Times New Roman"/>
                <w:sz w:val="20"/>
                <w:szCs w:val="20"/>
                <w:lang w:eastAsia="tr-TR"/>
              </w:rPr>
              <w:t>Hazine, Mahfi Eğilmez, Remzi Kitabevi, İstanbul, 2004.</w:t>
            </w:r>
          </w:p>
        </w:tc>
      </w:tr>
      <w:tr w:rsidR="006C2DF6" w:rsidRPr="006C2DF6" w:rsidTr="00A674C3">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6C2DF6" w:rsidRPr="006C2DF6" w:rsidRDefault="006C2DF6" w:rsidP="006C2DF6">
            <w:pPr>
              <w:spacing w:before="100" w:beforeAutospacing="1" w:after="100" w:afterAutospacing="1" w:line="240" w:lineRule="auto"/>
              <w:outlineLvl w:val="3"/>
              <w:rPr>
                <w:rFonts w:ascii="Times New Roman" w:eastAsia="Times New Roman" w:hAnsi="Times New Roman"/>
                <w:b/>
                <w:bCs/>
                <w:color w:val="000000"/>
                <w:sz w:val="20"/>
                <w:szCs w:val="20"/>
                <w:lang w:eastAsia="tr-TR"/>
              </w:rPr>
            </w:pPr>
            <w:r w:rsidRPr="006C2DF6">
              <w:rPr>
                <w:rFonts w:ascii="Times New Roman" w:eastAsia="Times New Roman" w:hAnsi="Times New Roman"/>
                <w:sz w:val="20"/>
                <w:szCs w:val="20"/>
                <w:lang w:eastAsia="tr-TR"/>
              </w:rPr>
              <w:t>Haluk EGELİ, Hazine İşlemleri, İzmir, 2002</w:t>
            </w:r>
          </w:p>
        </w:tc>
      </w:tr>
      <w:tr w:rsidR="006C2DF6" w:rsidRPr="006C2DF6" w:rsidTr="00A674C3">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6C2DF6" w:rsidRPr="006C2DF6" w:rsidRDefault="006C2DF6" w:rsidP="006C2DF6">
            <w:pPr>
              <w:spacing w:after="0" w:line="240" w:lineRule="auto"/>
              <w:jc w:val="both"/>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 xml:space="preserve"> </w:t>
            </w:r>
          </w:p>
        </w:tc>
      </w:tr>
    </w:tbl>
    <w:p w:rsidR="006C2DF6" w:rsidRPr="006C2DF6" w:rsidRDefault="006C2DF6" w:rsidP="006C2DF6">
      <w:pPr>
        <w:spacing w:after="0" w:line="240" w:lineRule="auto"/>
        <w:rPr>
          <w:rFonts w:ascii="Times New Roman" w:eastAsia="Times New Roman" w:hAnsi="Times New Roman"/>
          <w:sz w:val="18"/>
          <w:szCs w:val="18"/>
          <w:lang w:eastAsia="tr-TR"/>
        </w:rPr>
        <w:sectPr w:rsidR="006C2DF6" w:rsidRPr="006C2DF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6C2DF6" w:rsidRPr="006C2DF6" w:rsidTr="00A674C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lang w:eastAsia="tr-TR"/>
              </w:rPr>
            </w:pPr>
            <w:r w:rsidRPr="006C2DF6">
              <w:rPr>
                <w:rFonts w:ascii="Times New Roman" w:eastAsia="Times New Roman" w:hAnsi="Times New Roman"/>
                <w:b/>
                <w:lang w:eastAsia="tr-TR"/>
              </w:rPr>
              <w:lastRenderedPageBreak/>
              <w:t>DERSİN HAFTALIK PLANI</w:t>
            </w:r>
          </w:p>
        </w:tc>
      </w:tr>
      <w:tr w:rsidR="006C2DF6" w:rsidRPr="006C2DF6" w:rsidTr="00A674C3">
        <w:trPr>
          <w:jc w:val="center"/>
        </w:trPr>
        <w:tc>
          <w:tcPr>
            <w:tcW w:w="593" w:type="pct"/>
            <w:tcBorders>
              <w:top w:val="single" w:sz="6" w:space="0" w:color="auto"/>
              <w:left w:val="single" w:sz="12" w:space="0" w:color="auto"/>
              <w:bottom w:val="single" w:sz="6" w:space="0" w:color="auto"/>
              <w:right w:val="single" w:sz="6" w:space="0" w:color="auto"/>
            </w:tcBorders>
          </w:tcPr>
          <w:p w:rsidR="006C2DF6" w:rsidRPr="006C2DF6" w:rsidRDefault="006C2DF6" w:rsidP="006C2DF6">
            <w:pPr>
              <w:spacing w:after="0" w:line="240" w:lineRule="auto"/>
              <w:jc w:val="center"/>
              <w:rPr>
                <w:rFonts w:ascii="Times New Roman" w:eastAsia="Times New Roman" w:hAnsi="Times New Roman"/>
                <w:b/>
                <w:lang w:eastAsia="tr-TR"/>
              </w:rPr>
            </w:pPr>
            <w:r w:rsidRPr="006C2DF6">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6C2DF6" w:rsidRPr="006C2DF6" w:rsidRDefault="006C2DF6" w:rsidP="006C2DF6">
            <w:pPr>
              <w:spacing w:after="0" w:line="240" w:lineRule="auto"/>
              <w:rPr>
                <w:rFonts w:ascii="Times New Roman" w:eastAsia="Times New Roman" w:hAnsi="Times New Roman"/>
                <w:b/>
                <w:lang w:eastAsia="tr-TR"/>
              </w:rPr>
            </w:pPr>
            <w:r w:rsidRPr="006C2DF6">
              <w:rPr>
                <w:rFonts w:ascii="Times New Roman" w:eastAsia="Times New Roman" w:hAnsi="Times New Roman"/>
                <w:b/>
                <w:lang w:eastAsia="tr-TR"/>
              </w:rPr>
              <w:t>İŞLENEN KONULAR</w:t>
            </w:r>
          </w:p>
        </w:tc>
      </w:tr>
      <w:tr w:rsidR="006C2DF6" w:rsidRPr="006C2DF6"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lang w:eastAsia="tr-TR"/>
              </w:rPr>
            </w:pPr>
            <w:r w:rsidRPr="006C2DF6">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Hazine Kavramı ve Hazinenin Tarihçesi</w:t>
            </w:r>
          </w:p>
        </w:tc>
      </w:tr>
      <w:tr w:rsidR="006C2DF6" w:rsidRPr="006C2DF6"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lang w:eastAsia="tr-TR"/>
              </w:rPr>
            </w:pPr>
            <w:r w:rsidRPr="006C2DF6">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6C2DF6" w:rsidRPr="006C2DF6" w:rsidRDefault="006C2DF6" w:rsidP="006C2DF6">
            <w:pPr>
              <w:tabs>
                <w:tab w:val="right" w:pos="8469"/>
              </w:tabs>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Hazine anlayışındaki gelişim</w:t>
            </w:r>
            <w:r w:rsidRPr="006C2DF6">
              <w:rPr>
                <w:rFonts w:ascii="Times New Roman" w:eastAsia="Times New Roman" w:hAnsi="Times New Roman"/>
                <w:sz w:val="20"/>
                <w:szCs w:val="20"/>
                <w:lang w:eastAsia="tr-TR"/>
              </w:rPr>
              <w:tab/>
            </w:r>
          </w:p>
        </w:tc>
      </w:tr>
      <w:tr w:rsidR="006C2DF6" w:rsidRPr="006C2DF6"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lang w:eastAsia="tr-TR"/>
              </w:rPr>
            </w:pPr>
            <w:r w:rsidRPr="006C2DF6">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Türkiye'de hazine uygulamasının gelişimi</w:t>
            </w:r>
          </w:p>
        </w:tc>
      </w:tr>
      <w:tr w:rsidR="006C2DF6" w:rsidRPr="006C2DF6"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lang w:eastAsia="tr-TR"/>
              </w:rPr>
            </w:pPr>
            <w:r w:rsidRPr="006C2DF6">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Hazinenin geleneksel fonksiyonları</w:t>
            </w:r>
          </w:p>
        </w:tc>
      </w:tr>
      <w:tr w:rsidR="006C2DF6" w:rsidRPr="006C2DF6"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lang w:eastAsia="tr-TR"/>
              </w:rPr>
            </w:pPr>
            <w:r w:rsidRPr="006C2DF6">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Hazinenin çağdaş fonksiyonları</w:t>
            </w:r>
          </w:p>
        </w:tc>
      </w:tr>
      <w:tr w:rsidR="006C2DF6" w:rsidRPr="006C2DF6" w:rsidTr="00A674C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C2DF6" w:rsidRPr="006C2DF6" w:rsidRDefault="006C2DF6" w:rsidP="006C2DF6">
            <w:pPr>
              <w:spacing w:after="0" w:line="240" w:lineRule="auto"/>
              <w:jc w:val="center"/>
              <w:rPr>
                <w:rFonts w:ascii="Times New Roman" w:eastAsia="Times New Roman" w:hAnsi="Times New Roman"/>
                <w:lang w:eastAsia="tr-TR"/>
              </w:rPr>
            </w:pPr>
            <w:r w:rsidRPr="006C2DF6">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Hazinenin Kaynakları: Bütçe gelirleri</w:t>
            </w:r>
          </w:p>
        </w:tc>
      </w:tr>
      <w:tr w:rsidR="006C2DF6" w:rsidRPr="006C2DF6"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lang w:eastAsia="tr-TR"/>
              </w:rPr>
            </w:pPr>
            <w:r w:rsidRPr="006C2DF6">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6C2DF6" w:rsidRPr="006C2DF6" w:rsidRDefault="00A5097C"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Hazinenin Kaynakları: kısa vadeli borçlanma</w:t>
            </w:r>
          </w:p>
        </w:tc>
      </w:tr>
      <w:tr w:rsidR="006C2DF6" w:rsidRPr="006C2DF6"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lang w:eastAsia="tr-TR"/>
              </w:rPr>
            </w:pPr>
            <w:r w:rsidRPr="006C2DF6">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6C2DF6" w:rsidRPr="006C2DF6" w:rsidRDefault="00A5097C" w:rsidP="00A5097C">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 xml:space="preserve">Ara Sınav </w:t>
            </w:r>
          </w:p>
        </w:tc>
      </w:tr>
      <w:tr w:rsidR="006C2DF6" w:rsidRPr="006C2DF6"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lang w:eastAsia="tr-TR"/>
              </w:rPr>
            </w:pPr>
            <w:r w:rsidRPr="006C2DF6">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Hazinenin Kaynakları: uzun vadeli borçlanma</w:t>
            </w:r>
          </w:p>
        </w:tc>
      </w:tr>
      <w:tr w:rsidR="006C2DF6" w:rsidRPr="006C2DF6"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lang w:eastAsia="tr-TR"/>
              </w:rPr>
            </w:pPr>
            <w:r w:rsidRPr="006C2DF6">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Dış borçlanma</w:t>
            </w:r>
          </w:p>
        </w:tc>
      </w:tr>
      <w:tr w:rsidR="006C2DF6" w:rsidRPr="006C2DF6" w:rsidTr="00A674C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C2DF6" w:rsidRPr="006C2DF6" w:rsidRDefault="006C2DF6" w:rsidP="006C2DF6">
            <w:pPr>
              <w:spacing w:after="0" w:line="240" w:lineRule="auto"/>
              <w:jc w:val="center"/>
              <w:rPr>
                <w:rFonts w:ascii="Times New Roman" w:eastAsia="Times New Roman" w:hAnsi="Times New Roman"/>
                <w:lang w:eastAsia="tr-TR"/>
              </w:rPr>
            </w:pPr>
            <w:r w:rsidRPr="006C2DF6">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Özelleştirme gelirleri</w:t>
            </w:r>
          </w:p>
        </w:tc>
      </w:tr>
      <w:tr w:rsidR="006C2DF6" w:rsidRPr="006C2DF6"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lang w:eastAsia="tr-TR"/>
              </w:rPr>
            </w:pPr>
            <w:r w:rsidRPr="006C2DF6">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tcPr>
          <w:p w:rsidR="006C2DF6" w:rsidRPr="006C2DF6" w:rsidRDefault="00A5097C" w:rsidP="00A5097C">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Yabancı Sermaye ve Hazine</w:t>
            </w:r>
          </w:p>
        </w:tc>
      </w:tr>
      <w:tr w:rsidR="00A5097C" w:rsidRPr="006C2DF6"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5097C" w:rsidRPr="006C2DF6" w:rsidRDefault="00A5097C" w:rsidP="006C2DF6">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5097C" w:rsidRPr="006C2DF6" w:rsidRDefault="00A5097C"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Doğrudan Yabancı Yatırımlar</w:t>
            </w:r>
          </w:p>
        </w:tc>
      </w:tr>
      <w:tr w:rsidR="006C2DF6" w:rsidRPr="006C2DF6"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2DF6" w:rsidRPr="006C2DF6" w:rsidRDefault="00A5097C" w:rsidP="006C2DF6">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Kamu Borç Yönetimi Kanunu ve Borç Yönetimi</w:t>
            </w:r>
          </w:p>
        </w:tc>
      </w:tr>
      <w:tr w:rsidR="006C2DF6" w:rsidRPr="006C2DF6"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2DF6" w:rsidRPr="006C2DF6" w:rsidRDefault="00A5097C" w:rsidP="006C2DF6">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Kamu Borç Yönetimi Raporları ve Hazine Müsteşarlığı</w:t>
            </w:r>
          </w:p>
        </w:tc>
      </w:tr>
      <w:tr w:rsidR="006C2DF6" w:rsidRPr="006C2DF6" w:rsidTr="00A674C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6C2DF6" w:rsidRPr="006C2DF6" w:rsidRDefault="00A5097C" w:rsidP="006C2DF6">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 xml:space="preserve"> Final Sınavı</w:t>
            </w:r>
          </w:p>
        </w:tc>
      </w:tr>
    </w:tbl>
    <w:p w:rsidR="006C2DF6" w:rsidRPr="006C2DF6" w:rsidRDefault="006C2DF6" w:rsidP="006C2DF6">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C2DF6" w:rsidRPr="006C2DF6" w:rsidTr="00A674C3">
        <w:tc>
          <w:tcPr>
            <w:tcW w:w="603" w:type="dxa"/>
            <w:tcBorders>
              <w:top w:val="single" w:sz="12" w:space="0" w:color="auto"/>
              <w:left w:val="single" w:sz="12"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18"/>
                <w:szCs w:val="18"/>
                <w:lang w:eastAsia="tr-TR"/>
              </w:rPr>
            </w:pPr>
            <w:r w:rsidRPr="006C2DF6">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6C2DF6" w:rsidRPr="006C2DF6" w:rsidRDefault="006C2DF6" w:rsidP="006C2DF6">
            <w:pPr>
              <w:spacing w:after="0" w:line="240" w:lineRule="auto"/>
              <w:rPr>
                <w:rFonts w:ascii="Times New Roman" w:eastAsia="Times New Roman" w:hAnsi="Times New Roman"/>
                <w:b/>
                <w:lang w:eastAsia="tr-TR"/>
              </w:rPr>
            </w:pPr>
            <w:r w:rsidRPr="006C2DF6">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lang w:eastAsia="tr-TR"/>
              </w:rPr>
            </w:pPr>
            <w:r w:rsidRPr="006C2DF6">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lang w:eastAsia="tr-TR"/>
              </w:rPr>
            </w:pPr>
            <w:r w:rsidRPr="006C2DF6">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lang w:eastAsia="tr-TR"/>
              </w:rPr>
            </w:pPr>
            <w:r w:rsidRPr="006C2DF6">
              <w:rPr>
                <w:rFonts w:ascii="Times New Roman" w:eastAsia="Times New Roman" w:hAnsi="Times New Roman"/>
                <w:b/>
                <w:lang w:eastAsia="tr-TR"/>
              </w:rPr>
              <w:t>1</w:t>
            </w:r>
          </w:p>
        </w:tc>
      </w:tr>
      <w:tr w:rsidR="006C2DF6" w:rsidRPr="006C2DF6" w:rsidTr="00A674C3">
        <w:tc>
          <w:tcPr>
            <w:tcW w:w="603" w:type="dxa"/>
            <w:tcBorders>
              <w:top w:val="single" w:sz="6" w:space="0" w:color="auto"/>
              <w:left w:val="single" w:sz="12"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lang w:eastAsia="tr-TR"/>
              </w:rPr>
            </w:pPr>
            <w:r w:rsidRPr="006C2DF6">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p>
        </w:tc>
      </w:tr>
      <w:tr w:rsidR="006C2DF6" w:rsidRPr="006C2DF6" w:rsidTr="00A674C3">
        <w:tc>
          <w:tcPr>
            <w:tcW w:w="603" w:type="dxa"/>
            <w:tcBorders>
              <w:top w:val="single" w:sz="6" w:space="0" w:color="auto"/>
              <w:left w:val="single" w:sz="12"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lang w:eastAsia="tr-TR"/>
              </w:rPr>
            </w:pPr>
            <w:r w:rsidRPr="006C2DF6">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p>
        </w:tc>
      </w:tr>
      <w:tr w:rsidR="006C2DF6" w:rsidRPr="006C2DF6" w:rsidTr="00A674C3">
        <w:tc>
          <w:tcPr>
            <w:tcW w:w="603" w:type="dxa"/>
            <w:tcBorders>
              <w:top w:val="single" w:sz="6" w:space="0" w:color="auto"/>
              <w:left w:val="single" w:sz="12"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lang w:eastAsia="tr-TR"/>
              </w:rPr>
            </w:pPr>
            <w:r w:rsidRPr="006C2DF6">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 xml:space="preserve"> </w:t>
            </w:r>
          </w:p>
        </w:tc>
      </w:tr>
      <w:tr w:rsidR="006C2DF6" w:rsidRPr="006C2DF6" w:rsidTr="00A674C3">
        <w:tc>
          <w:tcPr>
            <w:tcW w:w="603" w:type="dxa"/>
            <w:tcBorders>
              <w:top w:val="single" w:sz="6" w:space="0" w:color="auto"/>
              <w:left w:val="single" w:sz="12"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lang w:eastAsia="tr-TR"/>
              </w:rPr>
            </w:pPr>
            <w:r w:rsidRPr="006C2DF6">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NewRoman" w:eastAsia="Times New Roman" w:hAnsi="TimesNewRoman" w:cs="TimesNewRoman"/>
                <w:sz w:val="20"/>
                <w:szCs w:val="20"/>
                <w:lang w:eastAsia="tr-TR"/>
              </w:rPr>
              <w:t xml:space="preserve">Küreselleşme sürecinde kamu kesiminin rolünü, uluslararası mali </w:t>
            </w:r>
            <w:proofErr w:type="gramStart"/>
            <w:r w:rsidRPr="006C2DF6">
              <w:rPr>
                <w:rFonts w:ascii="TimesNewRoman" w:eastAsia="Times New Roman" w:hAnsi="TimesNewRoman" w:cs="TimesNewRoman"/>
                <w:sz w:val="20"/>
                <w:szCs w:val="20"/>
                <w:lang w:eastAsia="tr-TR"/>
              </w:rPr>
              <w:t>konjonktürde</w:t>
            </w:r>
            <w:proofErr w:type="gramEnd"/>
            <w:r w:rsidRPr="006C2DF6">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 xml:space="preserve"> </w:t>
            </w:r>
          </w:p>
        </w:tc>
      </w:tr>
      <w:tr w:rsidR="006C2DF6" w:rsidRPr="006C2DF6" w:rsidTr="00A674C3">
        <w:tc>
          <w:tcPr>
            <w:tcW w:w="603" w:type="dxa"/>
            <w:tcBorders>
              <w:top w:val="single" w:sz="6" w:space="0" w:color="auto"/>
              <w:left w:val="single" w:sz="12"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lang w:eastAsia="tr-TR"/>
              </w:rPr>
            </w:pPr>
            <w:r w:rsidRPr="006C2DF6">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 xml:space="preserve"> </w:t>
            </w:r>
          </w:p>
        </w:tc>
      </w:tr>
      <w:tr w:rsidR="006C2DF6" w:rsidRPr="006C2DF6" w:rsidTr="00A674C3">
        <w:tc>
          <w:tcPr>
            <w:tcW w:w="603" w:type="dxa"/>
            <w:tcBorders>
              <w:top w:val="single" w:sz="6" w:space="0" w:color="auto"/>
              <w:left w:val="single" w:sz="12"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lang w:eastAsia="tr-TR"/>
              </w:rPr>
            </w:pPr>
            <w:r w:rsidRPr="006C2DF6">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rPr>
                <w:rFonts w:ascii="TimesNewRoman" w:eastAsia="Times New Roman" w:hAnsi="TimesNewRoman" w:cs="TimesNewRoman"/>
                <w:sz w:val="20"/>
                <w:szCs w:val="20"/>
                <w:lang w:eastAsia="tr-TR"/>
              </w:rPr>
            </w:pPr>
            <w:r w:rsidRPr="006C2DF6">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 xml:space="preserve"> </w:t>
            </w:r>
          </w:p>
        </w:tc>
      </w:tr>
      <w:tr w:rsidR="006C2DF6" w:rsidRPr="006C2DF6" w:rsidTr="00A674C3">
        <w:tc>
          <w:tcPr>
            <w:tcW w:w="603" w:type="dxa"/>
            <w:tcBorders>
              <w:top w:val="single" w:sz="6" w:space="0" w:color="auto"/>
              <w:left w:val="single" w:sz="12"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lang w:eastAsia="tr-TR"/>
              </w:rPr>
            </w:pPr>
            <w:r w:rsidRPr="006C2DF6">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rPr>
                <w:rFonts w:ascii="TimesNewRoman" w:eastAsia="Times New Roman" w:hAnsi="TimesNewRoman" w:cs="TimesNewRoman"/>
                <w:sz w:val="20"/>
                <w:szCs w:val="20"/>
                <w:lang w:eastAsia="tr-TR"/>
              </w:rPr>
            </w:pPr>
            <w:r w:rsidRPr="006C2DF6">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 xml:space="preserve"> </w:t>
            </w:r>
          </w:p>
        </w:tc>
      </w:tr>
      <w:tr w:rsidR="006C2DF6" w:rsidRPr="006C2DF6" w:rsidTr="00A674C3">
        <w:tc>
          <w:tcPr>
            <w:tcW w:w="603" w:type="dxa"/>
            <w:tcBorders>
              <w:top w:val="single" w:sz="6" w:space="0" w:color="auto"/>
              <w:left w:val="single" w:sz="12"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lang w:eastAsia="tr-TR"/>
              </w:rPr>
            </w:pPr>
            <w:r w:rsidRPr="006C2DF6">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p>
        </w:tc>
      </w:tr>
      <w:tr w:rsidR="006C2DF6" w:rsidRPr="006C2DF6" w:rsidTr="00A674C3">
        <w:tc>
          <w:tcPr>
            <w:tcW w:w="603" w:type="dxa"/>
            <w:tcBorders>
              <w:top w:val="single" w:sz="6" w:space="0" w:color="auto"/>
              <w:left w:val="single" w:sz="12"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lang w:eastAsia="tr-TR"/>
              </w:rPr>
            </w:pPr>
            <w:r w:rsidRPr="006C2DF6">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p>
        </w:tc>
      </w:tr>
      <w:tr w:rsidR="006C2DF6" w:rsidRPr="006C2DF6" w:rsidTr="00A674C3">
        <w:tc>
          <w:tcPr>
            <w:tcW w:w="603" w:type="dxa"/>
            <w:tcBorders>
              <w:top w:val="single" w:sz="6" w:space="0" w:color="auto"/>
              <w:left w:val="single" w:sz="12"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lang w:eastAsia="tr-TR"/>
              </w:rPr>
            </w:pPr>
            <w:r w:rsidRPr="006C2DF6">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 xml:space="preserve"> </w:t>
            </w:r>
          </w:p>
        </w:tc>
      </w:tr>
      <w:tr w:rsidR="006C2DF6" w:rsidRPr="006C2DF6" w:rsidTr="00A674C3">
        <w:tc>
          <w:tcPr>
            <w:tcW w:w="603" w:type="dxa"/>
            <w:tcBorders>
              <w:top w:val="single" w:sz="6" w:space="0" w:color="auto"/>
              <w:left w:val="single" w:sz="12"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lang w:eastAsia="tr-TR"/>
              </w:rPr>
            </w:pPr>
            <w:r w:rsidRPr="006C2DF6">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rPr>
                <w:rFonts w:ascii="Times New Roman" w:eastAsia="Times New Roman" w:hAnsi="Times New Roman"/>
                <w:sz w:val="20"/>
                <w:szCs w:val="20"/>
                <w:lang w:eastAsia="tr-TR"/>
              </w:rPr>
            </w:pPr>
            <w:r w:rsidRPr="006C2DF6">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C2DF6" w:rsidRPr="006C2DF6" w:rsidRDefault="006C2DF6" w:rsidP="006C2DF6">
            <w:pPr>
              <w:spacing w:after="0" w:line="240" w:lineRule="auto"/>
              <w:jc w:val="center"/>
              <w:rPr>
                <w:rFonts w:ascii="Times New Roman" w:eastAsia="Times New Roman" w:hAnsi="Times New Roman"/>
                <w:b/>
                <w:sz w:val="20"/>
                <w:szCs w:val="20"/>
                <w:lang w:eastAsia="tr-TR"/>
              </w:rPr>
            </w:pPr>
            <w:r w:rsidRPr="006C2DF6">
              <w:rPr>
                <w:rFonts w:ascii="Times New Roman" w:eastAsia="Times New Roman" w:hAnsi="Times New Roman"/>
                <w:b/>
                <w:sz w:val="20"/>
                <w:szCs w:val="20"/>
                <w:lang w:eastAsia="tr-TR"/>
              </w:rPr>
              <w:t xml:space="preserve"> </w:t>
            </w:r>
          </w:p>
        </w:tc>
      </w:tr>
      <w:tr w:rsidR="006C2DF6" w:rsidRPr="006C2DF6" w:rsidTr="00A674C3">
        <w:tc>
          <w:tcPr>
            <w:tcW w:w="9889" w:type="dxa"/>
            <w:gridSpan w:val="5"/>
            <w:tcBorders>
              <w:top w:val="single" w:sz="6" w:space="0" w:color="auto"/>
              <w:left w:val="single" w:sz="12" w:space="0" w:color="auto"/>
              <w:bottom w:val="single" w:sz="12" w:space="0" w:color="auto"/>
              <w:right w:val="single" w:sz="12" w:space="0" w:color="auto"/>
            </w:tcBorders>
            <w:vAlign w:val="center"/>
          </w:tcPr>
          <w:p w:rsidR="006C2DF6" w:rsidRPr="006C2DF6" w:rsidRDefault="006C2DF6" w:rsidP="006C2DF6">
            <w:pPr>
              <w:spacing w:after="0" w:line="240" w:lineRule="auto"/>
              <w:jc w:val="both"/>
              <w:rPr>
                <w:rFonts w:ascii="Times New Roman" w:eastAsia="Times New Roman" w:hAnsi="Times New Roman"/>
                <w:sz w:val="20"/>
                <w:szCs w:val="20"/>
                <w:lang w:eastAsia="tr-TR"/>
              </w:rPr>
            </w:pPr>
            <w:r w:rsidRPr="006C2DF6">
              <w:rPr>
                <w:rFonts w:ascii="Times New Roman" w:eastAsia="Times New Roman" w:hAnsi="Times New Roman"/>
                <w:b/>
                <w:sz w:val="20"/>
                <w:szCs w:val="20"/>
                <w:lang w:eastAsia="tr-TR"/>
              </w:rPr>
              <w:t>1</w:t>
            </w:r>
            <w:r w:rsidRPr="006C2DF6">
              <w:rPr>
                <w:rFonts w:ascii="Times New Roman" w:eastAsia="Times New Roman" w:hAnsi="Times New Roman"/>
                <w:sz w:val="20"/>
                <w:szCs w:val="20"/>
                <w:lang w:eastAsia="tr-TR"/>
              </w:rPr>
              <w:t xml:space="preserve">:Hiç Katkısı Yok. </w:t>
            </w:r>
            <w:r w:rsidRPr="006C2DF6">
              <w:rPr>
                <w:rFonts w:ascii="Times New Roman" w:eastAsia="Times New Roman" w:hAnsi="Times New Roman"/>
                <w:b/>
                <w:sz w:val="20"/>
                <w:szCs w:val="20"/>
                <w:lang w:eastAsia="tr-TR"/>
              </w:rPr>
              <w:t>2</w:t>
            </w:r>
            <w:r w:rsidRPr="006C2DF6">
              <w:rPr>
                <w:rFonts w:ascii="Times New Roman" w:eastAsia="Times New Roman" w:hAnsi="Times New Roman"/>
                <w:sz w:val="20"/>
                <w:szCs w:val="20"/>
                <w:lang w:eastAsia="tr-TR"/>
              </w:rPr>
              <w:t xml:space="preserve">:Kısmen Katkısı Var. </w:t>
            </w:r>
            <w:r w:rsidRPr="006C2DF6">
              <w:rPr>
                <w:rFonts w:ascii="Times New Roman" w:eastAsia="Times New Roman" w:hAnsi="Times New Roman"/>
                <w:b/>
                <w:sz w:val="20"/>
                <w:szCs w:val="20"/>
                <w:lang w:eastAsia="tr-TR"/>
              </w:rPr>
              <w:t>3</w:t>
            </w:r>
            <w:r w:rsidRPr="006C2DF6">
              <w:rPr>
                <w:rFonts w:ascii="Times New Roman" w:eastAsia="Times New Roman" w:hAnsi="Times New Roman"/>
                <w:sz w:val="20"/>
                <w:szCs w:val="20"/>
                <w:lang w:eastAsia="tr-TR"/>
              </w:rPr>
              <w:t>:Tam Katkısı Var.</w:t>
            </w:r>
          </w:p>
        </w:tc>
      </w:tr>
    </w:tbl>
    <w:p w:rsidR="006C2DF6" w:rsidRPr="006C2DF6" w:rsidRDefault="006C2DF6" w:rsidP="006C2DF6">
      <w:pPr>
        <w:spacing w:after="0" w:line="240" w:lineRule="auto"/>
        <w:rPr>
          <w:rFonts w:ascii="Times New Roman" w:eastAsia="Times New Roman" w:hAnsi="Times New Roman"/>
          <w:sz w:val="16"/>
          <w:szCs w:val="16"/>
          <w:lang w:eastAsia="tr-TR"/>
        </w:rPr>
      </w:pPr>
    </w:p>
    <w:p w:rsidR="006C2DF6" w:rsidRPr="006C2DF6" w:rsidRDefault="006C2DF6" w:rsidP="006C2DF6">
      <w:pPr>
        <w:spacing w:after="0" w:line="240" w:lineRule="auto"/>
        <w:rPr>
          <w:rFonts w:ascii="Times New Roman" w:eastAsia="Times New Roman" w:hAnsi="Times New Roman"/>
          <w:sz w:val="16"/>
          <w:szCs w:val="16"/>
          <w:lang w:eastAsia="tr-TR"/>
        </w:rPr>
      </w:pPr>
    </w:p>
    <w:p w:rsidR="006C2DF6" w:rsidRPr="006C2DF6" w:rsidRDefault="006C2DF6" w:rsidP="006C2DF6">
      <w:pPr>
        <w:spacing w:after="0" w:line="360" w:lineRule="auto"/>
        <w:rPr>
          <w:rFonts w:ascii="Times New Roman" w:eastAsia="Times New Roman" w:hAnsi="Times New Roman"/>
          <w:sz w:val="24"/>
          <w:szCs w:val="24"/>
          <w:lang w:eastAsia="tr-TR"/>
        </w:rPr>
      </w:pPr>
      <w:r w:rsidRPr="006C2DF6">
        <w:rPr>
          <w:rFonts w:ascii="Times New Roman" w:eastAsia="Times New Roman" w:hAnsi="Times New Roman"/>
          <w:b/>
          <w:sz w:val="24"/>
          <w:szCs w:val="24"/>
          <w:lang w:eastAsia="tr-TR"/>
        </w:rPr>
        <w:t>Dersin Öğretim Üyesi:</w:t>
      </w:r>
      <w:r w:rsidRPr="006C2DF6">
        <w:rPr>
          <w:rFonts w:ascii="Times New Roman" w:eastAsia="Times New Roman" w:hAnsi="Times New Roman"/>
          <w:sz w:val="24"/>
          <w:szCs w:val="24"/>
          <w:lang w:eastAsia="tr-TR"/>
        </w:rPr>
        <w:t xml:space="preserve"> </w:t>
      </w:r>
    </w:p>
    <w:p w:rsidR="006C2DF6" w:rsidRPr="006C2DF6" w:rsidRDefault="006C2DF6" w:rsidP="006C2DF6">
      <w:pPr>
        <w:tabs>
          <w:tab w:val="left" w:pos="7800"/>
        </w:tabs>
        <w:spacing w:after="0" w:line="240" w:lineRule="auto"/>
        <w:rPr>
          <w:rFonts w:ascii="Times New Roman" w:eastAsia="Times New Roman" w:hAnsi="Times New Roman"/>
          <w:sz w:val="24"/>
          <w:szCs w:val="24"/>
          <w:lang w:eastAsia="tr-TR"/>
        </w:rPr>
      </w:pPr>
      <w:r w:rsidRPr="006C2DF6">
        <w:rPr>
          <w:rFonts w:ascii="Times New Roman" w:eastAsia="Times New Roman" w:hAnsi="Times New Roman"/>
          <w:b/>
          <w:sz w:val="24"/>
          <w:szCs w:val="24"/>
          <w:lang w:eastAsia="tr-TR"/>
        </w:rPr>
        <w:t>İmza</w:t>
      </w:r>
      <w:r w:rsidRPr="006C2DF6">
        <w:rPr>
          <w:rFonts w:ascii="Times New Roman" w:eastAsia="Times New Roman" w:hAnsi="Times New Roman"/>
          <w:sz w:val="24"/>
          <w:szCs w:val="24"/>
          <w:lang w:eastAsia="tr-TR"/>
        </w:rPr>
        <w:t xml:space="preserve">: </w:t>
      </w:r>
      <w:r w:rsidRPr="006C2DF6">
        <w:rPr>
          <w:rFonts w:ascii="Times New Roman" w:eastAsia="Times New Roman" w:hAnsi="Times New Roman"/>
          <w:sz w:val="24"/>
          <w:szCs w:val="24"/>
          <w:lang w:eastAsia="tr-TR"/>
        </w:rPr>
        <w:tab/>
        <w:t xml:space="preserve"> </w:t>
      </w:r>
      <w:r w:rsidRPr="006C2DF6">
        <w:rPr>
          <w:rFonts w:ascii="Times New Roman" w:eastAsia="Times New Roman" w:hAnsi="Times New Roman"/>
          <w:b/>
          <w:sz w:val="24"/>
          <w:szCs w:val="24"/>
          <w:lang w:eastAsia="tr-TR"/>
        </w:rPr>
        <w:tab/>
      </w:r>
      <w:r w:rsidRPr="006C2DF6">
        <w:rPr>
          <w:rFonts w:ascii="Times New Roman" w:eastAsia="Times New Roman" w:hAnsi="Times New Roman"/>
          <w:b/>
          <w:sz w:val="24"/>
          <w:szCs w:val="24"/>
          <w:lang w:eastAsia="tr-TR"/>
        </w:rPr>
        <w:tab/>
      </w:r>
      <w:r w:rsidRPr="006C2DF6">
        <w:rPr>
          <w:rFonts w:ascii="Times New Roman" w:eastAsia="Times New Roman" w:hAnsi="Times New Roman"/>
          <w:b/>
          <w:sz w:val="24"/>
          <w:szCs w:val="24"/>
          <w:lang w:eastAsia="tr-TR"/>
        </w:rPr>
        <w:tab/>
      </w:r>
      <w:r w:rsidRPr="006C2DF6">
        <w:rPr>
          <w:rFonts w:ascii="Times New Roman" w:eastAsia="Times New Roman" w:hAnsi="Times New Roman"/>
          <w:b/>
          <w:sz w:val="24"/>
          <w:szCs w:val="24"/>
          <w:lang w:eastAsia="tr-TR"/>
        </w:rPr>
        <w:tab/>
      </w:r>
      <w:r w:rsidRPr="006C2DF6">
        <w:rPr>
          <w:rFonts w:ascii="Times New Roman" w:eastAsia="Times New Roman" w:hAnsi="Times New Roman"/>
          <w:b/>
          <w:sz w:val="24"/>
          <w:szCs w:val="24"/>
          <w:lang w:eastAsia="tr-TR"/>
        </w:rPr>
        <w:tab/>
      </w:r>
      <w:r w:rsidRPr="006C2DF6">
        <w:rPr>
          <w:rFonts w:ascii="Times New Roman" w:eastAsia="Times New Roman" w:hAnsi="Times New Roman"/>
          <w:b/>
          <w:sz w:val="24"/>
          <w:szCs w:val="24"/>
          <w:lang w:eastAsia="tr-TR"/>
        </w:rPr>
        <w:tab/>
      </w:r>
      <w:r w:rsidRPr="006C2DF6">
        <w:rPr>
          <w:rFonts w:ascii="Times New Roman" w:eastAsia="Times New Roman" w:hAnsi="Times New Roman"/>
          <w:b/>
          <w:sz w:val="24"/>
          <w:szCs w:val="24"/>
          <w:lang w:eastAsia="tr-TR"/>
        </w:rPr>
        <w:tab/>
      </w:r>
      <w:r w:rsidRPr="006C2DF6">
        <w:rPr>
          <w:rFonts w:ascii="Times New Roman" w:eastAsia="Times New Roman" w:hAnsi="Times New Roman"/>
          <w:b/>
          <w:sz w:val="24"/>
          <w:szCs w:val="24"/>
          <w:lang w:eastAsia="tr-TR"/>
        </w:rPr>
        <w:tab/>
        <w:t>Tarih:</w:t>
      </w:r>
      <w:r w:rsidRPr="006C2DF6">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6C2DF6" w:rsidRPr="006C2DF6" w:rsidTr="00A674C3">
        <w:trPr>
          <w:trHeight w:val="989"/>
        </w:trPr>
        <w:tc>
          <w:tcPr>
            <w:tcW w:w="7171" w:type="dxa"/>
          </w:tcPr>
          <w:p w:rsidR="006C2DF6" w:rsidRPr="006C2DF6" w:rsidRDefault="006C2DF6" w:rsidP="006C2DF6">
            <w:pPr>
              <w:tabs>
                <w:tab w:val="left" w:pos="7800"/>
              </w:tabs>
              <w:spacing w:after="0" w:line="240" w:lineRule="auto"/>
              <w:rPr>
                <w:rFonts w:ascii="Times New Roman" w:eastAsia="Times New Roman" w:hAnsi="Times New Roman"/>
                <w:sz w:val="24"/>
                <w:szCs w:val="24"/>
              </w:rPr>
            </w:pPr>
            <w:r w:rsidRPr="006C2DF6">
              <w:rPr>
                <w:rFonts w:ascii="Times New Roman" w:eastAsia="Times New Roman" w:hAnsi="Times New Roman"/>
                <w:sz w:val="24"/>
                <w:szCs w:val="24"/>
              </w:rPr>
              <w:t xml:space="preserve"> </w:t>
            </w:r>
          </w:p>
        </w:tc>
        <w:tc>
          <w:tcPr>
            <w:tcW w:w="2777" w:type="dxa"/>
          </w:tcPr>
          <w:p w:rsidR="006C2DF6" w:rsidRPr="006C2DF6" w:rsidRDefault="006C2DF6" w:rsidP="006C2DF6">
            <w:pPr>
              <w:tabs>
                <w:tab w:val="left" w:pos="7800"/>
              </w:tabs>
              <w:spacing w:after="0" w:line="240" w:lineRule="auto"/>
              <w:jc w:val="center"/>
              <w:rPr>
                <w:rFonts w:ascii="Times New Roman" w:eastAsia="Times New Roman" w:hAnsi="Times New Roman"/>
                <w:sz w:val="24"/>
                <w:szCs w:val="24"/>
              </w:rPr>
            </w:pPr>
          </w:p>
          <w:p w:rsidR="006C2DF6" w:rsidRPr="006C2DF6" w:rsidRDefault="006C2DF6" w:rsidP="006C2DF6">
            <w:pPr>
              <w:tabs>
                <w:tab w:val="left" w:pos="7800"/>
              </w:tabs>
              <w:spacing w:after="0" w:line="240" w:lineRule="auto"/>
              <w:jc w:val="center"/>
              <w:rPr>
                <w:rFonts w:ascii="Times New Roman" w:eastAsia="Times New Roman" w:hAnsi="Times New Roman"/>
                <w:sz w:val="24"/>
                <w:szCs w:val="24"/>
              </w:rPr>
            </w:pPr>
            <w:r w:rsidRPr="006C2DF6">
              <w:rPr>
                <w:rFonts w:ascii="Times New Roman" w:eastAsia="Times New Roman" w:hAnsi="Times New Roman"/>
                <w:sz w:val="24"/>
                <w:szCs w:val="24"/>
              </w:rPr>
              <w:t xml:space="preserve"> </w:t>
            </w:r>
          </w:p>
        </w:tc>
      </w:tr>
    </w:tbl>
    <w:p w:rsidR="006C2DF6" w:rsidRPr="006C2DF6" w:rsidRDefault="006C2DF6" w:rsidP="006C2DF6">
      <w:pPr>
        <w:tabs>
          <w:tab w:val="left" w:pos="7800"/>
        </w:tabs>
        <w:spacing w:after="0" w:line="240" w:lineRule="auto"/>
        <w:rPr>
          <w:rFonts w:ascii="Times New Roman" w:eastAsia="Times New Roman" w:hAnsi="Times New Roman"/>
          <w:sz w:val="24"/>
          <w:szCs w:val="24"/>
          <w:lang w:eastAsia="tr-TR"/>
        </w:rPr>
      </w:pPr>
      <w:r w:rsidRPr="006C2DF6">
        <w:rPr>
          <w:rFonts w:ascii="Times New Roman" w:eastAsia="Times New Roman" w:hAnsi="Times New Roman"/>
          <w:sz w:val="24"/>
          <w:szCs w:val="24"/>
          <w:lang w:eastAsia="tr-TR"/>
        </w:rPr>
        <w:t xml:space="preserve">                        </w:t>
      </w:r>
    </w:p>
    <w:p w:rsidR="006C2DF6" w:rsidRPr="00AA17BD" w:rsidRDefault="006C2DF6" w:rsidP="006C2DF6">
      <w:pPr>
        <w:spacing w:after="0" w:line="240" w:lineRule="auto"/>
        <w:rPr>
          <w:rFonts w:ascii="Times New Roman" w:eastAsia="Times New Roman" w:hAnsi="Times New Roman"/>
          <w:sz w:val="24"/>
          <w:szCs w:val="24"/>
          <w:lang w:eastAsia="tr-TR"/>
        </w:rPr>
      </w:pPr>
      <w:r w:rsidRPr="006C2DF6">
        <w:rPr>
          <w:rFonts w:ascii="Times New Roman" w:eastAsia="Times New Roman" w:hAnsi="Times New Roman"/>
          <w:sz w:val="24"/>
          <w:szCs w:val="24"/>
          <w:lang w:eastAsia="tr-TR"/>
        </w:rPr>
        <w:tab/>
      </w:r>
    </w:p>
    <w:p w:rsidR="00AA17BD" w:rsidRDefault="00AA17BD" w:rsidP="00AA17BD">
      <w:pPr>
        <w:spacing w:after="0" w:line="240" w:lineRule="auto"/>
        <w:rPr>
          <w:rFonts w:ascii="Times New Roman" w:eastAsia="Times New Roman" w:hAnsi="Times New Roman"/>
          <w:sz w:val="24"/>
          <w:szCs w:val="24"/>
          <w:lang w:eastAsia="tr-TR"/>
        </w:rPr>
      </w:pPr>
    </w:p>
    <w:p w:rsidR="00ED38FD" w:rsidRPr="00ED38FD" w:rsidRDefault="00A72B26" w:rsidP="00ED38F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218" name="Resim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ED38FD" w:rsidRPr="00ED38FD">
        <w:rPr>
          <w:rFonts w:ascii="Times New Roman" w:eastAsia="Times New Roman" w:hAnsi="Times New Roman"/>
          <w:b/>
          <w:sz w:val="28"/>
          <w:szCs w:val="28"/>
          <w:lang w:eastAsia="tr-TR"/>
        </w:rPr>
        <w:t xml:space="preserve">    </w:t>
      </w:r>
      <w:bookmarkStart w:id="107" w:name="abbğtçesi"/>
      <w:r w:rsidR="00ED38FD" w:rsidRPr="00ED38FD">
        <w:rPr>
          <w:rFonts w:ascii="Times New Roman" w:eastAsia="Times New Roman" w:hAnsi="Times New Roman"/>
          <w:b/>
          <w:sz w:val="28"/>
          <w:szCs w:val="28"/>
          <w:lang w:eastAsia="tr-TR"/>
        </w:rPr>
        <w:t>ESOGÜ Maliye Bölümü Ders Bilgi Formu</w:t>
      </w:r>
      <w:bookmarkEnd w:id="107"/>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D38FD" w:rsidRPr="00ED38FD" w:rsidTr="00A674C3">
        <w:tc>
          <w:tcPr>
            <w:tcW w:w="1167" w:type="dxa"/>
            <w:vAlign w:val="center"/>
          </w:tcPr>
          <w:p w:rsidR="00ED38FD" w:rsidRPr="00ED38FD" w:rsidRDefault="00ED38FD" w:rsidP="00ED38FD">
            <w:pPr>
              <w:spacing w:after="0" w:line="240" w:lineRule="auto"/>
              <w:outlineLvl w:val="0"/>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DÖNEM</w:t>
            </w:r>
          </w:p>
        </w:tc>
        <w:tc>
          <w:tcPr>
            <w:tcW w:w="1527" w:type="dxa"/>
            <w:vAlign w:val="center"/>
          </w:tcPr>
          <w:p w:rsidR="00ED38FD" w:rsidRPr="00ED38FD" w:rsidRDefault="00ED38FD" w:rsidP="00ED38FD">
            <w:pPr>
              <w:spacing w:after="0" w:line="240" w:lineRule="auto"/>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Bahar</w:t>
            </w:r>
          </w:p>
        </w:tc>
      </w:tr>
    </w:tbl>
    <w:p w:rsidR="00ED38FD" w:rsidRPr="00ED38FD" w:rsidRDefault="00ED38FD" w:rsidP="00ED38F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D38FD" w:rsidRPr="00ED38FD" w:rsidTr="00A674C3">
        <w:tc>
          <w:tcPr>
            <w:tcW w:w="1668" w:type="dxa"/>
            <w:vAlign w:val="center"/>
          </w:tcPr>
          <w:p w:rsidR="00ED38FD" w:rsidRPr="00ED38FD" w:rsidRDefault="00ED38FD" w:rsidP="00ED38FD">
            <w:pPr>
              <w:spacing w:after="0" w:line="240" w:lineRule="auto"/>
              <w:jc w:val="center"/>
              <w:outlineLvl w:val="0"/>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DERSİN KODU</w:t>
            </w:r>
          </w:p>
        </w:tc>
        <w:tc>
          <w:tcPr>
            <w:tcW w:w="2760" w:type="dxa"/>
            <w:vAlign w:val="center"/>
          </w:tcPr>
          <w:p w:rsidR="00ED38FD" w:rsidRPr="00ED38FD" w:rsidRDefault="00ED38FD" w:rsidP="00ED38FD">
            <w:pPr>
              <w:spacing w:after="0" w:line="240" w:lineRule="auto"/>
              <w:outlineLvl w:val="0"/>
              <w:rPr>
                <w:rFonts w:ascii="Times New Roman" w:eastAsia="Times New Roman" w:hAnsi="Times New Roman"/>
                <w:sz w:val="24"/>
                <w:szCs w:val="24"/>
                <w:lang w:eastAsia="tr-TR"/>
              </w:rPr>
            </w:pPr>
            <w:r w:rsidRPr="00ED38FD">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131318449</w:t>
            </w:r>
          </w:p>
        </w:tc>
        <w:tc>
          <w:tcPr>
            <w:tcW w:w="1560" w:type="dxa"/>
            <w:vAlign w:val="center"/>
          </w:tcPr>
          <w:p w:rsidR="00ED38FD" w:rsidRPr="00ED38FD" w:rsidRDefault="00ED38FD" w:rsidP="00ED38FD">
            <w:pPr>
              <w:spacing w:after="0" w:line="240" w:lineRule="auto"/>
              <w:jc w:val="center"/>
              <w:outlineLvl w:val="0"/>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DERSİN ADI</w:t>
            </w:r>
          </w:p>
        </w:tc>
        <w:tc>
          <w:tcPr>
            <w:tcW w:w="4185" w:type="dxa"/>
          </w:tcPr>
          <w:p w:rsidR="00ED38FD" w:rsidRPr="00ED38FD" w:rsidRDefault="00ED38FD" w:rsidP="00ED38FD">
            <w:pPr>
              <w:spacing w:after="0" w:line="240" w:lineRule="auto"/>
              <w:outlineLvl w:val="0"/>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 xml:space="preserve"> </w:t>
            </w:r>
            <w:r w:rsidRPr="00ED38FD">
              <w:rPr>
                <w:rFonts w:ascii="Times New Roman" w:eastAsia="Times New Roman" w:hAnsi="Times New Roman"/>
                <w:color w:val="284775"/>
                <w:sz w:val="24"/>
                <w:szCs w:val="24"/>
                <w:lang w:eastAsia="tr-TR"/>
              </w:rPr>
              <w:t>Avrupa Birliği Bütçe Sistemi</w:t>
            </w:r>
          </w:p>
        </w:tc>
      </w:tr>
    </w:tbl>
    <w:p w:rsidR="00ED38FD" w:rsidRPr="00ED38FD" w:rsidRDefault="00ED38FD" w:rsidP="00ED38FD">
      <w:pPr>
        <w:spacing w:after="0" w:line="240" w:lineRule="auto"/>
        <w:outlineLvl w:val="0"/>
        <w:rPr>
          <w:rFonts w:ascii="Times New Roman" w:eastAsia="Times New Roman" w:hAnsi="Times New Roman"/>
          <w:sz w:val="20"/>
          <w:szCs w:val="20"/>
          <w:lang w:eastAsia="tr-TR"/>
        </w:rPr>
      </w:pPr>
      <w:r w:rsidRPr="00ED38FD">
        <w:rPr>
          <w:rFonts w:ascii="Times New Roman" w:eastAsia="Times New Roman" w:hAnsi="Times New Roman"/>
          <w:b/>
          <w:sz w:val="20"/>
          <w:szCs w:val="20"/>
          <w:lang w:eastAsia="tr-TR"/>
        </w:rPr>
        <w:t xml:space="preserve">                                                   </w:t>
      </w:r>
      <w:r w:rsidRPr="00ED38FD">
        <w:rPr>
          <w:rFonts w:ascii="Times New Roman" w:eastAsia="Times New Roman" w:hAnsi="Times New Roman"/>
          <w:b/>
          <w:sz w:val="20"/>
          <w:szCs w:val="20"/>
          <w:lang w:eastAsia="tr-TR"/>
        </w:rPr>
        <w:tab/>
      </w:r>
      <w:r w:rsidRPr="00ED38FD">
        <w:rPr>
          <w:rFonts w:ascii="Times New Roman" w:eastAsia="Times New Roman" w:hAnsi="Times New Roman"/>
          <w:b/>
          <w:sz w:val="20"/>
          <w:szCs w:val="20"/>
          <w:lang w:eastAsia="tr-TR"/>
        </w:rPr>
        <w:tab/>
      </w:r>
      <w:r w:rsidRPr="00ED38FD">
        <w:rPr>
          <w:rFonts w:ascii="Times New Roman" w:eastAsia="Times New Roman" w:hAnsi="Times New Roman"/>
          <w:b/>
          <w:sz w:val="20"/>
          <w:szCs w:val="20"/>
          <w:lang w:eastAsia="tr-TR"/>
        </w:rPr>
        <w:tab/>
      </w:r>
      <w:r w:rsidRPr="00ED38FD">
        <w:rPr>
          <w:rFonts w:ascii="Times New Roman" w:eastAsia="Times New Roman" w:hAnsi="Times New Roman"/>
          <w:b/>
          <w:sz w:val="20"/>
          <w:szCs w:val="20"/>
          <w:lang w:eastAsia="tr-TR"/>
        </w:rPr>
        <w:tab/>
      </w:r>
      <w:r w:rsidRPr="00ED38F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ED38FD" w:rsidRPr="00ED38FD" w:rsidTr="00A674C3">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ED38FD" w:rsidRPr="00ED38FD" w:rsidRDefault="00ED38FD" w:rsidP="00ED38FD">
            <w:pPr>
              <w:spacing w:after="0" w:line="240" w:lineRule="auto"/>
              <w:rPr>
                <w:rFonts w:ascii="Times New Roman" w:eastAsia="Times New Roman" w:hAnsi="Times New Roman"/>
                <w:b/>
                <w:sz w:val="18"/>
                <w:szCs w:val="18"/>
                <w:lang w:eastAsia="tr-TR"/>
              </w:rPr>
            </w:pPr>
            <w:r w:rsidRPr="00ED38FD">
              <w:rPr>
                <w:rFonts w:ascii="Times New Roman" w:eastAsia="Times New Roman" w:hAnsi="Times New Roman"/>
                <w:b/>
                <w:sz w:val="18"/>
                <w:szCs w:val="18"/>
                <w:lang w:eastAsia="tr-TR"/>
              </w:rPr>
              <w:t>YARIYIL</w:t>
            </w:r>
          </w:p>
          <w:p w:rsidR="00ED38FD" w:rsidRPr="00ED38FD" w:rsidRDefault="00ED38FD" w:rsidP="00ED38F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DERSİN</w:t>
            </w:r>
          </w:p>
        </w:tc>
      </w:tr>
      <w:tr w:rsidR="00ED38FD" w:rsidRPr="00ED38FD" w:rsidTr="00A674C3">
        <w:trPr>
          <w:trHeight w:val="382"/>
        </w:trPr>
        <w:tc>
          <w:tcPr>
            <w:tcW w:w="525" w:type="pct"/>
            <w:vMerge/>
            <w:tcBorders>
              <w:top w:val="single" w:sz="4" w:space="0" w:color="auto"/>
              <w:left w:val="single" w:sz="12" w:space="0" w:color="auto"/>
              <w:bottom w:val="single" w:sz="4" w:space="0" w:color="auto"/>
              <w:right w:val="single" w:sz="12" w:space="0" w:color="auto"/>
            </w:tcBorders>
          </w:tcPr>
          <w:p w:rsidR="00ED38FD" w:rsidRPr="00ED38FD" w:rsidRDefault="00ED38FD" w:rsidP="00ED38F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ED38FD" w:rsidRPr="00ED38FD" w:rsidRDefault="00ED38FD" w:rsidP="00ED38FD">
            <w:pPr>
              <w:spacing w:after="0" w:line="240" w:lineRule="auto"/>
              <w:ind w:left="-111" w:right="-108"/>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ED38FD" w:rsidRPr="00ED38FD" w:rsidRDefault="00ED38FD" w:rsidP="00ED38FD">
            <w:pPr>
              <w:spacing w:after="0" w:line="240" w:lineRule="auto"/>
              <w:ind w:left="-111" w:right="-108"/>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DİLİ</w:t>
            </w:r>
          </w:p>
        </w:tc>
      </w:tr>
      <w:tr w:rsidR="00ED38FD" w:rsidRPr="00ED38FD" w:rsidTr="00A674C3">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8</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ED38FD" w:rsidRPr="00ED38FD" w:rsidRDefault="00ED38FD" w:rsidP="00ED38F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ED38FD" w:rsidRPr="00ED38FD" w:rsidRDefault="00ED38FD" w:rsidP="00ED38FD">
            <w:pPr>
              <w:spacing w:after="0" w:line="240" w:lineRule="auto"/>
              <w:jc w:val="center"/>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ED38FD" w:rsidRPr="00ED38FD" w:rsidRDefault="00ED38FD" w:rsidP="00ED38F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ED38FD" w:rsidRPr="00ED38FD" w:rsidRDefault="00ED38FD" w:rsidP="00ED38FD">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sz w:val="20"/>
                <w:szCs w:val="20"/>
                <w:vertAlign w:val="superscript"/>
                <w:lang w:eastAsia="tr-TR"/>
              </w:rPr>
            </w:pPr>
            <w:r w:rsidRPr="00ED38FD">
              <w:rPr>
                <w:rFonts w:ascii="Times New Roman" w:eastAsia="Times New Roman" w:hAnsi="Times New Roman"/>
                <w:sz w:val="20"/>
                <w:szCs w:val="20"/>
                <w:vertAlign w:val="superscript"/>
                <w:lang w:eastAsia="tr-TR"/>
              </w:rPr>
              <w:t>ZORUNLU ( )  SEÇMELİ ( X )</w:t>
            </w:r>
          </w:p>
        </w:tc>
        <w:tc>
          <w:tcPr>
            <w:tcW w:w="768" w:type="pct"/>
            <w:tcBorders>
              <w:top w:val="single" w:sz="4" w:space="0" w:color="auto"/>
              <w:left w:val="single" w:sz="4" w:space="0" w:color="auto"/>
              <w:bottom w:val="single" w:sz="12" w:space="0" w:color="auto"/>
            </w:tcBorders>
          </w:tcPr>
          <w:p w:rsidR="00ED38FD" w:rsidRPr="00ED38FD" w:rsidRDefault="00ED38FD" w:rsidP="00ED38FD">
            <w:pPr>
              <w:spacing w:after="0" w:line="240" w:lineRule="auto"/>
              <w:jc w:val="center"/>
              <w:rPr>
                <w:rFonts w:ascii="Times New Roman" w:eastAsia="Times New Roman" w:hAnsi="Times New Roman"/>
                <w:sz w:val="20"/>
                <w:szCs w:val="20"/>
                <w:vertAlign w:val="superscript"/>
                <w:lang w:eastAsia="tr-TR"/>
              </w:rPr>
            </w:pPr>
            <w:r w:rsidRPr="00ED38FD">
              <w:rPr>
                <w:rFonts w:ascii="Times New Roman" w:eastAsia="Times New Roman" w:hAnsi="Times New Roman"/>
                <w:sz w:val="20"/>
                <w:szCs w:val="20"/>
                <w:vertAlign w:val="superscript"/>
                <w:lang w:eastAsia="tr-TR"/>
              </w:rPr>
              <w:t>Türkçe</w:t>
            </w:r>
          </w:p>
        </w:tc>
      </w:tr>
      <w:tr w:rsidR="00ED38FD" w:rsidRPr="00ED38FD" w:rsidTr="00A674C3">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DERSİN KATEGORİSİ</w:t>
            </w:r>
          </w:p>
        </w:tc>
      </w:tr>
      <w:tr w:rsidR="00ED38FD" w:rsidRPr="00ED38FD" w:rsidTr="00A674C3">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sz w:val="20"/>
                <w:szCs w:val="20"/>
                <w:lang w:eastAsia="tr-TR"/>
              </w:rPr>
              <w:t>Aktarılabilir Beceri Dersleri</w:t>
            </w:r>
          </w:p>
        </w:tc>
      </w:tr>
      <w:tr w:rsidR="00ED38FD" w:rsidRPr="00ED38FD" w:rsidTr="00A674C3">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ED38FD" w:rsidRPr="00ED38FD" w:rsidRDefault="00ED38FD" w:rsidP="00ED38FD">
            <w:pPr>
              <w:spacing w:after="0" w:line="240" w:lineRule="auto"/>
              <w:jc w:val="center"/>
              <w:rPr>
                <w:rFonts w:ascii="Times New Roman" w:eastAsia="Times New Roman" w:hAnsi="Times New Roman"/>
                <w:sz w:val="20"/>
                <w:szCs w:val="20"/>
                <w:lang w:eastAsia="tr-TR"/>
              </w:rPr>
            </w:pPr>
            <w:proofErr w:type="gramStart"/>
            <w:r w:rsidRPr="00ED38F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ED38FD" w:rsidRPr="00ED38FD" w:rsidRDefault="00ED38FD" w:rsidP="00ED38F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ED38FD" w:rsidRPr="00ED38FD" w:rsidRDefault="00ED38FD" w:rsidP="00ED38FD">
            <w:pPr>
              <w:spacing w:after="0" w:line="240" w:lineRule="auto"/>
              <w:jc w:val="center"/>
              <w:rPr>
                <w:rFonts w:ascii="Times New Roman" w:eastAsia="Times New Roman" w:hAnsi="Times New Roman"/>
                <w:sz w:val="20"/>
                <w:szCs w:val="20"/>
                <w:lang w:eastAsia="tr-TR"/>
              </w:rPr>
            </w:pPr>
          </w:p>
        </w:tc>
        <w:tc>
          <w:tcPr>
            <w:tcW w:w="1114" w:type="pct"/>
            <w:gridSpan w:val="3"/>
            <w:tcBorders>
              <w:top w:val="single" w:sz="6" w:space="0" w:color="auto"/>
              <w:left w:val="single" w:sz="4" w:space="0" w:color="auto"/>
              <w:bottom w:val="single" w:sz="12" w:space="0" w:color="auto"/>
            </w:tcBorders>
          </w:tcPr>
          <w:p w:rsidR="00ED38FD" w:rsidRPr="00ED38FD" w:rsidRDefault="00ED38FD" w:rsidP="00ED38F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ED38FD" w:rsidRPr="00ED38FD" w:rsidRDefault="00ED38FD" w:rsidP="00ED38FD">
            <w:pPr>
              <w:spacing w:after="0" w:line="240" w:lineRule="auto"/>
              <w:jc w:val="center"/>
              <w:rPr>
                <w:rFonts w:ascii="Times New Roman" w:eastAsia="Times New Roman" w:hAnsi="Times New Roman"/>
                <w:sz w:val="20"/>
                <w:szCs w:val="20"/>
                <w:lang w:eastAsia="tr-TR"/>
              </w:rPr>
            </w:pPr>
          </w:p>
        </w:tc>
      </w:tr>
      <w:tr w:rsidR="00ED38FD" w:rsidRPr="00ED38FD" w:rsidTr="00A674C3">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DEĞERLENDİRME ÖLÇÜTLERİ</w:t>
            </w:r>
          </w:p>
        </w:tc>
      </w:tr>
      <w:tr w:rsidR="00ED38FD" w:rsidRPr="00ED38FD" w:rsidTr="00A674C3">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w:t>
            </w:r>
          </w:p>
        </w:tc>
      </w:tr>
      <w:tr w:rsidR="00ED38FD" w:rsidRPr="00ED38FD" w:rsidTr="00A674C3">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ED38FD" w:rsidRPr="00ED38FD" w:rsidRDefault="00ED38FD" w:rsidP="00ED38F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ED38FD" w:rsidRPr="00ED38FD" w:rsidRDefault="00ED38FD" w:rsidP="00ED38FD">
            <w:pPr>
              <w:spacing w:after="0" w:line="240" w:lineRule="auto"/>
              <w:jc w:val="center"/>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ED38FD" w:rsidRPr="00ED38FD" w:rsidRDefault="00ED38FD" w:rsidP="00ED38FD">
            <w:pPr>
              <w:spacing w:after="0" w:line="240" w:lineRule="auto"/>
              <w:jc w:val="center"/>
              <w:rPr>
                <w:rFonts w:ascii="Times New Roman" w:eastAsia="Times New Roman" w:hAnsi="Times New Roman"/>
                <w:sz w:val="20"/>
                <w:szCs w:val="20"/>
                <w:highlight w:val="yellow"/>
                <w:lang w:eastAsia="tr-TR"/>
              </w:rPr>
            </w:pPr>
            <w:r w:rsidRPr="00ED38FD">
              <w:rPr>
                <w:rFonts w:ascii="Times New Roman" w:eastAsia="Times New Roman" w:hAnsi="Times New Roman"/>
                <w:sz w:val="20"/>
                <w:szCs w:val="20"/>
                <w:lang w:eastAsia="tr-TR"/>
              </w:rPr>
              <w:t>30</w:t>
            </w:r>
          </w:p>
        </w:tc>
      </w:tr>
      <w:tr w:rsidR="00ED38FD" w:rsidRPr="00ED38FD" w:rsidTr="00A674C3">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ED38FD" w:rsidRPr="00ED38FD" w:rsidRDefault="00ED38FD" w:rsidP="00ED38F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ED38FD" w:rsidRPr="00ED38FD" w:rsidRDefault="00ED38FD" w:rsidP="00ED38FD">
            <w:pPr>
              <w:spacing w:after="0" w:line="240" w:lineRule="auto"/>
              <w:jc w:val="center"/>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ED38FD" w:rsidRPr="00ED38FD" w:rsidRDefault="00ED38FD" w:rsidP="00ED38FD">
            <w:pPr>
              <w:spacing w:after="0" w:line="240" w:lineRule="auto"/>
              <w:jc w:val="center"/>
              <w:rPr>
                <w:rFonts w:ascii="Times New Roman" w:eastAsia="Times New Roman" w:hAnsi="Times New Roman"/>
                <w:sz w:val="20"/>
                <w:szCs w:val="20"/>
                <w:highlight w:val="yellow"/>
                <w:lang w:eastAsia="tr-TR"/>
              </w:rPr>
            </w:pPr>
            <w:r w:rsidRPr="00ED38FD">
              <w:rPr>
                <w:rFonts w:ascii="Times New Roman" w:eastAsia="Times New Roman" w:hAnsi="Times New Roman"/>
                <w:sz w:val="20"/>
                <w:szCs w:val="20"/>
                <w:lang w:eastAsia="tr-TR"/>
              </w:rPr>
              <w:t>-</w:t>
            </w:r>
          </w:p>
        </w:tc>
      </w:tr>
      <w:tr w:rsidR="00ED38FD" w:rsidRPr="00ED38FD" w:rsidTr="00A674C3">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ED38FD" w:rsidRPr="00ED38FD" w:rsidRDefault="00ED38FD" w:rsidP="00ED38F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ED38FD" w:rsidRPr="00ED38FD" w:rsidRDefault="00ED38FD" w:rsidP="00ED38FD">
            <w:pPr>
              <w:spacing w:after="0" w:line="240" w:lineRule="auto"/>
              <w:jc w:val="center"/>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ED38FD" w:rsidRPr="00ED38FD" w:rsidRDefault="00ED38FD" w:rsidP="00ED38FD">
            <w:pPr>
              <w:spacing w:after="0" w:line="240" w:lineRule="auto"/>
              <w:jc w:val="center"/>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w:t>
            </w:r>
          </w:p>
        </w:tc>
      </w:tr>
      <w:tr w:rsidR="00ED38FD" w:rsidRPr="00ED38FD" w:rsidTr="00A674C3">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ED38FD" w:rsidRPr="00ED38FD" w:rsidRDefault="00ED38FD" w:rsidP="00ED38F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ED38FD" w:rsidRPr="00ED38FD" w:rsidRDefault="00ED38FD" w:rsidP="00ED38FD">
            <w:pPr>
              <w:spacing w:after="0" w:line="240" w:lineRule="auto"/>
              <w:jc w:val="center"/>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ED38FD" w:rsidRPr="00ED38FD" w:rsidRDefault="00ED38FD" w:rsidP="00ED38FD">
            <w:pPr>
              <w:spacing w:after="0" w:line="240" w:lineRule="auto"/>
              <w:jc w:val="center"/>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w:t>
            </w:r>
          </w:p>
        </w:tc>
      </w:tr>
      <w:tr w:rsidR="00ED38FD" w:rsidRPr="00ED38FD" w:rsidTr="00A674C3">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ED38FD" w:rsidRPr="00ED38FD" w:rsidRDefault="00ED38FD" w:rsidP="00ED38F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ED38FD" w:rsidRPr="00ED38FD" w:rsidRDefault="00ED38FD" w:rsidP="00ED38FD">
            <w:pPr>
              <w:spacing w:after="0" w:line="240" w:lineRule="auto"/>
              <w:jc w:val="center"/>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ED38FD" w:rsidRPr="00ED38FD" w:rsidRDefault="00ED38FD" w:rsidP="00ED38FD">
            <w:pPr>
              <w:spacing w:after="0" w:line="240" w:lineRule="auto"/>
              <w:jc w:val="center"/>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w:t>
            </w:r>
          </w:p>
        </w:tc>
      </w:tr>
      <w:tr w:rsidR="00ED38FD" w:rsidRPr="00ED38FD" w:rsidTr="00A674C3">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ED38FD" w:rsidRPr="00ED38FD" w:rsidRDefault="00ED38FD" w:rsidP="00ED38F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ED38FD" w:rsidRPr="00ED38FD" w:rsidRDefault="00ED38FD" w:rsidP="00ED38FD">
            <w:pPr>
              <w:spacing w:after="0" w:line="240" w:lineRule="auto"/>
              <w:jc w:val="center"/>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ED38FD" w:rsidRPr="00ED38FD" w:rsidRDefault="00ED38FD" w:rsidP="00ED38FD">
            <w:pPr>
              <w:spacing w:after="0" w:line="240" w:lineRule="auto"/>
              <w:jc w:val="center"/>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w:t>
            </w:r>
          </w:p>
        </w:tc>
      </w:tr>
      <w:tr w:rsidR="00ED38FD" w:rsidRPr="00ED38FD" w:rsidTr="00A674C3">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ED38FD" w:rsidRPr="00ED38FD" w:rsidRDefault="00ED38FD" w:rsidP="00ED38F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Diğer (</w:t>
            </w:r>
            <w:proofErr w:type="gramStart"/>
            <w:r w:rsidRPr="00ED38FD">
              <w:rPr>
                <w:rFonts w:ascii="Times New Roman" w:eastAsia="Times New Roman" w:hAnsi="Times New Roman"/>
                <w:sz w:val="20"/>
                <w:szCs w:val="20"/>
                <w:lang w:eastAsia="tr-TR"/>
              </w:rPr>
              <w:t>………</w:t>
            </w:r>
            <w:proofErr w:type="gramEnd"/>
            <w:r w:rsidRPr="00ED38F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ED38FD" w:rsidRPr="00ED38FD" w:rsidRDefault="00ED38FD" w:rsidP="00ED38FD">
            <w:pPr>
              <w:spacing w:after="0" w:line="240" w:lineRule="auto"/>
              <w:jc w:val="center"/>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ED38FD" w:rsidRPr="00ED38FD" w:rsidRDefault="00ED38FD" w:rsidP="00ED38FD">
            <w:pPr>
              <w:spacing w:after="0" w:line="240" w:lineRule="auto"/>
              <w:jc w:val="center"/>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w:t>
            </w:r>
          </w:p>
        </w:tc>
      </w:tr>
      <w:tr w:rsidR="00ED38FD" w:rsidRPr="00ED38FD" w:rsidTr="00A674C3">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ED38FD" w:rsidRPr="00ED38FD" w:rsidRDefault="00ED38FD" w:rsidP="00ED38F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ED38FD" w:rsidRPr="00ED38FD" w:rsidRDefault="00ED38FD" w:rsidP="00ED38FD">
            <w:pPr>
              <w:spacing w:after="0" w:line="240" w:lineRule="auto"/>
              <w:jc w:val="center"/>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70</w:t>
            </w:r>
          </w:p>
        </w:tc>
      </w:tr>
      <w:tr w:rsidR="00ED38FD" w:rsidRPr="00ED38FD" w:rsidTr="00A674C3">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ED38FD" w:rsidRPr="00ED38FD" w:rsidRDefault="00ED38FD" w:rsidP="00ED38FD">
            <w:pPr>
              <w:spacing w:after="0" w:line="240" w:lineRule="auto"/>
              <w:jc w:val="both"/>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 xml:space="preserve"> </w:t>
            </w:r>
          </w:p>
        </w:tc>
      </w:tr>
      <w:tr w:rsidR="00ED38FD" w:rsidRPr="00ED38FD" w:rsidTr="00A674C3">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ED38FD" w:rsidRPr="00ED38FD" w:rsidRDefault="00ED38FD" w:rsidP="00ED38FD">
            <w:pPr>
              <w:spacing w:after="0" w:line="240" w:lineRule="auto"/>
              <w:rPr>
                <w:rFonts w:ascii="Times New Roman" w:eastAsia="Times New Roman" w:hAnsi="Times New Roman"/>
                <w:color w:val="000000"/>
                <w:sz w:val="20"/>
                <w:szCs w:val="20"/>
                <w:lang w:eastAsia="tr-TR"/>
              </w:rPr>
            </w:pPr>
            <w:r w:rsidRPr="00ED38FD">
              <w:rPr>
                <w:rFonts w:ascii="Times New Roman" w:eastAsia="Times New Roman" w:hAnsi="Times New Roman"/>
                <w:color w:val="000000"/>
                <w:sz w:val="20"/>
                <w:szCs w:val="20"/>
                <w:lang w:eastAsia="tr-TR"/>
              </w:rPr>
              <w:t>Avrupa Birliği Bütçesinin tanımı ve tarihi gelişimi: tanımı, temel özellikleri, tarihi gelişimi; bütçe ilkeleri ve bütçeleme sistemleri: bütçe ilkeleri ve bütçeleme sistemleri, güncel mali sorunlar.</w:t>
            </w:r>
          </w:p>
        </w:tc>
      </w:tr>
      <w:tr w:rsidR="00ED38FD" w:rsidRPr="00ED38FD" w:rsidTr="00A674C3">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bCs/>
                <w:color w:val="000000"/>
                <w:sz w:val="20"/>
                <w:szCs w:val="20"/>
                <w:lang w:eastAsia="tr-TR"/>
              </w:rPr>
              <w:t>Avrupa Birliği bütçesinin temel ilkelerini ve bütçeleme sistemlerini ortaya koymaktır.</w:t>
            </w:r>
          </w:p>
        </w:tc>
      </w:tr>
      <w:tr w:rsidR="00ED38FD" w:rsidRPr="00ED38FD" w:rsidTr="00A674C3">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 xml:space="preserve">Avrupa Birliği </w:t>
            </w:r>
            <w:r w:rsidRPr="00ED38FD">
              <w:rPr>
                <w:rFonts w:ascii="Times New Roman" w:eastAsia="Times New Roman" w:hAnsi="Times New Roman"/>
                <w:bCs/>
                <w:color w:val="000000"/>
                <w:sz w:val="20"/>
                <w:szCs w:val="20"/>
                <w:lang w:eastAsia="tr-TR"/>
              </w:rPr>
              <w:t>bütçesinin temel ilkelerini ve bütçeleme sistemlerini kavrar, güncel mali konular hakkında bilgi sahibi olur.</w:t>
            </w:r>
          </w:p>
        </w:tc>
      </w:tr>
      <w:tr w:rsidR="00ED38FD" w:rsidRPr="00ED38FD" w:rsidTr="00A674C3">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ED38FD" w:rsidRPr="00ED38FD" w:rsidRDefault="00ED38FD" w:rsidP="00ED38FD">
            <w:pPr>
              <w:tabs>
                <w:tab w:val="left" w:pos="7800"/>
              </w:tabs>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Avrupa Birliği bütçesinin temel ilkelerini anlama ve birlik bütçesi ile ilgili güncel sorunlarını değerlendirebilme.</w:t>
            </w:r>
          </w:p>
        </w:tc>
      </w:tr>
      <w:tr w:rsidR="00ED38FD" w:rsidRPr="00ED38FD" w:rsidTr="00A674C3">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ED38FD" w:rsidRPr="00ED38FD" w:rsidRDefault="00ED38FD" w:rsidP="00ED38FD">
            <w:pPr>
              <w:spacing w:after="0" w:line="240" w:lineRule="auto"/>
              <w:rPr>
                <w:rFonts w:ascii="Times New Roman" w:eastAsia="Times New Roman" w:hAnsi="Times New Roman"/>
                <w:color w:val="333333"/>
                <w:sz w:val="20"/>
                <w:szCs w:val="20"/>
                <w:lang w:eastAsia="tr-TR"/>
              </w:rPr>
            </w:pPr>
            <w:r w:rsidRPr="00ED38FD">
              <w:rPr>
                <w:rFonts w:ascii="Times New Roman" w:eastAsia="Times New Roman" w:hAnsi="Times New Roman"/>
                <w:sz w:val="20"/>
                <w:szCs w:val="20"/>
                <w:lang w:eastAsia="tr-TR"/>
              </w:rPr>
              <w:t>Tokatlıoğlu, Mircan (2004). Avrupa Birliği’nde Maliye Politikası ve Türkiye Açısından Bir Değerlendirme,</w:t>
            </w:r>
            <w:r w:rsidRPr="00ED38FD">
              <w:rPr>
                <w:rFonts w:ascii="Times New Roman" w:eastAsia="Times New Roman" w:hAnsi="Times New Roman"/>
                <w:b/>
                <w:bCs/>
                <w:color w:val="000000"/>
                <w:sz w:val="20"/>
                <w:szCs w:val="20"/>
                <w:lang w:eastAsia="tr-TR"/>
              </w:rPr>
              <w:t xml:space="preserve"> </w:t>
            </w:r>
            <w:r w:rsidRPr="00ED38FD">
              <w:rPr>
                <w:rFonts w:ascii="Times New Roman" w:eastAsia="Times New Roman" w:hAnsi="Times New Roman"/>
                <w:bCs/>
                <w:color w:val="000000"/>
                <w:sz w:val="20"/>
                <w:szCs w:val="20"/>
                <w:lang w:eastAsia="tr-TR"/>
              </w:rPr>
              <w:t>Alfa Yayınevi, İstanbul.</w:t>
            </w:r>
          </w:p>
        </w:tc>
      </w:tr>
      <w:tr w:rsidR="00ED38FD" w:rsidRPr="00ED38FD" w:rsidTr="00A674C3">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ED38FD" w:rsidRPr="00ED38FD" w:rsidRDefault="00ED38FD" w:rsidP="00ED38FD">
            <w:pPr>
              <w:spacing w:after="0" w:line="240" w:lineRule="auto"/>
              <w:outlineLvl w:val="3"/>
              <w:rPr>
                <w:rFonts w:ascii="Times New Roman" w:eastAsia="Times New Roman" w:hAnsi="Times New Roman"/>
                <w:b/>
                <w:bCs/>
                <w:color w:val="000000"/>
                <w:sz w:val="20"/>
                <w:szCs w:val="20"/>
                <w:lang w:eastAsia="tr-TR"/>
              </w:rPr>
            </w:pPr>
            <w:r w:rsidRPr="00ED38FD">
              <w:rPr>
                <w:rFonts w:ascii="Times New Roman" w:eastAsia="Times New Roman" w:hAnsi="Times New Roman"/>
                <w:color w:val="000000"/>
                <w:sz w:val="20"/>
                <w:szCs w:val="20"/>
                <w:lang w:eastAsia="tr-TR"/>
              </w:rPr>
              <w:t xml:space="preserve"> Tosunoğlu, Şebnem (2009). Avrupa Birliği Mali Sistemi ve Genişleme Sürecinin Bütçe Üzerine Etkileri, Anadolu Üniversitesi Yayınevi, Eskişehir. </w:t>
            </w:r>
          </w:p>
        </w:tc>
      </w:tr>
      <w:tr w:rsidR="00ED38FD" w:rsidRPr="00ED38FD" w:rsidTr="00A674C3">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ED38FD" w:rsidRPr="00ED38FD" w:rsidRDefault="00ED38FD" w:rsidP="00ED38FD">
            <w:pPr>
              <w:spacing w:after="0" w:line="240" w:lineRule="auto"/>
              <w:jc w:val="both"/>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 xml:space="preserve"> </w:t>
            </w:r>
          </w:p>
        </w:tc>
      </w:tr>
    </w:tbl>
    <w:p w:rsidR="00ED38FD" w:rsidRPr="00ED38FD" w:rsidRDefault="00ED38FD" w:rsidP="00ED38FD">
      <w:pPr>
        <w:spacing w:after="0" w:line="240" w:lineRule="auto"/>
        <w:rPr>
          <w:rFonts w:ascii="Times New Roman" w:eastAsia="Times New Roman" w:hAnsi="Times New Roman"/>
          <w:sz w:val="18"/>
          <w:szCs w:val="18"/>
          <w:lang w:eastAsia="tr-TR"/>
        </w:rPr>
        <w:sectPr w:rsidR="00ED38FD" w:rsidRPr="00ED38F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D38FD" w:rsidRPr="00ED38FD" w:rsidTr="00A674C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lang w:eastAsia="tr-TR"/>
              </w:rPr>
            </w:pPr>
            <w:r w:rsidRPr="00ED38FD">
              <w:rPr>
                <w:rFonts w:ascii="Times New Roman" w:eastAsia="Times New Roman" w:hAnsi="Times New Roman"/>
                <w:b/>
                <w:lang w:eastAsia="tr-TR"/>
              </w:rPr>
              <w:lastRenderedPageBreak/>
              <w:t>DERSİN HAFTALIK PLANI</w:t>
            </w:r>
          </w:p>
        </w:tc>
      </w:tr>
      <w:tr w:rsidR="00ED38FD" w:rsidRPr="00ED38FD" w:rsidTr="00A674C3">
        <w:trPr>
          <w:jc w:val="center"/>
        </w:trPr>
        <w:tc>
          <w:tcPr>
            <w:tcW w:w="593" w:type="pct"/>
            <w:tcBorders>
              <w:top w:val="single" w:sz="6" w:space="0" w:color="auto"/>
              <w:left w:val="single" w:sz="12" w:space="0" w:color="auto"/>
              <w:bottom w:val="single" w:sz="6" w:space="0" w:color="auto"/>
              <w:right w:val="single" w:sz="6" w:space="0" w:color="auto"/>
            </w:tcBorders>
          </w:tcPr>
          <w:p w:rsidR="00ED38FD" w:rsidRPr="00ED38FD" w:rsidRDefault="00ED38FD" w:rsidP="00ED38FD">
            <w:pPr>
              <w:spacing w:after="0" w:line="240" w:lineRule="auto"/>
              <w:jc w:val="center"/>
              <w:rPr>
                <w:rFonts w:ascii="Times New Roman" w:eastAsia="Times New Roman" w:hAnsi="Times New Roman"/>
                <w:b/>
                <w:lang w:eastAsia="tr-TR"/>
              </w:rPr>
            </w:pPr>
            <w:r w:rsidRPr="00ED38F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ED38FD" w:rsidRPr="00ED38FD" w:rsidRDefault="00ED38FD" w:rsidP="00ED38FD">
            <w:pPr>
              <w:spacing w:after="0" w:line="240" w:lineRule="auto"/>
              <w:rPr>
                <w:rFonts w:ascii="Times New Roman" w:eastAsia="Times New Roman" w:hAnsi="Times New Roman"/>
                <w:b/>
                <w:lang w:eastAsia="tr-TR"/>
              </w:rPr>
            </w:pPr>
            <w:r w:rsidRPr="00ED38FD">
              <w:rPr>
                <w:rFonts w:ascii="Times New Roman" w:eastAsia="Times New Roman" w:hAnsi="Times New Roman"/>
                <w:b/>
                <w:lang w:eastAsia="tr-TR"/>
              </w:rPr>
              <w:t>İŞLENEN KONULAR</w:t>
            </w:r>
          </w:p>
        </w:tc>
      </w:tr>
      <w:tr w:rsidR="00ED38FD" w:rsidRPr="00ED38FD"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lang w:eastAsia="tr-TR"/>
              </w:rPr>
            </w:pPr>
            <w:r w:rsidRPr="00ED38F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Avrupa Birliği Bütçesinin Tarihsel Gelişimi</w:t>
            </w:r>
          </w:p>
        </w:tc>
      </w:tr>
      <w:tr w:rsidR="00ED38FD" w:rsidRPr="00ED38FD"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lang w:eastAsia="tr-TR"/>
              </w:rPr>
            </w:pPr>
            <w:r w:rsidRPr="00ED38F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AB Bütçe Uygulamasının Hukuki Çerçevesi: Bütçe Uygulamasının Temelini Oluşturan Anlaşmalar</w:t>
            </w:r>
          </w:p>
        </w:tc>
      </w:tr>
      <w:tr w:rsidR="00ED38FD" w:rsidRPr="00ED38FD"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lang w:eastAsia="tr-TR"/>
              </w:rPr>
            </w:pPr>
            <w:r w:rsidRPr="00ED38F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 xml:space="preserve">AB Bütçe Uygulamasının Hukuki Çerçevesi: Mali Tüzük ve Fountainbleau Zirvesi </w:t>
            </w:r>
          </w:p>
        </w:tc>
      </w:tr>
      <w:tr w:rsidR="00ED38FD" w:rsidRPr="00ED38FD"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lang w:eastAsia="tr-TR"/>
              </w:rPr>
            </w:pPr>
            <w:r w:rsidRPr="00ED38F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ED38FD" w:rsidRPr="00ED38FD" w:rsidRDefault="00ED38FD" w:rsidP="00A5097C">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 xml:space="preserve">AB Bütçesinin Hazırlanması, Yürütülmesi </w:t>
            </w:r>
          </w:p>
        </w:tc>
      </w:tr>
      <w:tr w:rsidR="00A5097C" w:rsidRPr="00ED38FD"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5097C" w:rsidRPr="00ED38FD" w:rsidRDefault="00A5097C" w:rsidP="00ED38F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5097C" w:rsidRPr="00ED38FD" w:rsidRDefault="00A5097C" w:rsidP="00A5097C">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AB Bütçesinin Denetiminde Sorumlu Organlar</w:t>
            </w:r>
          </w:p>
        </w:tc>
      </w:tr>
      <w:tr w:rsidR="00ED38FD" w:rsidRPr="00ED38FD"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38FD" w:rsidRPr="00ED38FD" w:rsidRDefault="00A5097C" w:rsidP="00ED38F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AB Bütçesinin Hazırlanma Süreci</w:t>
            </w:r>
          </w:p>
        </w:tc>
      </w:tr>
      <w:tr w:rsidR="00ED38FD" w:rsidRPr="00ED38FD" w:rsidTr="00A674C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D38FD" w:rsidRPr="00ED38FD" w:rsidRDefault="00A5097C" w:rsidP="00ED38F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AB Bütçesinin Uygulanması</w:t>
            </w:r>
          </w:p>
        </w:tc>
      </w:tr>
      <w:tr w:rsidR="00ED38FD" w:rsidRPr="00ED38FD"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38FD" w:rsidRPr="00ED38FD" w:rsidRDefault="00A5097C" w:rsidP="00ED38F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Ara Sınav</w:t>
            </w:r>
          </w:p>
        </w:tc>
      </w:tr>
      <w:tr w:rsidR="00ED38FD" w:rsidRPr="00ED38FD"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38FD" w:rsidRPr="00ED38FD" w:rsidRDefault="00A5097C" w:rsidP="00ED38F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 xml:space="preserve">AB Bütçesinin Denetimi </w:t>
            </w:r>
          </w:p>
        </w:tc>
      </w:tr>
      <w:tr w:rsidR="00ED38FD" w:rsidRPr="00ED38FD"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38FD" w:rsidRPr="00ED38FD" w:rsidRDefault="00A5097C" w:rsidP="00ED38F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 xml:space="preserve">AB Bütçesinin Mali Yapısı </w:t>
            </w:r>
          </w:p>
        </w:tc>
      </w:tr>
      <w:tr w:rsidR="00ED38FD" w:rsidRPr="00ED38FD"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38FD" w:rsidRPr="00ED38FD" w:rsidRDefault="00A5097C" w:rsidP="00ED38F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AB Bütçesinin Gelir Kalemleri: Geleneksel Öz Kaynaklar</w:t>
            </w:r>
          </w:p>
        </w:tc>
      </w:tr>
      <w:tr w:rsidR="00ED38FD" w:rsidRPr="00ED38FD" w:rsidTr="00A674C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D38FD" w:rsidRPr="00ED38FD" w:rsidRDefault="00A5097C" w:rsidP="00ED38F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AB Bütçesinin Gelir Kalemleri: Öz Kaynaklar Dışındaki Gelirler</w:t>
            </w:r>
          </w:p>
        </w:tc>
      </w:tr>
      <w:tr w:rsidR="00ED38FD" w:rsidRPr="00ED38FD"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38FD" w:rsidRPr="00ED38FD" w:rsidRDefault="00A5097C" w:rsidP="00ED38F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AB Bütçesinin Harcama Kalemleri: Sürdürülebilir Kalkınma- Doğal Kaynakların Korunması ve Yönetimi-Vatandaşlık, Özgürlük, Güvenlik ve Adalet.</w:t>
            </w:r>
          </w:p>
        </w:tc>
      </w:tr>
      <w:tr w:rsidR="00ED38FD" w:rsidRPr="00ED38FD"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lang w:eastAsia="tr-TR"/>
              </w:rPr>
            </w:pPr>
            <w:r w:rsidRPr="00ED38FD">
              <w:rPr>
                <w:rFonts w:ascii="Times New Roman" w:eastAsia="Times New Roman" w:hAnsi="Times New Roman"/>
                <w:lang w:eastAsia="tr-TR"/>
              </w:rPr>
              <w:t>1</w:t>
            </w:r>
            <w:r w:rsidR="00A5097C">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 xml:space="preserve">AB Bütçesinin Harcama Kalemleri: Küresel Bir Aktör Olarak Avrupa Birliği-İdare-Telafiler </w:t>
            </w:r>
          </w:p>
        </w:tc>
      </w:tr>
      <w:tr w:rsidR="00ED38FD" w:rsidRPr="00ED38FD" w:rsidTr="00A674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38FD" w:rsidRPr="00ED38FD" w:rsidRDefault="00A5097C" w:rsidP="00ED38F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Güncel Mali Sorunlar</w:t>
            </w:r>
          </w:p>
        </w:tc>
      </w:tr>
      <w:tr w:rsidR="00ED38FD" w:rsidRPr="00ED38FD" w:rsidTr="00A674C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D38FD" w:rsidRPr="00ED38FD" w:rsidRDefault="00A5097C" w:rsidP="00ED38F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 xml:space="preserve"> Final Sınavı</w:t>
            </w:r>
          </w:p>
        </w:tc>
      </w:tr>
    </w:tbl>
    <w:p w:rsidR="00ED38FD" w:rsidRPr="00ED38FD" w:rsidRDefault="00ED38FD" w:rsidP="00ED38F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D38FD" w:rsidRPr="00ED38FD" w:rsidTr="00A674C3">
        <w:tc>
          <w:tcPr>
            <w:tcW w:w="603" w:type="dxa"/>
            <w:tcBorders>
              <w:top w:val="single" w:sz="12" w:space="0" w:color="auto"/>
              <w:left w:val="single" w:sz="12"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18"/>
                <w:szCs w:val="18"/>
                <w:lang w:eastAsia="tr-TR"/>
              </w:rPr>
            </w:pPr>
            <w:r w:rsidRPr="00ED38F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ED38FD" w:rsidRPr="00ED38FD" w:rsidRDefault="00ED38FD" w:rsidP="00ED38FD">
            <w:pPr>
              <w:spacing w:after="0" w:line="240" w:lineRule="auto"/>
              <w:rPr>
                <w:rFonts w:ascii="Times New Roman" w:eastAsia="Times New Roman" w:hAnsi="Times New Roman"/>
                <w:b/>
                <w:lang w:eastAsia="tr-TR"/>
              </w:rPr>
            </w:pPr>
            <w:r w:rsidRPr="00ED38F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lang w:eastAsia="tr-TR"/>
              </w:rPr>
            </w:pPr>
            <w:r w:rsidRPr="00ED38F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lang w:eastAsia="tr-TR"/>
              </w:rPr>
            </w:pPr>
            <w:r w:rsidRPr="00ED38F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lang w:eastAsia="tr-TR"/>
              </w:rPr>
            </w:pPr>
            <w:r w:rsidRPr="00ED38FD">
              <w:rPr>
                <w:rFonts w:ascii="Times New Roman" w:eastAsia="Times New Roman" w:hAnsi="Times New Roman"/>
                <w:b/>
                <w:lang w:eastAsia="tr-TR"/>
              </w:rPr>
              <w:t>1</w:t>
            </w:r>
          </w:p>
        </w:tc>
      </w:tr>
      <w:tr w:rsidR="00ED38FD" w:rsidRPr="00ED38FD" w:rsidTr="00A674C3">
        <w:tc>
          <w:tcPr>
            <w:tcW w:w="603" w:type="dxa"/>
            <w:tcBorders>
              <w:top w:val="single" w:sz="6" w:space="0" w:color="auto"/>
              <w:left w:val="single" w:sz="12"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lang w:eastAsia="tr-TR"/>
              </w:rPr>
            </w:pPr>
            <w:r w:rsidRPr="00ED38F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p>
        </w:tc>
      </w:tr>
      <w:tr w:rsidR="00ED38FD" w:rsidRPr="00ED38FD" w:rsidTr="00A674C3">
        <w:tc>
          <w:tcPr>
            <w:tcW w:w="603" w:type="dxa"/>
            <w:tcBorders>
              <w:top w:val="single" w:sz="6" w:space="0" w:color="auto"/>
              <w:left w:val="single" w:sz="12"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lang w:eastAsia="tr-TR"/>
              </w:rPr>
            </w:pPr>
            <w:r w:rsidRPr="00ED38F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p>
        </w:tc>
      </w:tr>
      <w:tr w:rsidR="00ED38FD" w:rsidRPr="00ED38FD" w:rsidTr="00A674C3">
        <w:tc>
          <w:tcPr>
            <w:tcW w:w="603" w:type="dxa"/>
            <w:tcBorders>
              <w:top w:val="single" w:sz="6" w:space="0" w:color="auto"/>
              <w:left w:val="single" w:sz="12"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lang w:eastAsia="tr-TR"/>
              </w:rPr>
            </w:pPr>
            <w:r w:rsidRPr="00ED38F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 xml:space="preserve"> </w:t>
            </w:r>
          </w:p>
        </w:tc>
      </w:tr>
      <w:tr w:rsidR="00ED38FD" w:rsidRPr="00ED38FD" w:rsidTr="00A674C3">
        <w:tc>
          <w:tcPr>
            <w:tcW w:w="603" w:type="dxa"/>
            <w:tcBorders>
              <w:top w:val="single" w:sz="6" w:space="0" w:color="auto"/>
              <w:left w:val="single" w:sz="12"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lang w:eastAsia="tr-TR"/>
              </w:rPr>
            </w:pPr>
            <w:r w:rsidRPr="00ED38F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NewRoman" w:eastAsia="Times New Roman" w:hAnsi="TimesNewRoman" w:cs="TimesNewRoman"/>
                <w:sz w:val="20"/>
                <w:szCs w:val="20"/>
                <w:lang w:eastAsia="tr-TR"/>
              </w:rPr>
              <w:t xml:space="preserve">Küreselleşme sürecinde kamu kesiminin rolünü, uluslararası mali </w:t>
            </w:r>
            <w:proofErr w:type="gramStart"/>
            <w:r w:rsidRPr="00ED38FD">
              <w:rPr>
                <w:rFonts w:ascii="TimesNewRoman" w:eastAsia="Times New Roman" w:hAnsi="TimesNewRoman" w:cs="TimesNewRoman"/>
                <w:sz w:val="20"/>
                <w:szCs w:val="20"/>
                <w:lang w:eastAsia="tr-TR"/>
              </w:rPr>
              <w:t>konjonktürde</w:t>
            </w:r>
            <w:proofErr w:type="gramEnd"/>
            <w:r w:rsidRPr="00ED38F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 xml:space="preserve"> </w:t>
            </w:r>
          </w:p>
        </w:tc>
      </w:tr>
      <w:tr w:rsidR="00ED38FD" w:rsidRPr="00ED38FD" w:rsidTr="00A674C3">
        <w:tc>
          <w:tcPr>
            <w:tcW w:w="603" w:type="dxa"/>
            <w:tcBorders>
              <w:top w:val="single" w:sz="6" w:space="0" w:color="auto"/>
              <w:left w:val="single" w:sz="12"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lang w:eastAsia="tr-TR"/>
              </w:rPr>
            </w:pPr>
            <w:r w:rsidRPr="00ED38F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 xml:space="preserve"> </w:t>
            </w:r>
          </w:p>
        </w:tc>
      </w:tr>
      <w:tr w:rsidR="00ED38FD" w:rsidRPr="00ED38FD" w:rsidTr="00A674C3">
        <w:tc>
          <w:tcPr>
            <w:tcW w:w="603" w:type="dxa"/>
            <w:tcBorders>
              <w:top w:val="single" w:sz="6" w:space="0" w:color="auto"/>
              <w:left w:val="single" w:sz="12"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lang w:eastAsia="tr-TR"/>
              </w:rPr>
            </w:pPr>
            <w:r w:rsidRPr="00ED38F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rPr>
                <w:rFonts w:ascii="TimesNewRoman" w:eastAsia="Times New Roman" w:hAnsi="TimesNewRoman" w:cs="TimesNewRoman"/>
                <w:sz w:val="20"/>
                <w:szCs w:val="20"/>
                <w:lang w:eastAsia="tr-TR"/>
              </w:rPr>
            </w:pPr>
            <w:r w:rsidRPr="00ED38F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 xml:space="preserve"> </w:t>
            </w:r>
          </w:p>
        </w:tc>
      </w:tr>
      <w:tr w:rsidR="00ED38FD" w:rsidRPr="00ED38FD" w:rsidTr="00A674C3">
        <w:tc>
          <w:tcPr>
            <w:tcW w:w="603" w:type="dxa"/>
            <w:tcBorders>
              <w:top w:val="single" w:sz="6" w:space="0" w:color="auto"/>
              <w:left w:val="single" w:sz="12"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lang w:eastAsia="tr-TR"/>
              </w:rPr>
            </w:pPr>
            <w:r w:rsidRPr="00ED38F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rPr>
                <w:rFonts w:ascii="TimesNewRoman" w:eastAsia="Times New Roman" w:hAnsi="TimesNewRoman" w:cs="TimesNewRoman"/>
                <w:sz w:val="20"/>
                <w:szCs w:val="20"/>
                <w:lang w:eastAsia="tr-TR"/>
              </w:rPr>
            </w:pPr>
            <w:r w:rsidRPr="00ED38F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 xml:space="preserve"> </w:t>
            </w:r>
          </w:p>
        </w:tc>
      </w:tr>
      <w:tr w:rsidR="00ED38FD" w:rsidRPr="00ED38FD" w:rsidTr="00A674C3">
        <w:tc>
          <w:tcPr>
            <w:tcW w:w="603" w:type="dxa"/>
            <w:tcBorders>
              <w:top w:val="single" w:sz="6" w:space="0" w:color="auto"/>
              <w:left w:val="single" w:sz="12"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lang w:eastAsia="tr-TR"/>
              </w:rPr>
            </w:pPr>
            <w:r w:rsidRPr="00ED38F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p>
        </w:tc>
      </w:tr>
      <w:tr w:rsidR="00ED38FD" w:rsidRPr="00ED38FD" w:rsidTr="00A674C3">
        <w:tc>
          <w:tcPr>
            <w:tcW w:w="603" w:type="dxa"/>
            <w:tcBorders>
              <w:top w:val="single" w:sz="6" w:space="0" w:color="auto"/>
              <w:left w:val="single" w:sz="12"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lang w:eastAsia="tr-TR"/>
              </w:rPr>
            </w:pPr>
            <w:r w:rsidRPr="00ED38F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p>
        </w:tc>
      </w:tr>
      <w:tr w:rsidR="00ED38FD" w:rsidRPr="00ED38FD" w:rsidTr="00A674C3">
        <w:tc>
          <w:tcPr>
            <w:tcW w:w="603" w:type="dxa"/>
            <w:tcBorders>
              <w:top w:val="single" w:sz="6" w:space="0" w:color="auto"/>
              <w:left w:val="single" w:sz="12"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lang w:eastAsia="tr-TR"/>
              </w:rPr>
            </w:pPr>
            <w:r w:rsidRPr="00ED38F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 xml:space="preserve"> </w:t>
            </w:r>
          </w:p>
        </w:tc>
      </w:tr>
      <w:tr w:rsidR="00ED38FD" w:rsidRPr="00ED38FD" w:rsidTr="00A674C3">
        <w:tc>
          <w:tcPr>
            <w:tcW w:w="603" w:type="dxa"/>
            <w:tcBorders>
              <w:top w:val="single" w:sz="6" w:space="0" w:color="auto"/>
              <w:left w:val="single" w:sz="12"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lang w:eastAsia="tr-TR"/>
              </w:rPr>
            </w:pPr>
            <w:r w:rsidRPr="00ED38F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rPr>
                <w:rFonts w:ascii="Times New Roman" w:eastAsia="Times New Roman" w:hAnsi="Times New Roman"/>
                <w:sz w:val="20"/>
                <w:szCs w:val="20"/>
                <w:lang w:eastAsia="tr-TR"/>
              </w:rPr>
            </w:pPr>
            <w:r w:rsidRPr="00ED38F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38FD" w:rsidRPr="00ED38FD" w:rsidRDefault="00ED38FD" w:rsidP="00ED38FD">
            <w:pPr>
              <w:spacing w:after="0" w:line="240" w:lineRule="auto"/>
              <w:jc w:val="center"/>
              <w:rPr>
                <w:rFonts w:ascii="Times New Roman" w:eastAsia="Times New Roman" w:hAnsi="Times New Roman"/>
                <w:b/>
                <w:sz w:val="20"/>
                <w:szCs w:val="20"/>
                <w:lang w:eastAsia="tr-TR"/>
              </w:rPr>
            </w:pPr>
            <w:r w:rsidRPr="00ED38FD">
              <w:rPr>
                <w:rFonts w:ascii="Times New Roman" w:eastAsia="Times New Roman" w:hAnsi="Times New Roman"/>
                <w:b/>
                <w:sz w:val="20"/>
                <w:szCs w:val="20"/>
                <w:lang w:eastAsia="tr-TR"/>
              </w:rPr>
              <w:t xml:space="preserve"> </w:t>
            </w:r>
          </w:p>
        </w:tc>
      </w:tr>
      <w:tr w:rsidR="00ED38FD" w:rsidRPr="00ED38FD" w:rsidTr="00A674C3">
        <w:tc>
          <w:tcPr>
            <w:tcW w:w="9889" w:type="dxa"/>
            <w:gridSpan w:val="5"/>
            <w:tcBorders>
              <w:top w:val="single" w:sz="6" w:space="0" w:color="auto"/>
              <w:left w:val="single" w:sz="12" w:space="0" w:color="auto"/>
              <w:bottom w:val="single" w:sz="12" w:space="0" w:color="auto"/>
              <w:right w:val="single" w:sz="12" w:space="0" w:color="auto"/>
            </w:tcBorders>
            <w:vAlign w:val="center"/>
          </w:tcPr>
          <w:p w:rsidR="00ED38FD" w:rsidRPr="00ED38FD" w:rsidRDefault="00ED38FD" w:rsidP="00ED38FD">
            <w:pPr>
              <w:spacing w:after="0" w:line="240" w:lineRule="auto"/>
              <w:jc w:val="both"/>
              <w:rPr>
                <w:rFonts w:ascii="Times New Roman" w:eastAsia="Times New Roman" w:hAnsi="Times New Roman"/>
                <w:sz w:val="20"/>
                <w:szCs w:val="20"/>
                <w:lang w:eastAsia="tr-TR"/>
              </w:rPr>
            </w:pPr>
            <w:r w:rsidRPr="00ED38FD">
              <w:rPr>
                <w:rFonts w:ascii="Times New Roman" w:eastAsia="Times New Roman" w:hAnsi="Times New Roman"/>
                <w:b/>
                <w:sz w:val="20"/>
                <w:szCs w:val="20"/>
                <w:lang w:eastAsia="tr-TR"/>
              </w:rPr>
              <w:t>1</w:t>
            </w:r>
            <w:r w:rsidRPr="00ED38FD">
              <w:rPr>
                <w:rFonts w:ascii="Times New Roman" w:eastAsia="Times New Roman" w:hAnsi="Times New Roman"/>
                <w:sz w:val="20"/>
                <w:szCs w:val="20"/>
                <w:lang w:eastAsia="tr-TR"/>
              </w:rPr>
              <w:t xml:space="preserve">:Hiç Katkısı Yok. </w:t>
            </w:r>
            <w:r w:rsidRPr="00ED38FD">
              <w:rPr>
                <w:rFonts w:ascii="Times New Roman" w:eastAsia="Times New Roman" w:hAnsi="Times New Roman"/>
                <w:b/>
                <w:sz w:val="20"/>
                <w:szCs w:val="20"/>
                <w:lang w:eastAsia="tr-TR"/>
              </w:rPr>
              <w:t>2</w:t>
            </w:r>
            <w:r w:rsidRPr="00ED38FD">
              <w:rPr>
                <w:rFonts w:ascii="Times New Roman" w:eastAsia="Times New Roman" w:hAnsi="Times New Roman"/>
                <w:sz w:val="20"/>
                <w:szCs w:val="20"/>
                <w:lang w:eastAsia="tr-TR"/>
              </w:rPr>
              <w:t xml:space="preserve">:Kısmen Katkısı Var. </w:t>
            </w:r>
            <w:r w:rsidRPr="00ED38FD">
              <w:rPr>
                <w:rFonts w:ascii="Times New Roman" w:eastAsia="Times New Roman" w:hAnsi="Times New Roman"/>
                <w:b/>
                <w:sz w:val="20"/>
                <w:szCs w:val="20"/>
                <w:lang w:eastAsia="tr-TR"/>
              </w:rPr>
              <w:t>3</w:t>
            </w:r>
            <w:r w:rsidRPr="00ED38FD">
              <w:rPr>
                <w:rFonts w:ascii="Times New Roman" w:eastAsia="Times New Roman" w:hAnsi="Times New Roman"/>
                <w:sz w:val="20"/>
                <w:szCs w:val="20"/>
                <w:lang w:eastAsia="tr-TR"/>
              </w:rPr>
              <w:t>:Tam Katkısı Var.</w:t>
            </w:r>
          </w:p>
        </w:tc>
      </w:tr>
    </w:tbl>
    <w:p w:rsidR="00ED38FD" w:rsidRPr="00ED38FD" w:rsidRDefault="00ED38FD" w:rsidP="00ED38FD">
      <w:pPr>
        <w:spacing w:after="0" w:line="240" w:lineRule="auto"/>
        <w:rPr>
          <w:rFonts w:ascii="Times New Roman" w:eastAsia="Times New Roman" w:hAnsi="Times New Roman"/>
          <w:sz w:val="16"/>
          <w:szCs w:val="16"/>
          <w:lang w:eastAsia="tr-TR"/>
        </w:rPr>
      </w:pPr>
    </w:p>
    <w:p w:rsidR="00ED38FD" w:rsidRPr="00ED38FD" w:rsidRDefault="00ED38FD" w:rsidP="00ED38FD">
      <w:pPr>
        <w:spacing w:after="0" w:line="240" w:lineRule="auto"/>
        <w:rPr>
          <w:rFonts w:ascii="Times New Roman" w:eastAsia="Times New Roman" w:hAnsi="Times New Roman"/>
          <w:sz w:val="16"/>
          <w:szCs w:val="16"/>
          <w:lang w:eastAsia="tr-TR"/>
        </w:rPr>
      </w:pPr>
    </w:p>
    <w:p w:rsidR="00ED38FD" w:rsidRPr="00ED38FD" w:rsidRDefault="00ED38FD" w:rsidP="00ED38FD">
      <w:pPr>
        <w:spacing w:after="0" w:line="360" w:lineRule="auto"/>
        <w:rPr>
          <w:rFonts w:ascii="Times New Roman" w:eastAsia="Times New Roman" w:hAnsi="Times New Roman"/>
          <w:sz w:val="24"/>
          <w:szCs w:val="24"/>
          <w:lang w:eastAsia="tr-TR"/>
        </w:rPr>
      </w:pPr>
      <w:r w:rsidRPr="00ED38FD">
        <w:rPr>
          <w:rFonts w:ascii="Times New Roman" w:eastAsia="Times New Roman" w:hAnsi="Times New Roman"/>
          <w:b/>
          <w:sz w:val="24"/>
          <w:szCs w:val="24"/>
          <w:lang w:eastAsia="tr-TR"/>
        </w:rPr>
        <w:t>Dersin Öğretim Üyesi:</w:t>
      </w:r>
      <w:r w:rsidRPr="00ED38FD">
        <w:rPr>
          <w:rFonts w:ascii="Times New Roman" w:eastAsia="Times New Roman" w:hAnsi="Times New Roman"/>
          <w:sz w:val="24"/>
          <w:szCs w:val="24"/>
          <w:lang w:eastAsia="tr-TR"/>
        </w:rPr>
        <w:t xml:space="preserve"> </w:t>
      </w:r>
    </w:p>
    <w:p w:rsidR="00ED38FD" w:rsidRPr="00ED38FD" w:rsidRDefault="00ED38FD" w:rsidP="00ED38FD">
      <w:pPr>
        <w:tabs>
          <w:tab w:val="left" w:pos="7800"/>
        </w:tabs>
        <w:spacing w:after="0" w:line="240" w:lineRule="auto"/>
        <w:rPr>
          <w:rFonts w:ascii="Times New Roman" w:eastAsia="Times New Roman" w:hAnsi="Times New Roman"/>
          <w:sz w:val="24"/>
          <w:szCs w:val="24"/>
          <w:lang w:eastAsia="tr-TR"/>
        </w:rPr>
      </w:pPr>
      <w:r w:rsidRPr="00ED38FD">
        <w:rPr>
          <w:rFonts w:ascii="Times New Roman" w:eastAsia="Times New Roman" w:hAnsi="Times New Roman"/>
          <w:b/>
          <w:sz w:val="24"/>
          <w:szCs w:val="24"/>
          <w:lang w:eastAsia="tr-TR"/>
        </w:rPr>
        <w:t>İmza</w:t>
      </w:r>
      <w:r w:rsidRPr="00ED38FD">
        <w:rPr>
          <w:rFonts w:ascii="Times New Roman" w:eastAsia="Times New Roman" w:hAnsi="Times New Roman"/>
          <w:sz w:val="24"/>
          <w:szCs w:val="24"/>
          <w:lang w:eastAsia="tr-TR"/>
        </w:rPr>
        <w:t xml:space="preserve">: </w:t>
      </w:r>
      <w:r w:rsidRPr="00ED38FD">
        <w:rPr>
          <w:rFonts w:ascii="Times New Roman" w:eastAsia="Times New Roman" w:hAnsi="Times New Roman"/>
          <w:sz w:val="24"/>
          <w:szCs w:val="24"/>
          <w:lang w:eastAsia="tr-TR"/>
        </w:rPr>
        <w:tab/>
        <w:t xml:space="preserve"> </w:t>
      </w:r>
      <w:r w:rsidRPr="00ED38FD">
        <w:rPr>
          <w:rFonts w:ascii="Times New Roman" w:eastAsia="Times New Roman" w:hAnsi="Times New Roman"/>
          <w:b/>
          <w:sz w:val="24"/>
          <w:szCs w:val="24"/>
          <w:lang w:eastAsia="tr-TR"/>
        </w:rPr>
        <w:tab/>
      </w:r>
      <w:r w:rsidRPr="00ED38FD">
        <w:rPr>
          <w:rFonts w:ascii="Times New Roman" w:eastAsia="Times New Roman" w:hAnsi="Times New Roman"/>
          <w:b/>
          <w:sz w:val="24"/>
          <w:szCs w:val="24"/>
          <w:lang w:eastAsia="tr-TR"/>
        </w:rPr>
        <w:tab/>
      </w:r>
      <w:r w:rsidRPr="00ED38FD">
        <w:rPr>
          <w:rFonts w:ascii="Times New Roman" w:eastAsia="Times New Roman" w:hAnsi="Times New Roman"/>
          <w:b/>
          <w:sz w:val="24"/>
          <w:szCs w:val="24"/>
          <w:lang w:eastAsia="tr-TR"/>
        </w:rPr>
        <w:tab/>
      </w:r>
      <w:r w:rsidRPr="00ED38FD">
        <w:rPr>
          <w:rFonts w:ascii="Times New Roman" w:eastAsia="Times New Roman" w:hAnsi="Times New Roman"/>
          <w:b/>
          <w:sz w:val="24"/>
          <w:szCs w:val="24"/>
          <w:lang w:eastAsia="tr-TR"/>
        </w:rPr>
        <w:tab/>
      </w:r>
      <w:r w:rsidRPr="00ED38FD">
        <w:rPr>
          <w:rFonts w:ascii="Times New Roman" w:eastAsia="Times New Roman" w:hAnsi="Times New Roman"/>
          <w:b/>
          <w:sz w:val="24"/>
          <w:szCs w:val="24"/>
          <w:lang w:eastAsia="tr-TR"/>
        </w:rPr>
        <w:tab/>
      </w:r>
      <w:r w:rsidRPr="00ED38FD">
        <w:rPr>
          <w:rFonts w:ascii="Times New Roman" w:eastAsia="Times New Roman" w:hAnsi="Times New Roman"/>
          <w:b/>
          <w:sz w:val="24"/>
          <w:szCs w:val="24"/>
          <w:lang w:eastAsia="tr-TR"/>
        </w:rPr>
        <w:tab/>
      </w:r>
      <w:r w:rsidRPr="00ED38FD">
        <w:rPr>
          <w:rFonts w:ascii="Times New Roman" w:eastAsia="Times New Roman" w:hAnsi="Times New Roman"/>
          <w:b/>
          <w:sz w:val="24"/>
          <w:szCs w:val="24"/>
          <w:lang w:eastAsia="tr-TR"/>
        </w:rPr>
        <w:tab/>
      </w:r>
      <w:r w:rsidRPr="00ED38FD">
        <w:rPr>
          <w:rFonts w:ascii="Times New Roman" w:eastAsia="Times New Roman" w:hAnsi="Times New Roman"/>
          <w:b/>
          <w:sz w:val="24"/>
          <w:szCs w:val="24"/>
          <w:lang w:eastAsia="tr-TR"/>
        </w:rPr>
        <w:tab/>
        <w:t>Tarih:</w:t>
      </w:r>
      <w:r w:rsidRPr="00ED38F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ED38FD" w:rsidRPr="00ED38FD" w:rsidTr="00A674C3">
        <w:trPr>
          <w:trHeight w:val="989"/>
        </w:trPr>
        <w:tc>
          <w:tcPr>
            <w:tcW w:w="7171" w:type="dxa"/>
          </w:tcPr>
          <w:p w:rsidR="00ED38FD" w:rsidRPr="00ED38FD" w:rsidRDefault="00ED38FD" w:rsidP="00ED38FD">
            <w:pPr>
              <w:tabs>
                <w:tab w:val="left" w:pos="7800"/>
              </w:tabs>
              <w:spacing w:after="0" w:line="240" w:lineRule="auto"/>
              <w:rPr>
                <w:rFonts w:ascii="Times New Roman" w:eastAsia="Times New Roman" w:hAnsi="Times New Roman"/>
                <w:sz w:val="24"/>
                <w:szCs w:val="24"/>
              </w:rPr>
            </w:pPr>
            <w:r w:rsidRPr="00ED38FD">
              <w:rPr>
                <w:rFonts w:ascii="Times New Roman" w:eastAsia="Times New Roman" w:hAnsi="Times New Roman"/>
                <w:sz w:val="24"/>
                <w:szCs w:val="24"/>
              </w:rPr>
              <w:t xml:space="preserve"> </w:t>
            </w:r>
          </w:p>
        </w:tc>
        <w:tc>
          <w:tcPr>
            <w:tcW w:w="2777" w:type="dxa"/>
          </w:tcPr>
          <w:p w:rsidR="00ED38FD" w:rsidRPr="00ED38FD" w:rsidRDefault="00ED38FD" w:rsidP="00ED38FD">
            <w:pPr>
              <w:tabs>
                <w:tab w:val="left" w:pos="7800"/>
              </w:tabs>
              <w:spacing w:after="0" w:line="240" w:lineRule="auto"/>
              <w:jc w:val="center"/>
              <w:rPr>
                <w:rFonts w:ascii="Times New Roman" w:eastAsia="Times New Roman" w:hAnsi="Times New Roman"/>
                <w:sz w:val="24"/>
                <w:szCs w:val="24"/>
              </w:rPr>
            </w:pPr>
          </w:p>
          <w:p w:rsidR="00ED38FD" w:rsidRPr="00ED38FD" w:rsidRDefault="00ED38FD" w:rsidP="00ED38FD">
            <w:pPr>
              <w:tabs>
                <w:tab w:val="left" w:pos="7800"/>
              </w:tabs>
              <w:spacing w:after="0" w:line="240" w:lineRule="auto"/>
              <w:jc w:val="center"/>
              <w:rPr>
                <w:rFonts w:ascii="Times New Roman" w:eastAsia="Times New Roman" w:hAnsi="Times New Roman"/>
                <w:sz w:val="24"/>
                <w:szCs w:val="24"/>
              </w:rPr>
            </w:pPr>
            <w:r w:rsidRPr="00ED38FD">
              <w:rPr>
                <w:rFonts w:ascii="Times New Roman" w:eastAsia="Times New Roman" w:hAnsi="Times New Roman"/>
                <w:sz w:val="24"/>
                <w:szCs w:val="24"/>
              </w:rPr>
              <w:t xml:space="preserve"> </w:t>
            </w:r>
          </w:p>
        </w:tc>
      </w:tr>
    </w:tbl>
    <w:p w:rsidR="00ED38FD" w:rsidRPr="00ED38FD" w:rsidRDefault="00ED38FD" w:rsidP="00ED38FD">
      <w:pPr>
        <w:tabs>
          <w:tab w:val="left" w:pos="7800"/>
        </w:tabs>
        <w:spacing w:after="0" w:line="240" w:lineRule="auto"/>
        <w:rPr>
          <w:rFonts w:ascii="Times New Roman" w:eastAsia="Times New Roman" w:hAnsi="Times New Roman"/>
          <w:sz w:val="24"/>
          <w:szCs w:val="24"/>
          <w:lang w:eastAsia="tr-TR"/>
        </w:rPr>
      </w:pPr>
      <w:r w:rsidRPr="00ED38FD">
        <w:rPr>
          <w:rFonts w:ascii="Times New Roman" w:eastAsia="Times New Roman" w:hAnsi="Times New Roman"/>
          <w:sz w:val="24"/>
          <w:szCs w:val="24"/>
          <w:lang w:eastAsia="tr-TR"/>
        </w:rPr>
        <w:t xml:space="preserve">                        </w:t>
      </w:r>
    </w:p>
    <w:p w:rsidR="00227411" w:rsidRDefault="00227411" w:rsidP="00ED38FD">
      <w:pPr>
        <w:tabs>
          <w:tab w:val="left" w:pos="7800"/>
        </w:tabs>
        <w:spacing w:after="0" w:line="240" w:lineRule="auto"/>
        <w:rPr>
          <w:rFonts w:ascii="Times New Roman" w:eastAsia="Times New Roman" w:hAnsi="Times New Roman"/>
          <w:sz w:val="24"/>
          <w:szCs w:val="24"/>
          <w:lang w:eastAsia="tr-TR"/>
        </w:rPr>
      </w:pPr>
    </w:p>
    <w:p w:rsidR="00227411" w:rsidRPr="00227411" w:rsidRDefault="00227411" w:rsidP="00227411">
      <w:pPr>
        <w:spacing w:after="0" w:line="240" w:lineRule="auto"/>
        <w:rPr>
          <w:rFonts w:eastAsia="Times New Roman"/>
          <w:sz w:val="16"/>
          <w:szCs w:val="16"/>
          <w:lang w:val="en-US" w:eastAsia="tr-TR"/>
        </w:rPr>
      </w:pPr>
    </w:p>
    <w:p w:rsidR="00227411" w:rsidRPr="00227411" w:rsidRDefault="00A72B26" w:rsidP="00227411">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14:anchorId="4263D527" wp14:editId="0AF5078D">
            <wp:extent cx="800100" cy="504825"/>
            <wp:effectExtent l="0" t="0" r="0" b="9525"/>
            <wp:docPr id="219" name="Resim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227411" w:rsidRPr="00227411">
        <w:rPr>
          <w:rFonts w:ascii="Times New Roman" w:eastAsia="Times New Roman" w:hAnsi="Times New Roman"/>
          <w:b/>
          <w:sz w:val="28"/>
          <w:szCs w:val="28"/>
          <w:lang w:eastAsia="tr-TR"/>
        </w:rPr>
        <w:t xml:space="preserve">    </w:t>
      </w:r>
      <w:bookmarkStart w:id="108" w:name="beşerisermaye"/>
      <w:r w:rsidR="00227411" w:rsidRPr="00227411">
        <w:rPr>
          <w:rFonts w:ascii="Times New Roman" w:eastAsia="Times New Roman" w:hAnsi="Times New Roman"/>
          <w:b/>
          <w:sz w:val="28"/>
          <w:szCs w:val="28"/>
          <w:lang w:eastAsia="tr-TR"/>
        </w:rPr>
        <w:t>ESOGÜ Maliye Bölümü Ders Bilgi Formu</w:t>
      </w:r>
      <w:bookmarkEnd w:id="108"/>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27411" w:rsidRPr="00227411" w:rsidTr="00714D0B">
        <w:tc>
          <w:tcPr>
            <w:tcW w:w="1167" w:type="dxa"/>
            <w:vAlign w:val="center"/>
          </w:tcPr>
          <w:p w:rsidR="00227411" w:rsidRPr="00227411" w:rsidRDefault="00227411" w:rsidP="00227411">
            <w:pPr>
              <w:spacing w:after="0" w:line="240" w:lineRule="auto"/>
              <w:outlineLvl w:val="0"/>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DÖNEM</w:t>
            </w:r>
          </w:p>
        </w:tc>
        <w:tc>
          <w:tcPr>
            <w:tcW w:w="1527" w:type="dxa"/>
            <w:vAlign w:val="center"/>
          </w:tcPr>
          <w:p w:rsidR="00227411" w:rsidRPr="00227411" w:rsidRDefault="00227411" w:rsidP="00227411">
            <w:pPr>
              <w:spacing w:after="0" w:line="240" w:lineRule="auto"/>
              <w:outlineLvl w:val="0"/>
              <w:rPr>
                <w:rFonts w:ascii="Times New Roman" w:eastAsia="Times New Roman" w:hAnsi="Times New Roman"/>
                <w:sz w:val="20"/>
                <w:szCs w:val="20"/>
                <w:lang w:eastAsia="tr-TR"/>
              </w:rPr>
            </w:pPr>
            <w:r>
              <w:rPr>
                <w:rFonts w:ascii="Times New Roman" w:eastAsia="Times New Roman" w:hAnsi="Times New Roman"/>
                <w:sz w:val="20"/>
                <w:szCs w:val="20"/>
                <w:lang w:eastAsia="tr-TR"/>
              </w:rPr>
              <w:t>Bahar</w:t>
            </w:r>
          </w:p>
        </w:tc>
      </w:tr>
    </w:tbl>
    <w:p w:rsidR="00227411" w:rsidRPr="00227411" w:rsidRDefault="00227411" w:rsidP="00227411">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27411" w:rsidRPr="00227411" w:rsidTr="00714D0B">
        <w:tc>
          <w:tcPr>
            <w:tcW w:w="1668" w:type="dxa"/>
            <w:vAlign w:val="center"/>
          </w:tcPr>
          <w:p w:rsidR="00227411" w:rsidRPr="00227411" w:rsidRDefault="00227411" w:rsidP="00227411">
            <w:pPr>
              <w:spacing w:after="0" w:line="240" w:lineRule="auto"/>
              <w:jc w:val="center"/>
              <w:outlineLvl w:val="0"/>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DERSİN KODU</w:t>
            </w:r>
          </w:p>
        </w:tc>
        <w:tc>
          <w:tcPr>
            <w:tcW w:w="2760" w:type="dxa"/>
            <w:vAlign w:val="center"/>
          </w:tcPr>
          <w:p w:rsidR="00227411" w:rsidRPr="00227411" w:rsidRDefault="00227411" w:rsidP="00227411">
            <w:pPr>
              <w:spacing w:after="0" w:line="240" w:lineRule="auto"/>
              <w:outlineLvl w:val="0"/>
              <w:rPr>
                <w:rFonts w:ascii="Times New Roman" w:eastAsia="Times New Roman" w:hAnsi="Times New Roman"/>
                <w:sz w:val="24"/>
                <w:szCs w:val="24"/>
                <w:lang w:eastAsia="tr-TR"/>
              </w:rPr>
            </w:pPr>
            <w:r w:rsidRPr="00227411">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131318450</w:t>
            </w:r>
          </w:p>
        </w:tc>
        <w:tc>
          <w:tcPr>
            <w:tcW w:w="1560" w:type="dxa"/>
            <w:vAlign w:val="center"/>
          </w:tcPr>
          <w:p w:rsidR="00227411" w:rsidRPr="00227411" w:rsidRDefault="00227411" w:rsidP="00227411">
            <w:pPr>
              <w:spacing w:after="0" w:line="240" w:lineRule="auto"/>
              <w:jc w:val="center"/>
              <w:outlineLvl w:val="0"/>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DERSİN ADI</w:t>
            </w:r>
          </w:p>
        </w:tc>
        <w:tc>
          <w:tcPr>
            <w:tcW w:w="4185" w:type="dxa"/>
          </w:tcPr>
          <w:p w:rsidR="00227411" w:rsidRPr="00227411" w:rsidRDefault="00227411" w:rsidP="00227411">
            <w:pPr>
              <w:spacing w:after="0" w:line="240" w:lineRule="auto"/>
              <w:outlineLvl w:val="0"/>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Beşeri Sermayeye Sağlanan Vergi Teşvikleri</w:t>
            </w:r>
          </w:p>
        </w:tc>
      </w:tr>
    </w:tbl>
    <w:p w:rsidR="00227411" w:rsidRPr="00227411" w:rsidRDefault="00227411" w:rsidP="00227411">
      <w:pPr>
        <w:spacing w:after="0" w:line="240" w:lineRule="auto"/>
        <w:outlineLvl w:val="0"/>
        <w:rPr>
          <w:rFonts w:ascii="Times New Roman" w:eastAsia="Times New Roman" w:hAnsi="Times New Roman"/>
          <w:sz w:val="20"/>
          <w:szCs w:val="20"/>
          <w:lang w:eastAsia="tr-TR"/>
        </w:rPr>
      </w:pPr>
      <w:r w:rsidRPr="00227411">
        <w:rPr>
          <w:rFonts w:ascii="Times New Roman" w:eastAsia="Times New Roman" w:hAnsi="Times New Roman"/>
          <w:b/>
          <w:sz w:val="20"/>
          <w:szCs w:val="20"/>
          <w:lang w:eastAsia="tr-TR"/>
        </w:rPr>
        <w:t xml:space="preserve">                                                   </w:t>
      </w:r>
      <w:r w:rsidRPr="00227411">
        <w:rPr>
          <w:rFonts w:ascii="Times New Roman" w:eastAsia="Times New Roman" w:hAnsi="Times New Roman"/>
          <w:b/>
          <w:sz w:val="20"/>
          <w:szCs w:val="20"/>
          <w:lang w:eastAsia="tr-TR"/>
        </w:rPr>
        <w:tab/>
      </w:r>
      <w:r w:rsidRPr="00227411">
        <w:rPr>
          <w:rFonts w:ascii="Times New Roman" w:eastAsia="Times New Roman" w:hAnsi="Times New Roman"/>
          <w:b/>
          <w:sz w:val="20"/>
          <w:szCs w:val="20"/>
          <w:lang w:eastAsia="tr-TR"/>
        </w:rPr>
        <w:tab/>
      </w:r>
      <w:r w:rsidRPr="00227411">
        <w:rPr>
          <w:rFonts w:ascii="Times New Roman" w:eastAsia="Times New Roman" w:hAnsi="Times New Roman"/>
          <w:b/>
          <w:sz w:val="20"/>
          <w:szCs w:val="20"/>
          <w:lang w:eastAsia="tr-TR"/>
        </w:rPr>
        <w:tab/>
      </w:r>
      <w:r w:rsidRPr="00227411">
        <w:rPr>
          <w:rFonts w:ascii="Times New Roman" w:eastAsia="Times New Roman" w:hAnsi="Times New Roman"/>
          <w:b/>
          <w:sz w:val="20"/>
          <w:szCs w:val="20"/>
          <w:lang w:eastAsia="tr-TR"/>
        </w:rPr>
        <w:tab/>
      </w:r>
      <w:r w:rsidRPr="00227411">
        <w:rPr>
          <w:rFonts w:ascii="Times New Roman" w:eastAsia="Times New Roman" w:hAnsi="Times New Roman"/>
          <w:b/>
          <w:sz w:val="20"/>
          <w:szCs w:val="20"/>
          <w:lang w:eastAsia="tr-TR"/>
        </w:rPr>
        <w:tab/>
        <w:t xml:space="preserve">      </w:t>
      </w:r>
    </w:p>
    <w:tbl>
      <w:tblPr>
        <w:tblW w:w="515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4"/>
        <w:gridCol w:w="577"/>
        <w:gridCol w:w="309"/>
        <w:gridCol w:w="1136"/>
        <w:gridCol w:w="640"/>
        <w:gridCol w:w="47"/>
        <w:gridCol w:w="652"/>
        <w:gridCol w:w="929"/>
        <w:gridCol w:w="414"/>
        <w:gridCol w:w="169"/>
        <w:gridCol w:w="108"/>
        <w:gridCol w:w="1987"/>
        <w:gridCol w:w="567"/>
        <w:gridCol w:w="1560"/>
      </w:tblGrid>
      <w:tr w:rsidR="00227411" w:rsidRPr="00227411" w:rsidTr="00714D0B">
        <w:trPr>
          <w:trHeight w:val="366"/>
        </w:trPr>
        <w:tc>
          <w:tcPr>
            <w:tcW w:w="524" w:type="pct"/>
            <w:vMerge w:val="restart"/>
            <w:tcBorders>
              <w:top w:val="single" w:sz="12" w:space="0" w:color="auto"/>
              <w:left w:val="single" w:sz="12" w:space="0" w:color="auto"/>
              <w:bottom w:val="single" w:sz="4" w:space="0" w:color="auto"/>
              <w:right w:val="single" w:sz="12" w:space="0" w:color="auto"/>
            </w:tcBorders>
            <w:vAlign w:val="center"/>
          </w:tcPr>
          <w:p w:rsidR="00227411" w:rsidRPr="00227411" w:rsidRDefault="00227411" w:rsidP="00227411">
            <w:pPr>
              <w:spacing w:after="0" w:line="240" w:lineRule="auto"/>
              <w:rPr>
                <w:rFonts w:ascii="Times New Roman" w:eastAsia="Times New Roman" w:hAnsi="Times New Roman"/>
                <w:b/>
                <w:sz w:val="18"/>
                <w:szCs w:val="18"/>
                <w:lang w:eastAsia="tr-TR"/>
              </w:rPr>
            </w:pPr>
            <w:r w:rsidRPr="00227411">
              <w:rPr>
                <w:rFonts w:ascii="Times New Roman" w:eastAsia="Times New Roman" w:hAnsi="Times New Roman"/>
                <w:b/>
                <w:sz w:val="18"/>
                <w:szCs w:val="18"/>
                <w:lang w:eastAsia="tr-TR"/>
              </w:rPr>
              <w:t>YARIYIL</w:t>
            </w:r>
          </w:p>
          <w:p w:rsidR="00227411" w:rsidRPr="00227411" w:rsidRDefault="00227411" w:rsidP="00227411">
            <w:pPr>
              <w:spacing w:after="0" w:line="240" w:lineRule="auto"/>
              <w:rPr>
                <w:rFonts w:ascii="Times New Roman" w:eastAsia="Times New Roman" w:hAnsi="Times New Roman"/>
                <w:sz w:val="20"/>
                <w:szCs w:val="20"/>
                <w:lang w:eastAsia="tr-TR"/>
              </w:rPr>
            </w:pPr>
          </w:p>
        </w:tc>
        <w:tc>
          <w:tcPr>
            <w:tcW w:w="1654" w:type="pct"/>
            <w:gridSpan w:val="6"/>
            <w:tcBorders>
              <w:left w:val="single" w:sz="12" w:space="0" w:color="auto"/>
              <w:bottom w:val="single" w:sz="4"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HAFTALIK DERS SAATİ</w:t>
            </w:r>
          </w:p>
        </w:tc>
        <w:tc>
          <w:tcPr>
            <w:tcW w:w="2822" w:type="pct"/>
            <w:gridSpan w:val="7"/>
            <w:tcBorders>
              <w:left w:val="single" w:sz="12" w:space="0" w:color="auto"/>
              <w:bottom w:val="single" w:sz="4"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DERSİN</w:t>
            </w:r>
          </w:p>
        </w:tc>
      </w:tr>
      <w:tr w:rsidR="00227411" w:rsidRPr="00227411" w:rsidTr="00714D0B">
        <w:trPr>
          <w:trHeight w:val="365"/>
        </w:trPr>
        <w:tc>
          <w:tcPr>
            <w:tcW w:w="524" w:type="pct"/>
            <w:vMerge/>
            <w:tcBorders>
              <w:top w:val="single" w:sz="4" w:space="0" w:color="auto"/>
              <w:left w:val="single" w:sz="12" w:space="0" w:color="auto"/>
              <w:bottom w:val="single" w:sz="4" w:space="0" w:color="auto"/>
              <w:right w:val="single" w:sz="12" w:space="0" w:color="auto"/>
            </w:tcBorders>
          </w:tcPr>
          <w:p w:rsidR="00227411" w:rsidRPr="00227411" w:rsidRDefault="00227411" w:rsidP="00227411">
            <w:pPr>
              <w:spacing w:after="0" w:line="240" w:lineRule="auto"/>
              <w:rPr>
                <w:rFonts w:ascii="Times New Roman" w:eastAsia="Times New Roman" w:hAnsi="Times New Roman"/>
                <w:b/>
                <w:sz w:val="20"/>
                <w:szCs w:val="20"/>
                <w:lang w:eastAsia="tr-TR"/>
              </w:rPr>
            </w:pPr>
          </w:p>
        </w:tc>
        <w:tc>
          <w:tcPr>
            <w:tcW w:w="436" w:type="pct"/>
            <w:gridSpan w:val="2"/>
            <w:tcBorders>
              <w:top w:val="single" w:sz="4" w:space="0" w:color="auto"/>
              <w:left w:val="single" w:sz="12" w:space="0" w:color="auto"/>
              <w:bottom w:val="single" w:sz="4" w:space="0" w:color="auto"/>
              <w:right w:val="single" w:sz="4"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Teorik</w:t>
            </w:r>
          </w:p>
        </w:tc>
        <w:tc>
          <w:tcPr>
            <w:tcW w:w="559" w:type="pct"/>
            <w:tcBorders>
              <w:top w:val="single" w:sz="4" w:space="0" w:color="auto"/>
              <w:left w:val="single" w:sz="4" w:space="0" w:color="auto"/>
              <w:bottom w:val="single" w:sz="4"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Uygulama</w:t>
            </w:r>
          </w:p>
        </w:tc>
        <w:tc>
          <w:tcPr>
            <w:tcW w:w="659" w:type="pct"/>
            <w:gridSpan w:val="3"/>
            <w:tcBorders>
              <w:top w:val="single" w:sz="4" w:space="0" w:color="auto"/>
              <w:bottom w:val="single" w:sz="4" w:space="0" w:color="auto"/>
              <w:right w:val="single" w:sz="12" w:space="0" w:color="auto"/>
            </w:tcBorders>
            <w:vAlign w:val="center"/>
          </w:tcPr>
          <w:p w:rsidR="00227411" w:rsidRPr="00227411" w:rsidRDefault="00227411" w:rsidP="00227411">
            <w:pPr>
              <w:spacing w:after="0" w:line="240" w:lineRule="auto"/>
              <w:ind w:left="-111" w:right="-108"/>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Laboratuar</w:t>
            </w:r>
          </w:p>
        </w:tc>
        <w:tc>
          <w:tcPr>
            <w:tcW w:w="457" w:type="pct"/>
            <w:tcBorders>
              <w:top w:val="single" w:sz="4" w:space="0" w:color="auto"/>
              <w:bottom w:val="single" w:sz="4" w:space="0" w:color="auto"/>
              <w:right w:val="single" w:sz="4"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Kredisi</w:t>
            </w:r>
          </w:p>
        </w:tc>
        <w:tc>
          <w:tcPr>
            <w:tcW w:w="287" w:type="pct"/>
            <w:gridSpan w:val="2"/>
            <w:tcBorders>
              <w:top w:val="single" w:sz="4" w:space="0" w:color="auto"/>
              <w:left w:val="single" w:sz="4" w:space="0" w:color="auto"/>
              <w:bottom w:val="single" w:sz="4" w:space="0" w:color="auto"/>
              <w:right w:val="single" w:sz="4" w:space="0" w:color="auto"/>
            </w:tcBorders>
            <w:vAlign w:val="center"/>
          </w:tcPr>
          <w:p w:rsidR="00227411" w:rsidRPr="00227411" w:rsidRDefault="00227411" w:rsidP="00227411">
            <w:pPr>
              <w:spacing w:after="0" w:line="240" w:lineRule="auto"/>
              <w:ind w:left="-111" w:right="-108"/>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AKTS</w:t>
            </w:r>
          </w:p>
        </w:tc>
        <w:tc>
          <w:tcPr>
            <w:tcW w:w="1310" w:type="pct"/>
            <w:gridSpan w:val="3"/>
            <w:tcBorders>
              <w:top w:val="single" w:sz="4" w:space="0" w:color="auto"/>
              <w:left w:val="single" w:sz="4" w:space="0" w:color="auto"/>
              <w:bottom w:val="single" w:sz="4"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DİLİ</w:t>
            </w:r>
          </w:p>
        </w:tc>
      </w:tr>
      <w:tr w:rsidR="00227411" w:rsidRPr="00227411" w:rsidTr="00714D0B">
        <w:trPr>
          <w:trHeight w:val="351"/>
        </w:trPr>
        <w:tc>
          <w:tcPr>
            <w:tcW w:w="524" w:type="pct"/>
            <w:tcBorders>
              <w:top w:val="single" w:sz="4" w:space="0" w:color="auto"/>
              <w:left w:val="single" w:sz="12" w:space="0" w:color="auto"/>
              <w:bottom w:val="single" w:sz="12"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8</w:t>
            </w:r>
          </w:p>
        </w:tc>
        <w:tc>
          <w:tcPr>
            <w:tcW w:w="436" w:type="pct"/>
            <w:gridSpan w:val="2"/>
            <w:tcBorders>
              <w:top w:val="single" w:sz="4" w:space="0" w:color="auto"/>
              <w:left w:val="single" w:sz="12" w:space="0" w:color="auto"/>
              <w:bottom w:val="single" w:sz="12" w:space="0" w:color="auto"/>
              <w:right w:val="single" w:sz="4" w:space="0" w:color="auto"/>
            </w:tcBorders>
            <w:vAlign w:val="center"/>
          </w:tcPr>
          <w:p w:rsidR="00227411" w:rsidRPr="00227411" w:rsidRDefault="00227411" w:rsidP="0022741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559" w:type="pct"/>
            <w:tcBorders>
              <w:top w:val="single" w:sz="4" w:space="0" w:color="auto"/>
              <w:left w:val="single" w:sz="4" w:space="0" w:color="auto"/>
              <w:bottom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0</w:t>
            </w:r>
          </w:p>
        </w:tc>
        <w:tc>
          <w:tcPr>
            <w:tcW w:w="659" w:type="pct"/>
            <w:gridSpan w:val="3"/>
            <w:tcBorders>
              <w:top w:val="single" w:sz="4" w:space="0" w:color="auto"/>
              <w:bottom w:val="single" w:sz="12" w:space="0" w:color="auto"/>
              <w:right w:val="single" w:sz="12" w:space="0" w:color="auto"/>
            </w:tcBorders>
            <w:shd w:val="clear" w:color="auto" w:fill="auto"/>
            <w:vAlign w:val="center"/>
          </w:tcPr>
          <w:p w:rsidR="00227411" w:rsidRPr="00227411" w:rsidRDefault="00227411" w:rsidP="00227411">
            <w:pPr>
              <w:spacing w:after="0" w:line="240" w:lineRule="auto"/>
              <w:jc w:val="center"/>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0</w:t>
            </w:r>
          </w:p>
        </w:tc>
        <w:tc>
          <w:tcPr>
            <w:tcW w:w="457" w:type="pct"/>
            <w:tcBorders>
              <w:top w:val="single" w:sz="4" w:space="0" w:color="auto"/>
              <w:bottom w:val="single" w:sz="12" w:space="0" w:color="auto"/>
              <w:right w:val="single" w:sz="4" w:space="0" w:color="auto"/>
            </w:tcBorders>
            <w:shd w:val="clear" w:color="auto" w:fill="auto"/>
            <w:vAlign w:val="center"/>
          </w:tcPr>
          <w:p w:rsidR="00227411" w:rsidRPr="00227411" w:rsidRDefault="00227411" w:rsidP="0022741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w:t>
            </w:r>
          </w:p>
        </w:tc>
        <w:tc>
          <w:tcPr>
            <w:tcW w:w="28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7411" w:rsidRPr="00227411" w:rsidRDefault="00227411" w:rsidP="0022741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w:t>
            </w:r>
          </w:p>
        </w:tc>
        <w:tc>
          <w:tcPr>
            <w:tcW w:w="1310" w:type="pct"/>
            <w:gridSpan w:val="3"/>
            <w:tcBorders>
              <w:top w:val="single" w:sz="4" w:space="0" w:color="auto"/>
              <w:left w:val="single" w:sz="4" w:space="0" w:color="auto"/>
              <w:bottom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sz w:val="20"/>
                <w:szCs w:val="20"/>
                <w:vertAlign w:val="superscript"/>
                <w:lang w:eastAsia="tr-TR"/>
              </w:rPr>
            </w:pPr>
            <w:r w:rsidRPr="00227411">
              <w:rPr>
                <w:rFonts w:ascii="Times New Roman" w:eastAsia="Times New Roman" w:hAnsi="Times New Roman"/>
                <w:sz w:val="20"/>
                <w:szCs w:val="20"/>
                <w:vertAlign w:val="superscript"/>
                <w:lang w:eastAsia="tr-TR"/>
              </w:rPr>
              <w:t>ZORUNLU (  )  SEÇMELİ (  X )</w:t>
            </w:r>
          </w:p>
        </w:tc>
        <w:tc>
          <w:tcPr>
            <w:tcW w:w="768" w:type="pct"/>
            <w:tcBorders>
              <w:top w:val="single" w:sz="4" w:space="0" w:color="auto"/>
              <w:left w:val="single" w:sz="4" w:space="0" w:color="auto"/>
              <w:bottom w:val="single" w:sz="12" w:space="0" w:color="auto"/>
            </w:tcBorders>
          </w:tcPr>
          <w:p w:rsidR="00227411" w:rsidRPr="00227411" w:rsidRDefault="00227411" w:rsidP="00227411">
            <w:pPr>
              <w:spacing w:after="0" w:line="240" w:lineRule="auto"/>
              <w:jc w:val="center"/>
              <w:rPr>
                <w:rFonts w:ascii="Times New Roman" w:eastAsia="Times New Roman" w:hAnsi="Times New Roman"/>
                <w:sz w:val="20"/>
                <w:szCs w:val="20"/>
                <w:vertAlign w:val="superscript"/>
                <w:lang w:eastAsia="tr-TR"/>
              </w:rPr>
            </w:pPr>
            <w:r w:rsidRPr="00227411">
              <w:rPr>
                <w:rFonts w:ascii="Times New Roman" w:eastAsia="Times New Roman" w:hAnsi="Times New Roman"/>
                <w:sz w:val="20"/>
                <w:szCs w:val="20"/>
                <w:vertAlign w:val="superscript"/>
                <w:lang w:eastAsia="tr-TR"/>
              </w:rPr>
              <w:t>Türkçe</w:t>
            </w:r>
          </w:p>
        </w:tc>
      </w:tr>
      <w:tr w:rsidR="00227411" w:rsidRPr="00227411" w:rsidTr="00714D0B">
        <w:tblPrEx>
          <w:tblBorders>
            <w:insideH w:val="single" w:sz="6" w:space="0" w:color="auto"/>
            <w:insideV w:val="single" w:sz="6" w:space="0" w:color="auto"/>
          </w:tblBorders>
        </w:tblPrEx>
        <w:trPr>
          <w:trHeight w:val="325"/>
        </w:trPr>
        <w:tc>
          <w:tcPr>
            <w:tcW w:w="5000" w:type="pct"/>
            <w:gridSpan w:val="14"/>
            <w:tcBorders>
              <w:top w:val="single" w:sz="12" w:space="0" w:color="auto"/>
              <w:left w:val="single" w:sz="12" w:space="0" w:color="auto"/>
              <w:bottom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DERSİN KATEGORİSİ</w:t>
            </w:r>
          </w:p>
        </w:tc>
      </w:tr>
      <w:tr w:rsidR="00227411" w:rsidRPr="00227411" w:rsidTr="00714D0B">
        <w:tblPrEx>
          <w:tblBorders>
            <w:insideH w:val="single" w:sz="6" w:space="0" w:color="auto"/>
            <w:insideV w:val="single" w:sz="6" w:space="0" w:color="auto"/>
          </w:tblBorders>
        </w:tblPrEx>
        <w:trPr>
          <w:trHeight w:val="522"/>
        </w:trPr>
        <w:tc>
          <w:tcPr>
            <w:tcW w:w="808" w:type="pct"/>
            <w:gridSpan w:val="2"/>
            <w:tcBorders>
              <w:top w:val="single" w:sz="12" w:space="0" w:color="auto"/>
              <w:left w:val="single" w:sz="12" w:space="0" w:color="auto"/>
              <w:bottom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sz w:val="20"/>
                <w:szCs w:val="20"/>
                <w:lang w:eastAsia="tr-TR"/>
              </w:rPr>
              <w:t>Temel Mesleki Dersler</w:t>
            </w:r>
          </w:p>
        </w:tc>
        <w:tc>
          <w:tcPr>
            <w:tcW w:w="982" w:type="pct"/>
            <w:gridSpan w:val="3"/>
            <w:tcBorders>
              <w:top w:val="single" w:sz="12" w:space="0" w:color="auto"/>
              <w:bottom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sz w:val="20"/>
                <w:szCs w:val="20"/>
                <w:lang w:eastAsia="tr-TR"/>
              </w:rPr>
              <w:t>Beşerî, İletişim ve Yönetim Becerileri Dersleri</w:t>
            </w:r>
          </w:p>
        </w:tc>
        <w:tc>
          <w:tcPr>
            <w:tcW w:w="1047" w:type="pct"/>
            <w:gridSpan w:val="2"/>
            <w:tcBorders>
              <w:top w:val="single" w:sz="12" w:space="0" w:color="auto"/>
              <w:bottom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sz w:val="20"/>
                <w:szCs w:val="20"/>
                <w:lang w:eastAsia="tr-TR"/>
              </w:rPr>
              <w:t>Aktarılabilir Beceri Dersleri</w:t>
            </w:r>
          </w:p>
        </w:tc>
      </w:tr>
      <w:tr w:rsidR="00227411" w:rsidRPr="00227411" w:rsidTr="00714D0B">
        <w:tblPrEx>
          <w:tblBorders>
            <w:insideH w:val="single" w:sz="6" w:space="0" w:color="auto"/>
            <w:insideV w:val="single" w:sz="6" w:space="0" w:color="auto"/>
          </w:tblBorders>
        </w:tblPrEx>
        <w:trPr>
          <w:trHeight w:val="132"/>
        </w:trPr>
        <w:tc>
          <w:tcPr>
            <w:tcW w:w="808" w:type="pct"/>
            <w:gridSpan w:val="2"/>
            <w:tcBorders>
              <w:top w:val="single" w:sz="6" w:space="0" w:color="auto"/>
              <w:left w:val="single" w:sz="12" w:space="0" w:color="auto"/>
              <w:bottom w:val="single" w:sz="12" w:space="0" w:color="auto"/>
              <w:right w:val="single" w:sz="4" w:space="0" w:color="auto"/>
            </w:tcBorders>
          </w:tcPr>
          <w:p w:rsidR="00227411" w:rsidRPr="00227411" w:rsidRDefault="00227411" w:rsidP="00227411">
            <w:pPr>
              <w:spacing w:after="0" w:line="240" w:lineRule="auto"/>
              <w:jc w:val="center"/>
              <w:rPr>
                <w:rFonts w:ascii="Times New Roman" w:eastAsia="Times New Roman" w:hAnsi="Times New Roman"/>
                <w:sz w:val="20"/>
                <w:szCs w:val="20"/>
                <w:lang w:eastAsia="tr-TR"/>
              </w:rPr>
            </w:pPr>
            <w:proofErr w:type="gramStart"/>
            <w:r>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227411" w:rsidRPr="00227411" w:rsidRDefault="00227411" w:rsidP="00227411">
            <w:pPr>
              <w:spacing w:after="0" w:line="240" w:lineRule="auto"/>
              <w:jc w:val="center"/>
              <w:rPr>
                <w:rFonts w:ascii="Times New Roman" w:eastAsia="Times New Roman" w:hAnsi="Times New Roman"/>
                <w:sz w:val="20"/>
                <w:szCs w:val="20"/>
                <w:lang w:eastAsia="tr-TR"/>
              </w:rPr>
            </w:pPr>
          </w:p>
        </w:tc>
        <w:tc>
          <w:tcPr>
            <w:tcW w:w="982" w:type="pct"/>
            <w:gridSpan w:val="3"/>
            <w:tcBorders>
              <w:top w:val="single" w:sz="6" w:space="0" w:color="auto"/>
              <w:left w:val="single" w:sz="4" w:space="0" w:color="auto"/>
              <w:bottom w:val="single" w:sz="12" w:space="0" w:color="auto"/>
            </w:tcBorders>
          </w:tcPr>
          <w:p w:rsidR="00227411" w:rsidRPr="00227411" w:rsidRDefault="00227411" w:rsidP="00227411">
            <w:pPr>
              <w:spacing w:after="0" w:line="240" w:lineRule="auto"/>
              <w:jc w:val="center"/>
              <w:rPr>
                <w:rFonts w:ascii="Times New Roman" w:eastAsia="Times New Roman" w:hAnsi="Times New Roman"/>
                <w:sz w:val="20"/>
                <w:szCs w:val="20"/>
                <w:lang w:eastAsia="tr-TR"/>
              </w:rPr>
            </w:pPr>
          </w:p>
        </w:tc>
        <w:tc>
          <w:tcPr>
            <w:tcW w:w="1114" w:type="pct"/>
            <w:gridSpan w:val="3"/>
            <w:tcBorders>
              <w:top w:val="single" w:sz="6" w:space="0" w:color="auto"/>
              <w:left w:val="single" w:sz="4" w:space="0" w:color="auto"/>
              <w:bottom w:val="single" w:sz="12" w:space="0" w:color="auto"/>
            </w:tcBorders>
          </w:tcPr>
          <w:p w:rsidR="00227411" w:rsidRPr="00227411" w:rsidRDefault="00227411" w:rsidP="00227411">
            <w:pPr>
              <w:spacing w:after="0" w:line="240" w:lineRule="auto"/>
              <w:jc w:val="center"/>
              <w:rPr>
                <w:rFonts w:ascii="Times New Roman" w:eastAsia="Times New Roman" w:hAnsi="Times New Roman"/>
                <w:sz w:val="20"/>
                <w:szCs w:val="20"/>
                <w:lang w:eastAsia="tr-TR"/>
              </w:rPr>
            </w:pPr>
          </w:p>
        </w:tc>
        <w:tc>
          <w:tcPr>
            <w:tcW w:w="1047" w:type="pct"/>
            <w:gridSpan w:val="2"/>
            <w:tcBorders>
              <w:top w:val="single" w:sz="6" w:space="0" w:color="auto"/>
              <w:left w:val="single" w:sz="4" w:space="0" w:color="auto"/>
              <w:bottom w:val="single" w:sz="12" w:space="0" w:color="auto"/>
            </w:tcBorders>
          </w:tcPr>
          <w:p w:rsidR="00227411" w:rsidRPr="00227411" w:rsidRDefault="00227411" w:rsidP="00227411">
            <w:pPr>
              <w:spacing w:after="0" w:line="240" w:lineRule="auto"/>
              <w:jc w:val="center"/>
              <w:rPr>
                <w:rFonts w:ascii="Times New Roman" w:eastAsia="Times New Roman" w:hAnsi="Times New Roman"/>
                <w:sz w:val="20"/>
                <w:szCs w:val="20"/>
                <w:lang w:eastAsia="tr-TR"/>
              </w:rPr>
            </w:pPr>
          </w:p>
        </w:tc>
      </w:tr>
      <w:tr w:rsidR="00227411" w:rsidRPr="00227411" w:rsidTr="00714D0B">
        <w:trPr>
          <w:trHeight w:val="310"/>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DEĞERLENDİRME ÖLÇÜTLERİ</w:t>
            </w:r>
          </w:p>
        </w:tc>
      </w:tr>
      <w:tr w:rsidR="00227411" w:rsidRPr="00227411" w:rsidTr="00714D0B">
        <w:trPr>
          <w:trHeight w:val="215"/>
        </w:trPr>
        <w:tc>
          <w:tcPr>
            <w:tcW w:w="1834" w:type="pct"/>
            <w:gridSpan w:val="5"/>
            <w:vMerge w:val="restart"/>
            <w:tcBorders>
              <w:top w:val="single" w:sz="12" w:space="0" w:color="auto"/>
              <w:left w:val="single" w:sz="12" w:space="0" w:color="auto"/>
              <w:bottom w:val="single" w:sz="12"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Faaliyet türü</w:t>
            </w: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w:t>
            </w:r>
          </w:p>
        </w:tc>
      </w:tr>
      <w:tr w:rsidR="00227411" w:rsidRPr="00227411" w:rsidTr="00714D0B">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227411" w:rsidRPr="00227411" w:rsidRDefault="00227411" w:rsidP="00227411">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I. Ara Sınav</w:t>
            </w:r>
          </w:p>
        </w:tc>
        <w:tc>
          <w:tcPr>
            <w:tcW w:w="1257" w:type="pct"/>
            <w:gridSpan w:val="2"/>
            <w:tcBorders>
              <w:top w:val="single" w:sz="8" w:space="0" w:color="auto"/>
              <w:left w:val="single" w:sz="4" w:space="0" w:color="auto"/>
              <w:bottom w:val="single" w:sz="4" w:space="0" w:color="auto"/>
              <w:right w:val="single" w:sz="8" w:space="0" w:color="auto"/>
            </w:tcBorders>
          </w:tcPr>
          <w:p w:rsidR="00227411" w:rsidRPr="00227411" w:rsidRDefault="00227411" w:rsidP="00227411">
            <w:pPr>
              <w:spacing w:after="0" w:line="240" w:lineRule="auto"/>
              <w:jc w:val="center"/>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227411" w:rsidRPr="00227411" w:rsidRDefault="00227411" w:rsidP="00227411">
            <w:pPr>
              <w:spacing w:after="0" w:line="240" w:lineRule="auto"/>
              <w:jc w:val="center"/>
              <w:rPr>
                <w:rFonts w:ascii="Times New Roman" w:eastAsia="Times New Roman" w:hAnsi="Times New Roman"/>
                <w:sz w:val="20"/>
                <w:szCs w:val="20"/>
                <w:highlight w:val="yellow"/>
                <w:lang w:eastAsia="tr-TR"/>
              </w:rPr>
            </w:pPr>
            <w:r w:rsidRPr="00227411">
              <w:rPr>
                <w:rFonts w:ascii="Times New Roman" w:eastAsia="Times New Roman" w:hAnsi="Times New Roman"/>
                <w:sz w:val="20"/>
                <w:szCs w:val="20"/>
                <w:lang w:eastAsia="tr-TR"/>
              </w:rPr>
              <w:t>30</w:t>
            </w:r>
          </w:p>
        </w:tc>
      </w:tr>
      <w:tr w:rsidR="00227411" w:rsidRPr="00227411" w:rsidTr="00714D0B">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227411" w:rsidRPr="00227411" w:rsidRDefault="00227411" w:rsidP="00227411">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II. Ara Sınav</w:t>
            </w:r>
          </w:p>
        </w:tc>
        <w:tc>
          <w:tcPr>
            <w:tcW w:w="1257" w:type="pct"/>
            <w:gridSpan w:val="2"/>
            <w:tcBorders>
              <w:top w:val="single" w:sz="4" w:space="0" w:color="auto"/>
              <w:left w:val="single" w:sz="4" w:space="0" w:color="auto"/>
              <w:bottom w:val="single" w:sz="4" w:space="0" w:color="auto"/>
              <w:right w:val="single" w:sz="8" w:space="0" w:color="auto"/>
            </w:tcBorders>
          </w:tcPr>
          <w:p w:rsidR="00227411" w:rsidRPr="00227411" w:rsidRDefault="00227411" w:rsidP="00227411">
            <w:pPr>
              <w:spacing w:after="0" w:line="240" w:lineRule="auto"/>
              <w:jc w:val="center"/>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227411" w:rsidRPr="00227411" w:rsidRDefault="00227411" w:rsidP="00227411">
            <w:pPr>
              <w:spacing w:after="0" w:line="240" w:lineRule="auto"/>
              <w:jc w:val="center"/>
              <w:rPr>
                <w:rFonts w:ascii="Times New Roman" w:eastAsia="Times New Roman" w:hAnsi="Times New Roman"/>
                <w:sz w:val="20"/>
                <w:szCs w:val="20"/>
                <w:highlight w:val="yellow"/>
                <w:lang w:eastAsia="tr-TR"/>
              </w:rPr>
            </w:pPr>
          </w:p>
        </w:tc>
      </w:tr>
      <w:tr w:rsidR="00227411" w:rsidRPr="00227411" w:rsidTr="00714D0B">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227411" w:rsidRPr="00227411" w:rsidRDefault="00227411" w:rsidP="00227411">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Kısa Sınav</w:t>
            </w:r>
          </w:p>
        </w:tc>
        <w:tc>
          <w:tcPr>
            <w:tcW w:w="1257" w:type="pct"/>
            <w:gridSpan w:val="2"/>
            <w:tcBorders>
              <w:top w:val="single" w:sz="4" w:space="0" w:color="auto"/>
              <w:left w:val="single" w:sz="4" w:space="0" w:color="auto"/>
              <w:bottom w:val="single" w:sz="4" w:space="0" w:color="auto"/>
              <w:right w:val="single" w:sz="8" w:space="0" w:color="auto"/>
            </w:tcBorders>
          </w:tcPr>
          <w:p w:rsidR="00227411" w:rsidRPr="00227411" w:rsidRDefault="00227411" w:rsidP="00227411">
            <w:pPr>
              <w:spacing w:after="0" w:line="240" w:lineRule="auto"/>
              <w:jc w:val="center"/>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227411" w:rsidRPr="00227411" w:rsidRDefault="00227411" w:rsidP="00227411">
            <w:pPr>
              <w:spacing w:after="0" w:line="240" w:lineRule="auto"/>
              <w:jc w:val="center"/>
              <w:rPr>
                <w:rFonts w:ascii="Times New Roman" w:eastAsia="Times New Roman" w:hAnsi="Times New Roman"/>
                <w:sz w:val="20"/>
                <w:szCs w:val="20"/>
                <w:lang w:eastAsia="tr-TR"/>
              </w:rPr>
            </w:pPr>
          </w:p>
        </w:tc>
      </w:tr>
      <w:tr w:rsidR="00227411" w:rsidRPr="00227411" w:rsidTr="00714D0B">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227411" w:rsidRPr="00227411" w:rsidRDefault="00227411" w:rsidP="00227411">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Ödev</w:t>
            </w:r>
          </w:p>
        </w:tc>
        <w:tc>
          <w:tcPr>
            <w:tcW w:w="1257" w:type="pct"/>
            <w:gridSpan w:val="2"/>
            <w:tcBorders>
              <w:top w:val="single" w:sz="4" w:space="0" w:color="auto"/>
              <w:left w:val="single" w:sz="4" w:space="0" w:color="auto"/>
              <w:bottom w:val="single" w:sz="4" w:space="0" w:color="auto"/>
              <w:right w:val="single" w:sz="8" w:space="0" w:color="auto"/>
            </w:tcBorders>
          </w:tcPr>
          <w:p w:rsidR="00227411" w:rsidRPr="00227411" w:rsidRDefault="00227411" w:rsidP="00227411">
            <w:pPr>
              <w:spacing w:after="0" w:line="240" w:lineRule="auto"/>
              <w:jc w:val="center"/>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1</w:t>
            </w:r>
          </w:p>
        </w:tc>
        <w:tc>
          <w:tcPr>
            <w:tcW w:w="768" w:type="pct"/>
            <w:tcBorders>
              <w:top w:val="single" w:sz="4" w:space="0" w:color="auto"/>
              <w:left w:val="single" w:sz="8" w:space="0" w:color="auto"/>
              <w:bottom w:val="single" w:sz="4" w:space="0" w:color="auto"/>
              <w:right w:val="single" w:sz="12" w:space="0" w:color="auto"/>
            </w:tcBorders>
          </w:tcPr>
          <w:p w:rsidR="00227411" w:rsidRPr="00227411" w:rsidRDefault="00227411" w:rsidP="00227411">
            <w:pPr>
              <w:spacing w:after="0" w:line="240" w:lineRule="auto"/>
              <w:jc w:val="center"/>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10</w:t>
            </w:r>
          </w:p>
        </w:tc>
      </w:tr>
      <w:tr w:rsidR="00227411" w:rsidRPr="00227411" w:rsidTr="00714D0B">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227411" w:rsidRPr="00227411" w:rsidRDefault="00227411" w:rsidP="00227411">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Proje</w:t>
            </w:r>
          </w:p>
        </w:tc>
        <w:tc>
          <w:tcPr>
            <w:tcW w:w="1257" w:type="pct"/>
            <w:gridSpan w:val="2"/>
            <w:tcBorders>
              <w:top w:val="single" w:sz="4" w:space="0" w:color="auto"/>
              <w:left w:val="single" w:sz="4" w:space="0" w:color="auto"/>
              <w:bottom w:val="single" w:sz="8" w:space="0" w:color="auto"/>
              <w:right w:val="single" w:sz="8" w:space="0" w:color="auto"/>
            </w:tcBorders>
          </w:tcPr>
          <w:p w:rsidR="00227411" w:rsidRPr="00227411" w:rsidRDefault="00227411" w:rsidP="00227411">
            <w:pPr>
              <w:spacing w:after="0" w:line="240" w:lineRule="auto"/>
              <w:jc w:val="center"/>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227411" w:rsidRPr="00227411" w:rsidRDefault="00227411" w:rsidP="00227411">
            <w:pPr>
              <w:spacing w:after="0" w:line="240" w:lineRule="auto"/>
              <w:jc w:val="center"/>
              <w:rPr>
                <w:rFonts w:ascii="Times New Roman" w:eastAsia="Times New Roman" w:hAnsi="Times New Roman"/>
                <w:sz w:val="20"/>
                <w:szCs w:val="20"/>
                <w:lang w:eastAsia="tr-TR"/>
              </w:rPr>
            </w:pPr>
          </w:p>
        </w:tc>
      </w:tr>
      <w:tr w:rsidR="00227411" w:rsidRPr="00227411" w:rsidTr="00714D0B">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227411" w:rsidRPr="00227411" w:rsidRDefault="00227411" w:rsidP="00227411">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Rapor</w:t>
            </w:r>
          </w:p>
        </w:tc>
        <w:tc>
          <w:tcPr>
            <w:tcW w:w="1257" w:type="pct"/>
            <w:gridSpan w:val="2"/>
            <w:tcBorders>
              <w:top w:val="single" w:sz="8" w:space="0" w:color="auto"/>
              <w:left w:val="single" w:sz="4" w:space="0" w:color="auto"/>
              <w:bottom w:val="single" w:sz="8" w:space="0" w:color="auto"/>
              <w:right w:val="single" w:sz="8" w:space="0" w:color="auto"/>
            </w:tcBorders>
          </w:tcPr>
          <w:p w:rsidR="00227411" w:rsidRPr="00227411" w:rsidRDefault="00227411" w:rsidP="00227411">
            <w:pPr>
              <w:spacing w:after="0" w:line="240" w:lineRule="auto"/>
              <w:jc w:val="center"/>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227411" w:rsidRPr="00227411" w:rsidRDefault="00227411" w:rsidP="00227411">
            <w:pPr>
              <w:spacing w:after="0" w:line="240" w:lineRule="auto"/>
              <w:jc w:val="center"/>
              <w:rPr>
                <w:rFonts w:ascii="Times New Roman" w:eastAsia="Times New Roman" w:hAnsi="Times New Roman"/>
                <w:sz w:val="20"/>
                <w:szCs w:val="20"/>
                <w:lang w:eastAsia="tr-TR"/>
              </w:rPr>
            </w:pPr>
          </w:p>
        </w:tc>
      </w:tr>
      <w:tr w:rsidR="00227411" w:rsidRPr="00227411" w:rsidTr="00714D0B">
        <w:trPr>
          <w:trHeight w:val="138"/>
        </w:trPr>
        <w:tc>
          <w:tcPr>
            <w:tcW w:w="1834" w:type="pct"/>
            <w:gridSpan w:val="5"/>
            <w:vMerge/>
            <w:tcBorders>
              <w:top w:val="single" w:sz="12" w:space="0" w:color="auto"/>
              <w:left w:val="single" w:sz="12" w:space="0" w:color="auto"/>
              <w:bottom w:val="single" w:sz="12" w:space="0" w:color="auto"/>
              <w:right w:val="single" w:sz="12" w:space="0" w:color="auto"/>
            </w:tcBorders>
            <w:vAlign w:val="center"/>
          </w:tcPr>
          <w:p w:rsidR="00227411" w:rsidRPr="00227411" w:rsidRDefault="00227411" w:rsidP="00227411">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Diğer (</w:t>
            </w:r>
            <w:proofErr w:type="gramStart"/>
            <w:r w:rsidRPr="00227411">
              <w:rPr>
                <w:rFonts w:ascii="Times New Roman" w:eastAsia="Times New Roman" w:hAnsi="Times New Roman"/>
                <w:sz w:val="20"/>
                <w:szCs w:val="20"/>
                <w:lang w:eastAsia="tr-TR"/>
              </w:rPr>
              <w:t>………</w:t>
            </w:r>
            <w:proofErr w:type="gramEnd"/>
            <w:r w:rsidRPr="00227411">
              <w:rPr>
                <w:rFonts w:ascii="Times New Roman" w:eastAsia="Times New Roman" w:hAnsi="Times New Roman"/>
                <w:sz w:val="20"/>
                <w:szCs w:val="20"/>
                <w:lang w:eastAsia="tr-TR"/>
              </w:rPr>
              <w:t>)</w:t>
            </w:r>
          </w:p>
        </w:tc>
        <w:tc>
          <w:tcPr>
            <w:tcW w:w="1257" w:type="pct"/>
            <w:gridSpan w:val="2"/>
            <w:tcBorders>
              <w:top w:val="single" w:sz="8" w:space="0" w:color="auto"/>
              <w:left w:val="single" w:sz="4" w:space="0" w:color="auto"/>
              <w:bottom w:val="single" w:sz="12" w:space="0" w:color="auto"/>
              <w:right w:val="single" w:sz="8" w:space="0" w:color="auto"/>
            </w:tcBorders>
          </w:tcPr>
          <w:p w:rsidR="00227411" w:rsidRPr="00227411" w:rsidRDefault="00227411" w:rsidP="00227411">
            <w:pPr>
              <w:spacing w:after="0" w:line="240" w:lineRule="auto"/>
              <w:jc w:val="center"/>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227411" w:rsidRPr="00227411" w:rsidRDefault="00227411" w:rsidP="00227411">
            <w:pPr>
              <w:spacing w:after="0" w:line="240" w:lineRule="auto"/>
              <w:jc w:val="center"/>
              <w:rPr>
                <w:rFonts w:ascii="Times New Roman" w:eastAsia="Times New Roman" w:hAnsi="Times New Roman"/>
                <w:sz w:val="20"/>
                <w:szCs w:val="20"/>
                <w:lang w:eastAsia="tr-TR"/>
              </w:rPr>
            </w:pPr>
          </w:p>
        </w:tc>
      </w:tr>
      <w:tr w:rsidR="00227411" w:rsidRPr="00227411" w:rsidTr="00714D0B">
        <w:trPr>
          <w:trHeight w:val="37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227411" w:rsidRPr="00227411" w:rsidRDefault="00227411" w:rsidP="00227411">
            <w:pPr>
              <w:spacing w:after="0" w:line="240" w:lineRule="auto"/>
              <w:rPr>
                <w:rFonts w:ascii="Times New Roman" w:eastAsia="Times New Roman" w:hAnsi="Times New Roman"/>
                <w:sz w:val="20"/>
                <w:szCs w:val="20"/>
                <w:lang w:eastAsia="tr-TR"/>
              </w:rPr>
            </w:pPr>
          </w:p>
        </w:tc>
        <w:tc>
          <w:tcPr>
            <w:tcW w:w="1257" w:type="pct"/>
            <w:gridSpan w:val="2"/>
            <w:tcBorders>
              <w:top w:val="single" w:sz="12" w:space="0" w:color="auto"/>
              <w:left w:val="single" w:sz="4" w:space="0" w:color="auto"/>
              <w:bottom w:val="single" w:sz="8" w:space="0" w:color="auto"/>
              <w:right w:val="single" w:sz="8" w:space="0" w:color="auto"/>
            </w:tcBorders>
            <w:vAlign w:val="center"/>
          </w:tcPr>
          <w:p w:rsidR="00227411" w:rsidRPr="00227411" w:rsidRDefault="00227411" w:rsidP="00227411">
            <w:pPr>
              <w:spacing w:after="0" w:line="240" w:lineRule="auto"/>
              <w:jc w:val="center"/>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60</w:t>
            </w:r>
          </w:p>
        </w:tc>
      </w:tr>
      <w:tr w:rsidR="00227411" w:rsidRPr="00227411" w:rsidTr="00714D0B">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VARSA ÖNERİLEN ÖNKOŞUL(LAR)</w:t>
            </w:r>
          </w:p>
        </w:tc>
        <w:tc>
          <w:tcPr>
            <w:tcW w:w="3166" w:type="pct"/>
            <w:gridSpan w:val="9"/>
            <w:tcBorders>
              <w:top w:val="single" w:sz="12" w:space="0" w:color="auto"/>
              <w:left w:val="single" w:sz="12" w:space="0" w:color="auto"/>
              <w:bottom w:val="single" w:sz="12" w:space="0" w:color="auto"/>
              <w:right w:val="single" w:sz="12" w:space="0" w:color="auto"/>
            </w:tcBorders>
            <w:vAlign w:val="center"/>
          </w:tcPr>
          <w:p w:rsidR="00227411" w:rsidRPr="00227411" w:rsidRDefault="00227411" w:rsidP="00227411">
            <w:pPr>
              <w:spacing w:after="0" w:line="240" w:lineRule="auto"/>
              <w:jc w:val="both"/>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Yok</w:t>
            </w:r>
          </w:p>
        </w:tc>
      </w:tr>
      <w:tr w:rsidR="00227411" w:rsidRPr="00227411" w:rsidTr="00714D0B">
        <w:trPr>
          <w:trHeight w:val="42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DERSİN KISA İÇERİĞİ</w:t>
            </w:r>
          </w:p>
        </w:tc>
        <w:tc>
          <w:tcPr>
            <w:tcW w:w="3166" w:type="pct"/>
            <w:gridSpan w:val="9"/>
            <w:tcBorders>
              <w:top w:val="single" w:sz="12" w:space="0" w:color="auto"/>
              <w:left w:val="single" w:sz="12" w:space="0" w:color="auto"/>
              <w:bottom w:val="single" w:sz="12" w:space="0" w:color="auto"/>
              <w:right w:val="single" w:sz="12" w:space="0" w:color="auto"/>
            </w:tcBorders>
          </w:tcPr>
          <w:p w:rsidR="00227411" w:rsidRPr="00227411" w:rsidRDefault="00227411" w:rsidP="00227411">
            <w:pPr>
              <w:spacing w:after="0" w:line="240" w:lineRule="auto"/>
              <w:jc w:val="both"/>
              <w:rPr>
                <w:rFonts w:ascii="Times New Roman" w:eastAsia="Times New Roman" w:hAnsi="Times New Roman"/>
                <w:color w:val="333333"/>
                <w:sz w:val="20"/>
                <w:szCs w:val="20"/>
                <w:lang w:eastAsia="tr-TR"/>
              </w:rPr>
            </w:pPr>
            <w:r w:rsidRPr="00227411">
              <w:rPr>
                <w:rFonts w:ascii="Times New Roman" w:eastAsia="Times New Roman" w:hAnsi="Times New Roman"/>
                <w:color w:val="333333"/>
                <w:sz w:val="20"/>
                <w:szCs w:val="20"/>
                <w:lang w:eastAsia="tr-TR"/>
              </w:rPr>
              <w:t xml:space="preserve">Beşeri sermaye (eğitim) yatırımlarına sağlanan vergi teşviklerinin bütün yönleri ile incelenmesi. </w:t>
            </w:r>
          </w:p>
        </w:tc>
      </w:tr>
      <w:tr w:rsidR="00227411" w:rsidRPr="00227411" w:rsidTr="00714D0B">
        <w:trPr>
          <w:trHeight w:val="407"/>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DERSİN AMAÇLARI</w:t>
            </w:r>
          </w:p>
        </w:tc>
        <w:tc>
          <w:tcPr>
            <w:tcW w:w="3166" w:type="pct"/>
            <w:gridSpan w:val="9"/>
            <w:tcBorders>
              <w:top w:val="single" w:sz="12" w:space="0" w:color="auto"/>
              <w:left w:val="single" w:sz="12" w:space="0" w:color="auto"/>
              <w:bottom w:val="single" w:sz="12" w:space="0" w:color="auto"/>
              <w:right w:val="single" w:sz="12" w:space="0" w:color="auto"/>
            </w:tcBorders>
          </w:tcPr>
          <w:p w:rsidR="00227411" w:rsidRPr="00227411" w:rsidRDefault="00227411" w:rsidP="00227411">
            <w:pPr>
              <w:spacing w:before="100" w:beforeAutospacing="1" w:after="100" w:afterAutospacing="1" w:line="240" w:lineRule="auto"/>
              <w:rPr>
                <w:rFonts w:ascii="Times New Roman" w:hAnsi="Times New Roman"/>
                <w:sz w:val="20"/>
                <w:szCs w:val="20"/>
                <w:lang w:eastAsia="tr-TR"/>
              </w:rPr>
            </w:pPr>
            <w:r w:rsidRPr="00227411">
              <w:rPr>
                <w:rFonts w:ascii="Times New Roman" w:hAnsi="Times New Roman"/>
                <w:sz w:val="20"/>
                <w:szCs w:val="20"/>
                <w:lang w:eastAsia="tr-TR"/>
              </w:rPr>
              <w:t xml:space="preserve">Ekonomik büyüme ve gelişmede eğitim yatırımlarının önemine dikkat çekmek. </w:t>
            </w:r>
          </w:p>
        </w:tc>
      </w:tr>
      <w:tr w:rsidR="00227411" w:rsidRPr="00227411" w:rsidTr="00714D0B">
        <w:trPr>
          <w:trHeight w:val="49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DERSİN MESLEK EĞİTİMİNİ SAĞLAMAYA YÖNELİK KATKISI</w:t>
            </w:r>
          </w:p>
        </w:tc>
        <w:tc>
          <w:tcPr>
            <w:tcW w:w="3166" w:type="pct"/>
            <w:gridSpan w:val="9"/>
            <w:tcBorders>
              <w:top w:val="single" w:sz="12" w:space="0" w:color="auto"/>
              <w:left w:val="single" w:sz="12" w:space="0" w:color="auto"/>
              <w:bottom w:val="single" w:sz="12" w:space="0" w:color="auto"/>
              <w:right w:val="single" w:sz="12" w:space="0" w:color="auto"/>
            </w:tcBorders>
            <w:vAlign w:val="center"/>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w:t>
            </w:r>
          </w:p>
        </w:tc>
      </w:tr>
      <w:tr w:rsidR="00227411" w:rsidRPr="00227411" w:rsidTr="00714D0B">
        <w:trPr>
          <w:trHeight w:val="495"/>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DERSİN ÖĞRENİM ÇIKTILARI</w:t>
            </w:r>
          </w:p>
        </w:tc>
        <w:tc>
          <w:tcPr>
            <w:tcW w:w="3166" w:type="pct"/>
            <w:gridSpan w:val="9"/>
            <w:tcBorders>
              <w:top w:val="single" w:sz="12" w:space="0" w:color="auto"/>
              <w:left w:val="single" w:sz="12" w:space="0" w:color="auto"/>
              <w:bottom w:val="single" w:sz="12" w:space="0" w:color="auto"/>
              <w:right w:val="single" w:sz="12" w:space="0" w:color="auto"/>
            </w:tcBorders>
          </w:tcPr>
          <w:p w:rsidR="00227411" w:rsidRPr="00227411" w:rsidRDefault="00227411" w:rsidP="00227411">
            <w:pPr>
              <w:tabs>
                <w:tab w:val="num" w:pos="360"/>
              </w:tabs>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 xml:space="preserve">Ekonomik büyüme ve gelişmede eğitim yatırımlarının önemini kavramak. </w:t>
            </w:r>
          </w:p>
        </w:tc>
      </w:tr>
      <w:tr w:rsidR="00227411" w:rsidRPr="00227411" w:rsidTr="00714D0B">
        <w:trPr>
          <w:trHeight w:val="51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TEMEL DERS KİTABI</w:t>
            </w:r>
          </w:p>
        </w:tc>
        <w:tc>
          <w:tcPr>
            <w:tcW w:w="3166" w:type="pct"/>
            <w:gridSpan w:val="9"/>
            <w:tcBorders>
              <w:top w:val="single" w:sz="12" w:space="0" w:color="auto"/>
              <w:left w:val="single" w:sz="12" w:space="0" w:color="auto"/>
              <w:bottom w:val="single" w:sz="12" w:space="0" w:color="auto"/>
              <w:right w:val="single" w:sz="12" w:space="0" w:color="auto"/>
            </w:tcBorders>
          </w:tcPr>
          <w:p w:rsidR="00227411" w:rsidRPr="00227411" w:rsidRDefault="00227411" w:rsidP="00227411">
            <w:pPr>
              <w:spacing w:after="0" w:line="240" w:lineRule="auto"/>
              <w:rPr>
                <w:rFonts w:ascii="Times New Roman" w:eastAsia="Times New Roman" w:hAnsi="Times New Roman"/>
                <w:color w:val="333333"/>
                <w:sz w:val="20"/>
                <w:szCs w:val="20"/>
                <w:lang w:eastAsia="tr-TR"/>
              </w:rPr>
            </w:pPr>
            <w:r w:rsidRPr="00227411">
              <w:rPr>
                <w:rFonts w:ascii="Times New Roman" w:eastAsia="Times New Roman" w:hAnsi="Times New Roman"/>
                <w:color w:val="333333"/>
                <w:sz w:val="20"/>
                <w:szCs w:val="20"/>
                <w:lang w:eastAsia="tr-TR"/>
              </w:rPr>
              <w:t xml:space="preserve">Beşeri Sermaye Yatırımlarının Teşviki: OECD Ülkeleri Üzerine Bir İnceleme, Dora Yayıncılık, Bursa 2013. </w:t>
            </w:r>
          </w:p>
        </w:tc>
      </w:tr>
      <w:tr w:rsidR="00227411" w:rsidRPr="00227411" w:rsidTr="00714D0B">
        <w:trPr>
          <w:trHeight w:val="516"/>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YARDIMCI KAYNAKLAR</w:t>
            </w:r>
          </w:p>
        </w:tc>
        <w:tc>
          <w:tcPr>
            <w:tcW w:w="3166" w:type="pct"/>
            <w:gridSpan w:val="9"/>
            <w:tcBorders>
              <w:top w:val="single" w:sz="12" w:space="0" w:color="auto"/>
              <w:left w:val="single" w:sz="12" w:space="0" w:color="auto"/>
              <w:bottom w:val="single" w:sz="12" w:space="0" w:color="auto"/>
              <w:right w:val="single" w:sz="12" w:space="0" w:color="auto"/>
            </w:tcBorders>
          </w:tcPr>
          <w:p w:rsidR="00227411" w:rsidRPr="00227411" w:rsidRDefault="00227411" w:rsidP="00227411">
            <w:pPr>
              <w:spacing w:after="0" w:line="240" w:lineRule="auto"/>
              <w:rPr>
                <w:rFonts w:ascii="Times New Roman" w:eastAsia="Times New Roman" w:hAnsi="Times New Roman"/>
                <w:color w:val="333333"/>
                <w:sz w:val="20"/>
                <w:szCs w:val="20"/>
                <w:lang w:eastAsia="tr-TR"/>
              </w:rPr>
            </w:pPr>
            <w:r w:rsidRPr="00227411">
              <w:rPr>
                <w:rFonts w:ascii="Times New Roman" w:eastAsia="Times New Roman" w:hAnsi="Times New Roman"/>
                <w:color w:val="333333"/>
                <w:sz w:val="20"/>
                <w:szCs w:val="20"/>
                <w:lang w:eastAsia="tr-TR"/>
              </w:rPr>
              <w:t xml:space="preserve">Konu ile ilgili yerli ve yabancı makale ve kitaplar. </w:t>
            </w:r>
          </w:p>
        </w:tc>
      </w:tr>
      <w:tr w:rsidR="00227411" w:rsidRPr="00227411" w:rsidTr="00714D0B">
        <w:trPr>
          <w:trHeight w:val="50"/>
        </w:trPr>
        <w:tc>
          <w:tcPr>
            <w:tcW w:w="1834" w:type="pct"/>
            <w:gridSpan w:val="5"/>
            <w:tcBorders>
              <w:top w:val="single" w:sz="12" w:space="0" w:color="auto"/>
              <w:left w:val="single" w:sz="12" w:space="0" w:color="auto"/>
              <w:bottom w:val="single" w:sz="12"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DERSTE GEREKLİ ARAÇ VE GEREÇLER</w:t>
            </w:r>
          </w:p>
        </w:tc>
        <w:tc>
          <w:tcPr>
            <w:tcW w:w="3166" w:type="pct"/>
            <w:gridSpan w:val="9"/>
            <w:tcBorders>
              <w:top w:val="single" w:sz="12" w:space="0" w:color="auto"/>
              <w:left w:val="single" w:sz="12" w:space="0" w:color="auto"/>
              <w:bottom w:val="single" w:sz="12" w:space="0" w:color="auto"/>
              <w:right w:val="single" w:sz="12" w:space="0" w:color="auto"/>
            </w:tcBorders>
          </w:tcPr>
          <w:p w:rsidR="00227411" w:rsidRPr="00227411" w:rsidRDefault="00227411" w:rsidP="00227411">
            <w:pPr>
              <w:spacing w:after="0" w:line="240" w:lineRule="auto"/>
              <w:jc w:val="both"/>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 xml:space="preserve">Kitap ve ders notları. </w:t>
            </w:r>
          </w:p>
        </w:tc>
      </w:tr>
    </w:tbl>
    <w:p w:rsidR="00227411" w:rsidRPr="00227411" w:rsidRDefault="00227411" w:rsidP="00227411">
      <w:pPr>
        <w:spacing w:after="0" w:line="240" w:lineRule="auto"/>
        <w:rPr>
          <w:rFonts w:ascii="Times New Roman" w:eastAsia="Times New Roman" w:hAnsi="Times New Roman"/>
          <w:sz w:val="18"/>
          <w:szCs w:val="18"/>
          <w:lang w:eastAsia="tr-TR"/>
        </w:rPr>
        <w:sectPr w:rsidR="00227411" w:rsidRPr="00227411">
          <w:headerReference w:type="default" r:id="rId39"/>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227411" w:rsidRPr="00227411" w:rsidTr="00714D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4"/>
                <w:szCs w:val="24"/>
                <w:lang w:eastAsia="tr-TR"/>
              </w:rPr>
            </w:pPr>
            <w:r w:rsidRPr="00227411">
              <w:rPr>
                <w:rFonts w:ascii="Times New Roman" w:eastAsia="Times New Roman" w:hAnsi="Times New Roman"/>
                <w:b/>
                <w:lang w:eastAsia="tr-TR"/>
              </w:rPr>
              <w:lastRenderedPageBreak/>
              <w:t>DERSİN HAFTALIK PLANI</w:t>
            </w:r>
          </w:p>
        </w:tc>
      </w:tr>
      <w:tr w:rsidR="00227411" w:rsidRPr="00227411" w:rsidTr="00714D0B">
        <w:trPr>
          <w:jc w:val="center"/>
        </w:trPr>
        <w:tc>
          <w:tcPr>
            <w:tcW w:w="593" w:type="pct"/>
            <w:tcBorders>
              <w:top w:val="single" w:sz="6" w:space="0" w:color="auto"/>
              <w:left w:val="single" w:sz="12" w:space="0" w:color="auto"/>
              <w:bottom w:val="single" w:sz="6" w:space="0" w:color="auto"/>
              <w:right w:val="single" w:sz="6" w:space="0" w:color="auto"/>
            </w:tcBorders>
          </w:tcPr>
          <w:p w:rsidR="00227411" w:rsidRPr="00227411" w:rsidRDefault="00227411" w:rsidP="00227411">
            <w:pPr>
              <w:spacing w:after="0" w:line="240" w:lineRule="auto"/>
              <w:jc w:val="center"/>
              <w:rPr>
                <w:rFonts w:ascii="Times New Roman" w:eastAsia="Times New Roman" w:hAnsi="Times New Roman"/>
                <w:b/>
                <w:sz w:val="24"/>
                <w:szCs w:val="24"/>
                <w:lang w:eastAsia="tr-TR"/>
              </w:rPr>
            </w:pPr>
            <w:r w:rsidRPr="00227411">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227411" w:rsidRPr="00227411" w:rsidRDefault="00227411" w:rsidP="00227411">
            <w:pPr>
              <w:spacing w:after="0" w:line="240" w:lineRule="auto"/>
              <w:rPr>
                <w:rFonts w:ascii="Times New Roman" w:eastAsia="Times New Roman" w:hAnsi="Times New Roman"/>
                <w:b/>
                <w:sz w:val="24"/>
                <w:szCs w:val="24"/>
                <w:lang w:eastAsia="tr-TR"/>
              </w:rPr>
            </w:pPr>
            <w:r w:rsidRPr="00227411">
              <w:rPr>
                <w:rFonts w:ascii="Times New Roman" w:eastAsia="Times New Roman" w:hAnsi="Times New Roman"/>
                <w:b/>
                <w:lang w:eastAsia="tr-TR"/>
              </w:rPr>
              <w:t>İŞLENEN KONULAR</w:t>
            </w:r>
          </w:p>
        </w:tc>
      </w:tr>
      <w:tr w:rsidR="00227411" w:rsidRPr="00227411" w:rsidTr="00714D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sz w:val="24"/>
                <w:szCs w:val="24"/>
                <w:lang w:eastAsia="tr-TR"/>
              </w:rPr>
            </w:pPr>
            <w:r w:rsidRPr="00227411">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Beşeri sermaye ile ilgili genel açıklamalar</w:t>
            </w:r>
          </w:p>
        </w:tc>
      </w:tr>
      <w:tr w:rsidR="00227411" w:rsidRPr="00227411" w:rsidTr="00714D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sz w:val="24"/>
                <w:szCs w:val="24"/>
                <w:lang w:eastAsia="tr-TR"/>
              </w:rPr>
            </w:pPr>
            <w:r w:rsidRPr="00227411">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 xml:space="preserve">Beşeri sermayenin Dünyadaki gelişimi </w:t>
            </w:r>
          </w:p>
        </w:tc>
      </w:tr>
      <w:tr w:rsidR="00227411" w:rsidRPr="00227411" w:rsidTr="00714D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sz w:val="24"/>
                <w:szCs w:val="24"/>
                <w:lang w:eastAsia="tr-TR"/>
              </w:rPr>
            </w:pPr>
            <w:r w:rsidRPr="00227411">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OECD genelinde beşeri sermayeye sağlanan teşvikler</w:t>
            </w:r>
          </w:p>
        </w:tc>
      </w:tr>
      <w:tr w:rsidR="00227411" w:rsidRPr="00227411" w:rsidTr="00714D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sz w:val="24"/>
                <w:szCs w:val="24"/>
                <w:lang w:eastAsia="tr-TR"/>
              </w:rPr>
            </w:pPr>
            <w:r w:rsidRPr="00227411">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OECD genelinde beşeri sermayeye sağlanan teşvikler (Devam)</w:t>
            </w:r>
          </w:p>
        </w:tc>
      </w:tr>
      <w:tr w:rsidR="00227411" w:rsidRPr="00227411" w:rsidTr="00714D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sz w:val="24"/>
                <w:szCs w:val="24"/>
                <w:lang w:eastAsia="tr-TR"/>
              </w:rPr>
            </w:pPr>
            <w:r w:rsidRPr="00227411">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Amerika Birleşik Devletleri’nde beşeri sermayeye sağlanan teşvikler</w:t>
            </w:r>
          </w:p>
        </w:tc>
      </w:tr>
      <w:tr w:rsidR="00227411" w:rsidRPr="00227411" w:rsidTr="00714D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27411" w:rsidRPr="00227411" w:rsidRDefault="00227411" w:rsidP="00227411">
            <w:pPr>
              <w:spacing w:after="0" w:line="240" w:lineRule="auto"/>
              <w:jc w:val="center"/>
              <w:rPr>
                <w:rFonts w:ascii="Times New Roman" w:eastAsia="Times New Roman" w:hAnsi="Times New Roman"/>
                <w:sz w:val="24"/>
                <w:szCs w:val="24"/>
                <w:lang w:eastAsia="tr-TR"/>
              </w:rPr>
            </w:pPr>
            <w:r w:rsidRPr="00227411">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27411" w:rsidRPr="00227411" w:rsidRDefault="00227411" w:rsidP="00227411">
            <w:pPr>
              <w:tabs>
                <w:tab w:val="left" w:pos="1050"/>
              </w:tabs>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Amerika Birleşik Devletleri’nde beşeri sermayeye sağlanan teşvikler (Devam)</w:t>
            </w:r>
          </w:p>
        </w:tc>
      </w:tr>
      <w:tr w:rsidR="00227411" w:rsidRPr="00227411" w:rsidTr="00714D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sz w:val="24"/>
                <w:szCs w:val="24"/>
                <w:lang w:eastAsia="tr-TR"/>
              </w:rPr>
            </w:pPr>
            <w:r w:rsidRPr="00227411">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Avrupa Birliğinde beşeri sermayeye sağlanan teşvikler</w:t>
            </w:r>
          </w:p>
        </w:tc>
      </w:tr>
      <w:tr w:rsidR="00A5097C" w:rsidRPr="00227411" w:rsidTr="00714D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5097C" w:rsidRPr="00227411" w:rsidRDefault="00A5097C" w:rsidP="00227411">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5097C" w:rsidRPr="00227411" w:rsidRDefault="00A5097C" w:rsidP="00227411">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Vize sınavı</w:t>
            </w:r>
          </w:p>
        </w:tc>
      </w:tr>
      <w:tr w:rsidR="00227411" w:rsidRPr="00227411" w:rsidTr="00714D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7411" w:rsidRPr="00227411" w:rsidRDefault="00A5097C" w:rsidP="0022741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Avrupa Birliğinde beşeri sermayeye sağlanan teşvikler (Devam)</w:t>
            </w:r>
          </w:p>
        </w:tc>
      </w:tr>
      <w:tr w:rsidR="00227411" w:rsidRPr="00227411" w:rsidTr="00714D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7411" w:rsidRPr="00227411" w:rsidRDefault="00A5097C" w:rsidP="0022741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Bazı Birlik üyesi ülkelerde beşeri sermayeye sağlanan teşvikler</w:t>
            </w:r>
          </w:p>
        </w:tc>
      </w:tr>
      <w:tr w:rsidR="00227411" w:rsidRPr="00227411" w:rsidTr="00714D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7411" w:rsidRPr="00227411" w:rsidRDefault="00A5097C" w:rsidP="0022741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Bazı Birlik üyesi ülkelerde beşeri sermayeye sağlanan teşvikler (Devam)</w:t>
            </w:r>
          </w:p>
        </w:tc>
      </w:tr>
      <w:tr w:rsidR="00227411" w:rsidRPr="00227411" w:rsidTr="00714D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27411" w:rsidRPr="00227411" w:rsidRDefault="00A5097C" w:rsidP="0022741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Türk eğitim sisteminin genel görümünü ile ilgili değerlendirmeler</w:t>
            </w:r>
          </w:p>
        </w:tc>
      </w:tr>
      <w:tr w:rsidR="00227411" w:rsidRPr="00227411" w:rsidTr="00714D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7411" w:rsidRPr="00227411" w:rsidRDefault="00A5097C" w:rsidP="0022741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 xml:space="preserve">Türkiye’de beşeri sermayeye sağlanan vergi teşvikleri </w:t>
            </w:r>
          </w:p>
        </w:tc>
      </w:tr>
      <w:tr w:rsidR="00227411" w:rsidRPr="00227411" w:rsidTr="00714D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7411" w:rsidRPr="00227411" w:rsidRDefault="00A5097C" w:rsidP="0022741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Türkiye’de beşeri sermayeye sağlanan vergi teşvikleri (Devam)</w:t>
            </w:r>
          </w:p>
        </w:tc>
      </w:tr>
      <w:tr w:rsidR="00227411" w:rsidRPr="00227411" w:rsidTr="00714D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27411" w:rsidRPr="00227411" w:rsidRDefault="00A5097C" w:rsidP="0022741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Türkiye’de beşeri sermayeye sağlanan vergi teşvikleri (Devam)</w:t>
            </w:r>
          </w:p>
        </w:tc>
      </w:tr>
      <w:tr w:rsidR="00227411" w:rsidRPr="00227411" w:rsidTr="00714D0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227411" w:rsidRPr="00227411" w:rsidRDefault="00A5097C" w:rsidP="0022741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 xml:space="preserve"> FİNAL</w:t>
            </w:r>
          </w:p>
        </w:tc>
      </w:tr>
    </w:tbl>
    <w:p w:rsidR="00227411" w:rsidRPr="00227411" w:rsidRDefault="00227411" w:rsidP="00227411">
      <w:pPr>
        <w:spacing w:after="0" w:line="240" w:lineRule="auto"/>
        <w:rPr>
          <w:rFonts w:ascii="Times New Roman" w:eastAsia="Times New Roman" w:hAnsi="Times New Roman"/>
          <w:sz w:val="16"/>
          <w:szCs w:val="16"/>
          <w:lang w:eastAsia="tr-TR"/>
        </w:rPr>
      </w:pPr>
    </w:p>
    <w:p w:rsidR="00227411" w:rsidRPr="00227411" w:rsidRDefault="00227411" w:rsidP="00227411">
      <w:pPr>
        <w:spacing w:after="0" w:line="240" w:lineRule="auto"/>
        <w:rPr>
          <w:rFonts w:ascii="Times New Roman" w:eastAsia="Times New Roman" w:hAnsi="Times New Roman"/>
          <w:sz w:val="16"/>
          <w:szCs w:val="16"/>
          <w:lang w:eastAsia="tr-TR"/>
        </w:rPr>
      </w:pPr>
    </w:p>
    <w:tbl>
      <w:tblPr>
        <w:tblW w:w="98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1"/>
        <w:gridCol w:w="567"/>
        <w:gridCol w:w="567"/>
      </w:tblGrid>
      <w:tr w:rsidR="00227411" w:rsidRPr="00227411" w:rsidTr="00714D0B">
        <w:tc>
          <w:tcPr>
            <w:tcW w:w="603" w:type="dxa"/>
            <w:tcBorders>
              <w:top w:val="single" w:sz="12" w:space="0" w:color="auto"/>
              <w:left w:val="single" w:sz="12"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18"/>
                <w:szCs w:val="18"/>
                <w:lang w:eastAsia="tr-TR"/>
              </w:rPr>
            </w:pPr>
            <w:r w:rsidRPr="00227411">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227411" w:rsidRPr="00227411" w:rsidRDefault="00227411" w:rsidP="00227411">
            <w:pPr>
              <w:spacing w:after="0" w:line="240" w:lineRule="auto"/>
              <w:rPr>
                <w:rFonts w:ascii="Times New Roman" w:eastAsia="Times New Roman" w:hAnsi="Times New Roman"/>
                <w:b/>
                <w:sz w:val="24"/>
                <w:szCs w:val="24"/>
                <w:lang w:eastAsia="tr-TR"/>
              </w:rPr>
            </w:pPr>
            <w:r w:rsidRPr="00227411">
              <w:rPr>
                <w:rFonts w:ascii="Times New Roman" w:eastAsia="Times New Roman" w:hAnsi="Times New Roman"/>
                <w:b/>
                <w:lang w:eastAsia="tr-TR"/>
              </w:rPr>
              <w:t xml:space="preserve">PROGRAM ÇIKTISI </w:t>
            </w:r>
          </w:p>
        </w:tc>
        <w:tc>
          <w:tcPr>
            <w:tcW w:w="561" w:type="dxa"/>
            <w:tcBorders>
              <w:top w:val="single" w:sz="12"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4"/>
                <w:szCs w:val="24"/>
                <w:lang w:eastAsia="tr-TR"/>
              </w:rPr>
            </w:pPr>
            <w:r w:rsidRPr="00227411">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4"/>
                <w:szCs w:val="24"/>
                <w:lang w:eastAsia="tr-TR"/>
              </w:rPr>
            </w:pPr>
            <w:r w:rsidRPr="00227411">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4"/>
                <w:szCs w:val="24"/>
                <w:lang w:eastAsia="tr-TR"/>
              </w:rPr>
            </w:pPr>
            <w:r w:rsidRPr="00227411">
              <w:rPr>
                <w:rFonts w:ascii="Times New Roman" w:eastAsia="Times New Roman" w:hAnsi="Times New Roman"/>
                <w:b/>
                <w:lang w:eastAsia="tr-TR"/>
              </w:rPr>
              <w:t>1</w:t>
            </w:r>
          </w:p>
        </w:tc>
      </w:tr>
      <w:tr w:rsidR="00227411" w:rsidRPr="00227411" w:rsidTr="00714D0B">
        <w:tc>
          <w:tcPr>
            <w:tcW w:w="603" w:type="dxa"/>
            <w:tcBorders>
              <w:top w:val="single" w:sz="6" w:space="0" w:color="auto"/>
              <w:left w:val="single" w:sz="12"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sz w:val="24"/>
                <w:szCs w:val="24"/>
                <w:lang w:eastAsia="tr-TR"/>
              </w:rPr>
            </w:pPr>
            <w:r w:rsidRPr="00227411">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1"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p>
        </w:tc>
      </w:tr>
      <w:tr w:rsidR="00227411" w:rsidRPr="00227411" w:rsidTr="00714D0B">
        <w:tc>
          <w:tcPr>
            <w:tcW w:w="603" w:type="dxa"/>
            <w:tcBorders>
              <w:top w:val="single" w:sz="6" w:space="0" w:color="auto"/>
              <w:left w:val="single" w:sz="12"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sz w:val="24"/>
                <w:szCs w:val="24"/>
                <w:lang w:eastAsia="tr-TR"/>
              </w:rPr>
            </w:pPr>
            <w:r w:rsidRPr="00227411">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1"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p>
        </w:tc>
      </w:tr>
      <w:tr w:rsidR="00227411" w:rsidRPr="00227411" w:rsidTr="00714D0B">
        <w:tc>
          <w:tcPr>
            <w:tcW w:w="603" w:type="dxa"/>
            <w:tcBorders>
              <w:top w:val="single" w:sz="6" w:space="0" w:color="auto"/>
              <w:left w:val="single" w:sz="12"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sz w:val="24"/>
                <w:szCs w:val="24"/>
                <w:lang w:eastAsia="tr-TR"/>
              </w:rPr>
            </w:pPr>
            <w:r w:rsidRPr="00227411">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1"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 xml:space="preserve"> </w:t>
            </w:r>
          </w:p>
        </w:tc>
      </w:tr>
      <w:tr w:rsidR="00227411" w:rsidRPr="00227411" w:rsidTr="00714D0B">
        <w:tc>
          <w:tcPr>
            <w:tcW w:w="603" w:type="dxa"/>
            <w:tcBorders>
              <w:top w:val="single" w:sz="6" w:space="0" w:color="auto"/>
              <w:left w:val="single" w:sz="12"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sz w:val="24"/>
                <w:szCs w:val="24"/>
                <w:lang w:eastAsia="tr-TR"/>
              </w:rPr>
            </w:pPr>
            <w:r w:rsidRPr="00227411">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NewRoman" w:eastAsia="Times New Roman" w:hAnsi="TimesNewRoman" w:cs="TimesNewRoman"/>
                <w:sz w:val="20"/>
                <w:szCs w:val="20"/>
                <w:lang w:eastAsia="tr-TR"/>
              </w:rPr>
              <w:t xml:space="preserve">Küreselleşme sürecinde kamu kesiminin rolünü değerlendirerek, uluslararası mali </w:t>
            </w:r>
            <w:proofErr w:type="gramStart"/>
            <w:r w:rsidRPr="00227411">
              <w:rPr>
                <w:rFonts w:ascii="TimesNewRoman" w:eastAsia="Times New Roman" w:hAnsi="TimesNewRoman" w:cs="TimesNewRoman"/>
                <w:sz w:val="20"/>
                <w:szCs w:val="20"/>
                <w:lang w:eastAsia="tr-TR"/>
              </w:rPr>
              <w:t>konjonktürde</w:t>
            </w:r>
            <w:proofErr w:type="gramEnd"/>
            <w:r w:rsidRPr="00227411">
              <w:rPr>
                <w:rFonts w:ascii="TimesNewRoman" w:eastAsia="Times New Roman" w:hAnsi="TimesNewRoman" w:cs="TimesNewRoman"/>
                <w:sz w:val="20"/>
                <w:szCs w:val="20"/>
                <w:lang w:eastAsia="tr-TR"/>
              </w:rPr>
              <w:t xml:space="preserve"> ortaya çıkabilecek fırsatlar ve tehditlere karşı politikalar geliştirebilir.</w:t>
            </w:r>
          </w:p>
        </w:tc>
        <w:tc>
          <w:tcPr>
            <w:tcW w:w="561"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 xml:space="preserve"> </w:t>
            </w:r>
          </w:p>
        </w:tc>
      </w:tr>
      <w:tr w:rsidR="00227411" w:rsidRPr="00227411" w:rsidTr="00714D0B">
        <w:tc>
          <w:tcPr>
            <w:tcW w:w="603" w:type="dxa"/>
            <w:tcBorders>
              <w:top w:val="single" w:sz="6" w:space="0" w:color="auto"/>
              <w:left w:val="single" w:sz="12"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sz w:val="24"/>
                <w:szCs w:val="24"/>
                <w:lang w:eastAsia="tr-TR"/>
              </w:rPr>
            </w:pPr>
            <w:r w:rsidRPr="00227411">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1"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p>
        </w:tc>
      </w:tr>
      <w:tr w:rsidR="00227411" w:rsidRPr="00227411" w:rsidTr="00714D0B">
        <w:tc>
          <w:tcPr>
            <w:tcW w:w="603" w:type="dxa"/>
            <w:tcBorders>
              <w:top w:val="single" w:sz="6" w:space="0" w:color="auto"/>
              <w:left w:val="single" w:sz="12"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sz w:val="24"/>
                <w:szCs w:val="24"/>
                <w:lang w:eastAsia="tr-TR"/>
              </w:rPr>
            </w:pPr>
            <w:r w:rsidRPr="00227411">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rPr>
                <w:rFonts w:ascii="TimesNewRoman" w:eastAsia="Times New Roman" w:hAnsi="TimesNewRoman" w:cs="TimesNewRoman"/>
                <w:sz w:val="20"/>
                <w:szCs w:val="20"/>
                <w:lang w:eastAsia="tr-TR"/>
              </w:rPr>
            </w:pPr>
            <w:r w:rsidRPr="00227411">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1"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 xml:space="preserve"> </w:t>
            </w:r>
          </w:p>
        </w:tc>
      </w:tr>
      <w:tr w:rsidR="00227411" w:rsidRPr="00227411" w:rsidTr="00714D0B">
        <w:tc>
          <w:tcPr>
            <w:tcW w:w="603" w:type="dxa"/>
            <w:tcBorders>
              <w:top w:val="single" w:sz="6" w:space="0" w:color="auto"/>
              <w:left w:val="single" w:sz="12"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sz w:val="24"/>
                <w:szCs w:val="24"/>
                <w:lang w:eastAsia="tr-TR"/>
              </w:rPr>
            </w:pPr>
            <w:r w:rsidRPr="00227411">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rPr>
                <w:rFonts w:ascii="TimesNewRoman" w:eastAsia="Times New Roman" w:hAnsi="TimesNewRoman" w:cs="TimesNewRoman"/>
                <w:sz w:val="20"/>
                <w:szCs w:val="20"/>
                <w:lang w:eastAsia="tr-TR"/>
              </w:rPr>
            </w:pPr>
            <w:r w:rsidRPr="00227411">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1"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 xml:space="preserve"> </w:t>
            </w:r>
          </w:p>
        </w:tc>
      </w:tr>
      <w:tr w:rsidR="00227411" w:rsidRPr="00227411" w:rsidTr="00714D0B">
        <w:tc>
          <w:tcPr>
            <w:tcW w:w="603" w:type="dxa"/>
            <w:tcBorders>
              <w:top w:val="single" w:sz="6" w:space="0" w:color="auto"/>
              <w:left w:val="single" w:sz="12"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sz w:val="24"/>
                <w:szCs w:val="24"/>
                <w:lang w:eastAsia="tr-TR"/>
              </w:rPr>
            </w:pPr>
            <w:r w:rsidRPr="00227411">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1"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p>
        </w:tc>
      </w:tr>
      <w:tr w:rsidR="00227411" w:rsidRPr="00227411" w:rsidTr="00714D0B">
        <w:tc>
          <w:tcPr>
            <w:tcW w:w="603" w:type="dxa"/>
            <w:tcBorders>
              <w:top w:val="single" w:sz="6" w:space="0" w:color="auto"/>
              <w:left w:val="single" w:sz="12"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sz w:val="24"/>
                <w:szCs w:val="24"/>
                <w:lang w:eastAsia="tr-TR"/>
              </w:rPr>
            </w:pPr>
            <w:r w:rsidRPr="00227411">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1"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p>
        </w:tc>
      </w:tr>
      <w:tr w:rsidR="00227411" w:rsidRPr="00227411" w:rsidTr="00714D0B">
        <w:tc>
          <w:tcPr>
            <w:tcW w:w="603" w:type="dxa"/>
            <w:tcBorders>
              <w:top w:val="single" w:sz="6" w:space="0" w:color="auto"/>
              <w:left w:val="single" w:sz="12"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sz w:val="24"/>
                <w:szCs w:val="24"/>
                <w:lang w:eastAsia="tr-TR"/>
              </w:rPr>
            </w:pPr>
            <w:r w:rsidRPr="00227411">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Toplumsal hayatın gerekleri doğrultusunda kazandığı bilgi, beceri ve davranışlarıyla topluma örnek olur.</w:t>
            </w:r>
          </w:p>
        </w:tc>
        <w:tc>
          <w:tcPr>
            <w:tcW w:w="561"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 xml:space="preserve">X </w:t>
            </w:r>
          </w:p>
        </w:tc>
      </w:tr>
      <w:tr w:rsidR="00227411" w:rsidRPr="00227411" w:rsidTr="00714D0B">
        <w:tc>
          <w:tcPr>
            <w:tcW w:w="603" w:type="dxa"/>
            <w:tcBorders>
              <w:top w:val="single" w:sz="6" w:space="0" w:color="auto"/>
              <w:left w:val="single" w:sz="12"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sz w:val="24"/>
                <w:szCs w:val="24"/>
                <w:lang w:eastAsia="tr-TR"/>
              </w:rPr>
            </w:pPr>
            <w:r w:rsidRPr="00227411">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rPr>
                <w:rFonts w:ascii="Times New Roman" w:eastAsia="Times New Roman" w:hAnsi="Times New Roman"/>
                <w:sz w:val="20"/>
                <w:szCs w:val="20"/>
                <w:lang w:eastAsia="tr-TR"/>
              </w:rPr>
            </w:pPr>
            <w:r w:rsidRPr="00227411">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1"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27411" w:rsidRPr="00227411" w:rsidRDefault="00227411" w:rsidP="00227411">
            <w:pPr>
              <w:spacing w:after="0" w:line="240" w:lineRule="auto"/>
              <w:jc w:val="center"/>
              <w:rPr>
                <w:rFonts w:ascii="Times New Roman" w:eastAsia="Times New Roman" w:hAnsi="Times New Roman"/>
                <w:b/>
                <w:sz w:val="20"/>
                <w:szCs w:val="20"/>
                <w:lang w:eastAsia="tr-TR"/>
              </w:rPr>
            </w:pPr>
            <w:r w:rsidRPr="00227411">
              <w:rPr>
                <w:rFonts w:ascii="Times New Roman" w:eastAsia="Times New Roman" w:hAnsi="Times New Roman"/>
                <w:b/>
                <w:sz w:val="20"/>
                <w:szCs w:val="20"/>
                <w:lang w:eastAsia="tr-TR"/>
              </w:rPr>
              <w:t xml:space="preserve"> </w:t>
            </w:r>
          </w:p>
        </w:tc>
      </w:tr>
      <w:tr w:rsidR="00227411" w:rsidRPr="00227411" w:rsidTr="00714D0B">
        <w:tc>
          <w:tcPr>
            <w:tcW w:w="9883" w:type="dxa"/>
            <w:gridSpan w:val="5"/>
            <w:tcBorders>
              <w:top w:val="single" w:sz="6" w:space="0" w:color="auto"/>
              <w:left w:val="single" w:sz="12" w:space="0" w:color="auto"/>
              <w:bottom w:val="single" w:sz="12" w:space="0" w:color="auto"/>
              <w:right w:val="single" w:sz="12" w:space="0" w:color="auto"/>
            </w:tcBorders>
            <w:vAlign w:val="center"/>
          </w:tcPr>
          <w:p w:rsidR="00227411" w:rsidRPr="00227411" w:rsidRDefault="00227411" w:rsidP="00227411">
            <w:pPr>
              <w:spacing w:after="0" w:line="240" w:lineRule="auto"/>
              <w:jc w:val="both"/>
              <w:rPr>
                <w:rFonts w:ascii="Times New Roman" w:eastAsia="Times New Roman" w:hAnsi="Times New Roman"/>
                <w:sz w:val="20"/>
                <w:szCs w:val="20"/>
                <w:lang w:eastAsia="tr-TR"/>
              </w:rPr>
            </w:pPr>
            <w:r w:rsidRPr="00227411">
              <w:rPr>
                <w:rFonts w:ascii="Times New Roman" w:eastAsia="Times New Roman" w:hAnsi="Times New Roman"/>
                <w:b/>
                <w:sz w:val="20"/>
                <w:szCs w:val="20"/>
                <w:lang w:eastAsia="tr-TR"/>
              </w:rPr>
              <w:t>1</w:t>
            </w:r>
            <w:r w:rsidRPr="00227411">
              <w:rPr>
                <w:rFonts w:ascii="Times New Roman" w:eastAsia="Times New Roman" w:hAnsi="Times New Roman"/>
                <w:sz w:val="20"/>
                <w:szCs w:val="20"/>
                <w:lang w:eastAsia="tr-TR"/>
              </w:rPr>
              <w:t xml:space="preserve">:Hiç Katkısı Yok. </w:t>
            </w:r>
            <w:r w:rsidRPr="00227411">
              <w:rPr>
                <w:rFonts w:ascii="Times New Roman" w:eastAsia="Times New Roman" w:hAnsi="Times New Roman"/>
                <w:b/>
                <w:sz w:val="20"/>
                <w:szCs w:val="20"/>
                <w:lang w:eastAsia="tr-TR"/>
              </w:rPr>
              <w:t>2</w:t>
            </w:r>
            <w:r w:rsidRPr="00227411">
              <w:rPr>
                <w:rFonts w:ascii="Times New Roman" w:eastAsia="Times New Roman" w:hAnsi="Times New Roman"/>
                <w:sz w:val="20"/>
                <w:szCs w:val="20"/>
                <w:lang w:eastAsia="tr-TR"/>
              </w:rPr>
              <w:t xml:space="preserve">:Kısmen Katkısı Var. </w:t>
            </w:r>
            <w:r w:rsidRPr="00227411">
              <w:rPr>
                <w:rFonts w:ascii="Times New Roman" w:eastAsia="Times New Roman" w:hAnsi="Times New Roman"/>
                <w:b/>
                <w:sz w:val="20"/>
                <w:szCs w:val="20"/>
                <w:lang w:eastAsia="tr-TR"/>
              </w:rPr>
              <w:t>3</w:t>
            </w:r>
            <w:r w:rsidRPr="00227411">
              <w:rPr>
                <w:rFonts w:ascii="Times New Roman" w:eastAsia="Times New Roman" w:hAnsi="Times New Roman"/>
                <w:sz w:val="20"/>
                <w:szCs w:val="20"/>
                <w:lang w:eastAsia="tr-TR"/>
              </w:rPr>
              <w:t>:Tam Katkısı Var.</w:t>
            </w:r>
          </w:p>
        </w:tc>
      </w:tr>
    </w:tbl>
    <w:p w:rsidR="00227411" w:rsidRPr="00227411" w:rsidRDefault="00227411" w:rsidP="00227411">
      <w:pPr>
        <w:spacing w:after="0" w:line="240" w:lineRule="auto"/>
        <w:rPr>
          <w:rFonts w:ascii="Times New Roman" w:eastAsia="Times New Roman" w:hAnsi="Times New Roman"/>
          <w:sz w:val="16"/>
          <w:szCs w:val="16"/>
          <w:lang w:eastAsia="tr-TR"/>
        </w:rPr>
      </w:pPr>
    </w:p>
    <w:p w:rsidR="00227411" w:rsidRPr="00227411" w:rsidRDefault="00227411" w:rsidP="00227411">
      <w:pPr>
        <w:spacing w:after="0" w:line="360" w:lineRule="auto"/>
        <w:rPr>
          <w:rFonts w:ascii="Times New Roman" w:eastAsia="Times New Roman" w:hAnsi="Times New Roman"/>
          <w:sz w:val="24"/>
          <w:szCs w:val="24"/>
          <w:lang w:eastAsia="tr-TR"/>
        </w:rPr>
      </w:pPr>
      <w:r w:rsidRPr="00227411">
        <w:rPr>
          <w:rFonts w:ascii="Times New Roman" w:eastAsia="Times New Roman" w:hAnsi="Times New Roman"/>
          <w:b/>
          <w:sz w:val="24"/>
          <w:szCs w:val="24"/>
          <w:lang w:eastAsia="tr-TR"/>
        </w:rPr>
        <w:t>Dersin Öğretim Üyesi:</w:t>
      </w:r>
      <w:r w:rsidRPr="00227411">
        <w:rPr>
          <w:rFonts w:ascii="Times New Roman" w:eastAsia="Times New Roman" w:hAnsi="Times New Roman"/>
          <w:sz w:val="24"/>
          <w:szCs w:val="24"/>
          <w:lang w:eastAsia="tr-TR"/>
        </w:rPr>
        <w:t xml:space="preserve"> </w:t>
      </w:r>
    </w:p>
    <w:p w:rsidR="00227411" w:rsidRPr="00227411" w:rsidRDefault="00227411" w:rsidP="00227411">
      <w:pPr>
        <w:tabs>
          <w:tab w:val="left" w:pos="7800"/>
        </w:tabs>
        <w:spacing w:after="0" w:line="240" w:lineRule="auto"/>
        <w:rPr>
          <w:rFonts w:ascii="Times New Roman" w:eastAsia="Times New Roman" w:hAnsi="Times New Roman"/>
          <w:sz w:val="24"/>
          <w:szCs w:val="24"/>
          <w:lang w:eastAsia="tr-TR"/>
        </w:rPr>
      </w:pPr>
      <w:r w:rsidRPr="00227411">
        <w:rPr>
          <w:rFonts w:ascii="Times New Roman" w:eastAsia="Times New Roman" w:hAnsi="Times New Roman"/>
          <w:b/>
          <w:sz w:val="24"/>
          <w:szCs w:val="24"/>
          <w:lang w:eastAsia="tr-TR"/>
        </w:rPr>
        <w:t>İmza</w:t>
      </w:r>
      <w:r w:rsidRPr="00227411">
        <w:rPr>
          <w:rFonts w:ascii="Times New Roman" w:eastAsia="Times New Roman" w:hAnsi="Times New Roman"/>
          <w:sz w:val="24"/>
          <w:szCs w:val="24"/>
          <w:lang w:eastAsia="tr-TR"/>
        </w:rPr>
        <w:t xml:space="preserve">: </w:t>
      </w:r>
      <w:r w:rsidRPr="00227411">
        <w:rPr>
          <w:rFonts w:ascii="Times New Roman" w:eastAsia="Times New Roman" w:hAnsi="Times New Roman"/>
          <w:sz w:val="24"/>
          <w:szCs w:val="24"/>
          <w:lang w:eastAsia="tr-TR"/>
        </w:rPr>
        <w:tab/>
        <w:t xml:space="preserve"> </w:t>
      </w:r>
      <w:r w:rsidRPr="00227411">
        <w:rPr>
          <w:rFonts w:ascii="Times New Roman" w:eastAsia="Times New Roman" w:hAnsi="Times New Roman"/>
          <w:b/>
          <w:sz w:val="24"/>
          <w:szCs w:val="24"/>
          <w:lang w:eastAsia="tr-TR"/>
        </w:rPr>
        <w:tab/>
      </w:r>
      <w:r w:rsidRPr="00227411">
        <w:rPr>
          <w:rFonts w:ascii="Times New Roman" w:eastAsia="Times New Roman" w:hAnsi="Times New Roman"/>
          <w:b/>
          <w:sz w:val="24"/>
          <w:szCs w:val="24"/>
          <w:lang w:eastAsia="tr-TR"/>
        </w:rPr>
        <w:tab/>
      </w:r>
      <w:r w:rsidRPr="00227411">
        <w:rPr>
          <w:rFonts w:ascii="Times New Roman" w:eastAsia="Times New Roman" w:hAnsi="Times New Roman"/>
          <w:b/>
          <w:sz w:val="24"/>
          <w:szCs w:val="24"/>
          <w:lang w:eastAsia="tr-TR"/>
        </w:rPr>
        <w:tab/>
      </w:r>
      <w:r w:rsidRPr="00227411">
        <w:rPr>
          <w:rFonts w:ascii="Times New Roman" w:eastAsia="Times New Roman" w:hAnsi="Times New Roman"/>
          <w:b/>
          <w:sz w:val="24"/>
          <w:szCs w:val="24"/>
          <w:lang w:eastAsia="tr-TR"/>
        </w:rPr>
        <w:tab/>
      </w:r>
      <w:r w:rsidRPr="00227411">
        <w:rPr>
          <w:rFonts w:ascii="Times New Roman" w:eastAsia="Times New Roman" w:hAnsi="Times New Roman"/>
          <w:b/>
          <w:sz w:val="24"/>
          <w:szCs w:val="24"/>
          <w:lang w:eastAsia="tr-TR"/>
        </w:rPr>
        <w:tab/>
      </w:r>
      <w:r w:rsidRPr="00227411">
        <w:rPr>
          <w:rFonts w:ascii="Times New Roman" w:eastAsia="Times New Roman" w:hAnsi="Times New Roman"/>
          <w:b/>
          <w:sz w:val="24"/>
          <w:szCs w:val="24"/>
          <w:lang w:eastAsia="tr-TR"/>
        </w:rPr>
        <w:tab/>
      </w:r>
      <w:r w:rsidRPr="00227411">
        <w:rPr>
          <w:rFonts w:ascii="Times New Roman" w:eastAsia="Times New Roman" w:hAnsi="Times New Roman"/>
          <w:b/>
          <w:sz w:val="24"/>
          <w:szCs w:val="24"/>
          <w:lang w:eastAsia="tr-TR"/>
        </w:rPr>
        <w:tab/>
      </w:r>
      <w:r w:rsidRPr="00227411">
        <w:rPr>
          <w:rFonts w:ascii="Times New Roman" w:eastAsia="Times New Roman" w:hAnsi="Times New Roman"/>
          <w:b/>
          <w:sz w:val="24"/>
          <w:szCs w:val="24"/>
          <w:lang w:eastAsia="tr-TR"/>
        </w:rPr>
        <w:tab/>
        <w:t>Tarih:</w:t>
      </w:r>
      <w:r w:rsidRPr="00227411">
        <w:rPr>
          <w:rFonts w:ascii="Times New Roman" w:eastAsia="Times New Roman" w:hAnsi="Times New Roman"/>
          <w:sz w:val="24"/>
          <w:szCs w:val="24"/>
          <w:lang w:eastAsia="tr-TR"/>
        </w:rPr>
        <w:t xml:space="preserve"> </w:t>
      </w:r>
    </w:p>
    <w:tbl>
      <w:tblPr>
        <w:tblW w:w="9948" w:type="dxa"/>
        <w:tblLook w:val="01E0" w:firstRow="1" w:lastRow="1" w:firstColumn="1" w:lastColumn="1" w:noHBand="0" w:noVBand="0"/>
      </w:tblPr>
      <w:tblGrid>
        <w:gridCol w:w="7171"/>
        <w:gridCol w:w="2777"/>
      </w:tblGrid>
      <w:tr w:rsidR="00227411" w:rsidRPr="00227411" w:rsidTr="00714D0B">
        <w:trPr>
          <w:trHeight w:val="989"/>
        </w:trPr>
        <w:tc>
          <w:tcPr>
            <w:tcW w:w="7171" w:type="dxa"/>
            <w:shd w:val="clear" w:color="auto" w:fill="auto"/>
          </w:tcPr>
          <w:p w:rsidR="00227411" w:rsidRPr="00227411" w:rsidRDefault="00227411" w:rsidP="00227411">
            <w:pPr>
              <w:tabs>
                <w:tab w:val="left" w:pos="7800"/>
              </w:tabs>
              <w:spacing w:after="0" w:line="240" w:lineRule="auto"/>
              <w:rPr>
                <w:rFonts w:ascii="Times New Roman" w:eastAsia="Times New Roman" w:hAnsi="Times New Roman"/>
                <w:sz w:val="24"/>
                <w:szCs w:val="24"/>
                <w:lang w:eastAsia="tr-TR"/>
              </w:rPr>
            </w:pPr>
            <w:r w:rsidRPr="00227411">
              <w:rPr>
                <w:rFonts w:ascii="Times New Roman" w:eastAsia="Times New Roman" w:hAnsi="Times New Roman"/>
                <w:sz w:val="24"/>
                <w:szCs w:val="24"/>
                <w:lang w:eastAsia="tr-TR"/>
              </w:rPr>
              <w:t xml:space="preserve"> </w:t>
            </w:r>
          </w:p>
        </w:tc>
        <w:tc>
          <w:tcPr>
            <w:tcW w:w="2777" w:type="dxa"/>
            <w:shd w:val="clear" w:color="auto" w:fill="auto"/>
          </w:tcPr>
          <w:p w:rsidR="00227411" w:rsidRPr="00227411" w:rsidRDefault="00227411" w:rsidP="00227411">
            <w:pPr>
              <w:tabs>
                <w:tab w:val="left" w:pos="7800"/>
              </w:tabs>
              <w:spacing w:after="0" w:line="240" w:lineRule="auto"/>
              <w:jc w:val="center"/>
              <w:rPr>
                <w:rFonts w:ascii="Times New Roman" w:eastAsia="Times New Roman" w:hAnsi="Times New Roman"/>
                <w:sz w:val="24"/>
                <w:szCs w:val="24"/>
                <w:lang w:eastAsia="tr-TR"/>
              </w:rPr>
            </w:pPr>
          </w:p>
          <w:p w:rsidR="00227411" w:rsidRPr="00227411" w:rsidRDefault="00227411" w:rsidP="00227411">
            <w:pPr>
              <w:tabs>
                <w:tab w:val="left" w:pos="7800"/>
              </w:tabs>
              <w:spacing w:after="0" w:line="240" w:lineRule="auto"/>
              <w:jc w:val="center"/>
              <w:rPr>
                <w:rFonts w:ascii="Times New Roman" w:eastAsia="Times New Roman" w:hAnsi="Times New Roman"/>
                <w:sz w:val="24"/>
                <w:szCs w:val="24"/>
                <w:lang w:eastAsia="tr-TR"/>
              </w:rPr>
            </w:pPr>
            <w:r w:rsidRPr="00227411">
              <w:rPr>
                <w:rFonts w:ascii="Times New Roman" w:eastAsia="Times New Roman" w:hAnsi="Times New Roman"/>
                <w:sz w:val="24"/>
                <w:szCs w:val="24"/>
                <w:lang w:eastAsia="tr-TR"/>
              </w:rPr>
              <w:t xml:space="preserve"> </w:t>
            </w:r>
          </w:p>
        </w:tc>
      </w:tr>
    </w:tbl>
    <w:p w:rsidR="00227411" w:rsidRPr="00227411" w:rsidRDefault="00227411" w:rsidP="00227411">
      <w:pPr>
        <w:tabs>
          <w:tab w:val="left" w:pos="7800"/>
        </w:tabs>
        <w:spacing w:after="0" w:line="240" w:lineRule="auto"/>
        <w:rPr>
          <w:rFonts w:eastAsia="Times New Roman"/>
          <w:color w:val="FF0000"/>
          <w:lang w:val="en-US" w:eastAsia="tr-TR"/>
        </w:rPr>
      </w:pPr>
    </w:p>
    <w:p w:rsidR="00ED38FD" w:rsidRPr="00ED38FD" w:rsidRDefault="00ED38FD" w:rsidP="00ED38FD">
      <w:pPr>
        <w:tabs>
          <w:tab w:val="left" w:pos="7800"/>
        </w:tabs>
        <w:spacing w:after="0" w:line="240" w:lineRule="auto"/>
        <w:rPr>
          <w:rFonts w:ascii="Times New Roman" w:eastAsia="Times New Roman" w:hAnsi="Times New Roman"/>
          <w:sz w:val="24"/>
          <w:szCs w:val="24"/>
          <w:lang w:eastAsia="tr-TR"/>
        </w:rPr>
      </w:pPr>
      <w:r w:rsidRPr="00ED38FD">
        <w:rPr>
          <w:rFonts w:ascii="Times New Roman" w:eastAsia="Times New Roman" w:hAnsi="Times New Roman"/>
          <w:sz w:val="24"/>
          <w:szCs w:val="24"/>
          <w:lang w:eastAsia="tr-TR"/>
        </w:rPr>
        <w:tab/>
      </w:r>
      <w:r w:rsidRPr="00ED38FD">
        <w:rPr>
          <w:rFonts w:ascii="Times New Roman" w:eastAsia="Times New Roman" w:hAnsi="Times New Roman"/>
          <w:sz w:val="24"/>
          <w:szCs w:val="24"/>
          <w:lang w:eastAsia="tr-TR"/>
        </w:rPr>
        <w:tab/>
      </w:r>
    </w:p>
    <w:p w:rsidR="00227411" w:rsidRDefault="00227411" w:rsidP="00AA17BD">
      <w:pPr>
        <w:spacing w:after="0" w:line="240" w:lineRule="auto"/>
        <w:outlineLvl w:val="0"/>
        <w:rPr>
          <w:rFonts w:ascii="Times New Roman" w:eastAsia="Times New Roman" w:hAnsi="Times New Roman"/>
          <w:b/>
          <w:sz w:val="28"/>
          <w:szCs w:val="28"/>
          <w:lang w:eastAsia="tr-TR"/>
        </w:rPr>
      </w:pPr>
    </w:p>
    <w:p w:rsidR="00AA17BD" w:rsidRPr="00AA17BD" w:rsidRDefault="00A72B26" w:rsidP="00AA17BD">
      <w:pPr>
        <w:spacing w:after="0" w:line="240" w:lineRule="auto"/>
        <w:outlineLvl w:val="0"/>
        <w:rPr>
          <w:rFonts w:ascii="Times New Roman" w:eastAsia="Times New Roman" w:hAnsi="Times New Roman"/>
          <w:b/>
          <w:sz w:val="28"/>
          <w:szCs w:val="28"/>
          <w:lang w:eastAsia="tr-TR"/>
        </w:rPr>
      </w:pPr>
      <w:r>
        <w:rPr>
          <w:b/>
          <w:noProof/>
          <w:szCs w:val="28"/>
          <w:lang w:eastAsia="tr-TR"/>
        </w:rPr>
        <w:drawing>
          <wp:inline distT="0" distB="0" distL="0" distR="0">
            <wp:extent cx="800100" cy="504825"/>
            <wp:effectExtent l="0" t="0" r="0" b="9525"/>
            <wp:docPr id="220" name="Resim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color w:val="333333"/>
                <w:lang w:eastAsia="tr-TR"/>
              </w:rPr>
              <w:t>131318441</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bookmarkStart w:id="109" w:name="TÜRK"/>
            <w:r w:rsidRPr="00AA17BD">
              <w:rPr>
                <w:rFonts w:ascii="Times New Roman" w:eastAsia="Times New Roman" w:hAnsi="Times New Roman"/>
                <w:sz w:val="20"/>
                <w:szCs w:val="20"/>
                <w:lang w:eastAsia="tr-TR"/>
              </w:rPr>
              <w:t>Türk Vergi Yönetimi</w:t>
            </w:r>
            <w:bookmarkEnd w:id="109"/>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8.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2</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val="en-GB" w:eastAsia="tr-TR"/>
              </w:rPr>
            </w:pPr>
            <w:r w:rsidRPr="00AA17BD">
              <w:rPr>
                <w:rFonts w:ascii="Times New Roman" w:eastAsia="Times New Roman" w:hAnsi="Times New Roman"/>
                <w:color w:val="333333"/>
                <w:sz w:val="20"/>
                <w:szCs w:val="20"/>
                <w:lang w:eastAsia="tr-TR"/>
              </w:rPr>
              <w:t xml:space="preserve">Vergi yönetiminin tanımı, tarihsel gelişimi, organları, görevleri, fonksiyonları. </w:t>
            </w:r>
            <w:r w:rsidRPr="00AA17BD">
              <w:rPr>
                <w:rFonts w:ascii="Times New Roman" w:eastAsia="Times New Roman" w:hAnsi="Times New Roman"/>
                <w:color w:val="000000"/>
                <w:sz w:val="20"/>
                <w:szCs w:val="20"/>
                <w:lang w:eastAsia="tr-TR"/>
              </w:rPr>
              <w:t>Osmanlı İmparatorluğu’nda mali idare; Cumhuriyet döneminde mali idare: 1920-1936 dönemi, 1936-1950 dönemi, 1950-1960 dönemi, 1960-1980 dönemi, 1980-2000 dönemi, 2001 yılı ve sonrası</w:t>
            </w: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Cs/>
                <w:color w:val="000000"/>
                <w:sz w:val="20"/>
                <w:szCs w:val="20"/>
                <w:lang w:eastAsia="tr-TR"/>
              </w:rPr>
            </w:pP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 xml:space="preserve">Verginin toplanmasında en önemli kurumlardan biri olan vergi yönetimini bütün yönleri ile tanımalarını sağlayacaktır.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35"/>
              </w:numPr>
              <w:spacing w:after="0" w:line="240" w:lineRule="auto"/>
              <w:rPr>
                <w:rFonts w:ascii="Times New Roman" w:eastAsia="Times New Roman" w:hAnsi="Times New Roman"/>
                <w:color w:val="333333"/>
                <w:sz w:val="20"/>
                <w:szCs w:val="20"/>
                <w:lang w:val="en-GB" w:eastAsia="tr-TR"/>
              </w:rPr>
            </w:pPr>
            <w:r w:rsidRPr="00AA17BD">
              <w:rPr>
                <w:rFonts w:ascii="Times New Roman" w:eastAsia="Times New Roman" w:hAnsi="Times New Roman"/>
                <w:b/>
                <w:color w:val="333333"/>
                <w:sz w:val="20"/>
                <w:szCs w:val="20"/>
                <w:lang w:val="en-GB" w:eastAsia="tr-TR"/>
              </w:rPr>
              <w:t>Erdem B. (1981)</w:t>
            </w:r>
            <w:r w:rsidRPr="00AA17BD">
              <w:rPr>
                <w:rFonts w:ascii="Times New Roman" w:eastAsia="Times New Roman" w:hAnsi="Times New Roman"/>
                <w:color w:val="333333"/>
                <w:sz w:val="20"/>
                <w:szCs w:val="20"/>
                <w:lang w:val="en-GB" w:eastAsia="tr-TR"/>
              </w:rPr>
              <w:t xml:space="preserve">. Vergi Yönetimi ve Örgütlenmesi, EİTİA, Eskişehir. </w:t>
            </w:r>
          </w:p>
          <w:p w:rsidR="00AA17BD" w:rsidRPr="00AA17BD" w:rsidRDefault="00AA17BD" w:rsidP="00AA17BD">
            <w:pPr>
              <w:numPr>
                <w:ilvl w:val="0"/>
                <w:numId w:val="35"/>
              </w:numPr>
              <w:spacing w:after="0" w:line="240" w:lineRule="auto"/>
              <w:rPr>
                <w:rFonts w:ascii="Times New Roman" w:eastAsia="Times New Roman" w:hAnsi="Times New Roman"/>
                <w:color w:val="333333"/>
                <w:sz w:val="20"/>
                <w:szCs w:val="20"/>
                <w:lang w:val="en-GB" w:eastAsia="tr-TR"/>
              </w:rPr>
            </w:pPr>
            <w:r w:rsidRPr="00AA17BD">
              <w:rPr>
                <w:rFonts w:ascii="Times New Roman" w:eastAsia="Times New Roman" w:hAnsi="Times New Roman"/>
                <w:color w:val="333333"/>
                <w:sz w:val="20"/>
                <w:szCs w:val="20"/>
                <w:lang w:eastAsia="tr-TR"/>
              </w:rPr>
              <w:t xml:space="preserve">Öner, Erdoğan. </w:t>
            </w:r>
            <w:r w:rsidRPr="00AA17BD">
              <w:rPr>
                <w:rFonts w:ascii="Times New Roman" w:eastAsia="Times New Roman" w:hAnsi="Times New Roman"/>
                <w:b/>
                <w:color w:val="333333"/>
                <w:sz w:val="20"/>
                <w:szCs w:val="20"/>
                <w:lang w:eastAsia="tr-TR"/>
              </w:rPr>
              <w:t>Osmanlı İmparatorluğu ve Cumhuriyet Döneminde Mali İdare.</w:t>
            </w:r>
            <w:r w:rsidRPr="00AA17BD">
              <w:rPr>
                <w:rFonts w:ascii="Times New Roman" w:eastAsia="Times New Roman" w:hAnsi="Times New Roman"/>
                <w:color w:val="333333"/>
                <w:sz w:val="20"/>
                <w:szCs w:val="20"/>
                <w:lang w:eastAsia="tr-TR"/>
              </w:rPr>
              <w:t xml:space="preserve"> TC Maliye Bakanlığı APK.</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36"/>
              </w:numPr>
              <w:spacing w:after="0" w:line="240" w:lineRule="auto"/>
              <w:rPr>
                <w:rFonts w:ascii="Times New Roman" w:eastAsia="Times New Roman" w:hAnsi="Times New Roman"/>
                <w:color w:val="333333"/>
                <w:sz w:val="20"/>
                <w:szCs w:val="20"/>
                <w:lang w:val="en-GB" w:eastAsia="tr-TR"/>
              </w:rPr>
            </w:pPr>
            <w:r w:rsidRPr="00AA17BD">
              <w:rPr>
                <w:rFonts w:ascii="Times New Roman" w:eastAsia="Times New Roman" w:hAnsi="Times New Roman"/>
                <w:color w:val="000000"/>
                <w:sz w:val="20"/>
                <w:szCs w:val="20"/>
                <w:lang w:eastAsia="tr-TR"/>
              </w:rPr>
              <w:t xml:space="preserve"> </w:t>
            </w:r>
            <w:r w:rsidRPr="00AA17BD">
              <w:rPr>
                <w:rFonts w:ascii="Times New Roman" w:eastAsia="Times New Roman" w:hAnsi="Times New Roman"/>
                <w:b/>
                <w:color w:val="333333"/>
                <w:sz w:val="20"/>
                <w:szCs w:val="20"/>
                <w:lang w:val="en-GB" w:eastAsia="tr-TR"/>
              </w:rPr>
              <w:t>Güncel Makaleler</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Sektörünün Genel Özellikleri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Kamu Sektörün Sınıflandırılması ve Vergi İdaresi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Yönetiminin Tanımı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Yönetiminin Tarihsel Gelişimi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Yönetiminin Organları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Yönetiminin Fonksiyonları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5097C">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A5097C" w:rsidRPr="00AA17BD">
              <w:rPr>
                <w:rFonts w:ascii="Times New Roman" w:eastAsia="Times New Roman" w:hAnsi="Times New Roman"/>
                <w:sz w:val="20"/>
                <w:szCs w:val="20"/>
                <w:lang w:eastAsia="tr-TR"/>
              </w:rPr>
              <w:t>5018 Kapsamında Gelir İdaresinin Değerlendirilmesi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5097C">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r w:rsidR="00A5097C" w:rsidRPr="00AA17BD">
              <w:rPr>
                <w:rFonts w:ascii="Times New Roman" w:eastAsia="Times New Roman" w:hAnsi="Times New Roman"/>
                <w:sz w:val="20"/>
                <w:szCs w:val="20"/>
                <w:lang w:eastAsia="tr-TR"/>
              </w:rPr>
              <w:t xml:space="preserve">Ara Sınav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Gelir İdaresinde Elektronik Uygulamalar 1</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Gelir İdaresinde Elektronik Uygulamalar 2</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Gelir İdaresinde Elektronik Uygulamalar 3</w:t>
            </w:r>
          </w:p>
        </w:tc>
      </w:tr>
      <w:tr w:rsidR="00A5097C"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5097C" w:rsidRPr="00AA17BD" w:rsidRDefault="00A5097C"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5097C" w:rsidRPr="00AA17BD" w:rsidRDefault="00A5097C"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eastAsia="tr-TR"/>
              </w:rPr>
              <w:t>Gelir İdaresinde Elektronik U</w:t>
            </w:r>
            <w:r>
              <w:rPr>
                <w:rFonts w:ascii="Times New Roman" w:eastAsia="Times New Roman" w:hAnsi="Times New Roman"/>
                <w:sz w:val="20"/>
                <w:szCs w:val="20"/>
                <w:lang w:eastAsia="tr-TR"/>
              </w:rPr>
              <w:t>ygulamalar 4</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5097C"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GİB Faaliyet Raporlarının Analizi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5097C"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AB Ülkelerinde Gelir İdarelerinin Yapılandırılması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5097C"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Vergi Denetim Birimlerinin Yapısal Analizi</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A5097C"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Sınavı</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8"/>
          <w:szCs w:val="28"/>
          <w:lang w:eastAsia="tr-TR"/>
        </w:rPr>
      </w:pPr>
      <w:r>
        <w:rPr>
          <w:b/>
          <w:noProof/>
          <w:szCs w:val="28"/>
          <w:lang w:eastAsia="tr-TR"/>
        </w:rPr>
        <w:drawing>
          <wp:inline distT="0" distB="0" distL="0" distR="0">
            <wp:extent cx="800100" cy="504825"/>
            <wp:effectExtent l="0" t="0" r="0" b="9525"/>
            <wp:docPr id="221" name="Resim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p w:rsidR="00AA17BD" w:rsidRPr="00AA17BD" w:rsidRDefault="00AA17BD" w:rsidP="00AA17BD">
      <w:pPr>
        <w:spacing w:after="0" w:line="240" w:lineRule="auto"/>
        <w:outlineLvl w:val="0"/>
        <w:rPr>
          <w:rFonts w:ascii="Times New Roman" w:eastAsia="Times New Roman" w:hAnsi="Times New Roman"/>
          <w:b/>
          <w:sz w:val="24"/>
          <w:szCs w:val="24"/>
          <w:lang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color w:val="000000"/>
                <w:lang w:eastAsia="tr-TR"/>
              </w:rPr>
            </w:pPr>
            <w:r w:rsidRPr="00AA17BD">
              <w:rPr>
                <w:rFonts w:ascii="Times New Roman" w:eastAsia="Times New Roman" w:hAnsi="Times New Roman"/>
                <w:color w:val="000000"/>
                <w:lang w:eastAsia="tr-TR"/>
              </w:rPr>
              <w:t xml:space="preserve"> </w:t>
            </w:r>
            <w:hyperlink r:id="rId40" w:history="1">
              <w:r w:rsidRPr="00AA17BD">
                <w:rPr>
                  <w:rFonts w:ascii="Times New Roman" w:eastAsia="Times New Roman" w:hAnsi="Times New Roman"/>
                  <w:color w:val="000000"/>
                  <w:lang w:eastAsia="tr-TR"/>
                </w:rPr>
                <w:t>131318444</w:t>
              </w:r>
            </w:hyperlink>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bookmarkStart w:id="110" w:name="DEVLETboranalizi2"/>
            <w:r w:rsidRPr="00AA17BD">
              <w:rPr>
                <w:rFonts w:ascii="Times New Roman" w:eastAsia="Times New Roman" w:hAnsi="Times New Roman"/>
                <w:sz w:val="20"/>
                <w:szCs w:val="20"/>
                <w:lang w:eastAsia="tr-TR"/>
              </w:rPr>
              <w:t>Devlet</w:t>
            </w:r>
            <w:bookmarkEnd w:id="110"/>
            <w:r w:rsidRPr="00AA17BD">
              <w:rPr>
                <w:rFonts w:ascii="Times New Roman" w:eastAsia="Times New Roman" w:hAnsi="Times New Roman"/>
                <w:sz w:val="20"/>
                <w:szCs w:val="20"/>
                <w:lang w:eastAsia="tr-TR"/>
              </w:rPr>
              <w:t xml:space="preserve"> Borçları Analizi II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8.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Cs/>
                <w:color w:val="000000"/>
                <w:sz w:val="20"/>
                <w:szCs w:val="20"/>
                <w:lang w:eastAsia="tr-TR"/>
              </w:rPr>
            </w:pPr>
            <w:r w:rsidRPr="00AA17BD">
              <w:rPr>
                <w:rFonts w:ascii="Times New Roman" w:eastAsia="Times New Roman" w:hAnsi="Times New Roman"/>
                <w:bCs/>
                <w:color w:val="000000"/>
                <w:sz w:val="20"/>
                <w:szCs w:val="20"/>
                <w:lang w:eastAsia="tr-TR"/>
              </w:rPr>
              <w:t>Bu dersin amacı öğrencilere bağımsız çalışma alışkanlığı kazandırmak, alanı ile ilgili bir konuyu derinlemesine analiz edebilme ve bunlardan sonuçlar çıkarabilme yeteneği sağlamaktır.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val="en-US" w:eastAsia="tr-TR"/>
              </w:rPr>
            </w:pPr>
            <w:r w:rsidRPr="00AA17BD">
              <w:rPr>
                <w:rFonts w:ascii="Times New Roman" w:eastAsia="Times New Roman" w:hAnsi="Times New Roman"/>
                <w:sz w:val="20"/>
                <w:szCs w:val="20"/>
                <w:lang w:eastAsia="tr-TR"/>
              </w:rPr>
              <w:t xml:space="preserve"> Bu ders öğrencinin bağımsız çalışması esasına göre yürütülmektedir.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 xml:space="preserve"> Öğrenci öncelikle danışman öğretim üyesi ile araştırma konusunu tespit ettikten sonra her hafta çalışmaları hakkında danışmanına bilgi vermelidir.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Gerekli tavsiye ve değişiklikleri danışmanından alarak ara sınavına kadar araştırma konusunun amacını, gerekçesini, kullanacağı kaynakları ve ana planından oluşan araştırma önerisini hazırlamakla yükümlüdür.</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Seçilen konu dikkate alınarak danışman öğretim üyesi tarafından kaynaklar önerilmektedir</w:t>
            </w:r>
            <w:r w:rsidRPr="00AA17BD">
              <w:rPr>
                <w:rFonts w:ascii="Times New Roman" w:eastAsia="Times New Roman" w:hAnsi="Times New Roman"/>
                <w:b/>
                <w:color w:val="333333"/>
                <w:sz w:val="20"/>
                <w:szCs w:val="20"/>
                <w:lang w:eastAsia="tr-TR"/>
              </w:rPr>
              <w:t xml:space="preserve">.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
                <w:bCs/>
                <w:color w:val="000000"/>
                <w:sz w:val="20"/>
                <w:szCs w:val="20"/>
                <w:lang w:eastAsia="tr-TR"/>
              </w:rPr>
            </w:pPr>
            <w:r w:rsidRPr="00AA17BD">
              <w:rPr>
                <w:rFonts w:ascii="Times New Roman" w:eastAsia="Times New Roman" w:hAnsi="Times New Roman"/>
                <w:color w:val="000000"/>
                <w:sz w:val="20"/>
                <w:szCs w:val="20"/>
                <w:lang w:eastAsia="tr-TR"/>
              </w:rPr>
              <w:t xml:space="preserve">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Konusunun Belirlenmesi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Konusunun Belirlenmesi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Tez Konusunun Belirlenmesi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Tez Konusunun Belirlenmesi (Devam)</w:t>
            </w:r>
          </w:p>
        </w:tc>
      </w:tr>
      <w:tr w:rsidR="00722D3E"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22D3E"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722D3E" w:rsidRPr="00AA17BD" w:rsidRDefault="00722D3E"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Tez Konusunun Belirlenmesi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Taslak İçerik Hazırlanması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Taslak İçeriğin Kontrolü</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SINAV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Kontrolü</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Kontrolü</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222" name="Resim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lang w:eastAsia="tr-TR"/>
              </w:rPr>
              <w:t xml:space="preserve"> </w:t>
            </w:r>
            <w:r w:rsidRPr="00AA17BD">
              <w:rPr>
                <w:rFonts w:ascii="Times New Roman" w:eastAsia="Times New Roman" w:hAnsi="Times New Roman"/>
                <w:color w:val="333333"/>
                <w:lang w:eastAsia="tr-TR"/>
              </w:rPr>
              <w:t>131318436</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Kamu Borçları Analizi II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8.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Cs/>
                <w:color w:val="000000"/>
                <w:sz w:val="20"/>
                <w:szCs w:val="20"/>
                <w:lang w:eastAsia="tr-TR"/>
              </w:rPr>
            </w:pPr>
            <w:r w:rsidRPr="00AA17BD">
              <w:rPr>
                <w:rFonts w:ascii="Times New Roman" w:eastAsia="Times New Roman" w:hAnsi="Times New Roman"/>
                <w:bCs/>
                <w:color w:val="000000"/>
                <w:sz w:val="20"/>
                <w:szCs w:val="20"/>
                <w:lang w:eastAsia="tr-TR"/>
              </w:rPr>
              <w:t>Bu dersin amacı öğrencilere bağımsız çalışma alışkanlığı kazandırmak, alanı ile ilgili bir konuyu derinlemesine analiz edebilme ve bunlardan sonuçlar çıkarabilme yeteneği sağlamaktır.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val="en-US" w:eastAsia="tr-TR"/>
              </w:rPr>
            </w:pPr>
            <w:r w:rsidRPr="00AA17BD">
              <w:rPr>
                <w:rFonts w:ascii="Times New Roman" w:eastAsia="Times New Roman" w:hAnsi="Times New Roman"/>
                <w:sz w:val="20"/>
                <w:szCs w:val="20"/>
                <w:lang w:eastAsia="tr-TR"/>
              </w:rPr>
              <w:t xml:space="preserve"> Bu ders öğrencinin bağımsız çalışması esasına göre yürütülmektedir.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 xml:space="preserve"> Öğrenci öncelikle danışman öğretim üyesi ile araştırma konusunu tespit ettikten sonra her hafta çalışmaları hakkında danışmanına bilgi vermelidir.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Gerekli tavsiye ve değişiklikleri danışmanından alarak ara sınavına kadar araştırma konusunun amacını, gerekçesini, kullanacağı kaynakları ve ana planından oluşan araştırma önerisini hazırlamakla yükümlüdür.</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Seçilen konu dikkate alınarak danışman öğretim üyesi tarafından kaynaklar önerilmektedir</w:t>
            </w:r>
            <w:r w:rsidRPr="00AA17BD">
              <w:rPr>
                <w:rFonts w:ascii="Times New Roman" w:eastAsia="Times New Roman" w:hAnsi="Times New Roman"/>
                <w:b/>
                <w:color w:val="333333"/>
                <w:sz w:val="20"/>
                <w:szCs w:val="20"/>
                <w:lang w:eastAsia="tr-TR"/>
              </w:rPr>
              <w:t xml:space="preserve">.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
                <w:bCs/>
                <w:color w:val="000000"/>
                <w:sz w:val="20"/>
                <w:szCs w:val="20"/>
                <w:lang w:eastAsia="tr-TR"/>
              </w:rPr>
            </w:pPr>
            <w:r w:rsidRPr="00AA17BD">
              <w:rPr>
                <w:rFonts w:ascii="Times New Roman" w:eastAsia="Times New Roman" w:hAnsi="Times New Roman"/>
                <w:color w:val="000000"/>
                <w:sz w:val="20"/>
                <w:szCs w:val="20"/>
                <w:lang w:eastAsia="tr-TR"/>
              </w:rPr>
              <w:t xml:space="preserve">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DERSİN HAFTALIK PLANI</w:t>
            </w:r>
          </w:p>
        </w:tc>
      </w:tr>
      <w:tr w:rsidR="00AA17BD" w:rsidRPr="00AA17BD" w:rsidTr="00053787">
        <w:trPr>
          <w:jc w:val="center"/>
        </w:trPr>
        <w:tc>
          <w:tcPr>
            <w:tcW w:w="593" w:type="pct"/>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HAFTA</w:t>
            </w:r>
          </w:p>
        </w:tc>
        <w:tc>
          <w:tcPr>
            <w:tcW w:w="4407" w:type="pct"/>
          </w:tcPr>
          <w:p w:rsidR="00AA17BD" w:rsidRPr="00AA17BD" w:rsidRDefault="00AA17BD" w:rsidP="00AA17BD">
            <w:pPr>
              <w:spacing w:after="0" w:line="240" w:lineRule="auto"/>
              <w:rPr>
                <w:rFonts w:ascii="Times New Roman" w:eastAsia="Times New Roman" w:hAnsi="Times New Roman"/>
                <w:b/>
                <w:bCs/>
                <w:lang w:eastAsia="tr-TR"/>
              </w:rPr>
            </w:pPr>
            <w:r w:rsidRPr="00AA17BD">
              <w:rPr>
                <w:rFonts w:ascii="Times New Roman" w:eastAsia="Times New Roman" w:hAnsi="Times New Roman"/>
                <w:b/>
                <w:bCs/>
                <w:lang w:eastAsia="tr-TR"/>
              </w:rPr>
              <w:t>İŞLENEN KONULAR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Kontrolü</w:t>
            </w:r>
          </w:p>
        </w:tc>
      </w:tr>
      <w:tr w:rsidR="00722D3E" w:rsidRPr="00AA17BD" w:rsidTr="00053787">
        <w:trPr>
          <w:jc w:val="center"/>
        </w:trPr>
        <w:tc>
          <w:tcPr>
            <w:tcW w:w="593" w:type="pct"/>
            <w:vAlign w:val="center"/>
          </w:tcPr>
          <w:p w:rsidR="00722D3E"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Pr>
          <w:p w:rsidR="00722D3E" w:rsidRPr="00AA17BD" w:rsidRDefault="00722D3E"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eastAsia="tr-TR"/>
              </w:rPr>
              <w:t>Tez Bölümlerinin Kontrolü</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SINAV</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Kontrolü</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Kontrolü</w:t>
            </w:r>
          </w:p>
        </w:tc>
      </w:tr>
      <w:tr w:rsidR="00AA17BD" w:rsidRPr="00AA17BD" w:rsidTr="00053787">
        <w:trPr>
          <w:trHeight w:val="322"/>
          <w:jc w:val="center"/>
        </w:trPr>
        <w:tc>
          <w:tcPr>
            <w:tcW w:w="593" w:type="pct"/>
            <w:tcBorders>
              <w:bottom w:val="single" w:sz="12" w:space="0" w:color="auto"/>
            </w:tcBorders>
            <w:shd w:val="clear" w:color="auto" w:fill="E6E6E6"/>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bottom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rPr>
          <w:jc w:val="center"/>
        </w:trPr>
        <w:tc>
          <w:tcPr>
            <w:tcW w:w="603"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NO</w:t>
            </w:r>
          </w:p>
        </w:tc>
        <w:tc>
          <w:tcPr>
            <w:tcW w:w="7585" w:type="dxa"/>
            <w:tcBorders>
              <w:top w:val="single" w:sz="12" w:space="0" w:color="auto"/>
            </w:tcBorders>
          </w:tcPr>
          <w:p w:rsidR="00AA17BD" w:rsidRPr="00AA17BD" w:rsidRDefault="00AA17BD" w:rsidP="00AA17BD">
            <w:pPr>
              <w:spacing w:after="0" w:line="240" w:lineRule="auto"/>
              <w:rPr>
                <w:rFonts w:ascii="Times New Roman" w:eastAsia="Times New Roman" w:hAnsi="Times New Roman"/>
                <w:b/>
                <w:bCs/>
                <w:lang w:eastAsia="tr-TR"/>
              </w:rPr>
            </w:pPr>
            <w:r w:rsidRPr="00AA17BD">
              <w:rPr>
                <w:rFonts w:ascii="Times New Roman" w:eastAsia="Times New Roman" w:hAnsi="Times New Roman"/>
                <w:b/>
                <w:bCs/>
                <w:lang w:eastAsia="tr-TR"/>
              </w:rPr>
              <w:t xml:space="preserve">PROGRAM ÇIKTISI </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3</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2</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1</w:t>
            </w:r>
          </w:p>
        </w:tc>
      </w:tr>
      <w:tr w:rsidR="00AA17BD" w:rsidRPr="00AA17BD" w:rsidTr="00053787">
        <w:trPr>
          <w:jc w:val="center"/>
        </w:trPr>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rPr>
          <w:jc w:val="center"/>
        </w:trPr>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rPr>
          <w:jc w:val="center"/>
        </w:trPr>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rPr>
          <w:jc w:val="center"/>
        </w:trPr>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Tur" w:eastAsia="Times New Roman" w:hAnsi="TimesNewRoman Tur" w:cs="TimesNewRoman Tur"/>
                <w:sz w:val="20"/>
                <w:szCs w:val="20"/>
                <w:lang w:eastAsia="tr-TR"/>
              </w:rPr>
              <w:t xml:space="preserve">Küreselleşme sürecinde kamu kesiminin rolünü, uluslararası mali </w:t>
            </w:r>
            <w:proofErr w:type="gramStart"/>
            <w:r w:rsidRPr="00AA17BD">
              <w:rPr>
                <w:rFonts w:ascii="TimesNewRoman Tur" w:eastAsia="Times New Roman" w:hAnsi="TimesNewRoman Tur" w:cs="TimesNewRoman Tur"/>
                <w:sz w:val="20"/>
                <w:szCs w:val="20"/>
                <w:lang w:eastAsia="tr-TR"/>
              </w:rPr>
              <w:t>konjonktürde</w:t>
            </w:r>
            <w:proofErr w:type="gramEnd"/>
            <w:r w:rsidRPr="00AA17BD">
              <w:rPr>
                <w:rFonts w:ascii="TimesNewRoman Tur" w:eastAsia="Times New Roman" w:hAnsi="TimesNewRoman Tur" w:cs="TimesNewRoman Tur"/>
                <w:sz w:val="20"/>
                <w:szCs w:val="20"/>
                <w:lang w:eastAsia="tr-TR"/>
              </w:rPr>
              <w:t xml:space="preserve"> ortaya çıkabilecek fırsatlar ve tehditlere karşı politikalar geliştirebilir</w:t>
            </w:r>
            <w:r w:rsidRPr="00AA17BD">
              <w:rPr>
                <w:rFonts w:ascii="TimesNewRoman" w:eastAsia="Times New Roman" w:hAnsi="TimesNewRoman" w:cs="TimesNewRoman"/>
                <w:sz w:val="20"/>
                <w:szCs w:val="20"/>
                <w:lang w:eastAsia="tr-TR"/>
              </w:rPr>
              <w:t>.</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rPr>
          <w:jc w:val="center"/>
        </w:trPr>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rPr>
          <w:jc w:val="center"/>
        </w:trPr>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İktisadi hayatta ortaya çıkabilecek olası problemleri hangi mali araçları kullanarak çözebileceğine bağımsız bir şekilde karar verebilir.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rPr>
          <w:jc w:val="center"/>
        </w:trPr>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Mali, iktisadi ve sosyal konularla ilgili edindiği bilgi birikimini, etik değerler ışığında yazılı ve sözlü biçimde aktarabilir.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rPr>
          <w:jc w:val="center"/>
        </w:trPr>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rPr>
          <w:jc w:val="center"/>
        </w:trPr>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rPr>
          <w:jc w:val="center"/>
        </w:trPr>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r>
      <w:tr w:rsidR="00AA17BD" w:rsidRPr="00AA17BD" w:rsidTr="00053787">
        <w:trPr>
          <w:jc w:val="center"/>
        </w:trPr>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rPr>
          <w:jc w:val="center"/>
        </w:trPr>
        <w:tc>
          <w:tcPr>
            <w:tcW w:w="9889" w:type="dxa"/>
            <w:gridSpan w:val="5"/>
            <w:tcBorders>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bCs/>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bCs/>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223" name="Resim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color w:val="333333"/>
                <w:lang w:eastAsia="tr-TR"/>
              </w:rPr>
              <w:t>131318442</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Kamu </w:t>
            </w:r>
            <w:bookmarkStart w:id="111" w:name="KAMUBÜTÇELERİ"/>
            <w:r w:rsidRPr="00AA17BD">
              <w:rPr>
                <w:rFonts w:ascii="Times New Roman" w:eastAsia="Times New Roman" w:hAnsi="Times New Roman"/>
                <w:sz w:val="20"/>
                <w:szCs w:val="20"/>
                <w:lang w:eastAsia="tr-TR"/>
              </w:rPr>
              <w:t>Bütçeleri Analizi II</w:t>
            </w:r>
            <w:bookmarkEnd w:id="111"/>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8.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Cs/>
                <w:color w:val="000000"/>
                <w:sz w:val="20"/>
                <w:szCs w:val="20"/>
                <w:lang w:eastAsia="tr-TR"/>
              </w:rPr>
            </w:pPr>
            <w:r w:rsidRPr="00AA17BD">
              <w:rPr>
                <w:rFonts w:ascii="Times New Roman" w:eastAsia="Times New Roman" w:hAnsi="Times New Roman"/>
                <w:bCs/>
                <w:color w:val="000000"/>
                <w:sz w:val="20"/>
                <w:szCs w:val="20"/>
                <w:lang w:eastAsia="tr-TR"/>
              </w:rPr>
              <w:t>Bu dersin amacı öğrencilere bağımsız çalışma alışkanlığı kazandırmak, alanı ile ilgili bir konuyu derinlemesine analiz edebilme ve bunlardan sonuçlar çıkarabilme yeteneği sağlamaktır.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val="en-US" w:eastAsia="tr-TR"/>
              </w:rPr>
            </w:pPr>
            <w:r w:rsidRPr="00AA17BD">
              <w:rPr>
                <w:rFonts w:ascii="Times New Roman" w:eastAsia="Times New Roman" w:hAnsi="Times New Roman"/>
                <w:sz w:val="20"/>
                <w:szCs w:val="20"/>
                <w:lang w:eastAsia="tr-TR"/>
              </w:rPr>
              <w:t xml:space="preserve"> Bu ders öğrencinin bağımsız çalışması esasına göre yürütülmektedir.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 xml:space="preserve"> Öğrenci öncelikle danışman öğretim üyesi ile araştırma konusunu tespit ettikten sonra her hafta çalışmaları hakkında danışmanına bilgi vermelidir.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Gerekli tavsiye ve değişiklikleri danışmanından alarak ara sınavına kadar araştırma konusunun amacını, gerekçesini, kullanacağı kaynakları ve ana planından oluşan araştırma önerisini hazırlamakla yükümlüdür.</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Seçilen konu dikkate alınarak danışman öğretim üyesi tarafından kaynaklar önerilmektedir</w:t>
            </w:r>
            <w:r w:rsidRPr="00AA17BD">
              <w:rPr>
                <w:rFonts w:ascii="Times New Roman" w:eastAsia="Times New Roman" w:hAnsi="Times New Roman"/>
                <w:b/>
                <w:color w:val="333333"/>
                <w:sz w:val="20"/>
                <w:szCs w:val="20"/>
                <w:lang w:eastAsia="tr-TR"/>
              </w:rPr>
              <w:t xml:space="preserve">.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
                <w:bCs/>
                <w:color w:val="000000"/>
                <w:sz w:val="20"/>
                <w:szCs w:val="20"/>
                <w:lang w:eastAsia="tr-TR"/>
              </w:rPr>
            </w:pPr>
            <w:r w:rsidRPr="00AA17BD">
              <w:rPr>
                <w:rFonts w:ascii="Times New Roman" w:eastAsia="Times New Roman" w:hAnsi="Times New Roman"/>
                <w:color w:val="000000"/>
                <w:sz w:val="20"/>
                <w:szCs w:val="20"/>
                <w:lang w:eastAsia="tr-TR"/>
              </w:rPr>
              <w:t xml:space="preserve">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Dersin tanıtımı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Kabul edilmiş öneriyi gözden geçirme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Öneriyi uygulama safhasına alma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Veri toplama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Veri toplama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Veri işleme </w:t>
            </w:r>
          </w:p>
        </w:tc>
      </w:tr>
      <w:tr w:rsidR="00722D3E"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22D3E"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22D3E" w:rsidRPr="00AA17BD" w:rsidRDefault="00722D3E"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eastAsia="tr-TR"/>
              </w:rPr>
              <w:t>Veri işleme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Veri analizi yapma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İlk taslağı yazma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İlk taslağı değerlendirilme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Taslağının ikinci kez değerlendirilmesi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Taslağın yazım kuralları açısından değerlendirilmesi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Taslağın nihai değerlendirilmesi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Sunuş</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Sınavı</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bookmarkStart w:id="112" w:name="_GoBack"/>
      <w:bookmarkEnd w:id="112"/>
      <w:r>
        <w:rPr>
          <w:b/>
          <w:noProof/>
          <w:szCs w:val="28"/>
          <w:lang w:eastAsia="tr-TR"/>
        </w:rPr>
        <w:lastRenderedPageBreak/>
        <w:drawing>
          <wp:inline distT="0" distB="0" distL="0" distR="0">
            <wp:extent cx="800100" cy="504825"/>
            <wp:effectExtent l="0" t="0" r="0" b="9525"/>
            <wp:docPr id="224" name="Resim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lang w:eastAsia="tr-TR"/>
              </w:rPr>
              <w:t xml:space="preserve"> </w:t>
            </w:r>
            <w:r w:rsidRPr="00AA17BD">
              <w:rPr>
                <w:rFonts w:ascii="Times New Roman" w:eastAsia="Times New Roman" w:hAnsi="Times New Roman"/>
                <w:color w:val="333333"/>
                <w:lang w:eastAsia="tr-TR"/>
              </w:rPr>
              <w:t>131318436</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Kamu </w:t>
            </w:r>
            <w:bookmarkStart w:id="113" w:name="EKONOMİSİNALİZİII"/>
            <w:r w:rsidRPr="00AA17BD">
              <w:rPr>
                <w:rFonts w:ascii="Times New Roman" w:eastAsia="Times New Roman" w:hAnsi="Times New Roman"/>
                <w:sz w:val="20"/>
                <w:szCs w:val="20"/>
                <w:lang w:eastAsia="tr-TR"/>
              </w:rPr>
              <w:t>Ekonomisi Analizi II</w:t>
            </w:r>
            <w:bookmarkEnd w:id="113"/>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8.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r w:rsidRPr="00AA17BD">
              <w:rPr>
                <w:rFonts w:ascii="Times New Roman" w:eastAsia="Times New Roman" w:hAnsi="Times New Roman"/>
                <w:sz w:val="20"/>
                <w:szCs w:val="20"/>
                <w:lang w:eastAsia="tr-TR"/>
              </w:rPr>
              <w:t xml:space="preserve"> </w:t>
            </w:r>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Cs/>
                <w:color w:val="000000"/>
                <w:sz w:val="20"/>
                <w:szCs w:val="20"/>
                <w:lang w:eastAsia="tr-TR"/>
              </w:rPr>
            </w:pPr>
            <w:r w:rsidRPr="00AA17BD">
              <w:rPr>
                <w:rFonts w:ascii="Times New Roman" w:eastAsia="Times New Roman" w:hAnsi="Times New Roman"/>
                <w:bCs/>
                <w:color w:val="000000"/>
                <w:sz w:val="20"/>
                <w:szCs w:val="20"/>
                <w:lang w:eastAsia="tr-TR"/>
              </w:rPr>
              <w:t>Bu dersin amacı öğrencilere bağımsız çalışma alışkanlığı kazandırmak, alanı ile ilgili bir konuyu derinlemesine analiz edebilme ve bunlardan sonuçlar çıkarabilme yeteneği sağlamaktır.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val="en-US" w:eastAsia="tr-TR"/>
              </w:rPr>
            </w:pPr>
            <w:r w:rsidRPr="00AA17BD">
              <w:rPr>
                <w:rFonts w:ascii="Times New Roman" w:eastAsia="Times New Roman" w:hAnsi="Times New Roman"/>
                <w:sz w:val="20"/>
                <w:szCs w:val="20"/>
                <w:lang w:eastAsia="tr-TR"/>
              </w:rPr>
              <w:t xml:space="preserve"> Bu ders öğrencinin bağımsız çalışması esasına göre yürütülmektedir.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 xml:space="preserve"> Öğrenci öncelikle danışman öğretim üyesi ile araştırma konusunu tespit ettikten sonra her hafta çalışmaları hakkında danışmanına bilgi vermelidir.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Gerekli tavsiye ve değişiklikleri danışmanından alarak ara sınavına kadar araştırma konusunun amacını, gerekçesini, kullanacağı kaynakları ve ana planından oluşan araştırma önerisini hazırlamakla yükümlüdür.</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Seçilen konu dikkate alınarak danışman öğretim üyesi tarafından kaynaklar önerilmektedir</w:t>
            </w:r>
            <w:r w:rsidRPr="00AA17BD">
              <w:rPr>
                <w:rFonts w:ascii="Times New Roman" w:eastAsia="Times New Roman" w:hAnsi="Times New Roman"/>
                <w:b/>
                <w:color w:val="333333"/>
                <w:sz w:val="20"/>
                <w:szCs w:val="20"/>
                <w:lang w:eastAsia="tr-TR"/>
              </w:rPr>
              <w:t xml:space="preserve">.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
                <w:bCs/>
                <w:color w:val="000000"/>
                <w:sz w:val="20"/>
                <w:szCs w:val="20"/>
                <w:lang w:eastAsia="tr-TR"/>
              </w:rPr>
            </w:pPr>
            <w:r w:rsidRPr="00AA17BD">
              <w:rPr>
                <w:rFonts w:ascii="Times New Roman" w:eastAsia="Times New Roman" w:hAnsi="Times New Roman"/>
                <w:color w:val="000000"/>
                <w:sz w:val="20"/>
                <w:szCs w:val="20"/>
                <w:lang w:eastAsia="tr-TR"/>
              </w:rPr>
              <w:t xml:space="preserve">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Dersin tanıtımı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Kabul edilmiş öneriyi gözden geçirme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Öneriyi uygulama safhasına alma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Veri toplama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Veri toplama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Veri işleme </w:t>
            </w:r>
          </w:p>
        </w:tc>
      </w:tr>
      <w:tr w:rsidR="00722D3E"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22D3E"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22D3E" w:rsidRPr="00AA17BD" w:rsidRDefault="00722D3E"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eastAsia="tr-TR"/>
              </w:rPr>
              <w:t>Veri işleme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Veri analizi yapma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İlk taslağı yazma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İlk taslağı değerlendirilme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Taslağının ikinci kez değerlendirilmesi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Taslağın yazım kuralları açısından değerlendirilmesi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Taslağın nihai değerlendirilmesi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Sunuş</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5/8/2011</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bCs/>
          <w:sz w:val="24"/>
          <w:szCs w:val="24"/>
          <w:lang w:eastAsia="tr-TR"/>
        </w:rPr>
      </w:pPr>
      <w:r>
        <w:rPr>
          <w:b/>
          <w:noProof/>
          <w:szCs w:val="28"/>
          <w:lang w:eastAsia="tr-TR"/>
        </w:rPr>
        <w:drawing>
          <wp:inline distT="0" distB="0" distL="0" distR="0">
            <wp:extent cx="800100" cy="504825"/>
            <wp:effectExtent l="0" t="0" r="0" b="9525"/>
            <wp:docPr id="225" name="Resim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bCs/>
          <w:sz w:val="28"/>
          <w:szCs w:val="28"/>
          <w:lang w:eastAsia="tr-TR"/>
        </w:rPr>
        <w:t xml:space="preserve">    ESOGÜ Maliye Bölümü Ders Bilgi Formu</w:t>
      </w:r>
    </w:p>
    <w:tbl>
      <w:tblPr>
        <w:tblW w:w="2694"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rPr>
          <w:jc w:val="right"/>
        </w:trPr>
        <w:tc>
          <w:tcPr>
            <w:tcW w:w="1167" w:type="dxa"/>
            <w:vAlign w:val="center"/>
          </w:tcPr>
          <w:p w:rsidR="00AA17BD" w:rsidRPr="00AA17BD" w:rsidRDefault="00AA17BD" w:rsidP="00AA17BD">
            <w:pPr>
              <w:spacing w:after="0" w:line="240" w:lineRule="auto"/>
              <w:jc w:val="right"/>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bCs/>
          <w:sz w:val="20"/>
          <w:szCs w:val="20"/>
          <w:lang w:eastAsia="tr-TR"/>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rPr>
          <w:trHeight w:val="262"/>
        </w:trPr>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lang w:eastAsia="tr-TR"/>
              </w:rPr>
              <w:t xml:space="preserve"> </w:t>
            </w:r>
            <w:r w:rsidRPr="00AA17BD">
              <w:rPr>
                <w:rFonts w:ascii="Times New Roman" w:eastAsia="Times New Roman" w:hAnsi="Times New Roman"/>
                <w:color w:val="333333"/>
                <w:lang w:eastAsia="tr-TR"/>
              </w:rPr>
              <w:t>131318429</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Kamu </w:t>
            </w:r>
            <w:bookmarkStart w:id="114" w:name="GELİRLERİANALİZİII"/>
            <w:r w:rsidRPr="00AA17BD">
              <w:rPr>
                <w:rFonts w:ascii="Times New Roman" w:eastAsia="Times New Roman" w:hAnsi="Times New Roman"/>
                <w:sz w:val="20"/>
                <w:szCs w:val="20"/>
                <w:lang w:eastAsia="tr-TR"/>
              </w:rPr>
              <w:t>Gelirleri</w:t>
            </w:r>
            <w:bookmarkEnd w:id="114"/>
            <w:r w:rsidRPr="00AA17BD">
              <w:rPr>
                <w:rFonts w:ascii="Times New Roman" w:eastAsia="Times New Roman" w:hAnsi="Times New Roman"/>
                <w:sz w:val="20"/>
                <w:szCs w:val="20"/>
                <w:lang w:eastAsia="tr-TR"/>
              </w:rPr>
              <w:t xml:space="preserve"> Analizi II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 xml:space="preserve">                                                   </w:t>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r>
      <w:r w:rsidRPr="00AA17BD">
        <w:rPr>
          <w:rFonts w:ascii="Times New Roman" w:eastAsia="Times New Roman" w:hAnsi="Times New Roman"/>
          <w:b/>
          <w:bCs/>
          <w:sz w:val="20"/>
          <w:szCs w:val="20"/>
          <w:lang w:eastAsia="tr-TR"/>
        </w:rPr>
        <w:tab/>
        <w:t xml:space="preserve">      </w:t>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top w:val="single" w:sz="12" w:space="0" w:color="auto"/>
              <w:left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HAFTALIK DERS SAATİ</w:t>
            </w:r>
          </w:p>
        </w:tc>
        <w:tc>
          <w:tcPr>
            <w:tcW w:w="2821" w:type="pct"/>
            <w:gridSpan w:val="7"/>
            <w:tcBorders>
              <w:top w:val="single" w:sz="12" w:space="0" w:color="auto"/>
              <w:lef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w:t>
            </w:r>
          </w:p>
        </w:tc>
      </w:tr>
      <w:tr w:rsidR="00AA17BD" w:rsidRPr="00AA17BD" w:rsidTr="00053787">
        <w:trPr>
          <w:trHeight w:val="382"/>
        </w:trPr>
        <w:tc>
          <w:tcPr>
            <w:tcW w:w="525" w:type="pct"/>
            <w:vMerge/>
            <w:tcBorders>
              <w:right w:val="single" w:sz="12" w:space="0" w:color="auto"/>
            </w:tcBorders>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390" w:type="pct"/>
            <w:gridSpan w:val="2"/>
            <w:tcBorders>
              <w:lef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Teorik</w:t>
            </w:r>
          </w:p>
        </w:tc>
        <w:tc>
          <w:tcPr>
            <w:tcW w:w="53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Uygulama</w:t>
            </w:r>
          </w:p>
        </w:tc>
        <w:tc>
          <w:tcPr>
            <w:tcW w:w="725" w:type="pct"/>
            <w:gridSpan w:val="3"/>
            <w:tcBorders>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Laboratuar</w:t>
            </w:r>
          </w:p>
        </w:tc>
        <w:tc>
          <w:tcPr>
            <w:tcW w:w="41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Kredisi</w:t>
            </w:r>
          </w:p>
        </w:tc>
        <w:tc>
          <w:tcPr>
            <w:tcW w:w="326" w:type="pct"/>
            <w:gridSpan w:val="2"/>
            <w:vAlign w:val="center"/>
          </w:tcPr>
          <w:p w:rsidR="00AA17BD" w:rsidRPr="00AA17BD" w:rsidRDefault="00AA17BD" w:rsidP="00AA17BD">
            <w:pPr>
              <w:spacing w:after="0" w:line="240" w:lineRule="auto"/>
              <w:ind w:right="-108"/>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AKTS</w:t>
            </w:r>
          </w:p>
        </w:tc>
        <w:tc>
          <w:tcPr>
            <w:tcW w:w="1309" w:type="pct"/>
            <w:gridSpan w:val="3"/>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TÜRÜ</w:t>
            </w:r>
          </w:p>
        </w:tc>
        <w:tc>
          <w:tcPr>
            <w:tcW w:w="768" w:type="pct"/>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DİLİ</w:t>
            </w:r>
          </w:p>
        </w:tc>
      </w:tr>
      <w:tr w:rsidR="00AA17BD" w:rsidRPr="00AA17BD" w:rsidTr="00053787">
        <w:trPr>
          <w:trHeight w:val="367"/>
        </w:trPr>
        <w:tc>
          <w:tcPr>
            <w:tcW w:w="525" w:type="pct"/>
            <w:tcBorders>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8. </w:t>
            </w:r>
          </w:p>
        </w:tc>
        <w:tc>
          <w:tcPr>
            <w:tcW w:w="390" w:type="pct"/>
            <w:gridSpan w:val="2"/>
            <w:tcBorders>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w:t>
            </w:r>
          </w:p>
        </w:tc>
        <w:tc>
          <w:tcPr>
            <w:tcW w:w="1309" w:type="pct"/>
            <w:gridSpan w:val="3"/>
            <w:tcBorders>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roofErr w:type="gramStart"/>
            <w:r w:rsidRPr="00AA17BD">
              <w:rPr>
                <w:rFonts w:ascii="Times New Roman" w:eastAsia="Times New Roman" w:hAnsi="Times New Roman"/>
                <w:sz w:val="20"/>
                <w:szCs w:val="20"/>
                <w:lang w:eastAsia="tr-TR"/>
              </w:rPr>
              <w:t>x</w:t>
            </w:r>
            <w:proofErr w:type="gramEnd"/>
            <w:r w:rsidRPr="00AA17BD">
              <w:rPr>
                <w:rFonts w:ascii="Times New Roman" w:eastAsia="Times New Roman" w:hAnsi="Times New Roman"/>
                <w:sz w:val="20"/>
                <w:szCs w:val="20"/>
                <w:lang w:eastAsia="tr-TR"/>
              </w:rPr>
              <w:t xml:space="preserve"> </w:t>
            </w:r>
          </w:p>
        </w:tc>
        <w:tc>
          <w:tcPr>
            <w:tcW w:w="1114" w:type="pct"/>
            <w:gridSpan w:val="3"/>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DEĞERLENDİRME ÖLÇÜTLERİ</w:t>
            </w:r>
          </w:p>
        </w:tc>
      </w:tr>
      <w:tr w:rsidR="00AA17BD" w:rsidRPr="00AA17BD" w:rsidTr="00053787">
        <w:tc>
          <w:tcPr>
            <w:tcW w:w="1835" w:type="pct"/>
            <w:gridSpan w:val="5"/>
            <w:vMerge w:val="restart"/>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YARIYIL İÇİ</w:t>
            </w:r>
          </w:p>
        </w:tc>
        <w:tc>
          <w:tcPr>
            <w:tcW w:w="1141" w:type="pct"/>
            <w:gridSpan w:val="6"/>
            <w:tcBorders>
              <w:top w:val="single" w:sz="12" w:space="0" w:color="auto"/>
              <w:left w:val="single" w:sz="12"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Faaliyet türü</w:t>
            </w:r>
          </w:p>
        </w:tc>
        <w:tc>
          <w:tcPr>
            <w:tcW w:w="1256" w:type="pct"/>
            <w:gridSpan w:val="2"/>
            <w:tcBorders>
              <w:top w:val="single" w:sz="12"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Sayı</w:t>
            </w:r>
          </w:p>
        </w:tc>
        <w:tc>
          <w:tcPr>
            <w:tcW w:w="768" w:type="pct"/>
            <w:tcBorders>
              <w:top w:val="single" w:sz="12" w:space="0" w:color="auto"/>
              <w:left w:val="single" w:sz="8"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left w:val="single" w:sz="12" w:space="0" w:color="auto"/>
              <w:bottom w:val="single" w:sz="8"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left w:val="single" w:sz="8" w:space="0" w:color="auto"/>
              <w:bottom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bottom w:val="single" w:sz="8"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bCs/>
                <w:sz w:val="20"/>
                <w:szCs w:val="20"/>
                <w:lang w:eastAsia="tr-TR"/>
              </w:rPr>
            </w:pPr>
          </w:p>
        </w:tc>
        <w:tc>
          <w:tcPr>
            <w:tcW w:w="1141" w:type="pct"/>
            <w:gridSpan w:val="6"/>
            <w:tcBorders>
              <w:top w:val="single" w:sz="8"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YARIYIL SONU SINAVI</w:t>
            </w:r>
          </w:p>
        </w:tc>
        <w:tc>
          <w:tcPr>
            <w:tcW w:w="1141" w:type="pct"/>
            <w:gridSpan w:val="6"/>
            <w:tcBorders>
              <w:top w:val="single" w:sz="12" w:space="0" w:color="auto"/>
              <w:left w:val="single" w:sz="12" w:space="0" w:color="auto"/>
              <w:bottom w:val="single" w:sz="8"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VARSA ÖNERİLEN ÖNKOŞUL(LAR)</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KISA İÇERİĞİ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r>
      <w:tr w:rsidR="00AA17BD" w:rsidRPr="00AA17BD" w:rsidTr="00053787">
        <w:trPr>
          <w:trHeight w:val="426"/>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AMAÇLARI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rPr>
                <w:rFonts w:ascii="Times New Roman" w:eastAsia="Times New Roman" w:hAnsi="Times New Roman"/>
                <w:color w:val="000000"/>
                <w:sz w:val="20"/>
                <w:szCs w:val="20"/>
                <w:lang w:eastAsia="tr-TR"/>
              </w:rPr>
            </w:pPr>
            <w:r w:rsidRPr="00AA17BD">
              <w:rPr>
                <w:rFonts w:ascii="Times New Roman" w:eastAsia="Times New Roman" w:hAnsi="Times New Roman"/>
                <w:color w:val="000000"/>
                <w:sz w:val="20"/>
                <w:szCs w:val="20"/>
                <w:lang w:eastAsia="tr-TR"/>
              </w:rPr>
              <w:t>Bu dersin amacı öğrencilere bağımsız çalışma alışkanlığı kazandırmak, alanı ile ilgili bir konuyu derinlemesine analiz edebilme ve bunlardan sonuçlar çıkarabilme yeteneği sağlamaktır.</w:t>
            </w:r>
          </w:p>
        </w:tc>
      </w:tr>
      <w:tr w:rsidR="00AA17BD" w:rsidRPr="00AA17BD" w:rsidTr="00053787">
        <w:trPr>
          <w:trHeight w:val="518"/>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DERSİN ÖĞRENİM ÇIKTILARI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numPr>
                <w:ilvl w:val="0"/>
                <w:numId w:val="26"/>
              </w:numPr>
              <w:tabs>
                <w:tab w:val="left" w:pos="7800"/>
              </w:tabs>
              <w:spacing w:after="0" w:line="240" w:lineRule="auto"/>
              <w:rPr>
                <w:rFonts w:ascii="Times New Roman" w:eastAsia="Times New Roman" w:hAnsi="Times New Roman"/>
                <w:b/>
                <w:bCs/>
                <w:sz w:val="20"/>
                <w:szCs w:val="20"/>
                <w:lang w:val="en-US" w:eastAsia="tr-TR"/>
              </w:rPr>
            </w:pPr>
            <w:r w:rsidRPr="00AA17BD">
              <w:rPr>
                <w:rFonts w:ascii="Times New Roman" w:eastAsia="Times New Roman" w:hAnsi="Times New Roman"/>
                <w:sz w:val="20"/>
                <w:szCs w:val="20"/>
                <w:lang w:eastAsia="tr-TR"/>
              </w:rPr>
              <w:t xml:space="preserve"> Bu ders öğrencinin bağımsız çalışması esasına göre yürütülmektedir.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 xml:space="preserve"> Öğrenci öncelikle danışman öğretim üyesi ile araştırma konusunu tespit ettikten sonra her hafta çalışmaları hakkında danışmanına bilgi vermelidir.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bCs/>
                <w:sz w:val="20"/>
                <w:szCs w:val="20"/>
                <w:lang w:eastAsia="tr-TR"/>
              </w:rPr>
            </w:pPr>
            <w:r w:rsidRPr="00AA17BD">
              <w:rPr>
                <w:rFonts w:ascii="Times New Roman" w:eastAsia="Times New Roman" w:hAnsi="Times New Roman"/>
                <w:sz w:val="20"/>
                <w:szCs w:val="20"/>
                <w:lang w:eastAsia="tr-TR"/>
              </w:rPr>
              <w:t>Gerekli tavsiye ve değişiklikleri danışmanından alarak ara sınavına kadar araştırma konusunun amacını, gerekçesini, kullanacağı kaynakları ve ana planından oluşan araştırma önerisini hazırlamakla yükümlüdür.</w:t>
            </w:r>
          </w:p>
        </w:tc>
      </w:tr>
      <w:tr w:rsidR="00AA17BD" w:rsidRPr="00AA17BD" w:rsidTr="00053787">
        <w:trPr>
          <w:trHeight w:val="54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TEMEL DERS KİTABI</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Seçilen konu dikkate alınarak danışman öğretim üyesi tarafından kaynaklar önerilmektedir</w:t>
            </w:r>
            <w:r w:rsidRPr="00AA17BD">
              <w:rPr>
                <w:rFonts w:ascii="Times New Roman" w:eastAsia="Times New Roman" w:hAnsi="Times New Roman"/>
                <w:b/>
                <w:bCs/>
                <w:color w:val="333333"/>
                <w:sz w:val="20"/>
                <w:szCs w:val="20"/>
                <w:lang w:eastAsia="tr-TR"/>
              </w:rPr>
              <w:t xml:space="preserve">. </w:t>
            </w:r>
          </w:p>
        </w:tc>
      </w:tr>
      <w:tr w:rsidR="00AA17BD" w:rsidRPr="00AA17BD" w:rsidTr="00053787">
        <w:trPr>
          <w:trHeight w:val="54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YARDIMCI KAYNAKLAR</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outlineLvl w:val="3"/>
              <w:rPr>
                <w:rFonts w:ascii="Times New Roman" w:eastAsia="Times New Roman" w:hAnsi="Times New Roman"/>
                <w:b/>
                <w:bCs/>
                <w:color w:val="000000"/>
                <w:sz w:val="20"/>
                <w:szCs w:val="20"/>
                <w:lang w:eastAsia="tr-TR"/>
              </w:rPr>
            </w:pPr>
            <w:r w:rsidRPr="00AA17BD">
              <w:rPr>
                <w:rFonts w:ascii="Times New Roman" w:eastAsia="Times New Roman" w:hAnsi="Times New Roman"/>
                <w:color w:val="000000"/>
                <w:sz w:val="20"/>
                <w:szCs w:val="20"/>
                <w:lang w:eastAsia="tr-TR"/>
              </w:rPr>
              <w:t xml:space="preserve"> </w:t>
            </w:r>
          </w:p>
        </w:tc>
      </w:tr>
      <w:tr w:rsidR="00AA17BD" w:rsidRPr="00AA17BD" w:rsidTr="00053787">
        <w:trPr>
          <w:trHeight w:val="520"/>
        </w:trPr>
        <w:tc>
          <w:tcPr>
            <w:tcW w:w="1835" w:type="pct"/>
            <w:gridSpan w:val="5"/>
            <w:tcBorders>
              <w:top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lastRenderedPageBreak/>
              <w:t>DERSİN HAFTALIK PLANI</w:t>
            </w:r>
          </w:p>
        </w:tc>
      </w:tr>
      <w:tr w:rsidR="00AA17BD" w:rsidRPr="00AA17BD" w:rsidTr="00053787">
        <w:trPr>
          <w:jc w:val="center"/>
        </w:trPr>
        <w:tc>
          <w:tcPr>
            <w:tcW w:w="593" w:type="pct"/>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HAFTA</w:t>
            </w:r>
          </w:p>
        </w:tc>
        <w:tc>
          <w:tcPr>
            <w:tcW w:w="4407" w:type="pct"/>
          </w:tcPr>
          <w:p w:rsidR="00AA17BD" w:rsidRPr="00AA17BD" w:rsidRDefault="00AA17BD" w:rsidP="00AA17BD">
            <w:pPr>
              <w:spacing w:after="0" w:line="240" w:lineRule="auto"/>
              <w:rPr>
                <w:rFonts w:ascii="Times New Roman" w:eastAsia="Times New Roman" w:hAnsi="Times New Roman"/>
                <w:b/>
                <w:bCs/>
                <w:lang w:eastAsia="tr-TR"/>
              </w:rPr>
            </w:pPr>
            <w:r w:rsidRPr="00AA17BD">
              <w:rPr>
                <w:rFonts w:ascii="Times New Roman" w:eastAsia="Times New Roman" w:hAnsi="Times New Roman"/>
                <w:b/>
                <w:bCs/>
                <w:lang w:eastAsia="tr-TR"/>
              </w:rPr>
              <w:t>İŞLENEN KONULAR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Kontrolü</w:t>
            </w:r>
          </w:p>
        </w:tc>
      </w:tr>
      <w:tr w:rsidR="00722D3E" w:rsidRPr="00AA17BD" w:rsidTr="00053787">
        <w:trPr>
          <w:jc w:val="center"/>
        </w:trPr>
        <w:tc>
          <w:tcPr>
            <w:tcW w:w="593" w:type="pct"/>
            <w:vAlign w:val="center"/>
          </w:tcPr>
          <w:p w:rsidR="00722D3E"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Pr>
          <w:p w:rsidR="00722D3E" w:rsidRPr="00AA17BD" w:rsidRDefault="00722D3E"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eastAsia="tr-TR"/>
              </w:rPr>
              <w:t>Tez Bölümlerinin Kontrolü</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SINAV</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Kontrolü</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Kontrolü</w:t>
            </w:r>
          </w:p>
        </w:tc>
      </w:tr>
      <w:tr w:rsidR="00AA17BD" w:rsidRPr="00AA17BD" w:rsidTr="00053787">
        <w:trPr>
          <w:trHeight w:val="322"/>
          <w:jc w:val="center"/>
        </w:trPr>
        <w:tc>
          <w:tcPr>
            <w:tcW w:w="593" w:type="pct"/>
            <w:tcBorders>
              <w:bottom w:val="single" w:sz="12" w:space="0" w:color="auto"/>
            </w:tcBorders>
            <w:shd w:val="clear" w:color="auto" w:fill="E6E6E6"/>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bottom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NO</w:t>
            </w:r>
          </w:p>
        </w:tc>
        <w:tc>
          <w:tcPr>
            <w:tcW w:w="7585" w:type="dxa"/>
            <w:tcBorders>
              <w:top w:val="single" w:sz="12" w:space="0" w:color="auto"/>
            </w:tcBorders>
          </w:tcPr>
          <w:p w:rsidR="00AA17BD" w:rsidRPr="00AA17BD" w:rsidRDefault="00AA17BD" w:rsidP="00AA17BD">
            <w:pPr>
              <w:spacing w:after="0" w:line="240" w:lineRule="auto"/>
              <w:rPr>
                <w:rFonts w:ascii="Times New Roman" w:eastAsia="Times New Roman" w:hAnsi="Times New Roman"/>
                <w:b/>
                <w:bCs/>
                <w:lang w:eastAsia="tr-TR"/>
              </w:rPr>
            </w:pPr>
            <w:r w:rsidRPr="00AA17BD">
              <w:rPr>
                <w:rFonts w:ascii="Times New Roman" w:eastAsia="Times New Roman" w:hAnsi="Times New Roman"/>
                <w:b/>
                <w:bCs/>
                <w:lang w:eastAsia="tr-TR"/>
              </w:rPr>
              <w:t xml:space="preserve">PROGRAM ÇIKTISI </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3</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2</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1</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Tur" w:eastAsia="Times New Roman" w:hAnsi="TimesNewRoman Tur" w:cs="TimesNewRoman Tur"/>
                <w:sz w:val="20"/>
                <w:szCs w:val="20"/>
                <w:lang w:eastAsia="tr-TR"/>
              </w:rPr>
              <w:t xml:space="preserve">Küreselleşme sürecinde kamu kesiminin rolünü, uluslararası mali </w:t>
            </w:r>
            <w:proofErr w:type="gramStart"/>
            <w:r w:rsidRPr="00AA17BD">
              <w:rPr>
                <w:rFonts w:ascii="TimesNewRoman Tur" w:eastAsia="Times New Roman" w:hAnsi="TimesNewRoman Tur" w:cs="TimesNewRoman Tur"/>
                <w:sz w:val="20"/>
                <w:szCs w:val="20"/>
                <w:lang w:eastAsia="tr-TR"/>
              </w:rPr>
              <w:t>konjonktürde</w:t>
            </w:r>
            <w:proofErr w:type="gramEnd"/>
            <w:r w:rsidRPr="00AA17BD">
              <w:rPr>
                <w:rFonts w:ascii="TimesNewRoman Tur" w:eastAsia="Times New Roman" w:hAnsi="TimesNewRoman Tur" w:cs="TimesNewRoman Tur"/>
                <w:sz w:val="20"/>
                <w:szCs w:val="20"/>
                <w:lang w:eastAsia="tr-TR"/>
              </w:rPr>
              <w:t xml:space="preserve"> ortaya çıkabilecek fırsatlar ve tehditlere karşı politikalar geliştirebilir</w:t>
            </w:r>
            <w:r w:rsidRPr="00AA17BD">
              <w:rPr>
                <w:rFonts w:ascii="TimesNewRoman" w:eastAsia="Times New Roman" w:hAnsi="TimesNewRoman" w:cs="TimesNewRoman"/>
                <w:sz w:val="20"/>
                <w:szCs w:val="20"/>
                <w:lang w:eastAsia="tr-TR"/>
              </w:rPr>
              <w:t>.</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İktisadi hayatta ortaya çıkabilecek olası problemleri hangi mali araçları kullanarak çözebileceğine bağımsız bir şekilde karar verebilir.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Mali, iktisadi ve sosyal konularla ilgili edindiği bilgi birikimini, etik değerler ışığında yazılı ve sözlü biçimde aktarabilir.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9889" w:type="dxa"/>
            <w:gridSpan w:val="5"/>
            <w:tcBorders>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bCs/>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bCs/>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bCs/>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bCs/>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r>
      <w:r w:rsidRPr="00AA17BD">
        <w:rPr>
          <w:rFonts w:ascii="Times New Roman" w:eastAsia="Times New Roman" w:hAnsi="Times New Roman"/>
          <w:b/>
          <w:bCs/>
          <w:sz w:val="24"/>
          <w:szCs w:val="24"/>
          <w:lang w:eastAsia="tr-TR"/>
        </w:rPr>
        <w:tab/>
        <w:t>Tarih:</w:t>
      </w:r>
      <w:r w:rsidRPr="00AA17BD">
        <w:rPr>
          <w:rFonts w:ascii="Times New Roman" w:eastAsia="Times New Roman" w:hAnsi="Times New Roman"/>
          <w:sz w:val="24"/>
          <w:szCs w:val="24"/>
          <w:lang w:eastAsia="tr-TR"/>
        </w:rPr>
        <w:t xml:space="preserve"> </w:t>
      </w:r>
    </w:p>
    <w:tbl>
      <w:tblPr>
        <w:tblW w:w="9948" w:type="dxa"/>
        <w:tblInd w:w="-106" w:type="dxa"/>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lang w:eastAsia="tr-TR"/>
              </w:rPr>
            </w:pPr>
            <w:r w:rsidRPr="00AA17BD">
              <w:rPr>
                <w:rFonts w:ascii="Times New Roman" w:eastAsia="Times New Roman" w:hAnsi="Times New Roman"/>
                <w:lang w:eastAsia="tr-TR"/>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lang w:eastAsia="tr-TR"/>
              </w:rPr>
            </w:pPr>
          </w:p>
          <w:p w:rsidR="00AA17BD" w:rsidRPr="00AA17BD" w:rsidRDefault="00AA17BD" w:rsidP="00AA17BD">
            <w:pPr>
              <w:tabs>
                <w:tab w:val="left" w:pos="7800"/>
              </w:tabs>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 xml:space="preserve">08/08/2011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226" name="Resim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lang w:eastAsia="tr-TR"/>
              </w:rPr>
              <w:t xml:space="preserve"> </w:t>
            </w:r>
            <w:r w:rsidRPr="00AA17BD">
              <w:rPr>
                <w:rFonts w:ascii="Times New Roman" w:eastAsia="Times New Roman" w:hAnsi="Times New Roman"/>
                <w:color w:val="333333"/>
                <w:lang w:eastAsia="tr-TR"/>
              </w:rPr>
              <w:t>131318430</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bookmarkStart w:id="115" w:name="KAMUGİDERLERİ2"/>
            <w:r w:rsidRPr="00AA17BD">
              <w:rPr>
                <w:rFonts w:ascii="Times New Roman" w:eastAsia="Times New Roman" w:hAnsi="Times New Roman"/>
                <w:sz w:val="20"/>
                <w:szCs w:val="20"/>
                <w:lang w:eastAsia="tr-TR"/>
              </w:rPr>
              <w:t xml:space="preserve">Kamu Giderleri </w:t>
            </w:r>
            <w:bookmarkEnd w:id="115"/>
            <w:r w:rsidRPr="00AA17BD">
              <w:rPr>
                <w:rFonts w:ascii="Times New Roman" w:eastAsia="Times New Roman" w:hAnsi="Times New Roman"/>
                <w:sz w:val="20"/>
                <w:szCs w:val="20"/>
                <w:lang w:eastAsia="tr-TR"/>
              </w:rPr>
              <w:t>Analizi II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8.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roofErr w:type="gramStart"/>
            <w:r w:rsidRPr="00AA17BD">
              <w:rPr>
                <w:rFonts w:ascii="Times New Roman" w:eastAsia="Times New Roman" w:hAnsi="Times New Roman"/>
                <w:sz w:val="20"/>
                <w:szCs w:val="20"/>
                <w:lang w:eastAsia="tr-TR"/>
              </w:rPr>
              <w:t>x</w:t>
            </w:r>
            <w:proofErr w:type="gramEnd"/>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Cs/>
                <w:color w:val="000000"/>
                <w:sz w:val="20"/>
                <w:szCs w:val="20"/>
                <w:lang w:eastAsia="tr-TR"/>
              </w:rPr>
            </w:pPr>
            <w:r w:rsidRPr="00AA17BD">
              <w:rPr>
                <w:rFonts w:ascii="Times New Roman" w:eastAsia="Times New Roman" w:hAnsi="Times New Roman"/>
                <w:bCs/>
                <w:color w:val="000000"/>
                <w:sz w:val="20"/>
                <w:szCs w:val="20"/>
                <w:lang w:eastAsia="tr-TR"/>
              </w:rPr>
              <w:t>Bu dersin amacı öğrencilere bağımsız çalışma alışkanlığı kazandırmak, alanı ile ilgili bir konuyu derinlemesine analiz edebilme ve bunlardan sonuçlar çıkarabilme yeteneği sağlamaktır.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val="en-US" w:eastAsia="tr-TR"/>
              </w:rPr>
            </w:pPr>
            <w:r w:rsidRPr="00AA17BD">
              <w:rPr>
                <w:rFonts w:ascii="Times New Roman" w:eastAsia="Times New Roman" w:hAnsi="Times New Roman"/>
                <w:sz w:val="20"/>
                <w:szCs w:val="20"/>
                <w:lang w:eastAsia="tr-TR"/>
              </w:rPr>
              <w:t xml:space="preserve"> Bu ders öğrencinin bağımsız çalışması esasına göre yürütülmektedir.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 xml:space="preserve"> Öğrenci öncelikle danışman öğretim üyesi ile araştırma konusunu tespit ettikten sonra her hafta çalışmaları hakkında danışmanına bilgi vermelidir.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Gerekli tavsiye ve değişiklikleri danışmanından alarak ara sınavına kadar araştırma konusunun amacını, gerekçesini, kullanacağı kaynakları ve ana planından oluşan araştırma önerisini hazırlamakla yükümlüdür.</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Seçilen konu dikkate alınarak danışman öğretim üyesi tarafından kaynaklar önerilmektedir</w:t>
            </w:r>
            <w:r w:rsidRPr="00AA17BD">
              <w:rPr>
                <w:rFonts w:ascii="Times New Roman" w:eastAsia="Times New Roman" w:hAnsi="Times New Roman"/>
                <w:b/>
                <w:color w:val="333333"/>
                <w:sz w:val="20"/>
                <w:szCs w:val="20"/>
                <w:lang w:eastAsia="tr-TR"/>
              </w:rPr>
              <w:t xml:space="preserve">.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
                <w:bCs/>
                <w:color w:val="000000"/>
                <w:sz w:val="20"/>
                <w:szCs w:val="20"/>
                <w:lang w:eastAsia="tr-TR"/>
              </w:rPr>
            </w:pPr>
            <w:r w:rsidRPr="00AA17BD">
              <w:rPr>
                <w:rFonts w:ascii="Times New Roman" w:eastAsia="Times New Roman" w:hAnsi="Times New Roman"/>
                <w:color w:val="000000"/>
                <w:sz w:val="20"/>
                <w:szCs w:val="20"/>
                <w:lang w:eastAsia="tr-TR"/>
              </w:rPr>
              <w:t xml:space="preserve">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Dersin tanıtımı</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Kabul edilmiş öneriyi gözden geçirme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Öneriyi uygulama safhasına alma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Veri toplama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Veri toplama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Veri işleme </w:t>
            </w:r>
          </w:p>
        </w:tc>
      </w:tr>
      <w:tr w:rsidR="00722D3E"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22D3E"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22D3E" w:rsidRPr="00AA17BD" w:rsidRDefault="00722D3E" w:rsidP="00AA17BD">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 </w:t>
            </w:r>
            <w:r w:rsidRPr="00AA17BD">
              <w:rPr>
                <w:rFonts w:ascii="Times New Roman" w:eastAsia="Times New Roman" w:hAnsi="Times New Roman"/>
                <w:sz w:val="20"/>
                <w:szCs w:val="20"/>
                <w:lang w:eastAsia="tr-TR"/>
              </w:rPr>
              <w:t>Veri işleme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Veri analizi yapma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İlk taslağı yazma</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İlk taslağı değerlendirilme</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Taslağının ikinci kez değerlendirilmesi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Taslağın yazım kuralları açısından değerlendirilmesi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Taslağın nihai değerlendirilmesi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Sunuş</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 Sınavı</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227" name="Resim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lang w:eastAsia="tr-TR"/>
              </w:rPr>
              <w:t xml:space="preserve"> </w:t>
            </w:r>
            <w:r w:rsidRPr="00AA17BD">
              <w:rPr>
                <w:rFonts w:ascii="Times New Roman" w:eastAsia="Times New Roman" w:hAnsi="Times New Roman"/>
                <w:color w:val="333333"/>
                <w:lang w:eastAsia="tr-TR"/>
              </w:rPr>
              <w:t>131318437</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Kamu </w:t>
            </w:r>
            <w:bookmarkStart w:id="116" w:name="MALLARIANALİZİ2"/>
            <w:r w:rsidRPr="00AA17BD">
              <w:rPr>
                <w:rFonts w:ascii="Times New Roman" w:eastAsia="Times New Roman" w:hAnsi="Times New Roman"/>
                <w:sz w:val="20"/>
                <w:szCs w:val="20"/>
                <w:lang w:eastAsia="tr-TR"/>
              </w:rPr>
              <w:t>Malları Analizi</w:t>
            </w:r>
            <w:bookmarkEnd w:id="116"/>
            <w:r w:rsidRPr="00AA17BD">
              <w:rPr>
                <w:rFonts w:ascii="Times New Roman" w:eastAsia="Times New Roman" w:hAnsi="Times New Roman"/>
                <w:sz w:val="20"/>
                <w:szCs w:val="20"/>
                <w:lang w:eastAsia="tr-TR"/>
              </w:rPr>
              <w:t xml:space="preserve"> II</w:t>
            </w:r>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8.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roofErr w:type="gramStart"/>
            <w:r w:rsidRPr="00AA17BD">
              <w:rPr>
                <w:rFonts w:ascii="Times New Roman" w:eastAsia="Times New Roman" w:hAnsi="Times New Roman"/>
                <w:sz w:val="20"/>
                <w:szCs w:val="20"/>
                <w:lang w:eastAsia="tr-TR"/>
              </w:rPr>
              <w:t>x</w:t>
            </w:r>
            <w:proofErr w:type="gramEnd"/>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rPr>
          <w:trHeight w:val="226"/>
        </w:trPr>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Cs/>
                <w:color w:val="000000"/>
                <w:sz w:val="20"/>
                <w:szCs w:val="20"/>
                <w:lang w:eastAsia="tr-TR"/>
              </w:rPr>
            </w:pPr>
            <w:r w:rsidRPr="00AA17BD">
              <w:rPr>
                <w:rFonts w:ascii="Times New Roman" w:eastAsia="Times New Roman" w:hAnsi="Times New Roman"/>
                <w:bCs/>
                <w:color w:val="000000"/>
                <w:sz w:val="20"/>
                <w:szCs w:val="20"/>
                <w:lang w:eastAsia="tr-TR"/>
              </w:rPr>
              <w:t>Bu dersin amacı öğrencilere bağımsız çalışma alışkanlığı kazandırmak, alanı ile ilgili bir konuyu derinlemesine analiz edebilme ve bunlardan sonuçlar çıkarabilme yeteneği sağlamaktır.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val="en-US" w:eastAsia="tr-TR"/>
              </w:rPr>
            </w:pPr>
            <w:r w:rsidRPr="00AA17BD">
              <w:rPr>
                <w:rFonts w:ascii="Times New Roman" w:eastAsia="Times New Roman" w:hAnsi="Times New Roman"/>
                <w:sz w:val="20"/>
                <w:szCs w:val="20"/>
                <w:lang w:eastAsia="tr-TR"/>
              </w:rPr>
              <w:t xml:space="preserve"> Bu ders öğrencinin bağımsız çalışması esasına göre yürütülmektedir.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 xml:space="preserve"> Öğrenci öncelikle danışman öğretim üyesi ile araştırma konusunu tespit ettikten sonra her hafta çalışmaları hakkında danışmanına bilgi vermelidir.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Gerekli tavsiye ve değişiklikleri danışmanından alarak ara sınavına kadar araştırma konusunun amacını, gerekçesini, kullanacağı kaynakları ve ana planından oluşan araştırma önerisini hazırlamakla yükümlüdür.</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Seçilen konu dikkate alınarak danışman öğretim üyesi tarafından kaynaklar önerilmektedir</w:t>
            </w:r>
            <w:r w:rsidRPr="00AA17BD">
              <w:rPr>
                <w:rFonts w:ascii="Times New Roman" w:eastAsia="Times New Roman" w:hAnsi="Times New Roman"/>
                <w:b/>
                <w:color w:val="333333"/>
                <w:sz w:val="20"/>
                <w:szCs w:val="20"/>
                <w:lang w:eastAsia="tr-TR"/>
              </w:rPr>
              <w:t xml:space="preserve">.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
                <w:bCs/>
                <w:color w:val="000000"/>
                <w:sz w:val="20"/>
                <w:szCs w:val="20"/>
                <w:lang w:eastAsia="tr-TR"/>
              </w:rPr>
            </w:pPr>
            <w:r w:rsidRPr="00AA17BD">
              <w:rPr>
                <w:rFonts w:ascii="Times New Roman" w:eastAsia="Times New Roman" w:hAnsi="Times New Roman"/>
                <w:color w:val="000000"/>
                <w:sz w:val="20"/>
                <w:szCs w:val="20"/>
                <w:lang w:eastAsia="tr-TR"/>
              </w:rPr>
              <w:t xml:space="preserve">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lastRenderedPageBreak/>
              <w:t>DERSİN HAFTALIK PLANI</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HAFTA</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İŞLENEN KONULAR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Ders Tanıtımı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Araştırma Önerisinden Bilimsel Çalışmaya Geçiş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Araştırma Önerisinden Bilimsel Çalışmaya Geçiş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Araştırma Önerisinden Bilimsel Çalışmaya Geçiş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Bilimsel Araştırma ve Etik Kurallar</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Bilimsel Araştırma ve Etik Kurallar (devam)</w:t>
            </w:r>
          </w:p>
        </w:tc>
      </w:tr>
      <w:tr w:rsidR="00722D3E"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22D3E"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22D3E" w:rsidRPr="00AA17BD" w:rsidRDefault="00722D3E"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Bilimsel Araştırma ve Etik Kurallar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Sınav</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Bilimsel Araştırma Yazımı  </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Bilimsel Araştırma Yazımı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Bilimsel Araştırma Yazımı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Bilimsel Araştırma Yazımı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Bilimsel Araştırma Yazımı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Bilimsel Araştırma Yazımı  (devam)</w:t>
            </w:r>
          </w:p>
        </w:tc>
      </w:tr>
      <w:tr w:rsidR="00AA17BD" w:rsidRPr="00AA17BD" w:rsidTr="0005378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Borders>
              <w:top w:val="single" w:sz="6" w:space="0" w:color="auto"/>
              <w:left w:val="single" w:sz="6" w:space="0" w:color="auto"/>
              <w:bottom w:val="single" w:sz="6"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Bilimsel Araştırma Yazımı  (devam)</w:t>
            </w:r>
          </w:p>
        </w:tc>
      </w:tr>
      <w:tr w:rsidR="00AA17BD" w:rsidRPr="00AA17BD" w:rsidTr="0005378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AA17BD" w:rsidRPr="00AA17BD" w:rsidRDefault="00AA17BD" w:rsidP="00AA17BD">
            <w:pPr>
              <w:spacing w:after="0" w:line="240" w:lineRule="auto"/>
              <w:rPr>
                <w:rFonts w:ascii="Times New Roman" w:eastAsia="Times New Roman" w:hAnsi="Times New Roman"/>
                <w:b/>
                <w:lang w:eastAsia="tr-TR"/>
              </w:rPr>
            </w:pPr>
            <w:r w:rsidRPr="00AA17BD">
              <w:rPr>
                <w:rFonts w:ascii="Times New Roman" w:eastAsia="Times New Roman" w:hAnsi="Times New Roman"/>
                <w:b/>
                <w:lang w:eastAsia="tr-TR"/>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lang w:eastAsia="tr-TR"/>
              </w:rPr>
            </w:pPr>
            <w:r w:rsidRPr="00AA17BD">
              <w:rPr>
                <w:rFonts w:ascii="Times New Roman" w:eastAsia="Times New Roman" w:hAnsi="Times New Roman"/>
                <w:b/>
                <w:lang w:eastAsia="tr-TR"/>
              </w:rPr>
              <w:t>1</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w:eastAsia="Times New Roman" w:hAnsi="TimesNewRoman" w:cs="TimesNewRoman"/>
                <w:sz w:val="20"/>
                <w:szCs w:val="20"/>
                <w:lang w:eastAsia="tr-TR"/>
              </w:rPr>
              <w:t xml:space="preserve">Küreselleşme sürecinde kamu kesiminin rolünü, uluslararası mali </w:t>
            </w:r>
            <w:proofErr w:type="gramStart"/>
            <w:r w:rsidRPr="00AA17BD">
              <w:rPr>
                <w:rFonts w:ascii="TimesNewRoman" w:eastAsia="Times New Roman" w:hAnsi="TimesNewRoman" w:cs="TimesNewRoman"/>
                <w:sz w:val="20"/>
                <w:szCs w:val="20"/>
                <w:lang w:eastAsia="tr-TR"/>
              </w:rPr>
              <w:t>konjonktürde</w:t>
            </w:r>
            <w:proofErr w:type="gramEnd"/>
            <w:r w:rsidRPr="00AA17BD">
              <w:rPr>
                <w:rFonts w:ascii="TimesNewRoman" w:eastAsia="Times New Roman" w:hAnsi="TimesNewRoman" w:cs="TimesNewRoman"/>
                <w:sz w:val="20"/>
                <w:szCs w:val="20"/>
                <w:lang w:eastAsia="tr-TR"/>
              </w:rPr>
              <w:t xml:space="preserve"> ortaya çıkabilecek fırsatlar ve tehditlere karşı politikalar geliştirebilir.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İktisadi hayatta ortaya çıkabilecek olası problemleri hangi mali araçları kullanarak çözebileceğine bağımsız bir şekilde karar verebilir.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w:eastAsia="Times New Roman" w:hAnsi="TimesNewRoman" w:cs="TimesNewRoman"/>
                <w:sz w:val="20"/>
                <w:szCs w:val="20"/>
                <w:lang w:eastAsia="tr-TR"/>
              </w:rPr>
              <w:t>Mali, iktisadi ve sosyal konularla ilgili edindiği bilgi birikimini, etik değerler ışığında yazılı ve sözlü biçimde aktarabilir.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603" w:type="dxa"/>
            <w:tcBorders>
              <w:top w:val="single" w:sz="6" w:space="0" w:color="auto"/>
              <w:left w:val="single" w:sz="12"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 xml:space="preserve"> </w:t>
            </w:r>
          </w:p>
        </w:tc>
      </w:tr>
      <w:tr w:rsidR="00AA17BD" w:rsidRPr="00AA17BD" w:rsidTr="00053787">
        <w:tc>
          <w:tcPr>
            <w:tcW w:w="9889" w:type="dxa"/>
            <w:gridSpan w:val="5"/>
            <w:tcBorders>
              <w:top w:val="single" w:sz="6"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AA17BD" w:rsidRDefault="00A72B26" w:rsidP="00AA17BD">
      <w:pPr>
        <w:spacing w:after="0" w:line="240" w:lineRule="auto"/>
        <w:outlineLvl w:val="0"/>
        <w:rPr>
          <w:rFonts w:ascii="Times New Roman" w:eastAsia="Times New Roman" w:hAnsi="Times New Roman"/>
          <w:b/>
          <w:sz w:val="24"/>
          <w:szCs w:val="24"/>
          <w:lang w:eastAsia="tr-TR"/>
        </w:rPr>
      </w:pPr>
      <w:r>
        <w:rPr>
          <w:b/>
          <w:noProof/>
          <w:szCs w:val="28"/>
          <w:lang w:eastAsia="tr-TR"/>
        </w:rPr>
        <w:drawing>
          <wp:inline distT="0" distB="0" distL="0" distR="0">
            <wp:extent cx="800100" cy="504825"/>
            <wp:effectExtent l="0" t="0" r="0" b="9525"/>
            <wp:docPr id="228" name="Resim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504825"/>
                    </a:xfrm>
                    <a:prstGeom prst="rect">
                      <a:avLst/>
                    </a:prstGeom>
                    <a:noFill/>
                    <a:ln>
                      <a:noFill/>
                    </a:ln>
                  </pic:spPr>
                </pic:pic>
              </a:graphicData>
            </a:graphic>
          </wp:inline>
        </w:drawing>
      </w:r>
      <w:r w:rsidR="00AA17BD" w:rsidRPr="00AA17BD">
        <w:rPr>
          <w:rFonts w:ascii="Times New Roman" w:eastAsia="Times New Roman" w:hAnsi="Times New Roman"/>
          <w:b/>
          <w:sz w:val="28"/>
          <w:szCs w:val="28"/>
          <w:lang w:eastAsia="tr-TR"/>
        </w:rPr>
        <w:t xml:space="preserve">    ESOGÜ Maliye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17BD" w:rsidRPr="00AA17BD" w:rsidTr="00053787">
        <w:tc>
          <w:tcPr>
            <w:tcW w:w="1167" w:type="dxa"/>
            <w:vAlign w:val="center"/>
          </w:tcPr>
          <w:p w:rsidR="00AA17BD" w:rsidRPr="00AA17BD" w:rsidRDefault="00AA17BD" w:rsidP="00AA17BD">
            <w:pPr>
              <w:spacing w:after="0" w:line="240" w:lineRule="auto"/>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DÖNEM</w:t>
            </w:r>
          </w:p>
        </w:tc>
        <w:tc>
          <w:tcPr>
            <w:tcW w:w="1527" w:type="dxa"/>
            <w:vAlign w:val="center"/>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Bahar</w:t>
            </w:r>
          </w:p>
        </w:tc>
      </w:tr>
    </w:tbl>
    <w:p w:rsidR="00AA17BD" w:rsidRPr="00AA17BD" w:rsidRDefault="00AA17BD" w:rsidP="00AA17BD">
      <w:pPr>
        <w:spacing w:after="0" w:line="240" w:lineRule="auto"/>
        <w:jc w:val="right"/>
        <w:outlineLvl w:val="0"/>
        <w:rPr>
          <w:rFonts w:ascii="Times New Roman" w:eastAsia="Times New Roman" w:hAnsi="Times New Roman"/>
          <w:b/>
          <w:sz w:val="20"/>
          <w:szCs w:val="20"/>
          <w:lang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A17BD" w:rsidRPr="00AA17BD" w:rsidTr="00053787">
        <w:tc>
          <w:tcPr>
            <w:tcW w:w="1668"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KODU</w:t>
            </w:r>
          </w:p>
        </w:tc>
        <w:tc>
          <w:tcPr>
            <w:tcW w:w="2760" w:type="dxa"/>
            <w:vAlign w:val="center"/>
          </w:tcPr>
          <w:p w:rsidR="00AA17BD" w:rsidRPr="00AA17BD" w:rsidRDefault="00AA17BD" w:rsidP="00AA17BD">
            <w:pPr>
              <w:spacing w:after="0" w:line="240" w:lineRule="auto"/>
              <w:outlineLvl w:val="0"/>
              <w:rPr>
                <w:rFonts w:ascii="Times New Roman" w:eastAsia="Times New Roman" w:hAnsi="Times New Roman"/>
                <w:lang w:eastAsia="tr-TR"/>
              </w:rPr>
            </w:pPr>
            <w:r w:rsidRPr="00AA17BD">
              <w:rPr>
                <w:rFonts w:ascii="Times New Roman" w:eastAsia="Times New Roman" w:hAnsi="Times New Roman"/>
                <w:lang w:eastAsia="tr-TR"/>
              </w:rPr>
              <w:t xml:space="preserve"> </w:t>
            </w:r>
            <w:r w:rsidRPr="00AA17BD">
              <w:rPr>
                <w:rFonts w:ascii="Times New Roman" w:eastAsia="Times New Roman" w:hAnsi="Times New Roman"/>
                <w:color w:val="333333"/>
                <w:lang w:eastAsia="tr-TR"/>
              </w:rPr>
              <w:t>131318443</w:t>
            </w:r>
          </w:p>
        </w:tc>
        <w:tc>
          <w:tcPr>
            <w:tcW w:w="1560" w:type="dxa"/>
            <w:vAlign w:val="center"/>
          </w:tcPr>
          <w:p w:rsidR="00AA17BD" w:rsidRPr="00AA17BD" w:rsidRDefault="00AA17BD" w:rsidP="00AA17BD">
            <w:pPr>
              <w:spacing w:after="0" w:line="240" w:lineRule="auto"/>
              <w:jc w:val="center"/>
              <w:outlineLvl w:val="0"/>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ADI</w:t>
            </w:r>
          </w:p>
        </w:tc>
        <w:tc>
          <w:tcPr>
            <w:tcW w:w="4185" w:type="dxa"/>
          </w:tcPr>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 </w:t>
            </w:r>
            <w:bookmarkStart w:id="117" w:name="SİSTEMLERİANALİZİ"/>
            <w:r w:rsidRPr="00AA17BD">
              <w:rPr>
                <w:rFonts w:ascii="Times New Roman" w:eastAsia="Times New Roman" w:hAnsi="Times New Roman"/>
                <w:sz w:val="20"/>
                <w:szCs w:val="20"/>
                <w:lang w:eastAsia="tr-TR"/>
              </w:rPr>
              <w:t>Sistemleri Analizi II</w:t>
            </w:r>
            <w:bookmarkEnd w:id="117"/>
          </w:p>
        </w:tc>
      </w:tr>
    </w:tbl>
    <w:p w:rsidR="00AA17BD" w:rsidRPr="00AA17BD" w:rsidRDefault="00AA17BD" w:rsidP="00AA17BD">
      <w:pPr>
        <w:spacing w:after="0" w:line="240" w:lineRule="auto"/>
        <w:outlineLvl w:val="0"/>
        <w:rPr>
          <w:rFonts w:ascii="Times New Roman" w:eastAsia="Times New Roman" w:hAnsi="Times New Roman"/>
          <w:sz w:val="20"/>
          <w:szCs w:val="20"/>
          <w:lang w:eastAsia="tr-TR"/>
        </w:rPr>
      </w:pPr>
      <w:r w:rsidRPr="00AA17BD">
        <w:rPr>
          <w:rFonts w:ascii="Times New Roman" w:eastAsia="Times New Roman" w:hAnsi="Times New Roman"/>
          <w:b/>
          <w:sz w:val="20"/>
          <w:szCs w:val="20"/>
          <w:lang w:eastAsia="tr-TR"/>
        </w:rPr>
        <w:t xml:space="preserve">                                                   </w:t>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r>
      <w:r w:rsidRPr="00AA17BD">
        <w:rPr>
          <w:rFonts w:ascii="Times New Roman" w:eastAsia="Times New Roman" w:hAnsi="Times New Roman"/>
          <w:b/>
          <w:sz w:val="20"/>
          <w:szCs w:val="20"/>
          <w:lang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67"/>
        <w:gridCol w:w="576"/>
        <w:gridCol w:w="218"/>
        <w:gridCol w:w="1095"/>
        <w:gridCol w:w="777"/>
        <w:gridCol w:w="45"/>
        <w:gridCol w:w="653"/>
        <w:gridCol w:w="850"/>
        <w:gridCol w:w="496"/>
        <w:gridCol w:w="167"/>
        <w:gridCol w:w="110"/>
        <w:gridCol w:w="1990"/>
        <w:gridCol w:w="566"/>
        <w:gridCol w:w="1563"/>
      </w:tblGrid>
      <w:tr w:rsidR="00AA17BD" w:rsidRPr="00AA17BD" w:rsidTr="00053787">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18"/>
                <w:szCs w:val="18"/>
                <w:lang w:eastAsia="tr-TR"/>
              </w:rPr>
            </w:pPr>
            <w:r w:rsidRPr="00AA17BD">
              <w:rPr>
                <w:rFonts w:ascii="Times New Roman" w:eastAsia="Times New Roman" w:hAnsi="Times New Roman"/>
                <w:b/>
                <w:sz w:val="18"/>
                <w:szCs w:val="18"/>
                <w:lang w:eastAsia="tr-TR"/>
              </w:rPr>
              <w:t>YARIYIL</w:t>
            </w:r>
          </w:p>
          <w:p w:rsidR="00AA17BD" w:rsidRPr="00AA17BD" w:rsidRDefault="00AA17BD" w:rsidP="00AA17BD">
            <w:pPr>
              <w:spacing w:after="0" w:line="240" w:lineRule="auto"/>
              <w:rPr>
                <w:rFonts w:ascii="Times New Roman" w:eastAsia="Times New Roman" w:hAnsi="Times New Roman"/>
                <w:sz w:val="18"/>
                <w:szCs w:val="18"/>
                <w:lang w:eastAsia="tr-TR"/>
              </w:rPr>
            </w:pPr>
          </w:p>
        </w:tc>
        <w:tc>
          <w:tcPr>
            <w:tcW w:w="1653" w:type="pct"/>
            <w:gridSpan w:val="6"/>
            <w:tcBorders>
              <w:left w:val="single" w:sz="12" w:space="0" w:color="auto"/>
              <w:bottom w:val="single" w:sz="4"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HAFTALIK DERS SAATİ</w:t>
            </w:r>
          </w:p>
        </w:tc>
        <w:tc>
          <w:tcPr>
            <w:tcW w:w="2821" w:type="pct"/>
            <w:gridSpan w:val="7"/>
            <w:tcBorders>
              <w:left w:val="single" w:sz="12"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w:t>
            </w:r>
          </w:p>
        </w:tc>
      </w:tr>
      <w:tr w:rsidR="00AA17BD" w:rsidRPr="00AA17BD" w:rsidTr="00053787">
        <w:trPr>
          <w:trHeight w:val="382"/>
        </w:trPr>
        <w:tc>
          <w:tcPr>
            <w:tcW w:w="525" w:type="pct"/>
            <w:vMerge/>
            <w:tcBorders>
              <w:top w:val="single" w:sz="4" w:space="0" w:color="auto"/>
              <w:left w:val="single" w:sz="12" w:space="0" w:color="auto"/>
              <w:bottom w:val="single" w:sz="4"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Teorik</w:t>
            </w:r>
          </w:p>
        </w:tc>
        <w:tc>
          <w:tcPr>
            <w:tcW w:w="53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Uygulama</w:t>
            </w:r>
          </w:p>
        </w:tc>
        <w:tc>
          <w:tcPr>
            <w:tcW w:w="725" w:type="pct"/>
            <w:gridSpan w:val="3"/>
            <w:tcBorders>
              <w:top w:val="single" w:sz="4" w:space="0" w:color="auto"/>
              <w:bottom w:val="single" w:sz="4" w:space="0" w:color="auto"/>
              <w:right w:val="single" w:sz="12"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Laboratuar</w:t>
            </w:r>
          </w:p>
        </w:tc>
        <w:tc>
          <w:tcPr>
            <w:tcW w:w="418" w:type="pct"/>
            <w:tcBorders>
              <w:top w:val="single" w:sz="4" w:space="0" w:color="auto"/>
              <w:bottom w:val="single" w:sz="4"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Kredisi</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AA17BD" w:rsidRPr="00AA17BD" w:rsidRDefault="00AA17BD" w:rsidP="00AA17BD">
            <w:pPr>
              <w:spacing w:after="0" w:line="240" w:lineRule="auto"/>
              <w:ind w:right="-108"/>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AKTS</w:t>
            </w:r>
          </w:p>
        </w:tc>
        <w:tc>
          <w:tcPr>
            <w:tcW w:w="1309" w:type="pct"/>
            <w:gridSpan w:val="3"/>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TÜRÜ</w:t>
            </w:r>
          </w:p>
        </w:tc>
        <w:tc>
          <w:tcPr>
            <w:tcW w:w="768" w:type="pct"/>
            <w:tcBorders>
              <w:top w:val="single" w:sz="4" w:space="0" w:color="auto"/>
              <w:left w:val="single" w:sz="4" w:space="0" w:color="auto"/>
              <w:bottom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DİLİ</w:t>
            </w:r>
          </w:p>
        </w:tc>
      </w:tr>
      <w:tr w:rsidR="00AA17BD" w:rsidRPr="00AA17BD" w:rsidTr="00053787">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8. </w:t>
            </w:r>
          </w:p>
        </w:tc>
        <w:tc>
          <w:tcPr>
            <w:tcW w:w="390" w:type="pct"/>
            <w:gridSpan w:val="2"/>
            <w:tcBorders>
              <w:top w:val="single" w:sz="4"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538" w:type="pct"/>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0</w:t>
            </w:r>
          </w:p>
        </w:tc>
        <w:tc>
          <w:tcPr>
            <w:tcW w:w="418" w:type="pct"/>
            <w:tcBorders>
              <w:top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3</w:t>
            </w:r>
          </w:p>
        </w:tc>
        <w:tc>
          <w:tcPr>
            <w:tcW w:w="32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6</w:t>
            </w:r>
          </w:p>
        </w:tc>
        <w:tc>
          <w:tcPr>
            <w:tcW w:w="1309" w:type="pct"/>
            <w:gridSpan w:val="3"/>
            <w:tcBorders>
              <w:top w:val="single" w:sz="4" w:space="0" w:color="auto"/>
              <w:left w:val="single" w:sz="4"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ZORUNLU ( )  SEÇMELİ (X)</w:t>
            </w:r>
          </w:p>
        </w:tc>
        <w:tc>
          <w:tcPr>
            <w:tcW w:w="768" w:type="pct"/>
            <w:tcBorders>
              <w:top w:val="single" w:sz="4"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vertAlign w:val="superscript"/>
                <w:lang w:eastAsia="tr-TR"/>
              </w:rPr>
            </w:pPr>
            <w:r w:rsidRPr="00AA17BD">
              <w:rPr>
                <w:rFonts w:ascii="Times New Roman" w:eastAsia="Times New Roman" w:hAnsi="Times New Roman"/>
                <w:sz w:val="20"/>
                <w:szCs w:val="20"/>
                <w:vertAlign w:val="superscript"/>
                <w:lang w:eastAsia="tr-TR"/>
              </w:rPr>
              <w:t>Türkçe</w:t>
            </w:r>
          </w:p>
        </w:tc>
      </w:tr>
      <w:tr w:rsidR="00AA17BD" w:rsidRPr="00AA17BD" w:rsidTr="0005378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KATEGORİSİ</w:t>
            </w:r>
          </w:p>
        </w:tc>
      </w:tr>
      <w:tr w:rsidR="00AA17BD" w:rsidRPr="00AA17BD" w:rsidTr="00053787">
        <w:tblPrEx>
          <w:tblBorders>
            <w:insideH w:val="single" w:sz="6" w:space="0" w:color="auto"/>
            <w:insideV w:val="single" w:sz="6" w:space="0" w:color="auto"/>
          </w:tblBorders>
        </w:tblPrEx>
        <w:trPr>
          <w:trHeight w:val="546"/>
        </w:trPr>
        <w:tc>
          <w:tcPr>
            <w:tcW w:w="808" w:type="pct"/>
            <w:gridSpan w:val="2"/>
            <w:tcBorders>
              <w:top w:val="single" w:sz="12" w:space="0" w:color="auto"/>
              <w:left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Destek Dersleri</w:t>
            </w:r>
          </w:p>
        </w:tc>
        <w:tc>
          <w:tcPr>
            <w:tcW w:w="1049" w:type="pct"/>
            <w:gridSpan w:val="4"/>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Temel Mesleki Dersler</w:t>
            </w:r>
          </w:p>
        </w:tc>
        <w:tc>
          <w:tcPr>
            <w:tcW w:w="983"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Uzmanlık / Alan Dersleri</w:t>
            </w:r>
          </w:p>
        </w:tc>
        <w:tc>
          <w:tcPr>
            <w:tcW w:w="1114" w:type="pct"/>
            <w:gridSpan w:val="3"/>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Beşerî, İletişim ve Yönetim Becerileri Dersleri</w:t>
            </w:r>
          </w:p>
        </w:tc>
        <w:tc>
          <w:tcPr>
            <w:tcW w:w="1046" w:type="pct"/>
            <w:gridSpan w:val="2"/>
            <w:tcBorders>
              <w:top w:val="single" w:sz="12" w:space="0" w:color="auto"/>
              <w:bottom w:val="single" w:sz="6"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Aktarılabilir Beceri Dersleri</w:t>
            </w:r>
          </w:p>
        </w:tc>
      </w:tr>
      <w:tr w:rsidR="00AA17BD" w:rsidRPr="00AA17BD" w:rsidTr="00053787">
        <w:tblPrEx>
          <w:tblBorders>
            <w:insideH w:val="single" w:sz="6" w:space="0" w:color="auto"/>
            <w:insideV w:val="single" w:sz="6" w:space="0" w:color="auto"/>
          </w:tblBorders>
        </w:tblPrEx>
        <w:trPr>
          <w:trHeight w:val="138"/>
        </w:trPr>
        <w:tc>
          <w:tcPr>
            <w:tcW w:w="808" w:type="pct"/>
            <w:gridSpan w:val="2"/>
            <w:tcBorders>
              <w:top w:val="single" w:sz="6" w:space="0" w:color="auto"/>
              <w:left w:val="single" w:sz="12"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9" w:type="pct"/>
            <w:gridSpan w:val="4"/>
            <w:tcBorders>
              <w:top w:val="single" w:sz="6" w:space="0" w:color="auto"/>
              <w:left w:val="single" w:sz="4" w:space="0" w:color="auto"/>
              <w:bottom w:val="single" w:sz="12" w:space="0" w:color="auto"/>
              <w:right w:val="single" w:sz="4"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983"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roofErr w:type="gramStart"/>
            <w:r w:rsidRPr="00AA17BD">
              <w:rPr>
                <w:rFonts w:ascii="Times New Roman" w:eastAsia="Times New Roman" w:hAnsi="Times New Roman"/>
                <w:sz w:val="20"/>
                <w:szCs w:val="20"/>
                <w:lang w:eastAsia="tr-TR"/>
              </w:rPr>
              <w:t>x</w:t>
            </w:r>
            <w:proofErr w:type="gramEnd"/>
          </w:p>
        </w:tc>
        <w:tc>
          <w:tcPr>
            <w:tcW w:w="1114" w:type="pct"/>
            <w:gridSpan w:val="3"/>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c>
          <w:tcPr>
            <w:tcW w:w="1046" w:type="pct"/>
            <w:gridSpan w:val="2"/>
            <w:tcBorders>
              <w:top w:val="single" w:sz="6" w:space="0" w:color="auto"/>
              <w:left w:val="single" w:sz="4" w:space="0" w:color="auto"/>
              <w:bottom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p>
        </w:tc>
      </w:tr>
      <w:tr w:rsidR="00AA17BD" w:rsidRPr="00AA17BD" w:rsidTr="0005378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DEĞERLENDİRME ÖLÇÜTLERİ</w:t>
            </w:r>
          </w:p>
        </w:tc>
      </w:tr>
      <w:tr w:rsidR="00AA17BD" w:rsidRPr="00AA17BD" w:rsidTr="00053787">
        <w:tc>
          <w:tcPr>
            <w:tcW w:w="1835" w:type="pct"/>
            <w:gridSpan w:val="5"/>
            <w:vMerge w:val="restart"/>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İÇİ</w:t>
            </w:r>
          </w:p>
        </w:tc>
        <w:tc>
          <w:tcPr>
            <w:tcW w:w="1141" w:type="pct"/>
            <w:gridSpan w:val="6"/>
            <w:tcBorders>
              <w:top w:val="single" w:sz="12"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Sayı</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 Ara Sınav</w:t>
            </w:r>
          </w:p>
        </w:tc>
        <w:tc>
          <w:tcPr>
            <w:tcW w:w="1256" w:type="pct"/>
            <w:gridSpan w:val="2"/>
            <w:tcBorders>
              <w:top w:val="single" w:sz="8"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30</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II. Ara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shd w:val="clear" w:color="auto" w:fill="auto"/>
          </w:tcPr>
          <w:p w:rsidR="00AA17BD" w:rsidRPr="00AA17BD" w:rsidRDefault="00AA17BD" w:rsidP="00AA17BD">
            <w:pPr>
              <w:spacing w:after="0" w:line="240" w:lineRule="auto"/>
              <w:jc w:val="center"/>
              <w:rPr>
                <w:rFonts w:ascii="Times New Roman" w:eastAsia="Times New Roman" w:hAnsi="Times New Roman"/>
                <w:sz w:val="20"/>
                <w:szCs w:val="20"/>
                <w:highlight w:val="yellow"/>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Kısa Sınav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4"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Ödev</w:t>
            </w:r>
          </w:p>
        </w:tc>
        <w:tc>
          <w:tcPr>
            <w:tcW w:w="1256" w:type="pct"/>
            <w:gridSpan w:val="2"/>
            <w:tcBorders>
              <w:top w:val="single" w:sz="4" w:space="0" w:color="auto"/>
              <w:left w:val="single" w:sz="4" w:space="0" w:color="auto"/>
              <w:bottom w:val="single" w:sz="4"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4"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4"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Proje</w:t>
            </w:r>
          </w:p>
        </w:tc>
        <w:tc>
          <w:tcPr>
            <w:tcW w:w="1256" w:type="pct"/>
            <w:gridSpan w:val="2"/>
            <w:tcBorders>
              <w:top w:val="single" w:sz="4"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4"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8"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Rapor</w:t>
            </w:r>
          </w:p>
        </w:tc>
        <w:tc>
          <w:tcPr>
            <w:tcW w:w="1256" w:type="pct"/>
            <w:gridSpan w:val="2"/>
            <w:tcBorders>
              <w:top w:val="single" w:sz="8" w:space="0" w:color="auto"/>
              <w:left w:val="single" w:sz="4" w:space="0" w:color="auto"/>
              <w:bottom w:val="single" w:sz="8"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8"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c>
          <w:tcPr>
            <w:tcW w:w="1835" w:type="pct"/>
            <w:gridSpan w:val="5"/>
            <w:vMerge/>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b/>
                <w:sz w:val="20"/>
                <w:szCs w:val="20"/>
                <w:lang w:eastAsia="tr-TR"/>
              </w:rPr>
            </w:pPr>
          </w:p>
        </w:tc>
        <w:tc>
          <w:tcPr>
            <w:tcW w:w="1141" w:type="pct"/>
            <w:gridSpan w:val="6"/>
            <w:tcBorders>
              <w:top w:val="single" w:sz="8" w:space="0" w:color="auto"/>
              <w:left w:val="single" w:sz="12" w:space="0" w:color="auto"/>
              <w:bottom w:val="single" w:sz="12" w:space="0" w:color="auto"/>
              <w:right w:val="single" w:sz="4"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Diğer (</w:t>
            </w:r>
            <w:proofErr w:type="gramStart"/>
            <w:r w:rsidRPr="00AA17BD">
              <w:rPr>
                <w:rFonts w:ascii="Times New Roman" w:eastAsia="Times New Roman" w:hAnsi="Times New Roman"/>
                <w:sz w:val="20"/>
                <w:szCs w:val="20"/>
                <w:lang w:eastAsia="tr-TR"/>
              </w:rPr>
              <w:t>………</w:t>
            </w:r>
            <w:proofErr w:type="gramEnd"/>
            <w:r w:rsidRPr="00AA17BD">
              <w:rPr>
                <w:rFonts w:ascii="Times New Roman" w:eastAsia="Times New Roman" w:hAnsi="Times New Roman"/>
                <w:sz w:val="20"/>
                <w:szCs w:val="20"/>
                <w:lang w:eastAsia="tr-TR"/>
              </w:rPr>
              <w:t>)</w:t>
            </w:r>
          </w:p>
        </w:tc>
        <w:tc>
          <w:tcPr>
            <w:tcW w:w="1256" w:type="pct"/>
            <w:gridSpan w:val="2"/>
            <w:tcBorders>
              <w:top w:val="single" w:sz="8" w:space="0" w:color="auto"/>
              <w:left w:val="single" w:sz="4" w:space="0" w:color="auto"/>
              <w:bottom w:val="single" w:sz="12" w:space="0" w:color="auto"/>
              <w:right w:val="single" w:sz="8"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c>
          <w:tcPr>
            <w:tcW w:w="768" w:type="pct"/>
            <w:tcBorders>
              <w:top w:val="single" w:sz="8" w:space="0" w:color="auto"/>
              <w:left w:val="single" w:sz="8" w:space="0" w:color="auto"/>
              <w:bottom w:val="single" w:sz="12" w:space="0" w:color="auto"/>
              <w:right w:val="single" w:sz="12" w:space="0" w:color="auto"/>
            </w:tcBorders>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w:t>
            </w:r>
          </w:p>
        </w:tc>
      </w:tr>
      <w:tr w:rsidR="00AA17BD" w:rsidRPr="00AA17BD" w:rsidTr="00053787">
        <w:trPr>
          <w:trHeight w:val="392"/>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YARIYIL SONU SINAVI</w:t>
            </w:r>
          </w:p>
        </w:tc>
        <w:tc>
          <w:tcPr>
            <w:tcW w:w="1141" w:type="pct"/>
            <w:gridSpan w:val="6"/>
            <w:tcBorders>
              <w:top w:val="single" w:sz="12" w:space="0" w:color="auto"/>
              <w:left w:val="single" w:sz="12" w:space="0" w:color="auto"/>
              <w:bottom w:val="single" w:sz="8" w:space="0" w:color="auto"/>
              <w:right w:val="single" w:sz="4"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c>
          <w:tcPr>
            <w:tcW w:w="1256" w:type="pct"/>
            <w:gridSpan w:val="2"/>
            <w:tcBorders>
              <w:top w:val="single" w:sz="12" w:space="0" w:color="auto"/>
              <w:left w:val="single" w:sz="4" w:space="0" w:color="auto"/>
              <w:bottom w:val="single" w:sz="8" w:space="0" w:color="auto"/>
              <w:right w:val="single" w:sz="8"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1</w:t>
            </w:r>
          </w:p>
        </w:tc>
        <w:tc>
          <w:tcPr>
            <w:tcW w:w="768" w:type="pct"/>
            <w:tcBorders>
              <w:top w:val="single" w:sz="12" w:space="0" w:color="auto"/>
              <w:left w:val="single" w:sz="8" w:space="0" w:color="auto"/>
              <w:bottom w:val="single" w:sz="8"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70</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VARSA ÖNERİLEN ÖNKOŞUL(LAR)</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447"/>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KISA İÇERİĞİ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sz w:val="20"/>
                <w:szCs w:val="20"/>
                <w:lang w:eastAsia="tr-TR"/>
              </w:rPr>
            </w:pPr>
          </w:p>
        </w:tc>
      </w:tr>
      <w:tr w:rsidR="00AA17BD" w:rsidRPr="00AA17BD" w:rsidTr="00053787">
        <w:trPr>
          <w:trHeight w:val="426"/>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AMAÇLARI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rPr>
                <w:rFonts w:ascii="Times New Roman" w:eastAsia="Times New Roman" w:hAnsi="Times New Roman"/>
                <w:bCs/>
                <w:color w:val="000000"/>
                <w:sz w:val="20"/>
                <w:szCs w:val="20"/>
                <w:lang w:eastAsia="tr-TR"/>
              </w:rPr>
            </w:pPr>
            <w:r w:rsidRPr="00AA17BD">
              <w:rPr>
                <w:rFonts w:ascii="Times New Roman" w:eastAsia="Times New Roman" w:hAnsi="Times New Roman"/>
                <w:bCs/>
                <w:color w:val="000000"/>
                <w:sz w:val="20"/>
                <w:szCs w:val="20"/>
                <w:lang w:eastAsia="tr-TR"/>
              </w:rPr>
              <w:t>Bu dersin amacı öğrencilere bağımsız çalışma alışkanlığı kazandırmak, alanı ile ilgili bir konuyu derinlemesine analiz edebilme ve bunlardan sonuçlar çıkarabilme yeteneği sağlamaktır.</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MESLEK EĞİTİMİNİ SAĞLAMAYA YÖNELİK KATKISI</w:t>
            </w:r>
          </w:p>
        </w:tc>
        <w:tc>
          <w:tcPr>
            <w:tcW w:w="3165" w:type="pct"/>
            <w:gridSpan w:val="9"/>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r w:rsidR="00AA17BD" w:rsidRPr="00AA17BD" w:rsidTr="00053787">
        <w:trPr>
          <w:trHeight w:val="518"/>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DERSİN ÖĞRENİM ÇIKTILARI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val="en-US" w:eastAsia="tr-TR"/>
              </w:rPr>
            </w:pPr>
            <w:r w:rsidRPr="00AA17BD">
              <w:rPr>
                <w:rFonts w:ascii="Times New Roman" w:eastAsia="Times New Roman" w:hAnsi="Times New Roman"/>
                <w:sz w:val="20"/>
                <w:szCs w:val="20"/>
                <w:lang w:eastAsia="tr-TR"/>
              </w:rPr>
              <w:t xml:space="preserve"> Bu ders öğrencinin bağımsız çalışması esasına göre yürütülmektedir.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 xml:space="preserve"> Öğrenci öncelikle danışman öğretim üyesi ile araştırma konusunu tespit ettikten sonra her hafta çalışmaları hakkında danışmanına bilgi vermelidir. </w:t>
            </w:r>
          </w:p>
          <w:p w:rsidR="00AA17BD" w:rsidRPr="00AA17BD" w:rsidRDefault="00AA17BD" w:rsidP="00AA17BD">
            <w:pPr>
              <w:numPr>
                <w:ilvl w:val="0"/>
                <w:numId w:val="26"/>
              </w:numPr>
              <w:tabs>
                <w:tab w:val="left" w:pos="7800"/>
              </w:tabs>
              <w:spacing w:after="0" w:line="240" w:lineRule="auto"/>
              <w:rPr>
                <w:rFonts w:ascii="Times New Roman" w:eastAsia="Times New Roman" w:hAnsi="Times New Roman"/>
                <w:b/>
                <w:sz w:val="20"/>
                <w:szCs w:val="20"/>
                <w:lang w:eastAsia="tr-TR"/>
              </w:rPr>
            </w:pPr>
            <w:r w:rsidRPr="00AA17BD">
              <w:rPr>
                <w:rFonts w:ascii="Times New Roman" w:eastAsia="Times New Roman" w:hAnsi="Times New Roman"/>
                <w:sz w:val="20"/>
                <w:szCs w:val="20"/>
                <w:lang w:eastAsia="tr-TR"/>
              </w:rPr>
              <w:t>Gerekli tavsiye ve değişiklikleri danışmanından alarak ara sınavına kadar araştırma konusunun amacını, gerekçesini, kullanacağı kaynakları ve ana planından oluşan araştırma önerisini hazırlamakla yükümlüdür.</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TEMEL DERS KİTABI</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color w:val="333333"/>
                <w:sz w:val="20"/>
                <w:szCs w:val="20"/>
                <w:lang w:eastAsia="tr-TR"/>
              </w:rPr>
            </w:pPr>
            <w:r w:rsidRPr="00AA17BD">
              <w:rPr>
                <w:rFonts w:ascii="Times New Roman" w:eastAsia="Times New Roman" w:hAnsi="Times New Roman"/>
                <w:color w:val="333333"/>
                <w:sz w:val="20"/>
                <w:szCs w:val="20"/>
                <w:lang w:eastAsia="tr-TR"/>
              </w:rPr>
              <w:t>Seçilen konu dikkate alınarak danışman öğretim üyesi tarafından kaynaklar önerilmektedir</w:t>
            </w:r>
            <w:r w:rsidRPr="00AA17BD">
              <w:rPr>
                <w:rFonts w:ascii="Times New Roman" w:eastAsia="Times New Roman" w:hAnsi="Times New Roman"/>
                <w:b/>
                <w:color w:val="333333"/>
                <w:sz w:val="20"/>
                <w:szCs w:val="20"/>
                <w:lang w:eastAsia="tr-TR"/>
              </w:rPr>
              <w:t xml:space="preserve">. </w:t>
            </w:r>
          </w:p>
        </w:tc>
      </w:tr>
      <w:tr w:rsidR="00AA17BD" w:rsidRPr="00AA17BD" w:rsidTr="00053787">
        <w:trPr>
          <w:trHeight w:val="54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YARDIMCI KAYNAKLAR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outlineLvl w:val="3"/>
              <w:rPr>
                <w:rFonts w:ascii="Times New Roman" w:eastAsia="Times New Roman" w:hAnsi="Times New Roman"/>
                <w:b/>
                <w:bCs/>
                <w:color w:val="000000"/>
                <w:sz w:val="20"/>
                <w:szCs w:val="20"/>
                <w:lang w:eastAsia="tr-TR"/>
              </w:rPr>
            </w:pPr>
            <w:r w:rsidRPr="00AA17BD">
              <w:rPr>
                <w:rFonts w:ascii="Times New Roman" w:eastAsia="Times New Roman" w:hAnsi="Times New Roman"/>
                <w:color w:val="000000"/>
                <w:sz w:val="20"/>
                <w:szCs w:val="20"/>
                <w:lang w:eastAsia="tr-TR"/>
              </w:rPr>
              <w:t xml:space="preserve"> </w:t>
            </w:r>
          </w:p>
        </w:tc>
      </w:tr>
      <w:tr w:rsidR="00AA17BD" w:rsidRPr="00AA17BD" w:rsidTr="00053787">
        <w:trPr>
          <w:trHeight w:val="520"/>
        </w:trPr>
        <w:tc>
          <w:tcPr>
            <w:tcW w:w="1835" w:type="pct"/>
            <w:gridSpan w:val="5"/>
            <w:tcBorders>
              <w:top w:val="single" w:sz="12" w:space="0" w:color="auto"/>
              <w:left w:val="single" w:sz="12" w:space="0" w:color="auto"/>
              <w:bottom w:val="single" w:sz="12" w:space="0" w:color="auto"/>
              <w:right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sz w:val="20"/>
                <w:szCs w:val="20"/>
                <w:lang w:eastAsia="tr-TR"/>
              </w:rPr>
            </w:pPr>
            <w:r w:rsidRPr="00AA17BD">
              <w:rPr>
                <w:rFonts w:ascii="Times New Roman" w:eastAsia="Times New Roman" w:hAnsi="Times New Roman"/>
                <w:b/>
                <w:sz w:val="20"/>
                <w:szCs w:val="20"/>
                <w:lang w:eastAsia="tr-TR"/>
              </w:rPr>
              <w:t>DERSTE GEREKLİ ARAÇ VE GEREÇLER</w:t>
            </w:r>
          </w:p>
        </w:tc>
        <w:tc>
          <w:tcPr>
            <w:tcW w:w="3165" w:type="pct"/>
            <w:gridSpan w:val="9"/>
            <w:tcBorders>
              <w:top w:val="single" w:sz="12" w:space="0" w:color="auto"/>
              <w:left w:val="single" w:sz="12" w:space="0" w:color="auto"/>
              <w:bottom w:val="single" w:sz="12" w:space="0" w:color="auto"/>
              <w:right w:val="single" w:sz="12" w:space="0" w:color="auto"/>
            </w:tcBorders>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w:t>
            </w:r>
          </w:p>
        </w:tc>
      </w:tr>
    </w:tbl>
    <w:p w:rsidR="00AA17BD" w:rsidRPr="00AA17BD" w:rsidRDefault="00AA17BD" w:rsidP="00AA17BD">
      <w:pPr>
        <w:spacing w:after="0" w:line="240" w:lineRule="auto"/>
        <w:rPr>
          <w:rFonts w:ascii="Times New Roman" w:eastAsia="Times New Roman" w:hAnsi="Times New Roman"/>
          <w:sz w:val="18"/>
          <w:szCs w:val="18"/>
          <w:lang w:eastAsia="tr-TR"/>
        </w:rPr>
        <w:sectPr w:rsidR="00AA17BD" w:rsidRPr="00AA17BD">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A17BD" w:rsidRPr="00AA17BD" w:rsidTr="00053787">
        <w:trPr>
          <w:trHeight w:val="510"/>
          <w:jc w:val="center"/>
        </w:trPr>
        <w:tc>
          <w:tcPr>
            <w:tcW w:w="5000" w:type="pct"/>
            <w:gridSpan w:val="2"/>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lastRenderedPageBreak/>
              <w:t>DERSİN HAFTALIK PLANI</w:t>
            </w:r>
          </w:p>
        </w:tc>
      </w:tr>
      <w:tr w:rsidR="00AA17BD" w:rsidRPr="00AA17BD" w:rsidTr="00053787">
        <w:trPr>
          <w:jc w:val="center"/>
        </w:trPr>
        <w:tc>
          <w:tcPr>
            <w:tcW w:w="593" w:type="pct"/>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HAFTA</w:t>
            </w:r>
          </w:p>
        </w:tc>
        <w:tc>
          <w:tcPr>
            <w:tcW w:w="4407" w:type="pct"/>
          </w:tcPr>
          <w:p w:rsidR="00AA17BD" w:rsidRPr="00AA17BD" w:rsidRDefault="00AA17BD" w:rsidP="00AA17BD">
            <w:pPr>
              <w:spacing w:after="0" w:line="240" w:lineRule="auto"/>
              <w:rPr>
                <w:rFonts w:ascii="Times New Roman" w:eastAsia="Times New Roman" w:hAnsi="Times New Roman"/>
                <w:b/>
                <w:bCs/>
                <w:lang w:eastAsia="tr-TR"/>
              </w:rPr>
            </w:pPr>
            <w:r w:rsidRPr="00AA17BD">
              <w:rPr>
                <w:rFonts w:ascii="Times New Roman" w:eastAsia="Times New Roman" w:hAnsi="Times New Roman"/>
                <w:b/>
                <w:bCs/>
                <w:lang w:eastAsia="tr-TR"/>
              </w:rPr>
              <w:t>İŞLENEN KONULAR</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Konusunun Belirlenmesi</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Konusunun Belirlenmesi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Tez Konusunun Belirlenmesi (Devam)</w:t>
            </w:r>
          </w:p>
        </w:tc>
      </w:tr>
      <w:tr w:rsidR="00AA17BD" w:rsidRPr="00AA17BD" w:rsidTr="00053787">
        <w:trPr>
          <w:jc w:val="center"/>
        </w:trPr>
        <w:tc>
          <w:tcPr>
            <w:tcW w:w="593" w:type="pct"/>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Tez Konusunun Belirlenmesi (Devam)</w:t>
            </w:r>
          </w:p>
        </w:tc>
      </w:tr>
      <w:tr w:rsidR="00722D3E" w:rsidRPr="00AA17BD" w:rsidTr="00053787">
        <w:trPr>
          <w:jc w:val="center"/>
        </w:trPr>
        <w:tc>
          <w:tcPr>
            <w:tcW w:w="593" w:type="pct"/>
            <w:vAlign w:val="center"/>
          </w:tcPr>
          <w:p w:rsidR="00722D3E"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5</w:t>
            </w:r>
          </w:p>
        </w:tc>
        <w:tc>
          <w:tcPr>
            <w:tcW w:w="4407" w:type="pct"/>
          </w:tcPr>
          <w:p w:rsidR="00722D3E" w:rsidRPr="00AA17BD" w:rsidRDefault="00722D3E"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Tez Konusunun Belirlenmesi (Devam)</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6</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Taslak İçerik Hazırlanması</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7</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Taslak İçeriğin Kontrolü</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8</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ARA SINAV</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9</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10</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11</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12</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13</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Hazırlanması (Devam)</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14</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Kontrolü</w:t>
            </w:r>
          </w:p>
        </w:tc>
      </w:tr>
      <w:tr w:rsidR="00AA17BD" w:rsidRPr="00AA17BD" w:rsidTr="00053787">
        <w:trPr>
          <w:jc w:val="center"/>
        </w:trPr>
        <w:tc>
          <w:tcPr>
            <w:tcW w:w="593" w:type="pct"/>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15</w:t>
            </w:r>
          </w:p>
        </w:tc>
        <w:tc>
          <w:tcPr>
            <w:tcW w:w="4407" w:type="pct"/>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Tez Bölümlerinin Kontrolü</w:t>
            </w:r>
          </w:p>
        </w:tc>
      </w:tr>
      <w:tr w:rsidR="00AA17BD" w:rsidRPr="00AA17BD" w:rsidTr="00053787">
        <w:trPr>
          <w:trHeight w:val="322"/>
          <w:jc w:val="center"/>
        </w:trPr>
        <w:tc>
          <w:tcPr>
            <w:tcW w:w="593" w:type="pct"/>
            <w:tcBorders>
              <w:bottom w:val="single" w:sz="12" w:space="0" w:color="auto"/>
            </w:tcBorders>
            <w:shd w:val="clear" w:color="auto" w:fill="E6E6E6"/>
            <w:vAlign w:val="center"/>
          </w:tcPr>
          <w:p w:rsidR="00AA17BD" w:rsidRPr="00AA17BD" w:rsidRDefault="00722D3E" w:rsidP="00AA17BD">
            <w:pPr>
              <w:spacing w:after="0" w:line="240" w:lineRule="auto"/>
              <w:jc w:val="center"/>
              <w:rPr>
                <w:rFonts w:ascii="Times New Roman" w:eastAsia="Times New Roman" w:hAnsi="Times New Roman"/>
                <w:lang w:eastAsia="tr-TR"/>
              </w:rPr>
            </w:pPr>
            <w:r>
              <w:rPr>
                <w:rFonts w:ascii="Times New Roman" w:eastAsia="Times New Roman" w:hAnsi="Times New Roman"/>
                <w:lang w:eastAsia="tr-TR"/>
              </w:rPr>
              <w:t>16,17</w:t>
            </w:r>
          </w:p>
        </w:tc>
        <w:tc>
          <w:tcPr>
            <w:tcW w:w="4407" w:type="pct"/>
            <w:tcBorders>
              <w:bottom w:val="single" w:sz="12" w:space="0" w:color="auto"/>
            </w:tcBorders>
            <w:shd w:val="clear" w:color="auto" w:fill="E6E6E6"/>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 FİNAL</w:t>
            </w:r>
          </w:p>
        </w:tc>
      </w:tr>
    </w:tbl>
    <w:p w:rsidR="00AA17BD" w:rsidRPr="00AA17BD" w:rsidRDefault="00AA17BD" w:rsidP="00AA17BD">
      <w:pPr>
        <w:spacing w:after="0" w:line="240" w:lineRule="auto"/>
        <w:rPr>
          <w:rFonts w:ascii="Times New Roman" w:eastAsia="Times New Roman" w:hAnsi="Times New Roman"/>
          <w:sz w:val="16"/>
          <w:szCs w:val="16"/>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A17BD" w:rsidRPr="00AA17BD" w:rsidTr="00053787">
        <w:tc>
          <w:tcPr>
            <w:tcW w:w="603"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sz w:val="18"/>
                <w:szCs w:val="18"/>
                <w:lang w:eastAsia="tr-TR"/>
              </w:rPr>
            </w:pPr>
            <w:r w:rsidRPr="00AA17BD">
              <w:rPr>
                <w:rFonts w:ascii="Times New Roman" w:eastAsia="Times New Roman" w:hAnsi="Times New Roman"/>
                <w:b/>
                <w:bCs/>
                <w:sz w:val="18"/>
                <w:szCs w:val="18"/>
                <w:lang w:eastAsia="tr-TR"/>
              </w:rPr>
              <w:t>NO</w:t>
            </w:r>
          </w:p>
        </w:tc>
        <w:tc>
          <w:tcPr>
            <w:tcW w:w="7585" w:type="dxa"/>
            <w:tcBorders>
              <w:top w:val="single" w:sz="12" w:space="0" w:color="auto"/>
            </w:tcBorders>
          </w:tcPr>
          <w:p w:rsidR="00AA17BD" w:rsidRPr="00AA17BD" w:rsidRDefault="00AA17BD" w:rsidP="00AA17BD">
            <w:pPr>
              <w:spacing w:after="0" w:line="240" w:lineRule="auto"/>
              <w:rPr>
                <w:rFonts w:ascii="Times New Roman" w:eastAsia="Times New Roman" w:hAnsi="Times New Roman"/>
                <w:b/>
                <w:bCs/>
                <w:lang w:eastAsia="tr-TR"/>
              </w:rPr>
            </w:pPr>
            <w:r w:rsidRPr="00AA17BD">
              <w:rPr>
                <w:rFonts w:ascii="Times New Roman" w:eastAsia="Times New Roman" w:hAnsi="Times New Roman"/>
                <w:b/>
                <w:bCs/>
                <w:lang w:eastAsia="tr-TR"/>
              </w:rPr>
              <w:t xml:space="preserve">PROGRAM ÇIKTISI </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3</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2</w:t>
            </w:r>
          </w:p>
        </w:tc>
        <w:tc>
          <w:tcPr>
            <w:tcW w:w="567" w:type="dxa"/>
            <w:tcBorders>
              <w:top w:val="single" w:sz="12" w:space="0" w:color="auto"/>
            </w:tcBorders>
            <w:vAlign w:val="center"/>
          </w:tcPr>
          <w:p w:rsidR="00AA17BD" w:rsidRPr="00AA17BD" w:rsidRDefault="00AA17BD" w:rsidP="00AA17BD">
            <w:pPr>
              <w:spacing w:after="0" w:line="240" w:lineRule="auto"/>
              <w:jc w:val="center"/>
              <w:rPr>
                <w:rFonts w:ascii="Times New Roman" w:eastAsia="Times New Roman" w:hAnsi="Times New Roman"/>
                <w:b/>
                <w:bCs/>
                <w:lang w:eastAsia="tr-TR"/>
              </w:rPr>
            </w:pPr>
            <w:r w:rsidRPr="00AA17BD">
              <w:rPr>
                <w:rFonts w:ascii="Times New Roman" w:eastAsia="Times New Roman" w:hAnsi="Times New Roman"/>
                <w:b/>
                <w:bCs/>
                <w:lang w:eastAsia="tr-TR"/>
              </w:rPr>
              <w:t>1</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Mali ve iktisadi konularla ilgili temel kavramsal bilgileri anlama, eleştirel bir bakış açısıyla değerlendirme, analiz edebilme ve yorum yapabilme yeteneği elde eder.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sz w:val="20"/>
                <w:lang w:eastAsia="tr-TR"/>
              </w:rPr>
            </w:pPr>
            <w:r w:rsidRPr="00AA17BD">
              <w:rPr>
                <w:rFonts w:ascii="Times New Roman" w:eastAsia="Times New Roman" w:hAnsi="Times New Roman"/>
                <w:sz w:val="20"/>
                <w:lang w:eastAsia="tr-TR"/>
              </w:rPr>
              <w:t>2</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Güncel gelişmeler ve maliye teorisi perspektifinde kamu kesiminin iktisadi yönü, kamu mali yönetimi ve denetimi ile kamu bütçesinin işleyişi ve teorik temelleri hakkında bilgi sahibi olur.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3</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Vergilendirme süreciyle ilgili teorik ve hukuki bilgilere sahip olup, pratikte vergi sistemlerinin işleyişini anlayarak, yorum yapabilir ve vergisel gelişmeleri takip edebilir.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4</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NewRoman Tur" w:eastAsia="Times New Roman" w:hAnsi="TimesNewRoman Tur" w:cs="TimesNewRoman Tur"/>
                <w:sz w:val="20"/>
                <w:szCs w:val="20"/>
                <w:lang w:eastAsia="tr-TR"/>
              </w:rPr>
              <w:t xml:space="preserve">Küreselleşme sürecinde kamu kesiminin rolünü, uluslararası mali </w:t>
            </w:r>
            <w:proofErr w:type="gramStart"/>
            <w:r w:rsidRPr="00AA17BD">
              <w:rPr>
                <w:rFonts w:ascii="TimesNewRoman Tur" w:eastAsia="Times New Roman" w:hAnsi="TimesNewRoman Tur" w:cs="TimesNewRoman Tur"/>
                <w:sz w:val="20"/>
                <w:szCs w:val="20"/>
                <w:lang w:eastAsia="tr-TR"/>
              </w:rPr>
              <w:t>konjonktürde</w:t>
            </w:r>
            <w:proofErr w:type="gramEnd"/>
            <w:r w:rsidRPr="00AA17BD">
              <w:rPr>
                <w:rFonts w:ascii="TimesNewRoman Tur" w:eastAsia="Times New Roman" w:hAnsi="TimesNewRoman Tur" w:cs="TimesNewRoman Tur"/>
                <w:sz w:val="20"/>
                <w:szCs w:val="20"/>
                <w:lang w:eastAsia="tr-TR"/>
              </w:rPr>
              <w:t xml:space="preserve"> ortaya çıkabilecek fırsatlar ve tehditlere karşı politikalar geliştirebilir</w:t>
            </w:r>
            <w:r w:rsidRPr="00AA17BD">
              <w:rPr>
                <w:rFonts w:ascii="TimesNewRoman" w:eastAsia="Times New Roman" w:hAnsi="TimesNewRoman" w:cs="TimesNewRoman"/>
                <w:sz w:val="20"/>
                <w:szCs w:val="20"/>
                <w:lang w:eastAsia="tr-TR"/>
              </w:rPr>
              <w:t>.</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5</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İktisadi ve mali konular arasındaki neden-sonuç ilişkisini sayısal yöntemler kullanarak kavrayabilir, analiz edebilir ve politika önerisi geliştirebilir.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6</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İktisadi hayatta ortaya çıkabilecek olası problemleri hangi mali araçları kullanarak çözebileceğine bağımsız bir şekilde karar verebilir.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7</w:t>
            </w:r>
          </w:p>
        </w:tc>
        <w:tc>
          <w:tcPr>
            <w:tcW w:w="7585" w:type="dxa"/>
            <w:vAlign w:val="center"/>
          </w:tcPr>
          <w:p w:rsidR="00AA17BD" w:rsidRPr="00AA17BD" w:rsidRDefault="00AA17BD" w:rsidP="00AA17BD">
            <w:pPr>
              <w:spacing w:after="0" w:line="240" w:lineRule="auto"/>
              <w:rPr>
                <w:rFonts w:ascii="TimesNewRoman" w:eastAsia="Times New Roman" w:hAnsi="TimesNewRoman" w:cs="TimesNewRoman"/>
                <w:sz w:val="20"/>
                <w:szCs w:val="20"/>
                <w:lang w:eastAsia="tr-TR"/>
              </w:rPr>
            </w:pPr>
            <w:r w:rsidRPr="00AA17BD">
              <w:rPr>
                <w:rFonts w:ascii="TimesNewRoman Tur" w:eastAsia="Times New Roman" w:hAnsi="TimesNewRoman Tur" w:cs="TimesNewRoman Tur"/>
                <w:sz w:val="20"/>
                <w:szCs w:val="20"/>
                <w:lang w:eastAsia="tr-TR"/>
              </w:rPr>
              <w:t>Mali, iktisadi ve sosyal konularla ilgili edindiği bilgi birikimini, etik değerler ışığında yazılı ve sözlü biçimde aktarabilir.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8</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Kültürel, sosyal ve etik değerler temelinde değişimi ve yeniliği takip ederek, beşeri sermaye birikimini artırabilme yeteneğine sahip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X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9</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 xml:space="preserve">Alan ile ilgili veri ve bilgileri, bireysel ve grup ile çalışma eşliğinde derleyerek bilimsel bir proje haline getirebilir.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10</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Toplumsal hayatın gerekleri doğrultusunda kazandığı bilgi, beceri ve davranışlarıyla topluma örnek olur.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r>
      <w:tr w:rsidR="00AA17BD" w:rsidRPr="00AA17BD" w:rsidTr="00053787">
        <w:tc>
          <w:tcPr>
            <w:tcW w:w="603" w:type="dxa"/>
            <w:vAlign w:val="center"/>
          </w:tcPr>
          <w:p w:rsidR="00AA17BD" w:rsidRPr="00AA17BD" w:rsidRDefault="00AA17BD" w:rsidP="00AA17BD">
            <w:pPr>
              <w:spacing w:after="0" w:line="240" w:lineRule="auto"/>
              <w:jc w:val="center"/>
              <w:rPr>
                <w:rFonts w:ascii="Times New Roman" w:eastAsia="Times New Roman" w:hAnsi="Times New Roman"/>
                <w:lang w:eastAsia="tr-TR"/>
              </w:rPr>
            </w:pPr>
            <w:r w:rsidRPr="00AA17BD">
              <w:rPr>
                <w:rFonts w:ascii="Times New Roman" w:eastAsia="Times New Roman" w:hAnsi="Times New Roman"/>
                <w:lang w:eastAsia="tr-TR"/>
              </w:rPr>
              <w:t>11</w:t>
            </w:r>
          </w:p>
        </w:tc>
        <w:tc>
          <w:tcPr>
            <w:tcW w:w="7585" w:type="dxa"/>
            <w:vAlign w:val="center"/>
          </w:tcPr>
          <w:p w:rsidR="00AA17BD" w:rsidRPr="00AA17BD" w:rsidRDefault="00AA17BD" w:rsidP="00AA17BD">
            <w:pPr>
              <w:spacing w:after="0" w:line="240" w:lineRule="auto"/>
              <w:rPr>
                <w:rFonts w:ascii="Times New Roman" w:eastAsia="Times New Roman" w:hAnsi="Times New Roman"/>
                <w:sz w:val="20"/>
                <w:szCs w:val="20"/>
                <w:lang w:eastAsia="tr-TR"/>
              </w:rPr>
            </w:pPr>
            <w:r w:rsidRPr="00AA17BD">
              <w:rPr>
                <w:rFonts w:ascii="Times New Roman" w:eastAsia="Times New Roman" w:hAnsi="Times New Roman"/>
                <w:sz w:val="20"/>
                <w:szCs w:val="20"/>
                <w:lang w:eastAsia="tr-TR"/>
              </w:rPr>
              <w:t>Edindiği bilgiler sayesinde gerek kamu sektöründe ve gerekse özel sektörde yönetim, denetim, muhasebe, finansman ve benzeri çeşitli alanlarında istihdam edilebilir.</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X</w:t>
            </w:r>
          </w:p>
        </w:tc>
        <w:tc>
          <w:tcPr>
            <w:tcW w:w="567" w:type="dxa"/>
            <w:vAlign w:val="center"/>
          </w:tcPr>
          <w:p w:rsidR="00AA17BD" w:rsidRPr="00AA17BD" w:rsidRDefault="00AA17BD" w:rsidP="00AA17BD">
            <w:pPr>
              <w:spacing w:after="0" w:line="240" w:lineRule="auto"/>
              <w:jc w:val="center"/>
              <w:rPr>
                <w:rFonts w:ascii="Times New Roman" w:eastAsia="Times New Roman" w:hAnsi="Times New Roman"/>
                <w:b/>
                <w:bCs/>
                <w:sz w:val="20"/>
                <w:szCs w:val="20"/>
                <w:lang w:eastAsia="tr-TR"/>
              </w:rPr>
            </w:pPr>
            <w:r w:rsidRPr="00AA17BD">
              <w:rPr>
                <w:rFonts w:ascii="Times New Roman" w:eastAsia="Times New Roman" w:hAnsi="Times New Roman"/>
                <w:b/>
                <w:bCs/>
                <w:sz w:val="20"/>
                <w:szCs w:val="20"/>
                <w:lang w:eastAsia="tr-TR"/>
              </w:rPr>
              <w:t xml:space="preserve"> </w:t>
            </w:r>
          </w:p>
        </w:tc>
      </w:tr>
      <w:tr w:rsidR="00AA17BD" w:rsidRPr="00AA17BD" w:rsidTr="00053787">
        <w:tc>
          <w:tcPr>
            <w:tcW w:w="9889" w:type="dxa"/>
            <w:gridSpan w:val="5"/>
            <w:tcBorders>
              <w:bottom w:val="single" w:sz="12" w:space="0" w:color="auto"/>
            </w:tcBorders>
            <w:vAlign w:val="center"/>
          </w:tcPr>
          <w:p w:rsidR="00AA17BD" w:rsidRPr="00AA17BD" w:rsidRDefault="00AA17BD" w:rsidP="00AA17BD">
            <w:pPr>
              <w:spacing w:after="0" w:line="240" w:lineRule="auto"/>
              <w:jc w:val="both"/>
              <w:rPr>
                <w:rFonts w:ascii="Times New Roman" w:eastAsia="Times New Roman" w:hAnsi="Times New Roman"/>
                <w:sz w:val="20"/>
                <w:szCs w:val="20"/>
                <w:lang w:eastAsia="tr-TR"/>
              </w:rPr>
            </w:pPr>
            <w:r w:rsidRPr="00AA17BD">
              <w:rPr>
                <w:rFonts w:ascii="Times New Roman" w:eastAsia="Times New Roman" w:hAnsi="Times New Roman"/>
                <w:b/>
                <w:bCs/>
                <w:sz w:val="20"/>
                <w:szCs w:val="20"/>
                <w:lang w:eastAsia="tr-TR"/>
              </w:rPr>
              <w:t>1</w:t>
            </w:r>
            <w:r w:rsidRPr="00AA17BD">
              <w:rPr>
                <w:rFonts w:ascii="Times New Roman" w:eastAsia="Times New Roman" w:hAnsi="Times New Roman"/>
                <w:sz w:val="20"/>
                <w:szCs w:val="20"/>
                <w:lang w:eastAsia="tr-TR"/>
              </w:rPr>
              <w:t xml:space="preserve">:Hiç Katkısı Yok. </w:t>
            </w:r>
            <w:r w:rsidRPr="00AA17BD">
              <w:rPr>
                <w:rFonts w:ascii="Times New Roman" w:eastAsia="Times New Roman" w:hAnsi="Times New Roman"/>
                <w:b/>
                <w:bCs/>
                <w:sz w:val="20"/>
                <w:szCs w:val="20"/>
                <w:lang w:eastAsia="tr-TR"/>
              </w:rPr>
              <w:t>2</w:t>
            </w:r>
            <w:r w:rsidRPr="00AA17BD">
              <w:rPr>
                <w:rFonts w:ascii="Times New Roman" w:eastAsia="Times New Roman" w:hAnsi="Times New Roman"/>
                <w:sz w:val="20"/>
                <w:szCs w:val="20"/>
                <w:lang w:eastAsia="tr-TR"/>
              </w:rPr>
              <w:t xml:space="preserve">:Kısmen Katkısı Var. </w:t>
            </w:r>
            <w:r w:rsidRPr="00AA17BD">
              <w:rPr>
                <w:rFonts w:ascii="Times New Roman" w:eastAsia="Times New Roman" w:hAnsi="Times New Roman"/>
                <w:b/>
                <w:bCs/>
                <w:sz w:val="20"/>
                <w:szCs w:val="20"/>
                <w:lang w:eastAsia="tr-TR"/>
              </w:rPr>
              <w:t>3</w:t>
            </w:r>
            <w:r w:rsidRPr="00AA17BD">
              <w:rPr>
                <w:rFonts w:ascii="Times New Roman" w:eastAsia="Times New Roman" w:hAnsi="Times New Roman"/>
                <w:sz w:val="20"/>
                <w:szCs w:val="20"/>
                <w:lang w:eastAsia="tr-TR"/>
              </w:rPr>
              <w:t>:Tam Katkısı Var.</w:t>
            </w:r>
          </w:p>
        </w:tc>
      </w:tr>
    </w:tbl>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240" w:lineRule="auto"/>
        <w:rPr>
          <w:rFonts w:ascii="Times New Roman" w:eastAsia="Times New Roman" w:hAnsi="Times New Roman"/>
          <w:sz w:val="16"/>
          <w:szCs w:val="16"/>
          <w:lang w:eastAsia="tr-TR"/>
        </w:rPr>
      </w:pPr>
    </w:p>
    <w:p w:rsidR="00AA17BD" w:rsidRPr="00AA17BD" w:rsidRDefault="00AA17BD" w:rsidP="00AA17BD">
      <w:pPr>
        <w:spacing w:after="0" w:line="36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Dersin Öğretim Üyesi:</w:t>
      </w: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b/>
          <w:sz w:val="24"/>
          <w:szCs w:val="24"/>
          <w:lang w:eastAsia="tr-TR"/>
        </w:rPr>
        <w:t>İmza</w:t>
      </w:r>
      <w:r w:rsidRPr="00AA17BD">
        <w:rPr>
          <w:rFonts w:ascii="Times New Roman" w:eastAsia="Times New Roman" w:hAnsi="Times New Roman"/>
          <w:sz w:val="24"/>
          <w:szCs w:val="24"/>
          <w:lang w:eastAsia="tr-TR"/>
        </w:rPr>
        <w:t xml:space="preserve">: </w:t>
      </w:r>
      <w:r w:rsidRPr="00AA17BD">
        <w:rPr>
          <w:rFonts w:ascii="Times New Roman" w:eastAsia="Times New Roman" w:hAnsi="Times New Roman"/>
          <w:sz w:val="24"/>
          <w:szCs w:val="24"/>
          <w:lang w:eastAsia="tr-TR"/>
        </w:rPr>
        <w:tab/>
        <w:t xml:space="preserve"> </w:t>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r>
      <w:r w:rsidRPr="00AA17BD">
        <w:rPr>
          <w:rFonts w:ascii="Times New Roman" w:eastAsia="Times New Roman" w:hAnsi="Times New Roman"/>
          <w:b/>
          <w:sz w:val="24"/>
          <w:szCs w:val="24"/>
          <w:lang w:eastAsia="tr-TR"/>
        </w:rPr>
        <w:tab/>
        <w:t>Tarih:</w:t>
      </w:r>
      <w:r w:rsidRPr="00AA17BD">
        <w:rPr>
          <w:rFonts w:ascii="Times New Roman" w:eastAsia="Times New Roman" w:hAnsi="Times New Roman"/>
          <w:sz w:val="24"/>
          <w:szCs w:val="24"/>
          <w:lang w:eastAsia="tr-TR"/>
        </w:rPr>
        <w:t xml:space="preserve"> </w:t>
      </w:r>
    </w:p>
    <w:tbl>
      <w:tblPr>
        <w:tblStyle w:val="TabloKlavuzu"/>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71"/>
        <w:gridCol w:w="2777"/>
      </w:tblGrid>
      <w:tr w:rsidR="00AA17BD" w:rsidRPr="00AA17BD" w:rsidTr="00053787">
        <w:trPr>
          <w:trHeight w:val="989"/>
        </w:trPr>
        <w:tc>
          <w:tcPr>
            <w:tcW w:w="7171" w:type="dxa"/>
          </w:tcPr>
          <w:p w:rsidR="00AA17BD" w:rsidRPr="00AA17BD" w:rsidRDefault="00AA17BD" w:rsidP="00AA17BD">
            <w:pPr>
              <w:tabs>
                <w:tab w:val="left" w:pos="7800"/>
              </w:tabs>
              <w:spacing w:after="0" w:line="240" w:lineRule="auto"/>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c>
          <w:tcPr>
            <w:tcW w:w="2777" w:type="dxa"/>
          </w:tcPr>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p>
          <w:p w:rsidR="00AA17BD" w:rsidRPr="00AA17BD" w:rsidRDefault="00AA17BD" w:rsidP="00AA17BD">
            <w:pPr>
              <w:tabs>
                <w:tab w:val="left" w:pos="7800"/>
              </w:tabs>
              <w:spacing w:after="0" w:line="240" w:lineRule="auto"/>
              <w:jc w:val="center"/>
              <w:rPr>
                <w:rFonts w:ascii="Times New Roman" w:eastAsia="Times New Roman" w:hAnsi="Times New Roman"/>
                <w:sz w:val="24"/>
                <w:szCs w:val="24"/>
              </w:rPr>
            </w:pPr>
            <w:r w:rsidRPr="00AA17BD">
              <w:rPr>
                <w:rFonts w:ascii="Times New Roman" w:eastAsia="Times New Roman" w:hAnsi="Times New Roman"/>
                <w:sz w:val="24"/>
                <w:szCs w:val="24"/>
              </w:rPr>
              <w:t xml:space="preserve"> </w:t>
            </w:r>
          </w:p>
        </w:tc>
      </w:tr>
    </w:tbl>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 xml:space="preserve">                        </w:t>
      </w:r>
    </w:p>
    <w:p w:rsidR="00AA17BD" w:rsidRPr="00AA17BD" w:rsidRDefault="00AA17BD" w:rsidP="00AA17BD">
      <w:pPr>
        <w:tabs>
          <w:tab w:val="left" w:pos="7800"/>
        </w:tabs>
        <w:spacing w:after="0" w:line="240" w:lineRule="auto"/>
        <w:rPr>
          <w:rFonts w:ascii="Times New Roman" w:eastAsia="Times New Roman" w:hAnsi="Times New Roman"/>
          <w:sz w:val="24"/>
          <w:szCs w:val="24"/>
          <w:lang w:eastAsia="tr-TR"/>
        </w:rPr>
      </w:pPr>
      <w:r w:rsidRPr="00AA17BD">
        <w:rPr>
          <w:rFonts w:ascii="Times New Roman" w:eastAsia="Times New Roman" w:hAnsi="Times New Roman"/>
          <w:sz w:val="24"/>
          <w:szCs w:val="24"/>
          <w:lang w:eastAsia="tr-TR"/>
        </w:rPr>
        <w:tab/>
      </w:r>
      <w:r w:rsidRPr="00AA17BD">
        <w:rPr>
          <w:rFonts w:ascii="Times New Roman" w:eastAsia="Times New Roman" w:hAnsi="Times New Roman"/>
          <w:sz w:val="24"/>
          <w:szCs w:val="24"/>
          <w:lang w:eastAsia="tr-TR"/>
        </w:rPr>
        <w:tab/>
      </w:r>
    </w:p>
    <w:p w:rsidR="00AA17BD" w:rsidRPr="00AA17BD" w:rsidRDefault="00AA17BD" w:rsidP="00AA17BD">
      <w:pPr>
        <w:spacing w:after="0" w:line="240" w:lineRule="auto"/>
        <w:rPr>
          <w:rFonts w:ascii="Times New Roman" w:eastAsia="Times New Roman" w:hAnsi="Times New Roman"/>
          <w:sz w:val="24"/>
          <w:szCs w:val="24"/>
          <w:lang w:eastAsia="tr-TR"/>
        </w:rPr>
      </w:pPr>
    </w:p>
    <w:p w:rsidR="00AA17BD" w:rsidRPr="006069ED" w:rsidRDefault="00AA17BD" w:rsidP="006069ED">
      <w:pPr>
        <w:rPr>
          <w:rFonts w:ascii="Times New Roman" w:hAnsi="Times New Roman"/>
          <w:sz w:val="24"/>
        </w:rPr>
      </w:pPr>
    </w:p>
    <w:sectPr w:rsidR="00AA17BD" w:rsidRPr="006069ED" w:rsidSect="006069ED">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DEF" w:rsidRDefault="00CE6DEF">
      <w:pPr>
        <w:spacing w:after="0" w:line="240" w:lineRule="auto"/>
      </w:pPr>
      <w:r>
        <w:separator/>
      </w:r>
    </w:p>
  </w:endnote>
  <w:endnote w:type="continuationSeparator" w:id="0">
    <w:p w:rsidR="00CE6DEF" w:rsidRDefault="00CE6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Verdana">
    <w:panose1 w:val="020B0604030504040204"/>
    <w:charset w:val="A2"/>
    <w:family w:val="swiss"/>
    <w:pitch w:val="variable"/>
    <w:sig w:usb0="A00006FF" w:usb1="4000205B" w:usb2="00000010" w:usb3="00000000" w:csb0="0000019F" w:csb1="00000000"/>
  </w:font>
  <w:font w:name="TimesNewRoman Tur">
    <w:altName w:val="Times New Roman"/>
    <w:panose1 w:val="00000000000000000000"/>
    <w:charset w:val="A2"/>
    <w:family w:val="roman"/>
    <w:notTrueType/>
    <w:pitch w:val="default"/>
    <w:sig w:usb0="00000005" w:usb1="00000000" w:usb2="00000000" w:usb3="00000000" w:csb0="0000001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DEF" w:rsidRDefault="00CE6DEF">
      <w:pPr>
        <w:spacing w:after="0" w:line="240" w:lineRule="auto"/>
      </w:pPr>
      <w:r>
        <w:separator/>
      </w:r>
    </w:p>
  </w:footnote>
  <w:footnote w:type="continuationSeparator" w:id="0">
    <w:p w:rsidR="00CE6DEF" w:rsidRDefault="00CE6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5C" w:rsidRPr="00156567" w:rsidRDefault="00081C5C" w:rsidP="003C603D">
    <w:pPr>
      <w:jc w:val="center"/>
      <w:outlineLvl w:val="0"/>
      <w:rPr>
        <w:b/>
        <w:spacing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5C" w:rsidRPr="00156567" w:rsidRDefault="00081C5C" w:rsidP="00A035CA">
    <w:pPr>
      <w:jc w:val="center"/>
      <w:outlineLvl w:val="0"/>
      <w:rPr>
        <w:b/>
        <w:spacing w:val="20"/>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5C" w:rsidRPr="00156567" w:rsidRDefault="00081C5C" w:rsidP="00A035CA">
    <w:pPr>
      <w:jc w:val="center"/>
      <w:outlineLvl w:val="0"/>
      <w:rPr>
        <w:b/>
        <w:spacing w:val="20"/>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5C" w:rsidRPr="00156567" w:rsidRDefault="00081C5C" w:rsidP="00714D0B">
    <w:pPr>
      <w:jc w:val="center"/>
      <w:outlineLvl w:val="0"/>
      <w:rPr>
        <w:b/>
        <w:spacing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5C" w:rsidRPr="00156567" w:rsidRDefault="00081C5C" w:rsidP="00C625BC">
    <w:pPr>
      <w:jc w:val="center"/>
      <w:outlineLvl w:val="0"/>
      <w:rPr>
        <w:b/>
        <w:spacing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5C" w:rsidRPr="00156567" w:rsidRDefault="00081C5C" w:rsidP="00C625BC">
    <w:pPr>
      <w:jc w:val="center"/>
      <w:outlineLvl w:val="0"/>
      <w:rPr>
        <w:b/>
        <w:spacing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5C" w:rsidRPr="00156567" w:rsidRDefault="00081C5C" w:rsidP="00904BDA">
    <w:pPr>
      <w:jc w:val="center"/>
      <w:outlineLvl w:val="0"/>
      <w:rPr>
        <w:b/>
        <w:spacing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5C" w:rsidRPr="00156567" w:rsidRDefault="00081C5C" w:rsidP="00904BDA">
    <w:pPr>
      <w:jc w:val="center"/>
      <w:outlineLvl w:val="0"/>
      <w:rPr>
        <w:b/>
        <w:spacing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5C" w:rsidRPr="00156567" w:rsidRDefault="00081C5C" w:rsidP="00904BDA">
    <w:pPr>
      <w:jc w:val="center"/>
      <w:outlineLvl w:val="0"/>
      <w:rPr>
        <w:b/>
        <w:spacing w:val="2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5C" w:rsidRPr="00156567" w:rsidRDefault="00081C5C" w:rsidP="00DC0B71">
    <w:pPr>
      <w:jc w:val="center"/>
      <w:outlineLvl w:val="0"/>
      <w:rPr>
        <w:b/>
        <w:spacing w:val="20"/>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5C" w:rsidRPr="00156567" w:rsidRDefault="00081C5C" w:rsidP="008F5BBA">
    <w:pPr>
      <w:jc w:val="center"/>
      <w:outlineLvl w:val="0"/>
      <w:rPr>
        <w:b/>
        <w:spacing w:val="20"/>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5C" w:rsidRPr="00156567" w:rsidRDefault="00081C5C" w:rsidP="00C14417">
    <w:pPr>
      <w:jc w:val="center"/>
      <w:outlineLvl w:val="0"/>
      <w:rPr>
        <w:b/>
        <w:spacing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F83"/>
    <w:multiLevelType w:val="multilevel"/>
    <w:tmpl w:val="C8482CE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58F62B7"/>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AC9769B"/>
    <w:multiLevelType w:val="hybridMultilevel"/>
    <w:tmpl w:val="38EE7222"/>
    <w:lvl w:ilvl="0" w:tplc="5FCA23AE">
      <w:start w:val="1"/>
      <w:numFmt w:val="decimal"/>
      <w:lvlText w:val="%1."/>
      <w:lvlJc w:val="left"/>
      <w:pPr>
        <w:ind w:left="360" w:hanging="360"/>
      </w:pPr>
      <w:rPr>
        <w:rFonts w:hint="default"/>
        <w:color w:val="0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BB559E1"/>
    <w:multiLevelType w:val="multilevel"/>
    <w:tmpl w:val="8C6A22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C734600"/>
    <w:multiLevelType w:val="multilevel"/>
    <w:tmpl w:val="5202AB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F735D41"/>
    <w:multiLevelType w:val="hybridMultilevel"/>
    <w:tmpl w:val="6DB8B952"/>
    <w:lvl w:ilvl="0" w:tplc="F0B6315C">
      <w:start w:val="1"/>
      <w:numFmt w:val="decimal"/>
      <w:lvlText w:val="%1."/>
      <w:lvlJc w:val="left"/>
      <w:pPr>
        <w:ind w:left="360" w:hanging="360"/>
      </w:pPr>
      <w:rPr>
        <w:rFonts w:hint="default"/>
        <w:sz w:val="20"/>
        <w:szCs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39728CF"/>
    <w:multiLevelType w:val="multilevel"/>
    <w:tmpl w:val="963CF06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191A42B7"/>
    <w:multiLevelType w:val="hybridMultilevel"/>
    <w:tmpl w:val="D81085F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D021706"/>
    <w:multiLevelType w:val="multilevel"/>
    <w:tmpl w:val="F530DD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2A3032A"/>
    <w:multiLevelType w:val="multilevel"/>
    <w:tmpl w:val="155E3E1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2B53941"/>
    <w:multiLevelType w:val="multilevel"/>
    <w:tmpl w:val="6CC4329E"/>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7052EC1"/>
    <w:multiLevelType w:val="multilevel"/>
    <w:tmpl w:val="CA48DAC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7F64D41"/>
    <w:multiLevelType w:val="hybridMultilevel"/>
    <w:tmpl w:val="AE8CC240"/>
    <w:lvl w:ilvl="0" w:tplc="EE5E25E2">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3" w15:restartNumberingAfterBreak="0">
    <w:nsid w:val="2C7410E3"/>
    <w:multiLevelType w:val="multilevel"/>
    <w:tmpl w:val="2B04C6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E025184"/>
    <w:multiLevelType w:val="multilevel"/>
    <w:tmpl w:val="F8C64B32"/>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E105AEA"/>
    <w:multiLevelType w:val="multilevel"/>
    <w:tmpl w:val="08FC0B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33620472"/>
    <w:multiLevelType w:val="multilevel"/>
    <w:tmpl w:val="61A2021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3A0D36B0"/>
    <w:multiLevelType w:val="hybridMultilevel"/>
    <w:tmpl w:val="92C2A8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BEB709D"/>
    <w:multiLevelType w:val="multilevel"/>
    <w:tmpl w:val="0464E5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3D954F53"/>
    <w:multiLevelType w:val="multilevel"/>
    <w:tmpl w:val="B6FA2E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4B6104AD"/>
    <w:multiLevelType w:val="multilevel"/>
    <w:tmpl w:val="33CEECF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BC87442"/>
    <w:multiLevelType w:val="hybridMultilevel"/>
    <w:tmpl w:val="D6D8B19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4E694746"/>
    <w:multiLevelType w:val="multilevel"/>
    <w:tmpl w:val="3A4A90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522758A4"/>
    <w:multiLevelType w:val="multilevel"/>
    <w:tmpl w:val="8FD2D1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54D81BDA"/>
    <w:multiLevelType w:val="multilevel"/>
    <w:tmpl w:val="652A7A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59E5F0B"/>
    <w:multiLevelType w:val="multilevel"/>
    <w:tmpl w:val="C6B6EA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6" w15:restartNumberingAfterBreak="0">
    <w:nsid w:val="59A55E78"/>
    <w:multiLevelType w:val="multilevel"/>
    <w:tmpl w:val="F8DE16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5A2A4E6F"/>
    <w:multiLevelType w:val="multilevel"/>
    <w:tmpl w:val="957651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5F212FB2"/>
    <w:multiLevelType w:val="hybridMultilevel"/>
    <w:tmpl w:val="E04C7AC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0EC0D11"/>
    <w:multiLevelType w:val="multilevel"/>
    <w:tmpl w:val="E29863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89F72C2"/>
    <w:multiLevelType w:val="multilevel"/>
    <w:tmpl w:val="BEB252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A700C8B"/>
    <w:multiLevelType w:val="hybridMultilevel"/>
    <w:tmpl w:val="A5A09442"/>
    <w:lvl w:ilvl="0" w:tplc="041F000F">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BAA2ACA"/>
    <w:multiLevelType w:val="multilevel"/>
    <w:tmpl w:val="A9AA5E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73834262"/>
    <w:multiLevelType w:val="multilevel"/>
    <w:tmpl w:val="F1ACEF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4BD4363"/>
    <w:multiLevelType w:val="hybridMultilevel"/>
    <w:tmpl w:val="9E3E181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74E84703"/>
    <w:multiLevelType w:val="multilevel"/>
    <w:tmpl w:val="060078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BB94E61"/>
    <w:multiLevelType w:val="multilevel"/>
    <w:tmpl w:val="6BB6C0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7C213EA1"/>
    <w:multiLevelType w:val="multilevel"/>
    <w:tmpl w:val="CE78610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7E764AAC"/>
    <w:multiLevelType w:val="multilevel"/>
    <w:tmpl w:val="E3FCCCD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18"/>
  </w:num>
  <w:num w:numId="2">
    <w:abstractNumId w:val="31"/>
  </w:num>
  <w:num w:numId="3">
    <w:abstractNumId w:val="16"/>
  </w:num>
  <w:num w:numId="4">
    <w:abstractNumId w:val="11"/>
  </w:num>
  <w:num w:numId="5">
    <w:abstractNumId w:val="9"/>
  </w:num>
  <w:num w:numId="6">
    <w:abstractNumId w:val="37"/>
  </w:num>
  <w:num w:numId="7">
    <w:abstractNumId w:val="38"/>
  </w:num>
  <w:num w:numId="8">
    <w:abstractNumId w:val="24"/>
  </w:num>
  <w:num w:numId="9">
    <w:abstractNumId w:val="33"/>
  </w:num>
  <w:num w:numId="10">
    <w:abstractNumId w:val="19"/>
  </w:num>
  <w:num w:numId="11">
    <w:abstractNumId w:val="2"/>
  </w:num>
  <w:num w:numId="12">
    <w:abstractNumId w:val="29"/>
  </w:num>
  <w:num w:numId="13">
    <w:abstractNumId w:val="32"/>
  </w:num>
  <w:num w:numId="14">
    <w:abstractNumId w:val="20"/>
  </w:num>
  <w:num w:numId="15">
    <w:abstractNumId w:val="21"/>
  </w:num>
  <w:num w:numId="16">
    <w:abstractNumId w:val="34"/>
  </w:num>
  <w:num w:numId="17">
    <w:abstractNumId w:val="26"/>
  </w:num>
  <w:num w:numId="18">
    <w:abstractNumId w:val="8"/>
  </w:num>
  <w:num w:numId="19">
    <w:abstractNumId w:val="22"/>
  </w:num>
  <w:num w:numId="20">
    <w:abstractNumId w:val="3"/>
  </w:num>
  <w:num w:numId="21">
    <w:abstractNumId w:val="23"/>
  </w:num>
  <w:num w:numId="22">
    <w:abstractNumId w:val="6"/>
  </w:num>
  <w:num w:numId="23">
    <w:abstractNumId w:val="25"/>
  </w:num>
  <w:num w:numId="24">
    <w:abstractNumId w:val="13"/>
  </w:num>
  <w:num w:numId="25">
    <w:abstractNumId w:val="7"/>
  </w:num>
  <w:num w:numId="26">
    <w:abstractNumId w:val="0"/>
  </w:num>
  <w:num w:numId="27">
    <w:abstractNumId w:val="35"/>
  </w:num>
  <w:num w:numId="28">
    <w:abstractNumId w:val="36"/>
  </w:num>
  <w:num w:numId="29">
    <w:abstractNumId w:val="5"/>
  </w:num>
  <w:num w:numId="30">
    <w:abstractNumId w:val="17"/>
  </w:num>
  <w:num w:numId="31">
    <w:abstractNumId w:val="30"/>
  </w:num>
  <w:num w:numId="32">
    <w:abstractNumId w:val="4"/>
  </w:num>
  <w:num w:numId="33">
    <w:abstractNumId w:val="10"/>
  </w:num>
  <w:num w:numId="34">
    <w:abstractNumId w:val="14"/>
  </w:num>
  <w:num w:numId="35">
    <w:abstractNumId w:val="15"/>
  </w:num>
  <w:num w:numId="36">
    <w:abstractNumId w:val="27"/>
  </w:num>
  <w:num w:numId="37">
    <w:abstractNumId w:val="28"/>
  </w:num>
  <w:num w:numId="38">
    <w:abstractNumId w:val="1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B3"/>
    <w:rsid w:val="00004861"/>
    <w:rsid w:val="00004A9D"/>
    <w:rsid w:val="0000619D"/>
    <w:rsid w:val="0001045E"/>
    <w:rsid w:val="00014AFB"/>
    <w:rsid w:val="00015185"/>
    <w:rsid w:val="00015D1C"/>
    <w:rsid w:val="0002431D"/>
    <w:rsid w:val="00026D33"/>
    <w:rsid w:val="00032F2B"/>
    <w:rsid w:val="000334F4"/>
    <w:rsid w:val="00043175"/>
    <w:rsid w:val="000450C1"/>
    <w:rsid w:val="000466F7"/>
    <w:rsid w:val="00051B92"/>
    <w:rsid w:val="0005325E"/>
    <w:rsid w:val="00053787"/>
    <w:rsid w:val="00056D84"/>
    <w:rsid w:val="00063418"/>
    <w:rsid w:val="00063E52"/>
    <w:rsid w:val="00067B07"/>
    <w:rsid w:val="00067D92"/>
    <w:rsid w:val="00071653"/>
    <w:rsid w:val="000746A2"/>
    <w:rsid w:val="00074F8C"/>
    <w:rsid w:val="000757DF"/>
    <w:rsid w:val="00075E5E"/>
    <w:rsid w:val="00077BC0"/>
    <w:rsid w:val="00081C5C"/>
    <w:rsid w:val="00086BD3"/>
    <w:rsid w:val="00093857"/>
    <w:rsid w:val="000949A1"/>
    <w:rsid w:val="00097B94"/>
    <w:rsid w:val="000A279D"/>
    <w:rsid w:val="000A350C"/>
    <w:rsid w:val="000A6CBF"/>
    <w:rsid w:val="000A7A37"/>
    <w:rsid w:val="000B050C"/>
    <w:rsid w:val="000B0934"/>
    <w:rsid w:val="000B3505"/>
    <w:rsid w:val="000B39E5"/>
    <w:rsid w:val="000C138F"/>
    <w:rsid w:val="000C25FE"/>
    <w:rsid w:val="000C2936"/>
    <w:rsid w:val="000C32BE"/>
    <w:rsid w:val="000C3F9A"/>
    <w:rsid w:val="000C66CF"/>
    <w:rsid w:val="000C7A94"/>
    <w:rsid w:val="000D5CA4"/>
    <w:rsid w:val="000D5F1C"/>
    <w:rsid w:val="000E1F32"/>
    <w:rsid w:val="000E2B8E"/>
    <w:rsid w:val="000E3A12"/>
    <w:rsid w:val="000E620A"/>
    <w:rsid w:val="000F0DD7"/>
    <w:rsid w:val="000F0F0D"/>
    <w:rsid w:val="000F282D"/>
    <w:rsid w:val="000F3FCE"/>
    <w:rsid w:val="000F62E7"/>
    <w:rsid w:val="001016F8"/>
    <w:rsid w:val="00102ABE"/>
    <w:rsid w:val="0010515E"/>
    <w:rsid w:val="00105944"/>
    <w:rsid w:val="001075F9"/>
    <w:rsid w:val="00107D6B"/>
    <w:rsid w:val="001101C2"/>
    <w:rsid w:val="00111159"/>
    <w:rsid w:val="00111209"/>
    <w:rsid w:val="0011120B"/>
    <w:rsid w:val="00112667"/>
    <w:rsid w:val="00113958"/>
    <w:rsid w:val="001139B6"/>
    <w:rsid w:val="001157B8"/>
    <w:rsid w:val="001169B9"/>
    <w:rsid w:val="00116F9E"/>
    <w:rsid w:val="0012226F"/>
    <w:rsid w:val="001229E4"/>
    <w:rsid w:val="001230FD"/>
    <w:rsid w:val="0012753B"/>
    <w:rsid w:val="00130D33"/>
    <w:rsid w:val="001338F7"/>
    <w:rsid w:val="00134030"/>
    <w:rsid w:val="00136A56"/>
    <w:rsid w:val="001373B6"/>
    <w:rsid w:val="001402A9"/>
    <w:rsid w:val="001409AB"/>
    <w:rsid w:val="00147CB3"/>
    <w:rsid w:val="00150D7F"/>
    <w:rsid w:val="00151DAB"/>
    <w:rsid w:val="00153F48"/>
    <w:rsid w:val="00156B15"/>
    <w:rsid w:val="00160016"/>
    <w:rsid w:val="001602E9"/>
    <w:rsid w:val="00166A8A"/>
    <w:rsid w:val="001718B0"/>
    <w:rsid w:val="00171926"/>
    <w:rsid w:val="00172251"/>
    <w:rsid w:val="00172FD4"/>
    <w:rsid w:val="001746AE"/>
    <w:rsid w:val="0017618D"/>
    <w:rsid w:val="00180B4B"/>
    <w:rsid w:val="001820B9"/>
    <w:rsid w:val="00183B73"/>
    <w:rsid w:val="001853AE"/>
    <w:rsid w:val="00191197"/>
    <w:rsid w:val="0019146D"/>
    <w:rsid w:val="00196F4D"/>
    <w:rsid w:val="001A3BCD"/>
    <w:rsid w:val="001A5B47"/>
    <w:rsid w:val="001B1879"/>
    <w:rsid w:val="001B19C6"/>
    <w:rsid w:val="001B3976"/>
    <w:rsid w:val="001B676E"/>
    <w:rsid w:val="001C0AEC"/>
    <w:rsid w:val="001C142E"/>
    <w:rsid w:val="001C1AAD"/>
    <w:rsid w:val="001C2E34"/>
    <w:rsid w:val="001D1C6F"/>
    <w:rsid w:val="001D1FBC"/>
    <w:rsid w:val="001E48CE"/>
    <w:rsid w:val="001F090D"/>
    <w:rsid w:val="001F2091"/>
    <w:rsid w:val="001F450B"/>
    <w:rsid w:val="001F5654"/>
    <w:rsid w:val="001F61E8"/>
    <w:rsid w:val="001F7595"/>
    <w:rsid w:val="002020C5"/>
    <w:rsid w:val="00202C41"/>
    <w:rsid w:val="0020359D"/>
    <w:rsid w:val="00210CFA"/>
    <w:rsid w:val="00210FD9"/>
    <w:rsid w:val="0021277A"/>
    <w:rsid w:val="00213E24"/>
    <w:rsid w:val="0021788C"/>
    <w:rsid w:val="00220C7D"/>
    <w:rsid w:val="0022211B"/>
    <w:rsid w:val="00223938"/>
    <w:rsid w:val="0022477A"/>
    <w:rsid w:val="00227411"/>
    <w:rsid w:val="00227F19"/>
    <w:rsid w:val="002422F8"/>
    <w:rsid w:val="00253562"/>
    <w:rsid w:val="0025387C"/>
    <w:rsid w:val="00253E2A"/>
    <w:rsid w:val="002550A1"/>
    <w:rsid w:val="00264EBE"/>
    <w:rsid w:val="0026505A"/>
    <w:rsid w:val="0026693B"/>
    <w:rsid w:val="0027037F"/>
    <w:rsid w:val="00273449"/>
    <w:rsid w:val="00273E1A"/>
    <w:rsid w:val="00275CB2"/>
    <w:rsid w:val="00277382"/>
    <w:rsid w:val="00277CC4"/>
    <w:rsid w:val="002832AA"/>
    <w:rsid w:val="002858E6"/>
    <w:rsid w:val="00290A24"/>
    <w:rsid w:val="0029239F"/>
    <w:rsid w:val="00293304"/>
    <w:rsid w:val="002936A4"/>
    <w:rsid w:val="00293B8E"/>
    <w:rsid w:val="00294053"/>
    <w:rsid w:val="00295F5B"/>
    <w:rsid w:val="002A00C4"/>
    <w:rsid w:val="002A13F9"/>
    <w:rsid w:val="002A1699"/>
    <w:rsid w:val="002A2C00"/>
    <w:rsid w:val="002A686A"/>
    <w:rsid w:val="002B54BF"/>
    <w:rsid w:val="002B55DF"/>
    <w:rsid w:val="002C204C"/>
    <w:rsid w:val="002C2E9A"/>
    <w:rsid w:val="002C3F0B"/>
    <w:rsid w:val="002C4669"/>
    <w:rsid w:val="002C4B8E"/>
    <w:rsid w:val="002C6457"/>
    <w:rsid w:val="002D1572"/>
    <w:rsid w:val="002E09C3"/>
    <w:rsid w:val="002E0A94"/>
    <w:rsid w:val="002E10E5"/>
    <w:rsid w:val="002E1A69"/>
    <w:rsid w:val="002E1BD8"/>
    <w:rsid w:val="002E29BA"/>
    <w:rsid w:val="002E33C8"/>
    <w:rsid w:val="002E417C"/>
    <w:rsid w:val="002E56ED"/>
    <w:rsid w:val="002E7424"/>
    <w:rsid w:val="002F1B1C"/>
    <w:rsid w:val="002F3FCF"/>
    <w:rsid w:val="002F60E8"/>
    <w:rsid w:val="00306233"/>
    <w:rsid w:val="00310D6A"/>
    <w:rsid w:val="00311313"/>
    <w:rsid w:val="0031428D"/>
    <w:rsid w:val="00316E6E"/>
    <w:rsid w:val="00325E3E"/>
    <w:rsid w:val="00326D1A"/>
    <w:rsid w:val="00327D0F"/>
    <w:rsid w:val="00330AB4"/>
    <w:rsid w:val="00335EE1"/>
    <w:rsid w:val="003368C3"/>
    <w:rsid w:val="0034040F"/>
    <w:rsid w:val="003408A6"/>
    <w:rsid w:val="003425E1"/>
    <w:rsid w:val="0034516C"/>
    <w:rsid w:val="00350E7A"/>
    <w:rsid w:val="00351255"/>
    <w:rsid w:val="003538F4"/>
    <w:rsid w:val="0035741E"/>
    <w:rsid w:val="00361DF1"/>
    <w:rsid w:val="003700D5"/>
    <w:rsid w:val="00371776"/>
    <w:rsid w:val="00372C6A"/>
    <w:rsid w:val="00373D5E"/>
    <w:rsid w:val="00376CDF"/>
    <w:rsid w:val="0038058B"/>
    <w:rsid w:val="003806C0"/>
    <w:rsid w:val="0038233C"/>
    <w:rsid w:val="003909B2"/>
    <w:rsid w:val="00392CFB"/>
    <w:rsid w:val="003A508F"/>
    <w:rsid w:val="003B15D4"/>
    <w:rsid w:val="003B1A4C"/>
    <w:rsid w:val="003B2991"/>
    <w:rsid w:val="003B4838"/>
    <w:rsid w:val="003C235F"/>
    <w:rsid w:val="003C58BC"/>
    <w:rsid w:val="003C603D"/>
    <w:rsid w:val="003D08E9"/>
    <w:rsid w:val="003D481C"/>
    <w:rsid w:val="003D6161"/>
    <w:rsid w:val="003D695D"/>
    <w:rsid w:val="003D6E45"/>
    <w:rsid w:val="003D7038"/>
    <w:rsid w:val="003E2137"/>
    <w:rsid w:val="003E372E"/>
    <w:rsid w:val="003E5156"/>
    <w:rsid w:val="003F50F7"/>
    <w:rsid w:val="003F5C1E"/>
    <w:rsid w:val="003F7A77"/>
    <w:rsid w:val="003F7BE1"/>
    <w:rsid w:val="0040031F"/>
    <w:rsid w:val="00401330"/>
    <w:rsid w:val="00401EB2"/>
    <w:rsid w:val="0040467B"/>
    <w:rsid w:val="00407259"/>
    <w:rsid w:val="00414EAB"/>
    <w:rsid w:val="00415263"/>
    <w:rsid w:val="0041583C"/>
    <w:rsid w:val="00415E85"/>
    <w:rsid w:val="00420E49"/>
    <w:rsid w:val="00420FAC"/>
    <w:rsid w:val="00423330"/>
    <w:rsid w:val="004248B9"/>
    <w:rsid w:val="004272B3"/>
    <w:rsid w:val="00427E60"/>
    <w:rsid w:val="00431DB7"/>
    <w:rsid w:val="00433C7F"/>
    <w:rsid w:val="00440026"/>
    <w:rsid w:val="00446BE2"/>
    <w:rsid w:val="0045123D"/>
    <w:rsid w:val="00451DE1"/>
    <w:rsid w:val="004532B3"/>
    <w:rsid w:val="004543B9"/>
    <w:rsid w:val="00457B14"/>
    <w:rsid w:val="00457CD4"/>
    <w:rsid w:val="00460FD5"/>
    <w:rsid w:val="00462819"/>
    <w:rsid w:val="0046315C"/>
    <w:rsid w:val="00463E44"/>
    <w:rsid w:val="00464EE6"/>
    <w:rsid w:val="00471D46"/>
    <w:rsid w:val="00473160"/>
    <w:rsid w:val="00477503"/>
    <w:rsid w:val="0047751E"/>
    <w:rsid w:val="00477CB8"/>
    <w:rsid w:val="0048035B"/>
    <w:rsid w:val="00481D83"/>
    <w:rsid w:val="00484870"/>
    <w:rsid w:val="00485F5D"/>
    <w:rsid w:val="00490D1A"/>
    <w:rsid w:val="00491CE0"/>
    <w:rsid w:val="00491EAB"/>
    <w:rsid w:val="004957FF"/>
    <w:rsid w:val="004A13B7"/>
    <w:rsid w:val="004A1BAB"/>
    <w:rsid w:val="004A2B06"/>
    <w:rsid w:val="004A2F62"/>
    <w:rsid w:val="004A5A9A"/>
    <w:rsid w:val="004A6ABF"/>
    <w:rsid w:val="004B07AD"/>
    <w:rsid w:val="004B0A7A"/>
    <w:rsid w:val="004B1F29"/>
    <w:rsid w:val="004B3939"/>
    <w:rsid w:val="004B4039"/>
    <w:rsid w:val="004D5AA1"/>
    <w:rsid w:val="004E013B"/>
    <w:rsid w:val="004E1481"/>
    <w:rsid w:val="004E3864"/>
    <w:rsid w:val="004E45A7"/>
    <w:rsid w:val="004E49B4"/>
    <w:rsid w:val="004E655E"/>
    <w:rsid w:val="004F0802"/>
    <w:rsid w:val="004F58B3"/>
    <w:rsid w:val="004F710B"/>
    <w:rsid w:val="004F7F95"/>
    <w:rsid w:val="0050066D"/>
    <w:rsid w:val="005029A2"/>
    <w:rsid w:val="0050427B"/>
    <w:rsid w:val="0050512D"/>
    <w:rsid w:val="00506551"/>
    <w:rsid w:val="00511652"/>
    <w:rsid w:val="005126FB"/>
    <w:rsid w:val="00515C39"/>
    <w:rsid w:val="00516830"/>
    <w:rsid w:val="00521F54"/>
    <w:rsid w:val="0052271F"/>
    <w:rsid w:val="005266F4"/>
    <w:rsid w:val="005304B9"/>
    <w:rsid w:val="005305B9"/>
    <w:rsid w:val="00531C34"/>
    <w:rsid w:val="00531E59"/>
    <w:rsid w:val="00533212"/>
    <w:rsid w:val="00534E53"/>
    <w:rsid w:val="00540A23"/>
    <w:rsid w:val="00541450"/>
    <w:rsid w:val="0054754E"/>
    <w:rsid w:val="00550A8A"/>
    <w:rsid w:val="00552B1E"/>
    <w:rsid w:val="00553CCC"/>
    <w:rsid w:val="005541E8"/>
    <w:rsid w:val="00556335"/>
    <w:rsid w:val="00560EE9"/>
    <w:rsid w:val="005623B4"/>
    <w:rsid w:val="00564B59"/>
    <w:rsid w:val="005719CE"/>
    <w:rsid w:val="005765D2"/>
    <w:rsid w:val="0057686C"/>
    <w:rsid w:val="005775AE"/>
    <w:rsid w:val="00583597"/>
    <w:rsid w:val="005900D4"/>
    <w:rsid w:val="00590C0F"/>
    <w:rsid w:val="00592156"/>
    <w:rsid w:val="005A284E"/>
    <w:rsid w:val="005A3398"/>
    <w:rsid w:val="005A369F"/>
    <w:rsid w:val="005A6B60"/>
    <w:rsid w:val="005B025D"/>
    <w:rsid w:val="005B10FF"/>
    <w:rsid w:val="005B295A"/>
    <w:rsid w:val="005B4DFE"/>
    <w:rsid w:val="005B6C45"/>
    <w:rsid w:val="005B784E"/>
    <w:rsid w:val="005B79C4"/>
    <w:rsid w:val="005C0121"/>
    <w:rsid w:val="005C0B31"/>
    <w:rsid w:val="005C2361"/>
    <w:rsid w:val="005C5CA9"/>
    <w:rsid w:val="005C65EF"/>
    <w:rsid w:val="005D0027"/>
    <w:rsid w:val="005D2BAB"/>
    <w:rsid w:val="005D64AB"/>
    <w:rsid w:val="005E09B0"/>
    <w:rsid w:val="005E42B9"/>
    <w:rsid w:val="005E4D1D"/>
    <w:rsid w:val="005E513C"/>
    <w:rsid w:val="005E6DBB"/>
    <w:rsid w:val="005E7424"/>
    <w:rsid w:val="005F0DDC"/>
    <w:rsid w:val="005F22DD"/>
    <w:rsid w:val="006006FF"/>
    <w:rsid w:val="006069ED"/>
    <w:rsid w:val="00606C1E"/>
    <w:rsid w:val="00610CE4"/>
    <w:rsid w:val="0061126E"/>
    <w:rsid w:val="00611F54"/>
    <w:rsid w:val="00612EF4"/>
    <w:rsid w:val="0061760E"/>
    <w:rsid w:val="00621B5C"/>
    <w:rsid w:val="006239A2"/>
    <w:rsid w:val="006241C1"/>
    <w:rsid w:val="00627624"/>
    <w:rsid w:val="00627DE5"/>
    <w:rsid w:val="006311F1"/>
    <w:rsid w:val="00631C97"/>
    <w:rsid w:val="00636ABD"/>
    <w:rsid w:val="00636CA7"/>
    <w:rsid w:val="006428EF"/>
    <w:rsid w:val="00645401"/>
    <w:rsid w:val="006460F7"/>
    <w:rsid w:val="0064716E"/>
    <w:rsid w:val="00652789"/>
    <w:rsid w:val="00653B72"/>
    <w:rsid w:val="0065532F"/>
    <w:rsid w:val="00661067"/>
    <w:rsid w:val="00661EEE"/>
    <w:rsid w:val="00663294"/>
    <w:rsid w:val="0066372D"/>
    <w:rsid w:val="006639B9"/>
    <w:rsid w:val="006646F8"/>
    <w:rsid w:val="00666A22"/>
    <w:rsid w:val="00667C53"/>
    <w:rsid w:val="006716B0"/>
    <w:rsid w:val="00671AC2"/>
    <w:rsid w:val="00672F76"/>
    <w:rsid w:val="00680073"/>
    <w:rsid w:val="00680733"/>
    <w:rsid w:val="006850B8"/>
    <w:rsid w:val="0069279B"/>
    <w:rsid w:val="0069531B"/>
    <w:rsid w:val="006A1F38"/>
    <w:rsid w:val="006A2508"/>
    <w:rsid w:val="006A39EB"/>
    <w:rsid w:val="006A4AAF"/>
    <w:rsid w:val="006A50AD"/>
    <w:rsid w:val="006B0E04"/>
    <w:rsid w:val="006B503E"/>
    <w:rsid w:val="006C2DF6"/>
    <w:rsid w:val="006C3BC9"/>
    <w:rsid w:val="006C5235"/>
    <w:rsid w:val="006C5EDC"/>
    <w:rsid w:val="006C6614"/>
    <w:rsid w:val="006C6C71"/>
    <w:rsid w:val="006C6FDD"/>
    <w:rsid w:val="006D0D0F"/>
    <w:rsid w:val="006D2D55"/>
    <w:rsid w:val="006D5650"/>
    <w:rsid w:val="006E074B"/>
    <w:rsid w:val="006E09F9"/>
    <w:rsid w:val="006E1C03"/>
    <w:rsid w:val="006E2471"/>
    <w:rsid w:val="006E34BA"/>
    <w:rsid w:val="006E39B3"/>
    <w:rsid w:val="006F0F23"/>
    <w:rsid w:val="006F3A66"/>
    <w:rsid w:val="007029DB"/>
    <w:rsid w:val="00702F1D"/>
    <w:rsid w:val="00703CF2"/>
    <w:rsid w:val="0070420E"/>
    <w:rsid w:val="007057A7"/>
    <w:rsid w:val="007064DC"/>
    <w:rsid w:val="00706B6D"/>
    <w:rsid w:val="00712678"/>
    <w:rsid w:val="007145DF"/>
    <w:rsid w:val="00714D0B"/>
    <w:rsid w:val="007160DF"/>
    <w:rsid w:val="007208D6"/>
    <w:rsid w:val="00721CEA"/>
    <w:rsid w:val="0072283D"/>
    <w:rsid w:val="00722D3E"/>
    <w:rsid w:val="00724BD1"/>
    <w:rsid w:val="00727D79"/>
    <w:rsid w:val="00731CA2"/>
    <w:rsid w:val="00732FB7"/>
    <w:rsid w:val="00735D9A"/>
    <w:rsid w:val="0073739F"/>
    <w:rsid w:val="0074282E"/>
    <w:rsid w:val="00744556"/>
    <w:rsid w:val="007530A9"/>
    <w:rsid w:val="00754CF5"/>
    <w:rsid w:val="0075657E"/>
    <w:rsid w:val="00762358"/>
    <w:rsid w:val="00762502"/>
    <w:rsid w:val="007631C5"/>
    <w:rsid w:val="0076513D"/>
    <w:rsid w:val="00765DCE"/>
    <w:rsid w:val="00770D6E"/>
    <w:rsid w:val="00776BA4"/>
    <w:rsid w:val="00777242"/>
    <w:rsid w:val="00777FF8"/>
    <w:rsid w:val="00783888"/>
    <w:rsid w:val="0078604E"/>
    <w:rsid w:val="0078761B"/>
    <w:rsid w:val="00791785"/>
    <w:rsid w:val="0079225E"/>
    <w:rsid w:val="00793DF2"/>
    <w:rsid w:val="00796164"/>
    <w:rsid w:val="00796192"/>
    <w:rsid w:val="00797251"/>
    <w:rsid w:val="007A009A"/>
    <w:rsid w:val="007A166F"/>
    <w:rsid w:val="007A3C07"/>
    <w:rsid w:val="007B013A"/>
    <w:rsid w:val="007B071C"/>
    <w:rsid w:val="007B0E41"/>
    <w:rsid w:val="007C303C"/>
    <w:rsid w:val="007C77EE"/>
    <w:rsid w:val="007C7DE8"/>
    <w:rsid w:val="007D7C92"/>
    <w:rsid w:val="007E0613"/>
    <w:rsid w:val="007E30FC"/>
    <w:rsid w:val="007E3182"/>
    <w:rsid w:val="007E325D"/>
    <w:rsid w:val="007E76B1"/>
    <w:rsid w:val="007E7E80"/>
    <w:rsid w:val="007F168F"/>
    <w:rsid w:val="007F33BF"/>
    <w:rsid w:val="007F43B1"/>
    <w:rsid w:val="007F6AB8"/>
    <w:rsid w:val="00802505"/>
    <w:rsid w:val="00804F11"/>
    <w:rsid w:val="008055AE"/>
    <w:rsid w:val="008059EB"/>
    <w:rsid w:val="008115B7"/>
    <w:rsid w:val="0081438F"/>
    <w:rsid w:val="00815412"/>
    <w:rsid w:val="00816393"/>
    <w:rsid w:val="00817A4C"/>
    <w:rsid w:val="008204CC"/>
    <w:rsid w:val="00824651"/>
    <w:rsid w:val="00824E76"/>
    <w:rsid w:val="0082594B"/>
    <w:rsid w:val="00826EA3"/>
    <w:rsid w:val="00827F6C"/>
    <w:rsid w:val="00830D24"/>
    <w:rsid w:val="00830DAE"/>
    <w:rsid w:val="0083178C"/>
    <w:rsid w:val="00834615"/>
    <w:rsid w:val="008348B3"/>
    <w:rsid w:val="00836071"/>
    <w:rsid w:val="0084105D"/>
    <w:rsid w:val="008460D0"/>
    <w:rsid w:val="008555E0"/>
    <w:rsid w:val="00856ECF"/>
    <w:rsid w:val="00861C2F"/>
    <w:rsid w:val="008630D4"/>
    <w:rsid w:val="00863C7B"/>
    <w:rsid w:val="00865440"/>
    <w:rsid w:val="008659C1"/>
    <w:rsid w:val="00866964"/>
    <w:rsid w:val="00867128"/>
    <w:rsid w:val="00867D4D"/>
    <w:rsid w:val="008717D6"/>
    <w:rsid w:val="00875F84"/>
    <w:rsid w:val="00877D50"/>
    <w:rsid w:val="00880E70"/>
    <w:rsid w:val="00882153"/>
    <w:rsid w:val="0088397A"/>
    <w:rsid w:val="00884A35"/>
    <w:rsid w:val="00885331"/>
    <w:rsid w:val="00885A61"/>
    <w:rsid w:val="008924E2"/>
    <w:rsid w:val="00893906"/>
    <w:rsid w:val="00895216"/>
    <w:rsid w:val="008A18C2"/>
    <w:rsid w:val="008A3079"/>
    <w:rsid w:val="008A689B"/>
    <w:rsid w:val="008A7225"/>
    <w:rsid w:val="008B1511"/>
    <w:rsid w:val="008B4FFF"/>
    <w:rsid w:val="008B534D"/>
    <w:rsid w:val="008C0C9F"/>
    <w:rsid w:val="008D026A"/>
    <w:rsid w:val="008D1E87"/>
    <w:rsid w:val="008D381B"/>
    <w:rsid w:val="008D520B"/>
    <w:rsid w:val="008D616D"/>
    <w:rsid w:val="008D627D"/>
    <w:rsid w:val="008D66FA"/>
    <w:rsid w:val="008E2ABE"/>
    <w:rsid w:val="008E2BBF"/>
    <w:rsid w:val="008E31D6"/>
    <w:rsid w:val="008E48B9"/>
    <w:rsid w:val="008F3826"/>
    <w:rsid w:val="008F5BBA"/>
    <w:rsid w:val="008F76C3"/>
    <w:rsid w:val="008F7A5D"/>
    <w:rsid w:val="009032D2"/>
    <w:rsid w:val="00904BDA"/>
    <w:rsid w:val="00904E99"/>
    <w:rsid w:val="00907166"/>
    <w:rsid w:val="009130DC"/>
    <w:rsid w:val="00915A76"/>
    <w:rsid w:val="00915A77"/>
    <w:rsid w:val="0091645B"/>
    <w:rsid w:val="00920E16"/>
    <w:rsid w:val="00925A6A"/>
    <w:rsid w:val="00927258"/>
    <w:rsid w:val="00933414"/>
    <w:rsid w:val="00940935"/>
    <w:rsid w:val="00941F13"/>
    <w:rsid w:val="00945979"/>
    <w:rsid w:val="00945DBF"/>
    <w:rsid w:val="0094602C"/>
    <w:rsid w:val="00953663"/>
    <w:rsid w:val="00955E8F"/>
    <w:rsid w:val="00957233"/>
    <w:rsid w:val="00961ADF"/>
    <w:rsid w:val="00963069"/>
    <w:rsid w:val="00965C25"/>
    <w:rsid w:val="0096654A"/>
    <w:rsid w:val="0096684F"/>
    <w:rsid w:val="00967087"/>
    <w:rsid w:val="00967426"/>
    <w:rsid w:val="009721B0"/>
    <w:rsid w:val="00974BE8"/>
    <w:rsid w:val="00976A64"/>
    <w:rsid w:val="00983A98"/>
    <w:rsid w:val="00984335"/>
    <w:rsid w:val="00984B96"/>
    <w:rsid w:val="00984D44"/>
    <w:rsid w:val="00985704"/>
    <w:rsid w:val="00986692"/>
    <w:rsid w:val="0099069A"/>
    <w:rsid w:val="00992EC9"/>
    <w:rsid w:val="009964CC"/>
    <w:rsid w:val="00997FEF"/>
    <w:rsid w:val="009B2593"/>
    <w:rsid w:val="009B3D75"/>
    <w:rsid w:val="009B5743"/>
    <w:rsid w:val="009B723D"/>
    <w:rsid w:val="009C3DF2"/>
    <w:rsid w:val="009C4235"/>
    <w:rsid w:val="009C5C80"/>
    <w:rsid w:val="009D113F"/>
    <w:rsid w:val="009D1304"/>
    <w:rsid w:val="009D13C7"/>
    <w:rsid w:val="009D13F1"/>
    <w:rsid w:val="009D661C"/>
    <w:rsid w:val="009D6B9A"/>
    <w:rsid w:val="009D6F2A"/>
    <w:rsid w:val="009E1AFC"/>
    <w:rsid w:val="009E4ACF"/>
    <w:rsid w:val="009E6C3A"/>
    <w:rsid w:val="009F00EF"/>
    <w:rsid w:val="009F43D2"/>
    <w:rsid w:val="009F719A"/>
    <w:rsid w:val="009F72BB"/>
    <w:rsid w:val="009F7E2E"/>
    <w:rsid w:val="00A00C1A"/>
    <w:rsid w:val="00A035CA"/>
    <w:rsid w:val="00A05DE4"/>
    <w:rsid w:val="00A06529"/>
    <w:rsid w:val="00A06AF5"/>
    <w:rsid w:val="00A134D1"/>
    <w:rsid w:val="00A13DCE"/>
    <w:rsid w:val="00A24279"/>
    <w:rsid w:val="00A26720"/>
    <w:rsid w:val="00A35AB4"/>
    <w:rsid w:val="00A35C0A"/>
    <w:rsid w:val="00A3611F"/>
    <w:rsid w:val="00A4397D"/>
    <w:rsid w:val="00A4478D"/>
    <w:rsid w:val="00A45B10"/>
    <w:rsid w:val="00A46CF0"/>
    <w:rsid w:val="00A5097C"/>
    <w:rsid w:val="00A52342"/>
    <w:rsid w:val="00A5584D"/>
    <w:rsid w:val="00A62209"/>
    <w:rsid w:val="00A6317B"/>
    <w:rsid w:val="00A6487E"/>
    <w:rsid w:val="00A674C3"/>
    <w:rsid w:val="00A67872"/>
    <w:rsid w:val="00A701F9"/>
    <w:rsid w:val="00A72B26"/>
    <w:rsid w:val="00A75EA8"/>
    <w:rsid w:val="00A801E0"/>
    <w:rsid w:val="00A81815"/>
    <w:rsid w:val="00A85627"/>
    <w:rsid w:val="00A85771"/>
    <w:rsid w:val="00A86493"/>
    <w:rsid w:val="00A91080"/>
    <w:rsid w:val="00A9241D"/>
    <w:rsid w:val="00A95F6E"/>
    <w:rsid w:val="00A97118"/>
    <w:rsid w:val="00A97F7E"/>
    <w:rsid w:val="00AA0255"/>
    <w:rsid w:val="00AA17BD"/>
    <w:rsid w:val="00AA3079"/>
    <w:rsid w:val="00AA52B0"/>
    <w:rsid w:val="00AA60E2"/>
    <w:rsid w:val="00AB0139"/>
    <w:rsid w:val="00AB2971"/>
    <w:rsid w:val="00AB3362"/>
    <w:rsid w:val="00AB74DB"/>
    <w:rsid w:val="00AB77AC"/>
    <w:rsid w:val="00AC4307"/>
    <w:rsid w:val="00AC49A9"/>
    <w:rsid w:val="00AC4A8C"/>
    <w:rsid w:val="00AC6374"/>
    <w:rsid w:val="00AC6D86"/>
    <w:rsid w:val="00AD17D5"/>
    <w:rsid w:val="00AD4D1B"/>
    <w:rsid w:val="00AD758A"/>
    <w:rsid w:val="00AE061A"/>
    <w:rsid w:val="00AE089D"/>
    <w:rsid w:val="00AE28AA"/>
    <w:rsid w:val="00AE3900"/>
    <w:rsid w:val="00AE4978"/>
    <w:rsid w:val="00AE6EB4"/>
    <w:rsid w:val="00AF2A68"/>
    <w:rsid w:val="00AF35EB"/>
    <w:rsid w:val="00AF5537"/>
    <w:rsid w:val="00AF5FF9"/>
    <w:rsid w:val="00AF6AC6"/>
    <w:rsid w:val="00AF7ADD"/>
    <w:rsid w:val="00B00756"/>
    <w:rsid w:val="00B007F0"/>
    <w:rsid w:val="00B0654D"/>
    <w:rsid w:val="00B06707"/>
    <w:rsid w:val="00B118A7"/>
    <w:rsid w:val="00B1681E"/>
    <w:rsid w:val="00B267A7"/>
    <w:rsid w:val="00B27CEB"/>
    <w:rsid w:val="00B30A0C"/>
    <w:rsid w:val="00B314D0"/>
    <w:rsid w:val="00B32545"/>
    <w:rsid w:val="00B325C0"/>
    <w:rsid w:val="00B326FF"/>
    <w:rsid w:val="00B33B08"/>
    <w:rsid w:val="00B33F93"/>
    <w:rsid w:val="00B36FE1"/>
    <w:rsid w:val="00B40E8B"/>
    <w:rsid w:val="00B443F9"/>
    <w:rsid w:val="00B51792"/>
    <w:rsid w:val="00B57CED"/>
    <w:rsid w:val="00B60265"/>
    <w:rsid w:val="00B6351E"/>
    <w:rsid w:val="00B67326"/>
    <w:rsid w:val="00B6752C"/>
    <w:rsid w:val="00B704CC"/>
    <w:rsid w:val="00B73A73"/>
    <w:rsid w:val="00B75074"/>
    <w:rsid w:val="00B82308"/>
    <w:rsid w:val="00B825F6"/>
    <w:rsid w:val="00B82D2E"/>
    <w:rsid w:val="00B91F88"/>
    <w:rsid w:val="00B96507"/>
    <w:rsid w:val="00BA020C"/>
    <w:rsid w:val="00BA5ECD"/>
    <w:rsid w:val="00BB2274"/>
    <w:rsid w:val="00BB3C18"/>
    <w:rsid w:val="00BB3D5A"/>
    <w:rsid w:val="00BB5575"/>
    <w:rsid w:val="00BB5955"/>
    <w:rsid w:val="00BC3397"/>
    <w:rsid w:val="00BC6319"/>
    <w:rsid w:val="00BD5FEA"/>
    <w:rsid w:val="00BE2DA0"/>
    <w:rsid w:val="00BE4766"/>
    <w:rsid w:val="00BE6A3F"/>
    <w:rsid w:val="00BE73C4"/>
    <w:rsid w:val="00BF3582"/>
    <w:rsid w:val="00BF3A09"/>
    <w:rsid w:val="00BF487F"/>
    <w:rsid w:val="00BF4965"/>
    <w:rsid w:val="00BF515B"/>
    <w:rsid w:val="00BF71F9"/>
    <w:rsid w:val="00BF7607"/>
    <w:rsid w:val="00C01B3B"/>
    <w:rsid w:val="00C02D27"/>
    <w:rsid w:val="00C03913"/>
    <w:rsid w:val="00C052F1"/>
    <w:rsid w:val="00C07132"/>
    <w:rsid w:val="00C14417"/>
    <w:rsid w:val="00C15EE5"/>
    <w:rsid w:val="00C16932"/>
    <w:rsid w:val="00C17357"/>
    <w:rsid w:val="00C22F8D"/>
    <w:rsid w:val="00C24F6A"/>
    <w:rsid w:val="00C2684A"/>
    <w:rsid w:val="00C274DD"/>
    <w:rsid w:val="00C3175B"/>
    <w:rsid w:val="00C32666"/>
    <w:rsid w:val="00C32A0A"/>
    <w:rsid w:val="00C34C1C"/>
    <w:rsid w:val="00C36BEA"/>
    <w:rsid w:val="00C37345"/>
    <w:rsid w:val="00C37828"/>
    <w:rsid w:val="00C406AC"/>
    <w:rsid w:val="00C40870"/>
    <w:rsid w:val="00C47745"/>
    <w:rsid w:val="00C566CB"/>
    <w:rsid w:val="00C60B6D"/>
    <w:rsid w:val="00C625BC"/>
    <w:rsid w:val="00C72FAB"/>
    <w:rsid w:val="00C74F0E"/>
    <w:rsid w:val="00C76116"/>
    <w:rsid w:val="00C76B88"/>
    <w:rsid w:val="00C8002B"/>
    <w:rsid w:val="00C8103C"/>
    <w:rsid w:val="00C849A8"/>
    <w:rsid w:val="00C84E1B"/>
    <w:rsid w:val="00C850AB"/>
    <w:rsid w:val="00C85F5A"/>
    <w:rsid w:val="00C950AE"/>
    <w:rsid w:val="00C9790E"/>
    <w:rsid w:val="00C97911"/>
    <w:rsid w:val="00CA52FE"/>
    <w:rsid w:val="00CA5BBA"/>
    <w:rsid w:val="00CA5F29"/>
    <w:rsid w:val="00CA75AC"/>
    <w:rsid w:val="00CB058B"/>
    <w:rsid w:val="00CB158B"/>
    <w:rsid w:val="00CB17B4"/>
    <w:rsid w:val="00CB2E19"/>
    <w:rsid w:val="00CB33C7"/>
    <w:rsid w:val="00CB57DB"/>
    <w:rsid w:val="00CC13EA"/>
    <w:rsid w:val="00CC24DF"/>
    <w:rsid w:val="00CC4A73"/>
    <w:rsid w:val="00CC569A"/>
    <w:rsid w:val="00CC7105"/>
    <w:rsid w:val="00CC7607"/>
    <w:rsid w:val="00CD0131"/>
    <w:rsid w:val="00CD056E"/>
    <w:rsid w:val="00CD4728"/>
    <w:rsid w:val="00CD6B0A"/>
    <w:rsid w:val="00CD74FC"/>
    <w:rsid w:val="00CE1624"/>
    <w:rsid w:val="00CE6DEF"/>
    <w:rsid w:val="00CF3431"/>
    <w:rsid w:val="00CF3BA7"/>
    <w:rsid w:val="00CF3EA7"/>
    <w:rsid w:val="00CF6786"/>
    <w:rsid w:val="00D02C1D"/>
    <w:rsid w:val="00D12A63"/>
    <w:rsid w:val="00D1484A"/>
    <w:rsid w:val="00D1571A"/>
    <w:rsid w:val="00D17A35"/>
    <w:rsid w:val="00D214A4"/>
    <w:rsid w:val="00D22550"/>
    <w:rsid w:val="00D24105"/>
    <w:rsid w:val="00D24CE4"/>
    <w:rsid w:val="00D24F1B"/>
    <w:rsid w:val="00D35B78"/>
    <w:rsid w:val="00D404A9"/>
    <w:rsid w:val="00D44810"/>
    <w:rsid w:val="00D45A6A"/>
    <w:rsid w:val="00D4649A"/>
    <w:rsid w:val="00D510A9"/>
    <w:rsid w:val="00D56BA9"/>
    <w:rsid w:val="00D636FD"/>
    <w:rsid w:val="00D669D7"/>
    <w:rsid w:val="00D67F85"/>
    <w:rsid w:val="00D7088D"/>
    <w:rsid w:val="00D7125B"/>
    <w:rsid w:val="00D71865"/>
    <w:rsid w:val="00D743D1"/>
    <w:rsid w:val="00D826E2"/>
    <w:rsid w:val="00D83317"/>
    <w:rsid w:val="00D9010A"/>
    <w:rsid w:val="00D90DB5"/>
    <w:rsid w:val="00D91075"/>
    <w:rsid w:val="00D9113B"/>
    <w:rsid w:val="00D927C4"/>
    <w:rsid w:val="00D92FBF"/>
    <w:rsid w:val="00D9422D"/>
    <w:rsid w:val="00DA1036"/>
    <w:rsid w:val="00DA6607"/>
    <w:rsid w:val="00DC0B71"/>
    <w:rsid w:val="00DC0E56"/>
    <w:rsid w:val="00DC1D77"/>
    <w:rsid w:val="00DC2CB7"/>
    <w:rsid w:val="00DC79FA"/>
    <w:rsid w:val="00DD42F8"/>
    <w:rsid w:val="00DD7551"/>
    <w:rsid w:val="00DD7D3B"/>
    <w:rsid w:val="00DE5394"/>
    <w:rsid w:val="00DF6B74"/>
    <w:rsid w:val="00E00D02"/>
    <w:rsid w:val="00E022DC"/>
    <w:rsid w:val="00E10C6C"/>
    <w:rsid w:val="00E1200C"/>
    <w:rsid w:val="00E12F2B"/>
    <w:rsid w:val="00E1643C"/>
    <w:rsid w:val="00E30EE1"/>
    <w:rsid w:val="00E34455"/>
    <w:rsid w:val="00E375E6"/>
    <w:rsid w:val="00E41A51"/>
    <w:rsid w:val="00E424E3"/>
    <w:rsid w:val="00E4320F"/>
    <w:rsid w:val="00E455D2"/>
    <w:rsid w:val="00E47A58"/>
    <w:rsid w:val="00E51814"/>
    <w:rsid w:val="00E51976"/>
    <w:rsid w:val="00E5312D"/>
    <w:rsid w:val="00E54FA9"/>
    <w:rsid w:val="00E57683"/>
    <w:rsid w:val="00E62AC0"/>
    <w:rsid w:val="00E63EBE"/>
    <w:rsid w:val="00E70D34"/>
    <w:rsid w:val="00E72BF6"/>
    <w:rsid w:val="00E73DF4"/>
    <w:rsid w:val="00E74960"/>
    <w:rsid w:val="00E8237C"/>
    <w:rsid w:val="00E848F2"/>
    <w:rsid w:val="00E850C1"/>
    <w:rsid w:val="00E85C06"/>
    <w:rsid w:val="00E87F2F"/>
    <w:rsid w:val="00E905F8"/>
    <w:rsid w:val="00E909EC"/>
    <w:rsid w:val="00E90F5E"/>
    <w:rsid w:val="00E92DB7"/>
    <w:rsid w:val="00E931BE"/>
    <w:rsid w:val="00E93C68"/>
    <w:rsid w:val="00E95230"/>
    <w:rsid w:val="00E95CE3"/>
    <w:rsid w:val="00E96329"/>
    <w:rsid w:val="00E972A4"/>
    <w:rsid w:val="00EA0F4B"/>
    <w:rsid w:val="00EA1DEA"/>
    <w:rsid w:val="00EA4D61"/>
    <w:rsid w:val="00EB2161"/>
    <w:rsid w:val="00EB3233"/>
    <w:rsid w:val="00EB37F9"/>
    <w:rsid w:val="00EB3EFA"/>
    <w:rsid w:val="00EB69A9"/>
    <w:rsid w:val="00EB6CB5"/>
    <w:rsid w:val="00EC3871"/>
    <w:rsid w:val="00EC6903"/>
    <w:rsid w:val="00ED1A39"/>
    <w:rsid w:val="00ED1F71"/>
    <w:rsid w:val="00ED38FD"/>
    <w:rsid w:val="00ED411A"/>
    <w:rsid w:val="00ED6B83"/>
    <w:rsid w:val="00EE37DD"/>
    <w:rsid w:val="00EE4671"/>
    <w:rsid w:val="00EF12A2"/>
    <w:rsid w:val="00EF2C18"/>
    <w:rsid w:val="00EF348C"/>
    <w:rsid w:val="00EF3C41"/>
    <w:rsid w:val="00EF58E5"/>
    <w:rsid w:val="00EF64AC"/>
    <w:rsid w:val="00EF7E65"/>
    <w:rsid w:val="00F00638"/>
    <w:rsid w:val="00F01726"/>
    <w:rsid w:val="00F02C43"/>
    <w:rsid w:val="00F07819"/>
    <w:rsid w:val="00F115BC"/>
    <w:rsid w:val="00F14551"/>
    <w:rsid w:val="00F17C6D"/>
    <w:rsid w:val="00F21629"/>
    <w:rsid w:val="00F22340"/>
    <w:rsid w:val="00F24F9C"/>
    <w:rsid w:val="00F30B3F"/>
    <w:rsid w:val="00F3451C"/>
    <w:rsid w:val="00F356F9"/>
    <w:rsid w:val="00F36CC8"/>
    <w:rsid w:val="00F4126A"/>
    <w:rsid w:val="00F44466"/>
    <w:rsid w:val="00F45330"/>
    <w:rsid w:val="00F477C1"/>
    <w:rsid w:val="00F47EA4"/>
    <w:rsid w:val="00F53866"/>
    <w:rsid w:val="00F55FB7"/>
    <w:rsid w:val="00F567AA"/>
    <w:rsid w:val="00F603FF"/>
    <w:rsid w:val="00F605EE"/>
    <w:rsid w:val="00F6120A"/>
    <w:rsid w:val="00F66F24"/>
    <w:rsid w:val="00F732C6"/>
    <w:rsid w:val="00F80180"/>
    <w:rsid w:val="00F80C12"/>
    <w:rsid w:val="00F82570"/>
    <w:rsid w:val="00F860A8"/>
    <w:rsid w:val="00F91D9A"/>
    <w:rsid w:val="00F94671"/>
    <w:rsid w:val="00F96269"/>
    <w:rsid w:val="00F9654C"/>
    <w:rsid w:val="00F97C7A"/>
    <w:rsid w:val="00FA135C"/>
    <w:rsid w:val="00FA43F2"/>
    <w:rsid w:val="00FB4DE6"/>
    <w:rsid w:val="00FB63E8"/>
    <w:rsid w:val="00FC2CA9"/>
    <w:rsid w:val="00FC2F52"/>
    <w:rsid w:val="00FC348D"/>
    <w:rsid w:val="00FC5946"/>
    <w:rsid w:val="00FC714A"/>
    <w:rsid w:val="00FC7DEE"/>
    <w:rsid w:val="00FD6790"/>
    <w:rsid w:val="00FD7E32"/>
    <w:rsid w:val="00FE2482"/>
    <w:rsid w:val="00FE5573"/>
    <w:rsid w:val="00FE5B98"/>
    <w:rsid w:val="00FE7CCB"/>
    <w:rsid w:val="00FF1AFA"/>
    <w:rsid w:val="00FF50D9"/>
    <w:rsid w:val="00FF5365"/>
    <w:rsid w:val="00FF6C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8B5DD"/>
  <w15:docId w15:val="{CBD0D776-564D-48B1-9512-0A3756DC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9ED"/>
    <w:pPr>
      <w:spacing w:after="200" w:line="276" w:lineRule="auto"/>
      <w:jc w:val="left"/>
    </w:pPr>
    <w:rPr>
      <w:rFonts w:ascii="Calibri" w:eastAsia="Calibri" w:hAnsi="Calibri"/>
      <w:sz w:val="22"/>
      <w:szCs w:val="22"/>
    </w:rPr>
  </w:style>
  <w:style w:type="paragraph" w:styleId="Balk1">
    <w:name w:val="heading 1"/>
    <w:basedOn w:val="Normal"/>
    <w:next w:val="Normal"/>
    <w:link w:val="Balk1Char"/>
    <w:qFormat/>
    <w:rsid w:val="00AA17BD"/>
    <w:pPr>
      <w:keepNext/>
      <w:keepLines/>
      <w:spacing w:before="480" w:after="0"/>
      <w:outlineLvl w:val="0"/>
    </w:pPr>
    <w:rPr>
      <w:rFonts w:ascii="Cambria" w:eastAsia="Times New Roman" w:hAnsi="Cambria"/>
      <w:b/>
      <w:bCs/>
      <w:color w:val="365F91"/>
      <w:sz w:val="28"/>
      <w:szCs w:val="28"/>
      <w:lang w:eastAsia="tr-TR"/>
    </w:rPr>
  </w:style>
  <w:style w:type="paragraph" w:styleId="Balk4">
    <w:name w:val="heading 4"/>
    <w:basedOn w:val="Normal"/>
    <w:link w:val="Balk4Char"/>
    <w:qFormat/>
    <w:rsid w:val="00AA17BD"/>
    <w:pPr>
      <w:spacing w:before="100" w:beforeAutospacing="1" w:after="100" w:afterAutospacing="1" w:line="240" w:lineRule="auto"/>
      <w:outlineLvl w:val="3"/>
    </w:pPr>
    <w:rPr>
      <w:rFonts w:ascii="Times New Roman" w:eastAsia="Times New Roman" w:hAnsi="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6069ED"/>
    <w:rPr>
      <w:color w:val="0000FF"/>
      <w:u w:val="single"/>
    </w:rPr>
  </w:style>
  <w:style w:type="character" w:customStyle="1" w:styleId="Balk4Char">
    <w:name w:val="Başlık 4 Char"/>
    <w:basedOn w:val="VarsaylanParagrafYazTipi"/>
    <w:link w:val="Balk4"/>
    <w:uiPriority w:val="9"/>
    <w:rsid w:val="00AA17BD"/>
    <w:rPr>
      <w:rFonts w:eastAsia="Times New Roman"/>
      <w:b/>
      <w:bCs/>
      <w:lang w:eastAsia="tr-TR"/>
    </w:rPr>
  </w:style>
  <w:style w:type="numbering" w:customStyle="1" w:styleId="ListeYok1">
    <w:name w:val="Liste Yok1"/>
    <w:next w:val="ListeYok"/>
    <w:uiPriority w:val="99"/>
    <w:semiHidden/>
    <w:unhideWhenUsed/>
    <w:rsid w:val="00AA17BD"/>
  </w:style>
  <w:style w:type="table" w:styleId="TabloKlavuzu">
    <w:name w:val="Table Grid"/>
    <w:basedOn w:val="NormalTablo"/>
    <w:rsid w:val="00AA17BD"/>
    <w:pPr>
      <w:spacing w:line="240" w:lineRule="auto"/>
      <w:jc w:val="left"/>
    </w:pPr>
    <w:rPr>
      <w:rFonts w:eastAsia="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17BD"/>
    <w:pPr>
      <w:spacing w:before="100" w:beforeAutospacing="1" w:after="100" w:afterAutospacing="1" w:line="240" w:lineRule="auto"/>
    </w:pPr>
    <w:rPr>
      <w:rFonts w:ascii="Times New Roman" w:eastAsia="Times New Roman" w:hAnsi="Times New Roman"/>
      <w:sz w:val="24"/>
      <w:szCs w:val="24"/>
      <w:lang w:eastAsia="tr-TR"/>
    </w:rPr>
  </w:style>
  <w:style w:type="numbering" w:customStyle="1" w:styleId="ListeYok2">
    <w:name w:val="Liste Yok2"/>
    <w:next w:val="ListeYok"/>
    <w:uiPriority w:val="99"/>
    <w:semiHidden/>
    <w:unhideWhenUsed/>
    <w:rsid w:val="00AA17BD"/>
  </w:style>
  <w:style w:type="paragraph" w:styleId="DipnotMetni">
    <w:name w:val="footnote text"/>
    <w:basedOn w:val="Normal"/>
    <w:link w:val="DipnotMetniChar"/>
    <w:uiPriority w:val="99"/>
    <w:semiHidden/>
    <w:rsid w:val="00AA17BD"/>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DipnotMetniChar">
    <w:name w:val="Dipnot Metni Char"/>
    <w:basedOn w:val="VarsaylanParagrafYazTipi"/>
    <w:link w:val="DipnotMetni"/>
    <w:uiPriority w:val="99"/>
    <w:semiHidden/>
    <w:rsid w:val="00AA17BD"/>
    <w:rPr>
      <w:rFonts w:eastAsia="Times New Roman"/>
      <w:lang w:eastAsia="tr-TR"/>
    </w:rPr>
  </w:style>
  <w:style w:type="character" w:styleId="Gl">
    <w:name w:val="Strong"/>
    <w:basedOn w:val="VarsaylanParagrafYazTipi"/>
    <w:uiPriority w:val="22"/>
    <w:qFormat/>
    <w:rsid w:val="00AA17BD"/>
    <w:rPr>
      <w:b/>
      <w:bCs/>
    </w:rPr>
  </w:style>
  <w:style w:type="numbering" w:customStyle="1" w:styleId="ListeYok3">
    <w:name w:val="Liste Yok3"/>
    <w:next w:val="ListeYok"/>
    <w:uiPriority w:val="99"/>
    <w:semiHidden/>
    <w:unhideWhenUsed/>
    <w:rsid w:val="00AA17BD"/>
  </w:style>
  <w:style w:type="numbering" w:customStyle="1" w:styleId="ListeYok4">
    <w:name w:val="Liste Yok4"/>
    <w:next w:val="ListeYok"/>
    <w:uiPriority w:val="99"/>
    <w:semiHidden/>
    <w:unhideWhenUsed/>
    <w:rsid w:val="00AA17BD"/>
  </w:style>
  <w:style w:type="paragraph" w:customStyle="1" w:styleId="Balk11">
    <w:name w:val="Başlık 11"/>
    <w:basedOn w:val="Normal"/>
    <w:next w:val="Normal"/>
    <w:qFormat/>
    <w:rsid w:val="00AA17BD"/>
    <w:pPr>
      <w:keepNext/>
      <w:keepLines/>
      <w:spacing w:before="480" w:after="0" w:line="240" w:lineRule="auto"/>
      <w:outlineLvl w:val="0"/>
    </w:pPr>
    <w:rPr>
      <w:rFonts w:ascii="Cambria" w:eastAsia="Times New Roman" w:hAnsi="Cambria"/>
      <w:b/>
      <w:bCs/>
      <w:color w:val="365F91"/>
      <w:sz w:val="28"/>
      <w:szCs w:val="28"/>
      <w:lang w:eastAsia="tr-TR"/>
    </w:rPr>
  </w:style>
  <w:style w:type="numbering" w:customStyle="1" w:styleId="ListeYok5">
    <w:name w:val="Liste Yok5"/>
    <w:next w:val="ListeYok"/>
    <w:uiPriority w:val="99"/>
    <w:semiHidden/>
    <w:unhideWhenUsed/>
    <w:rsid w:val="00AA17BD"/>
  </w:style>
  <w:style w:type="character" w:customStyle="1" w:styleId="Balk1Char">
    <w:name w:val="Başlık 1 Char"/>
    <w:basedOn w:val="VarsaylanParagrafYazTipi"/>
    <w:link w:val="Balk1"/>
    <w:rsid w:val="00AA17BD"/>
    <w:rPr>
      <w:rFonts w:ascii="Cambria" w:eastAsia="Times New Roman" w:hAnsi="Cambria" w:cs="Times New Roman"/>
      <w:b/>
      <w:bCs/>
      <w:color w:val="365F91"/>
      <w:sz w:val="28"/>
      <w:szCs w:val="28"/>
      <w:lang w:eastAsia="tr-TR"/>
    </w:rPr>
  </w:style>
  <w:style w:type="character" w:customStyle="1" w:styleId="Balk1Char1">
    <w:name w:val="Başlık 1 Char1"/>
    <w:basedOn w:val="VarsaylanParagrafYazTipi"/>
    <w:uiPriority w:val="9"/>
    <w:rsid w:val="00AA17BD"/>
    <w:rPr>
      <w:rFonts w:asciiTheme="majorHAnsi" w:eastAsiaTheme="majorEastAsia" w:hAnsiTheme="majorHAnsi" w:cstheme="majorBidi"/>
      <w:b/>
      <w:bCs/>
      <w:color w:val="365F91" w:themeColor="accent1" w:themeShade="BF"/>
      <w:sz w:val="28"/>
      <w:szCs w:val="28"/>
    </w:rPr>
  </w:style>
  <w:style w:type="numbering" w:customStyle="1" w:styleId="ListeYok6">
    <w:name w:val="Liste Yok6"/>
    <w:next w:val="ListeYok"/>
    <w:uiPriority w:val="99"/>
    <w:semiHidden/>
    <w:unhideWhenUsed/>
    <w:rsid w:val="00AA17BD"/>
  </w:style>
  <w:style w:type="paragraph" w:styleId="ListeParagraf">
    <w:name w:val="List Paragraph"/>
    <w:basedOn w:val="Normal"/>
    <w:uiPriority w:val="34"/>
    <w:qFormat/>
    <w:rsid w:val="00AA17BD"/>
    <w:pPr>
      <w:spacing w:after="0" w:line="240" w:lineRule="auto"/>
      <w:ind w:left="720"/>
      <w:contextualSpacing/>
    </w:pPr>
    <w:rPr>
      <w:rFonts w:ascii="Times New Roman" w:eastAsia="Times New Roman" w:hAnsi="Times New Roman"/>
      <w:sz w:val="24"/>
      <w:szCs w:val="24"/>
      <w:lang w:eastAsia="tr-TR"/>
    </w:rPr>
  </w:style>
  <w:style w:type="numbering" w:customStyle="1" w:styleId="ListeYok7">
    <w:name w:val="Liste Yok7"/>
    <w:next w:val="ListeYok"/>
    <w:uiPriority w:val="99"/>
    <w:semiHidden/>
    <w:unhideWhenUsed/>
    <w:rsid w:val="00AA17BD"/>
  </w:style>
  <w:style w:type="numbering" w:customStyle="1" w:styleId="ListeYok8">
    <w:name w:val="Liste Yok8"/>
    <w:next w:val="ListeYok"/>
    <w:uiPriority w:val="99"/>
    <w:semiHidden/>
    <w:unhideWhenUsed/>
    <w:rsid w:val="00AA17BD"/>
  </w:style>
  <w:style w:type="character" w:styleId="zlenenKpr">
    <w:name w:val="FollowedHyperlink"/>
    <w:basedOn w:val="VarsaylanParagrafYazTipi"/>
    <w:uiPriority w:val="99"/>
    <w:semiHidden/>
    <w:unhideWhenUsed/>
    <w:rsid w:val="00056D84"/>
    <w:rPr>
      <w:color w:val="800080" w:themeColor="followedHyperlink"/>
      <w:u w:val="single"/>
    </w:rPr>
  </w:style>
  <w:style w:type="paragraph" w:styleId="BalonMetni">
    <w:name w:val="Balloon Text"/>
    <w:basedOn w:val="Normal"/>
    <w:link w:val="BalonMetniChar"/>
    <w:uiPriority w:val="99"/>
    <w:semiHidden/>
    <w:unhideWhenUsed/>
    <w:rsid w:val="00032F2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2F2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ngilizceogreniyorum.org/present-perfect-tense/" TargetMode="External"/><Relationship Id="rId18" Type="http://schemas.openxmlformats.org/officeDocument/2006/relationships/hyperlink" Target="http://ingilizceogreniyorum.org/present-continuous/" TargetMode="External"/><Relationship Id="rId26" Type="http://schemas.openxmlformats.org/officeDocument/2006/relationships/hyperlink" Target="http://ingilizceogreniyorum.org/may/" TargetMode="Externa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yperlink" Target="http://ingilizceogreniyorum.org/past-continuous-tense/" TargetMode="External"/><Relationship Id="rId34" Type="http://schemas.openxmlformats.org/officeDocument/2006/relationships/header" Target="header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gilizceogreniyorum.org/present-perfect-tense/" TargetMode="External"/><Relationship Id="rId17" Type="http://schemas.openxmlformats.org/officeDocument/2006/relationships/hyperlink" Target="http://ingilizceogreniyorum.org/past-perfect-simple/" TargetMode="External"/><Relationship Id="rId25" Type="http://schemas.openxmlformats.org/officeDocument/2006/relationships/hyperlink" Target="http://ingilizceogreniyorum.org/have-to-has-to/" TargetMode="External"/><Relationship Id="rId33" Type="http://schemas.openxmlformats.org/officeDocument/2006/relationships/header" Target="header6.xm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ingilizceogreniyorum.org/past-perfect-simple/" TargetMode="External"/><Relationship Id="rId20" Type="http://schemas.openxmlformats.org/officeDocument/2006/relationships/hyperlink" Target="http://ingilizceogreniyorum.org/past-continuous-tense/" TargetMode="External"/><Relationship Id="rId29" Type="http://schemas.openxmlformats.org/officeDocument/2006/relationships/header" Target="head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gilizceogreniyorum.org/simple-present-tense/" TargetMode="External"/><Relationship Id="rId24" Type="http://schemas.openxmlformats.org/officeDocument/2006/relationships/hyperlink" Target="http://ingilizceogreniyorum.org/had-better/" TargetMode="External"/><Relationship Id="rId32" Type="http://schemas.openxmlformats.org/officeDocument/2006/relationships/header" Target="header5.xml"/><Relationship Id="rId37" Type="http://schemas.openxmlformats.org/officeDocument/2006/relationships/header" Target="header10.xml"/><Relationship Id="rId40" Type="http://schemas.openxmlformats.org/officeDocument/2006/relationships/hyperlink" Target="http://ects.ogu.edu.tr/ects/dersler.aspx?ID=448" TargetMode="External"/><Relationship Id="rId5" Type="http://schemas.openxmlformats.org/officeDocument/2006/relationships/webSettings" Target="webSettings.xml"/><Relationship Id="rId15" Type="http://schemas.openxmlformats.org/officeDocument/2006/relationships/hyperlink" Target="http://ingilizceogreniyorum.org/simple-past-tense/" TargetMode="External"/><Relationship Id="rId23" Type="http://schemas.openxmlformats.org/officeDocument/2006/relationships/hyperlink" Target="http://ingilizceogreniyorum.org/could/" TargetMode="External"/><Relationship Id="rId28" Type="http://schemas.openxmlformats.org/officeDocument/2006/relationships/header" Target="header1.xml"/><Relationship Id="rId36" Type="http://schemas.openxmlformats.org/officeDocument/2006/relationships/header" Target="header9.xml"/><Relationship Id="rId10" Type="http://schemas.openxmlformats.org/officeDocument/2006/relationships/hyperlink" Target="http://ingilizceogreniyorum.org/simple-present-tense/" TargetMode="External"/><Relationship Id="rId19" Type="http://schemas.openxmlformats.org/officeDocument/2006/relationships/hyperlink" Target="http://ingilizceogreniyorum.org/present-continuous/"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sosyalhizmetuzmani.org/" TargetMode="External"/><Relationship Id="rId14" Type="http://schemas.openxmlformats.org/officeDocument/2006/relationships/hyperlink" Target="http://ingilizceogreniyorum.org/simple-past-tense/" TargetMode="External"/><Relationship Id="rId22" Type="http://schemas.openxmlformats.org/officeDocument/2006/relationships/hyperlink" Target="http://ingilizceogreniyorum.org/past-continuous-tense/" TargetMode="External"/><Relationship Id="rId27" Type="http://schemas.openxmlformats.org/officeDocument/2006/relationships/hyperlink" Target="http://europa.eu/pol/env/index_en.htm" TargetMode="External"/><Relationship Id="rId30" Type="http://schemas.openxmlformats.org/officeDocument/2006/relationships/header" Target="header3.xml"/><Relationship Id="rId35" Type="http://schemas.openxmlformats.org/officeDocument/2006/relationships/header" Target="header8.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DD995-39D2-42E4-A7E4-860CA92C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233</Pages>
  <Words>78731</Words>
  <Characters>448768</Characters>
  <Application>Microsoft Office Word</Application>
  <DocSecurity>0</DocSecurity>
  <Lines>3739</Lines>
  <Paragraphs>1052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iibf</dc:creator>
  <cp:lastModifiedBy>Hp</cp:lastModifiedBy>
  <cp:revision>174</cp:revision>
  <cp:lastPrinted>2017-11-17T11:56:00Z</cp:lastPrinted>
  <dcterms:created xsi:type="dcterms:W3CDTF">2014-03-12T12:34:00Z</dcterms:created>
  <dcterms:modified xsi:type="dcterms:W3CDTF">2022-11-13T15:29:00Z</dcterms:modified>
</cp:coreProperties>
</file>